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A2" w:rsidRDefault="00F12EA2" w:rsidP="00F12EA2">
      <w:pPr>
        <w:pStyle w:val="a3"/>
      </w:pPr>
      <w:r>
        <w:t>Приложение     </w:t>
      </w:r>
      <w:r>
        <w:br/>
        <w:t>к</w:t>
      </w:r>
      <w:r>
        <w:t xml:space="preserve"> </w:t>
      </w:r>
      <w:r>
        <w:t>Правилам проведения</w:t>
      </w:r>
      <w:r>
        <w:br/>
        <w:t>общественных слушаний</w:t>
      </w:r>
    </w:p>
    <w:p w:rsidR="00F12EA2" w:rsidRDefault="00F12EA2" w:rsidP="00F12EA2">
      <w:pPr>
        <w:pStyle w:val="a3"/>
      </w:pPr>
      <w:r>
        <w:t>Форма           </w:t>
      </w:r>
    </w:p>
    <w:p w:rsidR="00F12EA2" w:rsidRDefault="00F12EA2" w:rsidP="00F12EA2">
      <w:pPr>
        <w:pStyle w:val="a3"/>
      </w:pPr>
      <w:r>
        <w:rPr>
          <w:rStyle w:val="a4"/>
        </w:rPr>
        <w:t>              Протокол общественных слушаний по проекту</w:t>
      </w:r>
      <w:r>
        <w:br/>
      </w:r>
      <w:r>
        <w:rPr>
          <w:rStyle w:val="a4"/>
        </w:rPr>
        <w:t>      и (или) проекту плана</w:t>
      </w:r>
      <w:r>
        <w:t> ______________________________________</w:t>
      </w:r>
    </w:p>
    <w:p w:rsidR="00F12EA2" w:rsidRDefault="00F12EA2" w:rsidP="00F12EA2">
      <w:pPr>
        <w:pStyle w:val="a3"/>
      </w:pPr>
      <w:r>
        <w:t>      Дата проведения: ____________________________ </w:t>
      </w:r>
      <w:r>
        <w:br/>
        <w:t>      Место проведения: ___________________________</w:t>
      </w:r>
    </w:p>
    <w:p w:rsidR="00F12EA2" w:rsidRDefault="00F12EA2" w:rsidP="00F12EA2">
      <w:pPr>
        <w:pStyle w:val="a3"/>
      </w:pPr>
      <w:r>
        <w:t>      Общественные слушания организованы</w:t>
      </w:r>
      <w:r>
        <w:br/>
        <w:t>____________________________________ (местный исполнительный орган).</w:t>
      </w:r>
    </w:p>
    <w:p w:rsidR="00F12EA2" w:rsidRDefault="00F12EA2" w:rsidP="00F12EA2">
      <w:pPr>
        <w:pStyle w:val="a3"/>
      </w:pPr>
      <w:r>
        <w:t>      Информация о проведении общественных слушаний доведена до</w:t>
      </w:r>
      <w:r>
        <w:br/>
        <w:t>сведения общественности посредством:_________________________________</w:t>
      </w:r>
      <w:r>
        <w:br/>
        <w:t>(указание использованных средств информирования, например, названия</w:t>
      </w:r>
      <w:r>
        <w:br/>
        <w:t>СМИ и даты публикации)</w:t>
      </w:r>
    </w:p>
    <w:p w:rsidR="00F12EA2" w:rsidRDefault="00F12EA2" w:rsidP="00F12EA2">
      <w:pPr>
        <w:pStyle w:val="a3"/>
      </w:pPr>
      <w:r>
        <w:t>      Участвовали: __________________________________________________</w:t>
      </w:r>
      <w:r>
        <w:br/>
      </w:r>
      <w:r>
        <w:rPr>
          <w:rStyle w:val="a5"/>
        </w:rPr>
        <w:t>(указание всех участников либо основных категорий участников с</w:t>
      </w:r>
      <w:r>
        <w:br/>
      </w:r>
      <w:r>
        <w:rPr>
          <w:rStyle w:val="a5"/>
        </w:rPr>
        <w:t>предоставлением полного списка в качестве приложения к протоколу)</w:t>
      </w:r>
    </w:p>
    <w:p w:rsidR="00F12EA2" w:rsidRDefault="00F12EA2" w:rsidP="00F12EA2">
      <w:pPr>
        <w:pStyle w:val="a3"/>
      </w:pPr>
      <w:r>
        <w:t>      Повестка дня общественных слушаний: ___________________________</w:t>
      </w:r>
      <w:r>
        <w:br/>
      </w:r>
      <w:r>
        <w:rPr>
          <w:rStyle w:val="a5"/>
        </w:rPr>
        <w:t>(основные пункты повестки и предусмотренные для них временные рамки)</w:t>
      </w:r>
    </w:p>
    <w:p w:rsidR="00F12EA2" w:rsidRDefault="00F12EA2" w:rsidP="00F12EA2">
      <w:pPr>
        <w:pStyle w:val="a3"/>
      </w:pPr>
      <w:r>
        <w:t>      Выступили: ___________________________________________________</w:t>
      </w:r>
      <w:r>
        <w:br/>
      </w:r>
      <w:r>
        <w:rPr>
          <w:rStyle w:val="a5"/>
        </w:rPr>
        <w:t>(перечень выступавших, тематики и основной сути их докладов и</w:t>
      </w:r>
      <w:r>
        <w:br/>
      </w:r>
      <w:r>
        <w:rPr>
          <w:rStyle w:val="a5"/>
        </w:rPr>
        <w:t>выступлений, при наличии текстов докладов и выступлений, включение их</w:t>
      </w:r>
      <w:r>
        <w:br/>
      </w:r>
      <w:r>
        <w:rPr>
          <w:rStyle w:val="a5"/>
        </w:rPr>
        <w:t>в качестве приложения к протоколу).</w:t>
      </w:r>
    </w:p>
    <w:p w:rsidR="00F12EA2" w:rsidRDefault="00F12EA2" w:rsidP="00F12EA2">
      <w:pPr>
        <w:pStyle w:val="a3"/>
      </w:pPr>
      <w:r>
        <w:t>      Вопросы, предложения и замечания представителей общественности:</w:t>
      </w:r>
      <w:r>
        <w:br/>
        <w:t>__________________________________________________________________</w:t>
      </w:r>
      <w:r>
        <w:br/>
      </w:r>
      <w:r>
        <w:rPr>
          <w:rStyle w:val="a5"/>
        </w:rPr>
        <w:t>(изложение вопросов и ответов, предложений и замечаний с указанием</w:t>
      </w:r>
      <w:r>
        <w:br/>
      </w:r>
      <w:r>
        <w:rPr>
          <w:rStyle w:val="a5"/>
        </w:rPr>
        <w:t>лиц и представляемой ими организации или целевой группы; при</w:t>
      </w:r>
      <w:r>
        <w:br/>
      </w:r>
      <w:r>
        <w:rPr>
          <w:rStyle w:val="a5"/>
        </w:rPr>
        <w:t>предоставлении объемных письменных предложений и замечаний включение</w:t>
      </w:r>
      <w:r>
        <w:br/>
      </w:r>
      <w:r>
        <w:rPr>
          <w:rStyle w:val="a5"/>
        </w:rPr>
        <w:t>их в качестве приложения к протоколу)</w:t>
      </w:r>
    </w:p>
    <w:p w:rsidR="00F12EA2" w:rsidRDefault="00F12EA2" w:rsidP="00F12EA2">
      <w:pPr>
        <w:pStyle w:val="a3"/>
      </w:pPr>
      <w:r>
        <w:t>      Основные выводы по итогам обсуждения: _______________________</w:t>
      </w:r>
      <w:r>
        <w:br/>
      </w:r>
      <w:r>
        <w:rPr>
          <w:rStyle w:val="a5"/>
        </w:rPr>
        <w:t>(наличие (отсутствие) предложений и замечаний, требующих учета и то,</w:t>
      </w:r>
      <w:r>
        <w:br/>
      </w:r>
      <w:r>
        <w:rPr>
          <w:rStyle w:val="a5"/>
        </w:rPr>
        <w:t>как они будут учтены; наличие (отсутствие) принципиальных разногласий</w:t>
      </w:r>
      <w:r>
        <w:br/>
      </w:r>
      <w:r>
        <w:rPr>
          <w:rStyle w:val="a5"/>
        </w:rPr>
        <w:t>и то, как будет организована дальнейшая работа по учету общественного</w:t>
      </w:r>
      <w:r>
        <w:br/>
      </w:r>
      <w:r>
        <w:rPr>
          <w:rStyle w:val="a5"/>
        </w:rPr>
        <w:t>мнения).</w:t>
      </w:r>
    </w:p>
    <w:p w:rsidR="00F12EA2" w:rsidRDefault="00F12EA2" w:rsidP="00F12EA2">
      <w:pPr>
        <w:pStyle w:val="a3"/>
      </w:pPr>
      <w:r>
        <w:t>      Председатель общественных слушаний:____________________________</w:t>
      </w:r>
      <w:r>
        <w:br/>
        <w:t>__________(Фамилия, имя и отчество (при наличии), подпись)</w:t>
      </w:r>
      <w:r>
        <w:br/>
        <w:t>Секретарь общественных слушаний _____________________________________</w:t>
      </w:r>
      <w:r>
        <w:br/>
        <w:t>__________ (Фамилия, имя и отчество (при наличии), подпись)</w:t>
      </w:r>
      <w:bookmarkStart w:id="0" w:name="_GoBack"/>
      <w:bookmarkEnd w:id="0"/>
    </w:p>
    <w:p w:rsidR="00BB62C6" w:rsidRDefault="00BB62C6" w:rsidP="00F12EA2"/>
    <w:sectPr w:rsidR="00BB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A2"/>
    <w:rsid w:val="00BB62C6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0A51"/>
  <w15:chartTrackingRefBased/>
  <w15:docId w15:val="{423CF1EB-B11B-48B9-AA6D-DCCD50A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EA2"/>
    <w:rPr>
      <w:b/>
      <w:bCs/>
    </w:rPr>
  </w:style>
  <w:style w:type="character" w:styleId="a5">
    <w:name w:val="Emphasis"/>
    <w:basedOn w:val="a0"/>
    <w:uiPriority w:val="20"/>
    <w:qFormat/>
    <w:rsid w:val="00F12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2019-08-04T20:46:00Z</dcterms:created>
  <dcterms:modified xsi:type="dcterms:W3CDTF">2019-08-04T20:47:00Z</dcterms:modified>
</cp:coreProperties>
</file>