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93" w:rsidRDefault="00573E93" w:rsidP="00573E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2E6" w:rsidRDefault="00E402E6" w:rsidP="00573E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2E6" w:rsidRDefault="00E402E6" w:rsidP="00E402E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02E6" w:rsidRDefault="00E402E6" w:rsidP="00E402E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Постановление</w:t>
      </w:r>
    </w:p>
    <w:p w:rsidR="00E402E6" w:rsidRDefault="00E402E6" w:rsidP="00E402E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постоянной комиссии</w:t>
      </w:r>
    </w:p>
    <w:p w:rsidR="00E402E6" w:rsidRDefault="00E402E6" w:rsidP="00E402E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от 5 мая 2015 года</w:t>
      </w:r>
    </w:p>
    <w:p w:rsidR="00E402E6" w:rsidRDefault="00E402E6" w:rsidP="00E402E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02E6" w:rsidRPr="002F6141" w:rsidRDefault="00E402E6" w:rsidP="00573E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E93" w:rsidRPr="002F6141" w:rsidRDefault="00573E93" w:rsidP="00573E9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F6141">
        <w:rPr>
          <w:rFonts w:ascii="Times New Roman" w:hAnsi="Times New Roman"/>
          <w:b/>
          <w:sz w:val="28"/>
          <w:szCs w:val="28"/>
        </w:rPr>
        <w:t xml:space="preserve">О ходе   реализации программы </w:t>
      </w:r>
    </w:p>
    <w:p w:rsidR="00573E93" w:rsidRPr="002F6141" w:rsidRDefault="00573E93" w:rsidP="00573E9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F6141">
        <w:rPr>
          <w:rFonts w:ascii="Times New Roman" w:hAnsi="Times New Roman"/>
          <w:b/>
          <w:sz w:val="28"/>
          <w:szCs w:val="28"/>
        </w:rPr>
        <w:t>«Доступное жилье-2020» в городе Астане</w:t>
      </w:r>
    </w:p>
    <w:p w:rsidR="00573E93" w:rsidRPr="002F6141" w:rsidRDefault="00573E93" w:rsidP="00573E9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73E93" w:rsidRPr="002F6141" w:rsidRDefault="00573E93" w:rsidP="00573E9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6141">
        <w:rPr>
          <w:rFonts w:ascii="Times New Roman" w:hAnsi="Times New Roman"/>
          <w:sz w:val="28"/>
          <w:szCs w:val="28"/>
        </w:rPr>
        <w:tab/>
        <w:t xml:space="preserve">Заслушав и обсудив информацию </w:t>
      </w:r>
      <w:r w:rsidR="005A4BF5" w:rsidRPr="002F6141">
        <w:rPr>
          <w:rFonts w:ascii="Times New Roman" w:hAnsi="Times New Roman"/>
          <w:b/>
          <w:sz w:val="28"/>
          <w:szCs w:val="28"/>
        </w:rPr>
        <w:t>«</w:t>
      </w:r>
      <w:r w:rsidR="005A4BF5" w:rsidRPr="002F6141">
        <w:rPr>
          <w:rFonts w:ascii="Times New Roman" w:hAnsi="Times New Roman"/>
          <w:sz w:val="28"/>
          <w:szCs w:val="28"/>
        </w:rPr>
        <w:t>О ходе   реализации программы «Доступное жилье-2020» в городе Астане» постоянная комиссия маслихата города Астаны</w:t>
      </w:r>
      <w:r w:rsidR="00EA7C7A" w:rsidRPr="00EA7C7A">
        <w:rPr>
          <w:rFonts w:ascii="Times New Roman" w:hAnsi="Times New Roman"/>
          <w:sz w:val="28"/>
          <w:szCs w:val="28"/>
        </w:rPr>
        <w:t xml:space="preserve"> </w:t>
      </w:r>
      <w:r w:rsidR="00EA7C7A" w:rsidRPr="002F6141">
        <w:rPr>
          <w:rFonts w:ascii="Times New Roman" w:hAnsi="Times New Roman"/>
          <w:sz w:val="28"/>
          <w:szCs w:val="28"/>
        </w:rPr>
        <w:t>по вопросам строительства, экологии, транспорта, торговли и жилищно-коммунального хозяйства</w:t>
      </w:r>
      <w:r w:rsidR="005A4BF5" w:rsidRPr="002F6141">
        <w:rPr>
          <w:rFonts w:ascii="Times New Roman" w:hAnsi="Times New Roman"/>
          <w:sz w:val="28"/>
          <w:szCs w:val="28"/>
        </w:rPr>
        <w:t xml:space="preserve"> отмечает, что </w:t>
      </w:r>
      <w:r w:rsidR="005B2B67" w:rsidRPr="002F6141">
        <w:rPr>
          <w:rFonts w:ascii="Times New Roman" w:hAnsi="Times New Roman"/>
          <w:sz w:val="28"/>
          <w:szCs w:val="28"/>
        </w:rPr>
        <w:t xml:space="preserve">исполнительными органами </w:t>
      </w:r>
      <w:r w:rsidR="00701E90" w:rsidRPr="002F6141">
        <w:rPr>
          <w:rFonts w:ascii="Times New Roman" w:hAnsi="Times New Roman"/>
          <w:sz w:val="28"/>
          <w:szCs w:val="28"/>
        </w:rPr>
        <w:t xml:space="preserve">с целью обеспечения населения доступным жильем </w:t>
      </w:r>
      <w:r w:rsidR="005B2B67" w:rsidRPr="002F6141">
        <w:rPr>
          <w:rFonts w:ascii="Times New Roman" w:hAnsi="Times New Roman"/>
          <w:sz w:val="28"/>
          <w:szCs w:val="28"/>
        </w:rPr>
        <w:t xml:space="preserve">проводятся мероприятия </w:t>
      </w:r>
      <w:r w:rsidR="00701E90" w:rsidRPr="002F6141">
        <w:rPr>
          <w:rFonts w:ascii="Times New Roman" w:hAnsi="Times New Roman"/>
          <w:sz w:val="28"/>
          <w:szCs w:val="28"/>
        </w:rPr>
        <w:t xml:space="preserve">по комплексному решению вопросов развития жилищного строительства в столице. </w:t>
      </w:r>
    </w:p>
    <w:p w:rsidR="003E790D" w:rsidRPr="002F6141" w:rsidRDefault="00C67E50" w:rsidP="002F614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6141">
        <w:rPr>
          <w:rFonts w:ascii="Helvetica" w:hAnsi="Helvetica" w:cs="Helvetica"/>
          <w:color w:val="333333"/>
          <w:sz w:val="28"/>
          <w:szCs w:val="28"/>
        </w:rPr>
        <w:tab/>
      </w:r>
      <w:r w:rsidR="003E790D" w:rsidRPr="002F6141">
        <w:rPr>
          <w:sz w:val="28"/>
          <w:szCs w:val="28"/>
        </w:rPr>
        <w:t>В соответств</w:t>
      </w:r>
      <w:r w:rsidR="00EA7C7A">
        <w:rPr>
          <w:sz w:val="28"/>
          <w:szCs w:val="28"/>
        </w:rPr>
        <w:t>ии с требованиями  З</w:t>
      </w:r>
      <w:r w:rsidR="003E790D" w:rsidRPr="002F6141">
        <w:rPr>
          <w:sz w:val="28"/>
          <w:szCs w:val="28"/>
        </w:rPr>
        <w:t>акона Республики Казахстан "О жилищных отношениях" управлением жилья осуществляется учет граждан, нуждающихся в предоставлении жилья из ко</w:t>
      </w:r>
      <w:r w:rsidR="00CE6557">
        <w:rPr>
          <w:sz w:val="28"/>
          <w:szCs w:val="28"/>
        </w:rPr>
        <w:t>ммунального фонда. По состоянию</w:t>
      </w:r>
      <w:r w:rsidR="003E790D" w:rsidRPr="002F6141">
        <w:rPr>
          <w:sz w:val="28"/>
          <w:szCs w:val="28"/>
        </w:rPr>
        <w:t xml:space="preserve"> на 22 апреля 2015 года на учете нуждающихся в получении жилья состоит более 37 тыс. граждан.</w:t>
      </w:r>
      <w:r w:rsidR="00D57D2A" w:rsidRPr="002F6141">
        <w:rPr>
          <w:sz w:val="28"/>
          <w:szCs w:val="28"/>
        </w:rPr>
        <w:t xml:space="preserve"> </w:t>
      </w:r>
      <w:r w:rsidRPr="002F6141">
        <w:rPr>
          <w:sz w:val="28"/>
          <w:szCs w:val="28"/>
        </w:rPr>
        <w:t>В соответствии со статьей 71 Закона Республики Казахстан «О жилищных отно</w:t>
      </w:r>
      <w:r w:rsidR="00CE6557">
        <w:rPr>
          <w:sz w:val="28"/>
          <w:szCs w:val="28"/>
        </w:rPr>
        <w:t xml:space="preserve">шениях»  </w:t>
      </w:r>
      <w:r w:rsidRPr="002F6141">
        <w:rPr>
          <w:sz w:val="28"/>
          <w:szCs w:val="28"/>
        </w:rPr>
        <w:t>ежегодно проводит</w:t>
      </w:r>
      <w:r w:rsidR="00CE6557">
        <w:rPr>
          <w:sz w:val="28"/>
          <w:szCs w:val="28"/>
        </w:rPr>
        <w:t>ся инвентаризация</w:t>
      </w:r>
      <w:r w:rsidRPr="002F6141">
        <w:rPr>
          <w:sz w:val="28"/>
          <w:szCs w:val="28"/>
        </w:rPr>
        <w:t xml:space="preserve"> списков очередности граждан, состоящих на учете нуждающихся в жилище из коммунального жилищного фонда.</w:t>
      </w:r>
      <w:r w:rsidR="002F6141" w:rsidRPr="002F6141">
        <w:rPr>
          <w:sz w:val="28"/>
          <w:szCs w:val="28"/>
        </w:rPr>
        <w:t xml:space="preserve"> </w:t>
      </w:r>
      <w:r w:rsidR="00D57D2A" w:rsidRPr="002F6141">
        <w:rPr>
          <w:sz w:val="28"/>
          <w:szCs w:val="28"/>
        </w:rPr>
        <w:t xml:space="preserve">Для удобства граждан и обеспечения прозрачности информация о состоянии очередности размещена на сайте акимата города Астаны "Электронный акимат". </w:t>
      </w:r>
    </w:p>
    <w:p w:rsidR="00701E90" w:rsidRPr="002F6141" w:rsidRDefault="00701E90" w:rsidP="002F61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6141">
        <w:rPr>
          <w:rFonts w:ascii="Times New Roman" w:hAnsi="Times New Roman"/>
          <w:sz w:val="28"/>
          <w:szCs w:val="28"/>
        </w:rPr>
        <w:tab/>
      </w:r>
      <w:r w:rsidR="00000596" w:rsidRPr="002F6141">
        <w:rPr>
          <w:rFonts w:ascii="Times New Roman" w:hAnsi="Times New Roman"/>
          <w:sz w:val="28"/>
          <w:szCs w:val="28"/>
        </w:rPr>
        <w:t>На реализацию Программы "Доступное жилье - 2020" (далее - Программа), утвержденной постановлением Правительства Республики Казахстан, администратору бюджетных программ - управлению строительства на период с 2011-2014 года выделено свыше 25 216,3 млн. тенге. В утвержденном бюджете города Астаны на 2015 год предусмотрено 8 113,1 млн. тенге.</w:t>
      </w:r>
    </w:p>
    <w:p w:rsidR="00000596" w:rsidRPr="002F6141" w:rsidRDefault="00000596" w:rsidP="002F61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6141">
        <w:rPr>
          <w:rFonts w:ascii="Times New Roman" w:hAnsi="Times New Roman"/>
          <w:sz w:val="28"/>
          <w:szCs w:val="28"/>
        </w:rPr>
        <w:tab/>
        <w:t xml:space="preserve">В рамках реализации Программы </w:t>
      </w:r>
      <w:r w:rsidR="00EA7C7A">
        <w:rPr>
          <w:rFonts w:ascii="Times New Roman" w:hAnsi="Times New Roman"/>
          <w:sz w:val="28"/>
          <w:szCs w:val="28"/>
        </w:rPr>
        <w:t>в городе</w:t>
      </w:r>
      <w:r w:rsidRPr="002F6141">
        <w:rPr>
          <w:rFonts w:ascii="Times New Roman" w:hAnsi="Times New Roman"/>
          <w:sz w:val="28"/>
          <w:szCs w:val="28"/>
        </w:rPr>
        <w:t xml:space="preserve"> ведется строительство жилья по следующим </w:t>
      </w:r>
      <w:r w:rsidR="00146CB5" w:rsidRPr="002F6141">
        <w:rPr>
          <w:rFonts w:ascii="Times New Roman" w:hAnsi="Times New Roman"/>
          <w:sz w:val="28"/>
          <w:szCs w:val="28"/>
        </w:rPr>
        <w:t xml:space="preserve">направлениям: кредитное жилье через систему </w:t>
      </w:r>
      <w:r w:rsidR="00F37FBD" w:rsidRPr="002F6141">
        <w:rPr>
          <w:rFonts w:ascii="Times New Roman" w:hAnsi="Times New Roman"/>
          <w:sz w:val="28"/>
          <w:szCs w:val="28"/>
        </w:rPr>
        <w:t>Жилстройсбербанка, арендное жилье для молодых семей, арендное жилье для очередников местного исполнительного органа.</w:t>
      </w:r>
    </w:p>
    <w:p w:rsidR="00F37FBD" w:rsidRPr="002F6141" w:rsidRDefault="00F37FBD" w:rsidP="002F61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6141">
        <w:rPr>
          <w:rFonts w:ascii="Times New Roman" w:hAnsi="Times New Roman"/>
          <w:sz w:val="28"/>
          <w:szCs w:val="28"/>
        </w:rPr>
        <w:tab/>
        <w:t xml:space="preserve">С начала реализации Программы </w:t>
      </w:r>
      <w:r w:rsidR="00EA7C7A">
        <w:rPr>
          <w:rFonts w:ascii="Times New Roman" w:hAnsi="Times New Roman"/>
          <w:sz w:val="28"/>
          <w:szCs w:val="28"/>
        </w:rPr>
        <w:t>введено</w:t>
      </w:r>
      <w:r w:rsidR="00F71742" w:rsidRPr="002F6141">
        <w:rPr>
          <w:rFonts w:ascii="Times New Roman" w:hAnsi="Times New Roman"/>
          <w:sz w:val="28"/>
          <w:szCs w:val="28"/>
        </w:rPr>
        <w:t xml:space="preserve"> в эксплуатацию 10</w:t>
      </w:r>
      <w:r w:rsidR="00CE6557">
        <w:rPr>
          <w:rFonts w:ascii="Times New Roman" w:hAnsi="Times New Roman"/>
          <w:sz w:val="28"/>
          <w:szCs w:val="28"/>
        </w:rPr>
        <w:t xml:space="preserve"> многоквартирных жилых комплексов</w:t>
      </w:r>
      <w:r w:rsidR="00F71742" w:rsidRPr="002F6141">
        <w:rPr>
          <w:rFonts w:ascii="Times New Roman" w:hAnsi="Times New Roman"/>
          <w:sz w:val="28"/>
          <w:szCs w:val="28"/>
        </w:rPr>
        <w:t xml:space="preserve"> на 2 294 квартиры общей площадью 119,7 тыс. </w:t>
      </w:r>
      <w:r w:rsidR="00D902B3">
        <w:rPr>
          <w:rFonts w:ascii="Times New Roman" w:hAnsi="Times New Roman"/>
          <w:sz w:val="28"/>
          <w:szCs w:val="28"/>
        </w:rPr>
        <w:t xml:space="preserve">кв. </w:t>
      </w:r>
      <w:r w:rsidR="00F71742" w:rsidRPr="002F6141">
        <w:rPr>
          <w:rFonts w:ascii="Times New Roman" w:hAnsi="Times New Roman"/>
          <w:sz w:val="28"/>
          <w:szCs w:val="28"/>
        </w:rPr>
        <w:t xml:space="preserve">м. В 2015 году продолжено строительство 13 многоквартирных жилых комплексов на 3 093 квартиры общей площадью 172,0 тыс. </w:t>
      </w:r>
      <w:r w:rsidR="00D902B3">
        <w:rPr>
          <w:rFonts w:ascii="Times New Roman" w:hAnsi="Times New Roman"/>
          <w:sz w:val="28"/>
          <w:szCs w:val="28"/>
        </w:rPr>
        <w:t xml:space="preserve">кв. </w:t>
      </w:r>
      <w:r w:rsidR="00F71742" w:rsidRPr="002F6141">
        <w:rPr>
          <w:rFonts w:ascii="Times New Roman" w:hAnsi="Times New Roman"/>
          <w:sz w:val="28"/>
          <w:szCs w:val="28"/>
        </w:rPr>
        <w:t>м</w:t>
      </w:r>
      <w:r w:rsidR="00396491" w:rsidRPr="002F6141">
        <w:rPr>
          <w:rFonts w:ascii="Times New Roman" w:hAnsi="Times New Roman"/>
          <w:sz w:val="28"/>
          <w:szCs w:val="28"/>
        </w:rPr>
        <w:t>,</w:t>
      </w:r>
      <w:r w:rsidR="00F71742" w:rsidRPr="002F614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F71742" w:rsidRPr="002F6141">
        <w:rPr>
          <w:rFonts w:ascii="Times New Roman" w:hAnsi="Times New Roman"/>
          <w:sz w:val="28"/>
          <w:szCs w:val="28"/>
        </w:rPr>
        <w:t>из которых в текущем году введено в эксплуатацию 484 квартиры и до конца года планируется ввести 1 428 квартир</w:t>
      </w:r>
      <w:r w:rsidR="00EA7C7A">
        <w:rPr>
          <w:rFonts w:ascii="Times New Roman" w:hAnsi="Times New Roman"/>
          <w:sz w:val="28"/>
          <w:szCs w:val="28"/>
        </w:rPr>
        <w:t>ы</w:t>
      </w:r>
      <w:r w:rsidR="00396491" w:rsidRPr="002F6141">
        <w:rPr>
          <w:rFonts w:ascii="Times New Roman" w:hAnsi="Times New Roman"/>
          <w:sz w:val="28"/>
          <w:szCs w:val="28"/>
        </w:rPr>
        <w:t>.</w:t>
      </w:r>
    </w:p>
    <w:p w:rsidR="00396491" w:rsidRDefault="00133CD1" w:rsidP="00573E9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6141">
        <w:rPr>
          <w:rFonts w:ascii="Times New Roman" w:hAnsi="Times New Roman"/>
          <w:sz w:val="28"/>
          <w:szCs w:val="28"/>
        </w:rPr>
        <w:lastRenderedPageBreak/>
        <w:tab/>
        <w:t xml:space="preserve">В рамках реализации Программы </w:t>
      </w:r>
      <w:r w:rsidR="00EA7C7A">
        <w:rPr>
          <w:rFonts w:ascii="Times New Roman" w:hAnsi="Times New Roman"/>
          <w:sz w:val="28"/>
          <w:szCs w:val="28"/>
        </w:rPr>
        <w:t>выполнено</w:t>
      </w:r>
      <w:r w:rsidRPr="002F6141">
        <w:rPr>
          <w:rFonts w:ascii="Times New Roman" w:hAnsi="Times New Roman"/>
          <w:sz w:val="28"/>
          <w:szCs w:val="28"/>
        </w:rPr>
        <w:t xml:space="preserve"> строительство инженерно-коммуникационной инфраструктуры к объектам управления строительства, ТОО "Елорда даму", АО "Казахстанская Ипотечная Компания".</w:t>
      </w:r>
    </w:p>
    <w:p w:rsidR="00CE6557" w:rsidRPr="002F6141" w:rsidRDefault="00CE6557" w:rsidP="00CE65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F6141">
        <w:rPr>
          <w:rFonts w:ascii="Times New Roman" w:hAnsi="Times New Roman"/>
          <w:sz w:val="28"/>
          <w:szCs w:val="28"/>
        </w:rPr>
        <w:t xml:space="preserve">По линии </w:t>
      </w:r>
      <w:r w:rsidR="00220B7A">
        <w:rPr>
          <w:rFonts w:ascii="Times New Roman" w:hAnsi="Times New Roman"/>
          <w:sz w:val="28"/>
          <w:szCs w:val="28"/>
        </w:rPr>
        <w:t>"</w:t>
      </w:r>
      <w:r w:rsidRPr="002F6141">
        <w:rPr>
          <w:rFonts w:ascii="Times New Roman" w:hAnsi="Times New Roman"/>
          <w:sz w:val="28"/>
          <w:szCs w:val="28"/>
        </w:rPr>
        <w:t xml:space="preserve">Жилье </w:t>
      </w:r>
      <w:r w:rsidR="00220B7A">
        <w:rPr>
          <w:rFonts w:ascii="Times New Roman" w:hAnsi="Times New Roman"/>
          <w:sz w:val="28"/>
          <w:szCs w:val="28"/>
        </w:rPr>
        <w:t xml:space="preserve">через </w:t>
      </w:r>
      <w:r w:rsidRPr="002F6141">
        <w:rPr>
          <w:rFonts w:ascii="Times New Roman" w:hAnsi="Times New Roman"/>
          <w:sz w:val="28"/>
          <w:szCs w:val="28"/>
        </w:rPr>
        <w:t>АО "Жилищный строительный сберегательный банк Казахстана" документы для участия в Программе подали 5439 заявителей, отобрано 672 претендента, которые получили направления в банк для оценки платежеспособности.</w:t>
      </w:r>
    </w:p>
    <w:p w:rsidR="00CE6557" w:rsidRPr="002F6141" w:rsidRDefault="00CE6557" w:rsidP="00573E9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6141">
        <w:rPr>
          <w:rFonts w:ascii="Times New Roman" w:hAnsi="Times New Roman"/>
          <w:sz w:val="28"/>
          <w:szCs w:val="28"/>
        </w:rPr>
        <w:tab/>
        <w:t>В целях реализации Программы с АО "Казахстанская Ипотечная Компания" подписан меморандум о сотрудничестве. ТОО "Центр устойчивого развития столицы"   совместно с управлением жилья разработана и внедрена информационная система по приему и учету заявлений граждан на участие в Программе.</w:t>
      </w:r>
    </w:p>
    <w:p w:rsidR="00D57D2A" w:rsidRPr="002F6141" w:rsidRDefault="00133CD1" w:rsidP="00CE65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6141">
        <w:rPr>
          <w:rFonts w:ascii="Times New Roman" w:hAnsi="Times New Roman"/>
          <w:sz w:val="28"/>
          <w:szCs w:val="28"/>
        </w:rPr>
        <w:tab/>
      </w:r>
      <w:r w:rsidR="00462666" w:rsidRPr="002F6141">
        <w:rPr>
          <w:rFonts w:ascii="Times New Roman" w:hAnsi="Times New Roman"/>
          <w:sz w:val="28"/>
          <w:szCs w:val="28"/>
        </w:rPr>
        <w:t>Д</w:t>
      </w:r>
      <w:r w:rsidR="00220B7A">
        <w:rPr>
          <w:rFonts w:ascii="Times New Roman" w:hAnsi="Times New Roman"/>
          <w:sz w:val="28"/>
          <w:szCs w:val="28"/>
        </w:rPr>
        <w:t xml:space="preserve">ля улучшения условий </w:t>
      </w:r>
      <w:r w:rsidR="00462666" w:rsidRPr="002F6141">
        <w:rPr>
          <w:rFonts w:ascii="Times New Roman" w:hAnsi="Times New Roman"/>
          <w:sz w:val="28"/>
          <w:szCs w:val="28"/>
        </w:rPr>
        <w:t>граждан, проживающих в ав</w:t>
      </w:r>
      <w:r w:rsidR="007A6946">
        <w:rPr>
          <w:rFonts w:ascii="Times New Roman" w:hAnsi="Times New Roman"/>
          <w:sz w:val="28"/>
          <w:szCs w:val="28"/>
        </w:rPr>
        <w:t>а</w:t>
      </w:r>
      <w:r w:rsidR="00462666" w:rsidRPr="002F6141">
        <w:rPr>
          <w:rFonts w:ascii="Times New Roman" w:hAnsi="Times New Roman"/>
          <w:sz w:val="28"/>
          <w:szCs w:val="28"/>
        </w:rPr>
        <w:t>рийных домах</w:t>
      </w:r>
      <w:r w:rsidR="00220B7A">
        <w:rPr>
          <w:rFonts w:ascii="Times New Roman" w:hAnsi="Times New Roman"/>
          <w:sz w:val="28"/>
          <w:szCs w:val="28"/>
        </w:rPr>
        <w:t>,</w:t>
      </w:r>
      <w:r w:rsidR="00462666" w:rsidRPr="002F6141">
        <w:rPr>
          <w:rFonts w:ascii="Times New Roman" w:hAnsi="Times New Roman"/>
          <w:sz w:val="28"/>
          <w:szCs w:val="28"/>
        </w:rPr>
        <w:t xml:space="preserve"> акиматом города разработан и </w:t>
      </w:r>
      <w:r w:rsidRPr="002F6141">
        <w:rPr>
          <w:rFonts w:ascii="Times New Roman" w:hAnsi="Times New Roman"/>
          <w:sz w:val="28"/>
          <w:szCs w:val="28"/>
        </w:rPr>
        <w:t xml:space="preserve">реализуется </w:t>
      </w:r>
      <w:r w:rsidR="00462666" w:rsidRPr="002F6141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220B7A">
        <w:rPr>
          <w:rFonts w:ascii="Times New Roman" w:hAnsi="Times New Roman"/>
          <w:sz w:val="28"/>
          <w:szCs w:val="28"/>
        </w:rPr>
        <w:t>п</w:t>
      </w:r>
      <w:r w:rsidRPr="002F6141">
        <w:rPr>
          <w:rFonts w:ascii="Times New Roman" w:hAnsi="Times New Roman"/>
          <w:sz w:val="28"/>
          <w:szCs w:val="28"/>
        </w:rPr>
        <w:t xml:space="preserve">илотный проект по сносу аварийного жилья. </w:t>
      </w:r>
      <w:r w:rsidR="00CE6557">
        <w:rPr>
          <w:rFonts w:ascii="Times New Roman" w:hAnsi="Times New Roman"/>
          <w:sz w:val="28"/>
          <w:szCs w:val="28"/>
        </w:rPr>
        <w:t>Так, за два года</w:t>
      </w:r>
      <w:r w:rsidR="005C629D" w:rsidRPr="002F6141">
        <w:rPr>
          <w:rFonts w:ascii="Times New Roman" w:hAnsi="Times New Roman"/>
          <w:sz w:val="28"/>
          <w:szCs w:val="28"/>
        </w:rPr>
        <w:t xml:space="preserve"> реализации </w:t>
      </w:r>
      <w:r w:rsidR="00220B7A">
        <w:rPr>
          <w:rFonts w:ascii="Times New Roman" w:hAnsi="Times New Roman"/>
          <w:sz w:val="28"/>
          <w:szCs w:val="28"/>
        </w:rPr>
        <w:t xml:space="preserve">проекта, </w:t>
      </w:r>
      <w:r w:rsidR="005C629D" w:rsidRPr="002F6141">
        <w:rPr>
          <w:rFonts w:ascii="Times New Roman" w:hAnsi="Times New Roman"/>
          <w:sz w:val="28"/>
          <w:szCs w:val="28"/>
        </w:rPr>
        <w:t xml:space="preserve">введено в эксплуатацию 6 жилых комплексов общей площадью 92 тыс. </w:t>
      </w:r>
      <w:r w:rsidR="00D902B3">
        <w:rPr>
          <w:rFonts w:ascii="Times New Roman" w:hAnsi="Times New Roman"/>
          <w:sz w:val="28"/>
          <w:szCs w:val="28"/>
        </w:rPr>
        <w:t xml:space="preserve">кв. </w:t>
      </w:r>
      <w:r w:rsidR="005C629D" w:rsidRPr="002F6141">
        <w:rPr>
          <w:rFonts w:ascii="Times New Roman" w:hAnsi="Times New Roman"/>
          <w:sz w:val="28"/>
          <w:szCs w:val="28"/>
        </w:rPr>
        <w:t>м.</w:t>
      </w:r>
      <w:r w:rsidR="00A53C0E" w:rsidRPr="002F6141">
        <w:rPr>
          <w:rFonts w:ascii="Times New Roman" w:hAnsi="Times New Roman"/>
          <w:sz w:val="28"/>
          <w:szCs w:val="28"/>
        </w:rPr>
        <w:t xml:space="preserve"> В 2015 году в рамках пилотного проекта предусмотрено завершение строительства жилья общей площадью 123 тыс. </w:t>
      </w:r>
      <w:r w:rsidR="00D902B3">
        <w:rPr>
          <w:rFonts w:ascii="Times New Roman" w:hAnsi="Times New Roman"/>
          <w:sz w:val="28"/>
          <w:szCs w:val="28"/>
        </w:rPr>
        <w:t xml:space="preserve">кв. </w:t>
      </w:r>
      <w:r w:rsidR="00A53C0E" w:rsidRPr="002F6141">
        <w:rPr>
          <w:rFonts w:ascii="Times New Roman" w:hAnsi="Times New Roman"/>
          <w:sz w:val="28"/>
          <w:szCs w:val="28"/>
        </w:rPr>
        <w:t>м. В настоящее время продолжается строительство пяти жилых комплексов со сроками сдачи в 2015-2016 годах.</w:t>
      </w:r>
      <w:r w:rsidR="00462666" w:rsidRPr="002F6141">
        <w:rPr>
          <w:rFonts w:ascii="Times New Roman" w:hAnsi="Times New Roman"/>
          <w:sz w:val="28"/>
          <w:szCs w:val="28"/>
        </w:rPr>
        <w:t xml:space="preserve"> В 2013 году переселены из 11 аварийных домов 176 семей, в 2015 году планируется переселить 1552 семьи, проживающих в 114 аварийных домах.</w:t>
      </w:r>
    </w:p>
    <w:p w:rsidR="00220B7A" w:rsidRDefault="00462666" w:rsidP="00573E9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6141">
        <w:rPr>
          <w:rFonts w:ascii="Times New Roman" w:hAnsi="Times New Roman"/>
          <w:sz w:val="28"/>
          <w:szCs w:val="28"/>
        </w:rPr>
        <w:tab/>
        <w:t xml:space="preserve">Постоянная комиссия городского маслихата по вопросам строительства, экологии, транспорта, торговли и жилищно-коммунального хозяйства отмечает, </w:t>
      </w:r>
      <w:r w:rsidR="004E428B">
        <w:rPr>
          <w:rFonts w:ascii="Times New Roman" w:hAnsi="Times New Roman"/>
          <w:sz w:val="28"/>
          <w:szCs w:val="28"/>
        </w:rPr>
        <w:t xml:space="preserve">что несмотря на проводимую работу </w:t>
      </w:r>
      <w:r w:rsidR="002A2CF6">
        <w:rPr>
          <w:rFonts w:ascii="Times New Roman" w:hAnsi="Times New Roman"/>
          <w:sz w:val="28"/>
          <w:szCs w:val="28"/>
        </w:rPr>
        <w:t xml:space="preserve">в реализации Программы "Доступное жилье-2020"  </w:t>
      </w:r>
      <w:r w:rsidR="004E428B">
        <w:rPr>
          <w:rFonts w:ascii="Times New Roman" w:hAnsi="Times New Roman"/>
          <w:sz w:val="28"/>
          <w:szCs w:val="28"/>
        </w:rPr>
        <w:t xml:space="preserve">существует ряд проблем. </w:t>
      </w:r>
    </w:p>
    <w:p w:rsidR="00C17F5A" w:rsidRDefault="00220B7A" w:rsidP="00573E9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428B" w:rsidRPr="002F6141">
        <w:rPr>
          <w:rFonts w:ascii="Times New Roman" w:hAnsi="Times New Roman"/>
          <w:sz w:val="28"/>
          <w:szCs w:val="28"/>
        </w:rPr>
        <w:t xml:space="preserve">Имеют место факты несоблюдения </w:t>
      </w:r>
      <w:r w:rsidR="004E428B">
        <w:rPr>
          <w:rFonts w:ascii="Times New Roman" w:hAnsi="Times New Roman"/>
          <w:sz w:val="28"/>
          <w:szCs w:val="28"/>
        </w:rPr>
        <w:t xml:space="preserve">застройщиками </w:t>
      </w:r>
      <w:r w:rsidR="004E428B" w:rsidRPr="002F6141">
        <w:rPr>
          <w:rFonts w:ascii="Times New Roman" w:hAnsi="Times New Roman"/>
          <w:sz w:val="28"/>
          <w:szCs w:val="28"/>
        </w:rPr>
        <w:t>сроков строительства и ввода в эксплуатацию жилья, строящегося в рамках Программы</w:t>
      </w:r>
      <w:r w:rsidR="004E428B">
        <w:rPr>
          <w:rFonts w:ascii="Times New Roman" w:hAnsi="Times New Roman"/>
          <w:sz w:val="28"/>
          <w:szCs w:val="28"/>
        </w:rPr>
        <w:t xml:space="preserve">, остается низким качество </w:t>
      </w:r>
      <w:r w:rsidR="0007755C">
        <w:rPr>
          <w:rFonts w:ascii="Times New Roman" w:hAnsi="Times New Roman"/>
          <w:sz w:val="28"/>
          <w:szCs w:val="28"/>
        </w:rPr>
        <w:t>вводимого жилья</w:t>
      </w:r>
      <w:r w:rsidR="004E428B">
        <w:rPr>
          <w:rFonts w:ascii="Times New Roman" w:hAnsi="Times New Roman"/>
          <w:sz w:val="28"/>
          <w:szCs w:val="28"/>
        </w:rPr>
        <w:t xml:space="preserve">. </w:t>
      </w:r>
      <w:r w:rsidR="004E428B" w:rsidRPr="002F6141">
        <w:rPr>
          <w:rFonts w:ascii="Times New Roman" w:hAnsi="Times New Roman"/>
          <w:sz w:val="28"/>
          <w:szCs w:val="28"/>
        </w:rPr>
        <w:t xml:space="preserve"> </w:t>
      </w:r>
    </w:p>
    <w:p w:rsidR="00C17F5A" w:rsidRDefault="0007755C" w:rsidP="00C17F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Управлением жилищной инспекции осуществляется недостаточный контроль за соблюдением Правил содержания зданий и сооружений жилищно-гражданского назначения, инженерных коммуникаций города Астаны.  </w:t>
      </w:r>
    </w:p>
    <w:p w:rsidR="0007755C" w:rsidRDefault="005836F6" w:rsidP="00573E9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755C">
        <w:rPr>
          <w:rFonts w:ascii="Times New Roman" w:hAnsi="Times New Roman"/>
          <w:sz w:val="28"/>
          <w:szCs w:val="28"/>
        </w:rPr>
        <w:t>Отсутствие</w:t>
      </w:r>
      <w:r w:rsidR="00751A34">
        <w:rPr>
          <w:rFonts w:ascii="Times New Roman" w:hAnsi="Times New Roman"/>
          <w:sz w:val="28"/>
          <w:szCs w:val="28"/>
        </w:rPr>
        <w:t xml:space="preserve"> </w:t>
      </w:r>
      <w:r w:rsidR="0007755C">
        <w:rPr>
          <w:rFonts w:ascii="Times New Roman" w:hAnsi="Times New Roman"/>
          <w:sz w:val="28"/>
          <w:szCs w:val="28"/>
        </w:rPr>
        <w:t>взаимодействия государственных органов с обслуживающими организациями</w:t>
      </w:r>
      <w:r w:rsidR="00C17F5A">
        <w:rPr>
          <w:rFonts w:ascii="Times New Roman" w:hAnsi="Times New Roman"/>
          <w:sz w:val="28"/>
          <w:szCs w:val="28"/>
        </w:rPr>
        <w:t xml:space="preserve"> </w:t>
      </w:r>
      <w:r w:rsidR="00A14DFE">
        <w:rPr>
          <w:rFonts w:ascii="Times New Roman" w:hAnsi="Times New Roman"/>
          <w:sz w:val="28"/>
          <w:szCs w:val="28"/>
        </w:rPr>
        <w:t>оказывае</w:t>
      </w:r>
      <w:r w:rsidR="00F823E3">
        <w:rPr>
          <w:rFonts w:ascii="Times New Roman" w:hAnsi="Times New Roman"/>
          <w:sz w:val="28"/>
          <w:szCs w:val="28"/>
        </w:rPr>
        <w:t>т негативное влияние на состояние жилищного фонда и качество предоставления услуг в жилищно-коммунальной сфере.</w:t>
      </w:r>
    </w:p>
    <w:p w:rsidR="005836F6" w:rsidRDefault="002A2CF6" w:rsidP="00573E9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2F6141">
        <w:rPr>
          <w:rFonts w:ascii="Times New Roman" w:hAnsi="Times New Roman"/>
          <w:sz w:val="28"/>
          <w:szCs w:val="28"/>
        </w:rPr>
        <w:t xml:space="preserve"> связи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2F6141">
        <w:rPr>
          <w:rFonts w:ascii="Times New Roman" w:hAnsi="Times New Roman"/>
          <w:sz w:val="28"/>
          <w:szCs w:val="28"/>
        </w:rPr>
        <w:t>ростом численности населения из года в год увеличивается очередь на получение жилья из государственного жилищного фонда.</w:t>
      </w:r>
      <w:r w:rsidR="005836F6">
        <w:rPr>
          <w:rFonts w:ascii="Times New Roman" w:hAnsi="Times New Roman"/>
          <w:sz w:val="28"/>
          <w:szCs w:val="28"/>
        </w:rPr>
        <w:t xml:space="preserve"> </w:t>
      </w:r>
      <w:r w:rsidR="005836F6" w:rsidRPr="002F6141">
        <w:rPr>
          <w:rFonts w:ascii="Times New Roman" w:hAnsi="Times New Roman"/>
          <w:sz w:val="28"/>
          <w:szCs w:val="28"/>
        </w:rPr>
        <w:t xml:space="preserve">Ежегодно растет количество аварийного </w:t>
      </w:r>
      <w:r w:rsidR="005836F6">
        <w:rPr>
          <w:rFonts w:ascii="Times New Roman" w:hAnsi="Times New Roman"/>
          <w:sz w:val="28"/>
          <w:szCs w:val="28"/>
        </w:rPr>
        <w:t xml:space="preserve">и ветхого </w:t>
      </w:r>
      <w:r w:rsidR="005836F6" w:rsidRPr="002F6141">
        <w:rPr>
          <w:rFonts w:ascii="Times New Roman" w:hAnsi="Times New Roman"/>
          <w:sz w:val="28"/>
          <w:szCs w:val="28"/>
        </w:rPr>
        <w:t>жилья, не в полном объеме осуществляются мероприятия по обеспечению инженерно-</w:t>
      </w:r>
      <w:r w:rsidR="00220B7A">
        <w:rPr>
          <w:rFonts w:ascii="Times New Roman" w:hAnsi="Times New Roman"/>
          <w:sz w:val="28"/>
          <w:szCs w:val="28"/>
        </w:rPr>
        <w:t>коммуникационной инфраструктуры</w:t>
      </w:r>
      <w:r w:rsidR="005836F6" w:rsidRPr="002F6141">
        <w:rPr>
          <w:rFonts w:ascii="Times New Roman" w:hAnsi="Times New Roman"/>
          <w:sz w:val="28"/>
          <w:szCs w:val="28"/>
        </w:rPr>
        <w:t xml:space="preserve"> жилых массивов окраин города.</w:t>
      </w:r>
    </w:p>
    <w:p w:rsidR="00862EE6" w:rsidRPr="002F6141" w:rsidRDefault="00862EE6" w:rsidP="00573E9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 настоящего времени не завершено строительство жилья в рамках </w:t>
      </w:r>
      <w:r w:rsidR="00D902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осударственной программы развития жилищного строительства  Республики Казахстан на 2008-2010 г</w:t>
      </w:r>
      <w:r w:rsidR="00D902B3">
        <w:rPr>
          <w:rFonts w:ascii="Times New Roman" w:hAnsi="Times New Roman"/>
          <w:sz w:val="28"/>
          <w:szCs w:val="28"/>
        </w:rPr>
        <w:t>оды</w:t>
      </w:r>
      <w:r>
        <w:rPr>
          <w:rFonts w:ascii="Times New Roman" w:hAnsi="Times New Roman"/>
          <w:sz w:val="28"/>
          <w:szCs w:val="28"/>
        </w:rPr>
        <w:t>.</w:t>
      </w:r>
    </w:p>
    <w:p w:rsidR="00C67E50" w:rsidRPr="002F6141" w:rsidRDefault="00C67E50" w:rsidP="00573E9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F6141">
        <w:rPr>
          <w:rFonts w:ascii="Times New Roman" w:hAnsi="Times New Roman"/>
          <w:sz w:val="28"/>
          <w:szCs w:val="28"/>
        </w:rPr>
        <w:lastRenderedPageBreak/>
        <w:tab/>
        <w:t xml:space="preserve">На основании вышеизложенного, постоянная комиссия городского маслихата </w:t>
      </w:r>
      <w:r w:rsidRPr="002F6141">
        <w:rPr>
          <w:rFonts w:ascii="Times New Roman" w:hAnsi="Times New Roman"/>
          <w:b/>
          <w:sz w:val="28"/>
          <w:szCs w:val="28"/>
        </w:rPr>
        <w:t>ПОСТАНОВИЛА:</w:t>
      </w:r>
    </w:p>
    <w:p w:rsidR="00133CD1" w:rsidRDefault="00C67E50" w:rsidP="002A2CF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6141">
        <w:rPr>
          <w:rFonts w:ascii="Times New Roman" w:hAnsi="Times New Roman"/>
          <w:sz w:val="28"/>
          <w:szCs w:val="28"/>
        </w:rPr>
        <w:tab/>
        <w:t xml:space="preserve">1. Информацию </w:t>
      </w:r>
      <w:r w:rsidRPr="002F6141">
        <w:rPr>
          <w:rFonts w:ascii="Times New Roman" w:hAnsi="Times New Roman"/>
          <w:b/>
          <w:sz w:val="28"/>
          <w:szCs w:val="28"/>
        </w:rPr>
        <w:t>«</w:t>
      </w:r>
      <w:r w:rsidRPr="002F6141">
        <w:rPr>
          <w:rFonts w:ascii="Times New Roman" w:hAnsi="Times New Roman"/>
          <w:sz w:val="28"/>
          <w:szCs w:val="28"/>
        </w:rPr>
        <w:t>О ходе   реализации программы «Доступное жилье-2020» в городе Астане» принять к сведению.</w:t>
      </w:r>
    </w:p>
    <w:p w:rsidR="002A2CF6" w:rsidRDefault="002A2CF6" w:rsidP="00573E9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0D3B95">
        <w:rPr>
          <w:rFonts w:ascii="Times New Roman" w:hAnsi="Times New Roman"/>
          <w:sz w:val="28"/>
          <w:szCs w:val="28"/>
        </w:rPr>
        <w:t xml:space="preserve">. </w:t>
      </w:r>
      <w:r w:rsidR="00506E7C">
        <w:rPr>
          <w:rFonts w:ascii="Times New Roman" w:hAnsi="Times New Roman"/>
          <w:sz w:val="28"/>
          <w:szCs w:val="28"/>
        </w:rPr>
        <w:t>Рекомендовать управлению строительства совместно с заинтересованными государственными учреждениями</w:t>
      </w:r>
      <w:r>
        <w:rPr>
          <w:rFonts w:ascii="Times New Roman" w:hAnsi="Times New Roman"/>
          <w:sz w:val="28"/>
          <w:szCs w:val="28"/>
        </w:rPr>
        <w:t>:</w:t>
      </w:r>
    </w:p>
    <w:p w:rsidR="002A2CF6" w:rsidRDefault="002A2CF6" w:rsidP="00573E9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506E7C">
        <w:rPr>
          <w:rFonts w:ascii="Times New Roman" w:hAnsi="Times New Roman"/>
          <w:sz w:val="28"/>
          <w:szCs w:val="28"/>
        </w:rPr>
        <w:t>принять меры  по дальнейшему развитию жилищного строительства и созданию благоприятных условий для обеспечения доступным и качественным жильем категорий населения, установленных Законом Республики Казахстан "</w:t>
      </w:r>
      <w:r w:rsidR="000D3B95">
        <w:rPr>
          <w:rFonts w:ascii="Times New Roman" w:hAnsi="Times New Roman"/>
          <w:sz w:val="28"/>
          <w:szCs w:val="28"/>
        </w:rPr>
        <w:t xml:space="preserve">О жилищных отношениях", </w:t>
      </w:r>
      <w:r w:rsidR="00506E7C">
        <w:rPr>
          <w:rFonts w:ascii="Times New Roman" w:hAnsi="Times New Roman"/>
          <w:sz w:val="28"/>
          <w:szCs w:val="28"/>
        </w:rPr>
        <w:t>а также молодых семей и широких слоев населен</w:t>
      </w:r>
      <w:r w:rsidR="000D3B95">
        <w:rPr>
          <w:rFonts w:ascii="Times New Roman" w:hAnsi="Times New Roman"/>
          <w:sz w:val="28"/>
          <w:szCs w:val="28"/>
        </w:rPr>
        <w:t xml:space="preserve">ия по направлениям, определенными </w:t>
      </w:r>
      <w:r w:rsidR="00506E7C">
        <w:rPr>
          <w:rFonts w:ascii="Times New Roman" w:hAnsi="Times New Roman"/>
          <w:sz w:val="28"/>
          <w:szCs w:val="28"/>
        </w:rPr>
        <w:t xml:space="preserve"> Програ</w:t>
      </w:r>
      <w:r>
        <w:rPr>
          <w:rFonts w:ascii="Times New Roman" w:hAnsi="Times New Roman"/>
          <w:sz w:val="28"/>
          <w:szCs w:val="28"/>
        </w:rPr>
        <w:t>ммой;</w:t>
      </w:r>
    </w:p>
    <w:p w:rsidR="00A53C0E" w:rsidRDefault="002A2CF6" w:rsidP="00573E9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целях своевременного ввода строящегося жилья в эксплуатацию принять меры по ужесточению</w:t>
      </w:r>
      <w:r w:rsidR="007A6946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й</w:t>
      </w:r>
      <w:r w:rsidR="007A6946">
        <w:rPr>
          <w:rFonts w:ascii="Times New Roman" w:hAnsi="Times New Roman"/>
          <w:sz w:val="28"/>
          <w:szCs w:val="28"/>
        </w:rPr>
        <w:t xml:space="preserve"> к генеральным застройщикам по соблюдению</w:t>
      </w:r>
      <w:r>
        <w:rPr>
          <w:rFonts w:ascii="Times New Roman" w:hAnsi="Times New Roman"/>
          <w:sz w:val="28"/>
          <w:szCs w:val="28"/>
        </w:rPr>
        <w:t xml:space="preserve"> установленных </w:t>
      </w:r>
      <w:r w:rsidR="007A6946">
        <w:rPr>
          <w:rFonts w:ascii="Times New Roman" w:hAnsi="Times New Roman"/>
          <w:sz w:val="28"/>
          <w:szCs w:val="28"/>
        </w:rPr>
        <w:t xml:space="preserve"> сроков ввода объектов жилья</w:t>
      </w:r>
      <w:r>
        <w:rPr>
          <w:rFonts w:ascii="Times New Roman" w:hAnsi="Times New Roman"/>
          <w:sz w:val="28"/>
          <w:szCs w:val="28"/>
        </w:rPr>
        <w:t xml:space="preserve">, </w:t>
      </w:r>
      <w:r w:rsidR="002C11FC">
        <w:rPr>
          <w:rFonts w:ascii="Times New Roman" w:hAnsi="Times New Roman"/>
          <w:sz w:val="28"/>
          <w:szCs w:val="28"/>
        </w:rPr>
        <w:t>своевременному обеспечению районов жилищной застройки соответствующей инженерно-ко</w:t>
      </w:r>
      <w:r w:rsidR="00D902B3">
        <w:rPr>
          <w:rFonts w:ascii="Times New Roman" w:hAnsi="Times New Roman"/>
          <w:sz w:val="28"/>
          <w:szCs w:val="28"/>
        </w:rPr>
        <w:t>ммуникационной инфраструктурой;</w:t>
      </w:r>
    </w:p>
    <w:p w:rsidR="00D902B3" w:rsidRDefault="00D902B3" w:rsidP="00573E9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054B9A">
        <w:rPr>
          <w:rFonts w:ascii="Times New Roman" w:hAnsi="Times New Roman"/>
          <w:sz w:val="28"/>
          <w:szCs w:val="28"/>
        </w:rPr>
        <w:t xml:space="preserve">принять меры по завершению строительства жилья в рамках Государственной программы </w:t>
      </w:r>
      <w:r w:rsidR="009D625F">
        <w:rPr>
          <w:rFonts w:ascii="Times New Roman" w:hAnsi="Times New Roman"/>
          <w:sz w:val="28"/>
          <w:szCs w:val="28"/>
        </w:rPr>
        <w:t xml:space="preserve">жилищного строительства </w:t>
      </w:r>
      <w:r w:rsidR="00054B9A">
        <w:rPr>
          <w:rFonts w:ascii="Times New Roman" w:hAnsi="Times New Roman"/>
          <w:sz w:val="28"/>
          <w:szCs w:val="28"/>
        </w:rPr>
        <w:t>на 2008-2010 годы.</w:t>
      </w:r>
    </w:p>
    <w:p w:rsidR="00A14DFE" w:rsidRDefault="00A14DFE" w:rsidP="00573E9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Рекомендовать управлению строительства совместно с </w:t>
      </w:r>
      <w:r>
        <w:rPr>
          <w:rFonts w:ascii="Times New Roman" w:hAnsi="Times New Roman"/>
          <w:sz w:val="28"/>
          <w:szCs w:val="28"/>
          <w:lang w:val="ru-MO"/>
        </w:rPr>
        <w:t>управлением</w:t>
      </w:r>
      <w:r w:rsidRPr="00AF514E">
        <w:rPr>
          <w:rFonts w:ascii="Times New Roman" w:hAnsi="Times New Roman"/>
          <w:sz w:val="28"/>
          <w:szCs w:val="28"/>
          <w:lang w:val="ru-MO"/>
        </w:rPr>
        <w:t xml:space="preserve">  государственного архитектурно-строительного контроля  </w:t>
      </w:r>
      <w:r>
        <w:rPr>
          <w:rFonts w:ascii="Times New Roman" w:hAnsi="Times New Roman"/>
          <w:sz w:val="28"/>
          <w:szCs w:val="28"/>
          <w:lang w:val="ru-MO"/>
        </w:rPr>
        <w:t>в соответствии с законом "Об архитектурной</w:t>
      </w:r>
      <w:r w:rsidR="008D443A">
        <w:rPr>
          <w:rFonts w:ascii="Times New Roman" w:hAnsi="Times New Roman"/>
          <w:sz w:val="28"/>
          <w:szCs w:val="28"/>
          <w:lang w:val="ru-MO"/>
        </w:rPr>
        <w:t xml:space="preserve">, градостроительной и строительной деятельности в Республике Казахстан" </w:t>
      </w:r>
      <w:r>
        <w:rPr>
          <w:rFonts w:ascii="Times New Roman" w:hAnsi="Times New Roman"/>
          <w:sz w:val="28"/>
          <w:szCs w:val="28"/>
          <w:lang w:val="ru-MO"/>
        </w:rPr>
        <w:t>усилить контроль за качеством строительно-монтажных работ</w:t>
      </w:r>
      <w:r w:rsidR="008D443A">
        <w:rPr>
          <w:rFonts w:ascii="Times New Roman" w:hAnsi="Times New Roman"/>
          <w:sz w:val="28"/>
          <w:szCs w:val="28"/>
          <w:lang w:val="ru-MO"/>
        </w:rPr>
        <w:t xml:space="preserve"> на объектах жилищного строительства, реализуемых в рамках Программы "Доступное жилье-2020", применять в соответствии с действующим законодательством меры административного воздействия   к нарушителям  градостроительной и строительной деятельности.</w:t>
      </w:r>
      <w:r w:rsidR="00862EE6">
        <w:rPr>
          <w:rFonts w:ascii="Times New Roman" w:hAnsi="Times New Roman"/>
          <w:sz w:val="28"/>
          <w:szCs w:val="28"/>
          <w:lang w:val="ru-MO"/>
        </w:rPr>
        <w:t xml:space="preserve"> </w:t>
      </w:r>
    </w:p>
    <w:p w:rsidR="002A2CF6" w:rsidRDefault="00AE22EF" w:rsidP="002A2CF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443A">
        <w:rPr>
          <w:rFonts w:ascii="Times New Roman" w:hAnsi="Times New Roman"/>
          <w:sz w:val="28"/>
          <w:szCs w:val="28"/>
        </w:rPr>
        <w:t>4</w:t>
      </w:r>
      <w:r w:rsidR="002A2CF6" w:rsidRPr="002F6141">
        <w:rPr>
          <w:rFonts w:ascii="Times New Roman" w:hAnsi="Times New Roman"/>
          <w:sz w:val="28"/>
          <w:szCs w:val="28"/>
        </w:rPr>
        <w:t xml:space="preserve">. </w:t>
      </w:r>
      <w:r w:rsidR="002A2CF6">
        <w:rPr>
          <w:rFonts w:ascii="Times New Roman" w:hAnsi="Times New Roman"/>
          <w:sz w:val="28"/>
          <w:szCs w:val="28"/>
        </w:rPr>
        <w:t>Для обеспечения доступности и прозрачности очередности на получение жилья из государственного жилищного фонда или жилище, арендованное местным исполнительным органом р</w:t>
      </w:r>
      <w:r w:rsidR="002A2CF6" w:rsidRPr="002F6141">
        <w:rPr>
          <w:rFonts w:ascii="Times New Roman" w:hAnsi="Times New Roman"/>
          <w:sz w:val="28"/>
          <w:szCs w:val="28"/>
        </w:rPr>
        <w:t xml:space="preserve">екомендовать управлению жилья  </w:t>
      </w:r>
      <w:r w:rsidR="002A2CF6">
        <w:rPr>
          <w:rFonts w:ascii="Times New Roman" w:hAnsi="Times New Roman"/>
          <w:sz w:val="28"/>
          <w:szCs w:val="28"/>
        </w:rPr>
        <w:t xml:space="preserve">продолжить мероприятия по ежегодной инвентаризации списков очередности граждан. </w:t>
      </w:r>
    </w:p>
    <w:p w:rsidR="002A2CF6" w:rsidRDefault="002A2CF6" w:rsidP="002A2CF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пилотного проекта "Снос аварийного жилья"  активизировать работу по своевременному переселению граждан, проживающих в аварийных домах  во вновь вводимые многоквартирные жилые комплексы.</w:t>
      </w:r>
    </w:p>
    <w:p w:rsidR="008D443A" w:rsidRDefault="00AE22EF" w:rsidP="00573E9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44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Рекомендовать управлению жилищной инспекции  усилить контроль за соблюдением Правил содержания зданий и сооружений жилищно-гражданского назначения, инженерных коммуникаций города Астаны.  </w:t>
      </w:r>
      <w:r w:rsidR="008D443A">
        <w:rPr>
          <w:rFonts w:ascii="Times New Roman" w:hAnsi="Times New Roman"/>
          <w:sz w:val="28"/>
          <w:szCs w:val="28"/>
        </w:rPr>
        <w:t xml:space="preserve">Изучить ситуацию и принять меры по недопущению повышения цен за обслуживание </w:t>
      </w:r>
      <w:r w:rsidR="00EA7C7A">
        <w:rPr>
          <w:rFonts w:ascii="Times New Roman" w:hAnsi="Times New Roman"/>
          <w:sz w:val="28"/>
          <w:szCs w:val="28"/>
        </w:rPr>
        <w:t>вновь введенных объектов жилья</w:t>
      </w:r>
      <w:r w:rsidR="008D443A">
        <w:rPr>
          <w:rFonts w:ascii="Times New Roman" w:hAnsi="Times New Roman"/>
          <w:sz w:val="28"/>
          <w:szCs w:val="28"/>
        </w:rPr>
        <w:t>.</w:t>
      </w:r>
    </w:p>
    <w:p w:rsidR="007A6946" w:rsidRDefault="008D443A" w:rsidP="00573E9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7A6946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члена постоянной комиссии Хахазова Ш.Х.</w:t>
      </w:r>
    </w:p>
    <w:p w:rsidR="007A6946" w:rsidRDefault="007A6946" w:rsidP="00573E9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46" w:rsidRDefault="007A6946" w:rsidP="00573E9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946" w:rsidRDefault="007A6946" w:rsidP="00573E9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6946">
        <w:rPr>
          <w:rFonts w:ascii="Times New Roman" w:hAnsi="Times New Roman"/>
          <w:b/>
          <w:sz w:val="28"/>
          <w:szCs w:val="28"/>
        </w:rPr>
        <w:t xml:space="preserve">Председатель постоянной комиссии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7A6946">
        <w:rPr>
          <w:rFonts w:ascii="Times New Roman" w:hAnsi="Times New Roman"/>
          <w:b/>
          <w:sz w:val="28"/>
          <w:szCs w:val="28"/>
        </w:rPr>
        <w:t xml:space="preserve">    М.Е. Шекенов</w:t>
      </w:r>
    </w:p>
    <w:sectPr w:rsidR="007A6946" w:rsidSect="00A53C0E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3E3" w:rsidRDefault="00A153E3" w:rsidP="00A53C0E">
      <w:pPr>
        <w:spacing w:after="0" w:line="240" w:lineRule="auto"/>
      </w:pPr>
      <w:r>
        <w:separator/>
      </w:r>
    </w:p>
  </w:endnote>
  <w:endnote w:type="continuationSeparator" w:id="1">
    <w:p w:rsidR="00A153E3" w:rsidRDefault="00A153E3" w:rsidP="00A5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3E3" w:rsidRDefault="00A153E3" w:rsidP="00A53C0E">
      <w:pPr>
        <w:spacing w:after="0" w:line="240" w:lineRule="auto"/>
      </w:pPr>
      <w:r>
        <w:separator/>
      </w:r>
    </w:p>
  </w:footnote>
  <w:footnote w:type="continuationSeparator" w:id="1">
    <w:p w:rsidR="00A153E3" w:rsidRDefault="00A153E3" w:rsidP="00A53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0001"/>
      <w:docPartObj>
        <w:docPartGallery w:val="Page Numbers (Top of Page)"/>
        <w:docPartUnique/>
      </w:docPartObj>
    </w:sdtPr>
    <w:sdtContent>
      <w:p w:rsidR="002A2CF6" w:rsidRDefault="0064272B">
        <w:pPr>
          <w:pStyle w:val="a3"/>
          <w:jc w:val="center"/>
        </w:pPr>
        <w:fldSimple w:instr=" PAGE   \* MERGEFORMAT ">
          <w:r w:rsidR="009D625F">
            <w:rPr>
              <w:noProof/>
            </w:rPr>
            <w:t>2</w:t>
          </w:r>
        </w:fldSimple>
      </w:p>
    </w:sdtContent>
  </w:sdt>
  <w:p w:rsidR="002A2CF6" w:rsidRDefault="002A2C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3E93"/>
    <w:rsid w:val="00000596"/>
    <w:rsid w:val="00054B9A"/>
    <w:rsid w:val="000646A9"/>
    <w:rsid w:val="0007755C"/>
    <w:rsid w:val="000D3B95"/>
    <w:rsid w:val="00123658"/>
    <w:rsid w:val="00133CD1"/>
    <w:rsid w:val="00146CB5"/>
    <w:rsid w:val="00220B7A"/>
    <w:rsid w:val="002A2CF6"/>
    <w:rsid w:val="002C11FC"/>
    <w:rsid w:val="002D07C6"/>
    <w:rsid w:val="002F6141"/>
    <w:rsid w:val="0037516C"/>
    <w:rsid w:val="00395094"/>
    <w:rsid w:val="00396491"/>
    <w:rsid w:val="003D729C"/>
    <w:rsid w:val="003E790D"/>
    <w:rsid w:val="00462666"/>
    <w:rsid w:val="004E428B"/>
    <w:rsid w:val="00506E7C"/>
    <w:rsid w:val="00573E93"/>
    <w:rsid w:val="005836F6"/>
    <w:rsid w:val="005A4BF5"/>
    <w:rsid w:val="005B2B67"/>
    <w:rsid w:val="005C629D"/>
    <w:rsid w:val="0062304F"/>
    <w:rsid w:val="0064272B"/>
    <w:rsid w:val="00701E90"/>
    <w:rsid w:val="00751A34"/>
    <w:rsid w:val="007A6946"/>
    <w:rsid w:val="00862EE6"/>
    <w:rsid w:val="008D443A"/>
    <w:rsid w:val="0094650C"/>
    <w:rsid w:val="009C46FE"/>
    <w:rsid w:val="009D625F"/>
    <w:rsid w:val="00A14DFE"/>
    <w:rsid w:val="00A153E3"/>
    <w:rsid w:val="00A2605D"/>
    <w:rsid w:val="00A53C0E"/>
    <w:rsid w:val="00AD3D24"/>
    <w:rsid w:val="00AE22EF"/>
    <w:rsid w:val="00B55089"/>
    <w:rsid w:val="00B8745A"/>
    <w:rsid w:val="00C17F5A"/>
    <w:rsid w:val="00C53B31"/>
    <w:rsid w:val="00C67E50"/>
    <w:rsid w:val="00CE6557"/>
    <w:rsid w:val="00D57D2A"/>
    <w:rsid w:val="00D902B3"/>
    <w:rsid w:val="00E402E6"/>
    <w:rsid w:val="00E4538D"/>
    <w:rsid w:val="00E676A8"/>
    <w:rsid w:val="00E83539"/>
    <w:rsid w:val="00E9384F"/>
    <w:rsid w:val="00EA7C7A"/>
    <w:rsid w:val="00F37FBD"/>
    <w:rsid w:val="00F71742"/>
    <w:rsid w:val="00F823E3"/>
    <w:rsid w:val="00FB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C0E"/>
  </w:style>
  <w:style w:type="paragraph" w:styleId="a5">
    <w:name w:val="footer"/>
    <w:basedOn w:val="a"/>
    <w:link w:val="a6"/>
    <w:uiPriority w:val="99"/>
    <w:semiHidden/>
    <w:unhideWhenUsed/>
    <w:rsid w:val="00A5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3C0E"/>
  </w:style>
  <w:style w:type="paragraph" w:styleId="a7">
    <w:name w:val="Normal (Web)"/>
    <w:basedOn w:val="a"/>
    <w:uiPriority w:val="99"/>
    <w:unhideWhenUsed/>
    <w:rsid w:val="00C6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B1B2-5659-4937-9CBC-44DAD46F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2015-05-18T02:30:00Z</cp:lastPrinted>
  <dcterms:created xsi:type="dcterms:W3CDTF">2015-05-04T04:22:00Z</dcterms:created>
  <dcterms:modified xsi:type="dcterms:W3CDTF">2015-05-22T11:59:00Z</dcterms:modified>
</cp:coreProperties>
</file>