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DE" w:rsidRDefault="00B07DDE" w:rsidP="00B07DDE">
      <w:pPr>
        <w:spacing w:after="0" w:line="240" w:lineRule="auto"/>
        <w:contextualSpacing/>
        <w:rPr>
          <w:rFonts w:ascii="Times New Roman" w:hAnsi="Times New Roman" w:cs="Times New Roman"/>
          <w:b/>
          <w:sz w:val="28"/>
          <w:szCs w:val="28"/>
          <w:lang w:val="kk-KZ"/>
        </w:rPr>
      </w:pPr>
    </w:p>
    <w:p w:rsidR="0094720D" w:rsidRDefault="0094720D" w:rsidP="00B07DDE">
      <w:pPr>
        <w:spacing w:after="0" w:line="240" w:lineRule="auto"/>
        <w:contextualSpacing/>
        <w:rPr>
          <w:rFonts w:ascii="Times New Roman" w:hAnsi="Times New Roman" w:cs="Times New Roman"/>
          <w:b/>
          <w:sz w:val="28"/>
          <w:szCs w:val="28"/>
          <w:lang w:val="kk-KZ"/>
        </w:rPr>
      </w:pPr>
    </w:p>
    <w:p w:rsidR="0094720D" w:rsidRDefault="0094720D" w:rsidP="00B07DDE">
      <w:pPr>
        <w:spacing w:after="0" w:line="240" w:lineRule="auto"/>
        <w:contextualSpacing/>
        <w:rPr>
          <w:rFonts w:ascii="Times New Roman" w:hAnsi="Times New Roman" w:cs="Times New Roman"/>
          <w:b/>
          <w:sz w:val="28"/>
          <w:szCs w:val="28"/>
          <w:lang w:val="kk-KZ"/>
        </w:rPr>
      </w:pPr>
    </w:p>
    <w:p w:rsidR="0094720D" w:rsidRDefault="0094720D" w:rsidP="00B07DDE">
      <w:pPr>
        <w:spacing w:after="0" w:line="240" w:lineRule="auto"/>
        <w:contextualSpacing/>
        <w:rPr>
          <w:rFonts w:ascii="Times New Roman" w:hAnsi="Times New Roman" w:cs="Times New Roman"/>
          <w:b/>
          <w:sz w:val="28"/>
          <w:szCs w:val="28"/>
          <w:lang w:val="kk-KZ"/>
        </w:rPr>
      </w:pPr>
    </w:p>
    <w:p w:rsidR="00B67737" w:rsidRDefault="00B67737" w:rsidP="00B07DDE">
      <w:pPr>
        <w:spacing w:after="0" w:line="240" w:lineRule="auto"/>
        <w:contextualSpacing/>
        <w:rPr>
          <w:rFonts w:ascii="Times New Roman" w:hAnsi="Times New Roman" w:cs="Times New Roman"/>
          <w:b/>
          <w:sz w:val="28"/>
          <w:szCs w:val="28"/>
          <w:lang w:val="kk-KZ"/>
        </w:rPr>
      </w:pPr>
    </w:p>
    <w:p w:rsidR="00B67737" w:rsidRPr="0094720D" w:rsidRDefault="00B67737" w:rsidP="00B07DDE">
      <w:pPr>
        <w:spacing w:after="0" w:line="240" w:lineRule="auto"/>
        <w:contextualSpacing/>
        <w:rPr>
          <w:rFonts w:ascii="Times New Roman" w:hAnsi="Times New Roman" w:cs="Times New Roman"/>
          <w:b/>
          <w:sz w:val="40"/>
          <w:szCs w:val="40"/>
          <w:lang w:val="kk-KZ"/>
        </w:rPr>
      </w:pPr>
    </w:p>
    <w:p w:rsidR="00606775" w:rsidRDefault="00B67737" w:rsidP="00B07DDE">
      <w:pPr>
        <w:spacing w:after="0"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29.12.2015                                                                                      </w:t>
      </w:r>
    </w:p>
    <w:p w:rsidR="0094720D" w:rsidRDefault="0094720D" w:rsidP="00B07DDE">
      <w:pPr>
        <w:spacing w:after="0" w:line="240" w:lineRule="auto"/>
        <w:contextualSpacing/>
        <w:rPr>
          <w:rFonts w:ascii="Times New Roman" w:hAnsi="Times New Roman" w:cs="Times New Roman"/>
          <w:b/>
          <w:sz w:val="28"/>
          <w:szCs w:val="28"/>
          <w:lang w:val="kk-KZ"/>
        </w:rPr>
      </w:pPr>
    </w:p>
    <w:p w:rsidR="00B67737" w:rsidRDefault="00606775" w:rsidP="00B07DDE">
      <w:pPr>
        <w:spacing w:after="0"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67737">
        <w:rPr>
          <w:rFonts w:ascii="Times New Roman" w:hAnsi="Times New Roman" w:cs="Times New Roman"/>
          <w:b/>
          <w:sz w:val="28"/>
          <w:szCs w:val="28"/>
          <w:lang w:val="kk-KZ"/>
        </w:rPr>
        <w:t>Постановление</w:t>
      </w:r>
    </w:p>
    <w:p w:rsidR="00B67737" w:rsidRDefault="00B67737" w:rsidP="00B07DDE">
      <w:pPr>
        <w:spacing w:after="0"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                                                                                                  постоянной комиссии</w:t>
      </w:r>
    </w:p>
    <w:p w:rsidR="00B67737" w:rsidRPr="00B67737" w:rsidRDefault="00B67737" w:rsidP="00B07DDE">
      <w:pPr>
        <w:spacing w:after="0" w:line="240" w:lineRule="auto"/>
        <w:contextualSpacing/>
        <w:rPr>
          <w:rFonts w:ascii="Times New Roman" w:hAnsi="Times New Roman" w:cs="Times New Roman"/>
          <w:b/>
          <w:sz w:val="28"/>
          <w:szCs w:val="28"/>
        </w:rPr>
      </w:pPr>
    </w:p>
    <w:p w:rsidR="00B07DDE" w:rsidRDefault="00B07DDE" w:rsidP="00B07DD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О работе управления автомобильных</w:t>
      </w:r>
    </w:p>
    <w:p w:rsidR="00B07DDE" w:rsidRDefault="00B07DDE" w:rsidP="00B07DD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дорог и управления пассажирского</w:t>
      </w:r>
    </w:p>
    <w:p w:rsidR="00B07DDE" w:rsidRDefault="00B07DDE" w:rsidP="00B07DD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транспорта по организации работы по</w:t>
      </w:r>
    </w:p>
    <w:p w:rsidR="00B07DDE" w:rsidRDefault="00B07DDE" w:rsidP="00B07DD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изъятию земельных участков для</w:t>
      </w:r>
    </w:p>
    <w:p w:rsidR="00B07DDE" w:rsidRDefault="00B07DDE" w:rsidP="00B07DD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государственных нужд</w:t>
      </w:r>
    </w:p>
    <w:p w:rsidR="00B07DDE" w:rsidRDefault="00B07DDE" w:rsidP="00B07DDE">
      <w:pPr>
        <w:spacing w:after="0" w:line="240" w:lineRule="auto"/>
        <w:contextualSpacing/>
        <w:rPr>
          <w:rFonts w:ascii="Times New Roman" w:hAnsi="Times New Roman" w:cs="Times New Roman"/>
          <w:b/>
          <w:sz w:val="28"/>
          <w:szCs w:val="28"/>
        </w:rPr>
      </w:pPr>
    </w:p>
    <w:p w:rsidR="00A876EF" w:rsidRDefault="00B07DDE" w:rsidP="00DB39C2">
      <w:pPr>
        <w:spacing w:after="0" w:line="240" w:lineRule="auto"/>
        <w:contextualSpacing/>
        <w:jc w:val="both"/>
        <w:rPr>
          <w:rFonts w:ascii="Times New Roman" w:hAnsi="Times New Roman" w:cs="Times New Roman"/>
          <w:sz w:val="28"/>
          <w:szCs w:val="28"/>
        </w:rPr>
      </w:pPr>
      <w:r w:rsidRPr="00B07DDE">
        <w:rPr>
          <w:rFonts w:ascii="Times New Roman" w:hAnsi="Times New Roman" w:cs="Times New Roman"/>
          <w:sz w:val="28"/>
          <w:szCs w:val="28"/>
        </w:rPr>
        <w:tab/>
        <w:t>Заслушав и обсудив информации</w:t>
      </w:r>
      <w:r>
        <w:rPr>
          <w:rFonts w:ascii="Times New Roman" w:hAnsi="Times New Roman" w:cs="Times New Roman"/>
          <w:sz w:val="28"/>
          <w:szCs w:val="28"/>
        </w:rPr>
        <w:t xml:space="preserve"> </w:t>
      </w:r>
      <w:r w:rsidR="00A876EF">
        <w:rPr>
          <w:rFonts w:ascii="Times New Roman" w:hAnsi="Times New Roman" w:cs="Times New Roman"/>
          <w:sz w:val="28"/>
          <w:szCs w:val="28"/>
        </w:rPr>
        <w:t>по организации работы по изъятию земельных участков, постоянная комиссия городского маслихата отмечает, что исполнительными органами реализуются мероприятия по своевременному выкупу и освобождению земельных участков для государственных нужд под строительство социальных объектов, дорог, инженерно-коммуникационных сетей.</w:t>
      </w:r>
    </w:p>
    <w:p w:rsidR="00A876EF" w:rsidRDefault="00A876EF" w:rsidP="00DB39C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В соответствии с Законом Республики Казахстан «О государственном имуществе» и Земельным кодексом Республики Казахстан работы по оценке и выкупу земельных участков для управления автомобильных дорог и управления пассажирского транспорта осуществляются государственным коммунальным  предприятием «Городская недвижимость».</w:t>
      </w:r>
    </w:p>
    <w:p w:rsidR="00DB39C2" w:rsidRPr="0094720D" w:rsidRDefault="00DB39C2" w:rsidP="00DB39C2">
      <w:pPr>
        <w:pStyle w:val="a3"/>
        <w:shd w:val="clear" w:color="auto" w:fill="FFFFFF"/>
        <w:spacing w:before="0" w:beforeAutospacing="0" w:after="0" w:afterAutospacing="0" w:line="158" w:lineRule="atLeast"/>
        <w:jc w:val="both"/>
        <w:textAlignment w:val="baseline"/>
        <w:rPr>
          <w:spacing w:val="1"/>
          <w:sz w:val="28"/>
          <w:szCs w:val="28"/>
        </w:rPr>
      </w:pPr>
      <w:r>
        <w:rPr>
          <w:sz w:val="28"/>
          <w:szCs w:val="28"/>
        </w:rPr>
        <w:tab/>
      </w:r>
      <w:r>
        <w:rPr>
          <w:color w:val="000000"/>
          <w:spacing w:val="1"/>
          <w:sz w:val="28"/>
          <w:szCs w:val="28"/>
        </w:rPr>
        <w:t xml:space="preserve">Проекты договоров о выкупе земельных  участков </w:t>
      </w:r>
      <w:r w:rsidRPr="00DB39C2">
        <w:rPr>
          <w:color w:val="000000"/>
          <w:spacing w:val="1"/>
          <w:sz w:val="28"/>
          <w:szCs w:val="28"/>
        </w:rPr>
        <w:t xml:space="preserve"> для государственных нужд</w:t>
      </w:r>
      <w:r>
        <w:rPr>
          <w:color w:val="000000"/>
          <w:spacing w:val="1"/>
          <w:sz w:val="28"/>
          <w:szCs w:val="28"/>
        </w:rPr>
        <w:t xml:space="preserve"> в соответствии со статьей 15 Закона Республики Казахстан «О государственном имуществе» </w:t>
      </w:r>
      <w:r w:rsidRPr="0094720D">
        <w:rPr>
          <w:spacing w:val="1"/>
          <w:sz w:val="28"/>
          <w:szCs w:val="28"/>
        </w:rPr>
        <w:t xml:space="preserve">проходят согласование на заседании постоянной комиссии по вопросам законности, правопорядка и работе с общественностью </w:t>
      </w:r>
      <w:r w:rsidR="006316F9" w:rsidRPr="0094720D">
        <w:rPr>
          <w:spacing w:val="1"/>
          <w:sz w:val="28"/>
          <w:szCs w:val="28"/>
        </w:rPr>
        <w:t xml:space="preserve">городского маслихата </w:t>
      </w:r>
      <w:r w:rsidRPr="0094720D">
        <w:rPr>
          <w:spacing w:val="1"/>
          <w:sz w:val="28"/>
          <w:szCs w:val="28"/>
        </w:rPr>
        <w:t>с участием собственников изымаемых земельных участков</w:t>
      </w:r>
      <w:r w:rsidR="00FE5460" w:rsidRPr="0094720D">
        <w:rPr>
          <w:spacing w:val="1"/>
          <w:sz w:val="28"/>
          <w:szCs w:val="28"/>
        </w:rPr>
        <w:t xml:space="preserve"> и выносятся на сессию маслихата</w:t>
      </w:r>
      <w:r w:rsidRPr="0094720D">
        <w:rPr>
          <w:spacing w:val="1"/>
          <w:sz w:val="28"/>
          <w:szCs w:val="28"/>
        </w:rPr>
        <w:t>.</w:t>
      </w:r>
    </w:p>
    <w:p w:rsidR="00DB39C2" w:rsidRDefault="00DB39C2" w:rsidP="00DB39C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В 2015 году управлением автомобильных дорог выполнены работы по изъятию 429 земельных участков по 13 объектам на сумму 7 570,3 млн. тенге. На сегодняшний день выкуплено 125 земельных участков на сумму 1 754,9 млн. тенге</w:t>
      </w:r>
      <w:r w:rsidR="00736732">
        <w:rPr>
          <w:rFonts w:ascii="Times New Roman" w:hAnsi="Times New Roman" w:cs="Times New Roman"/>
          <w:sz w:val="28"/>
          <w:szCs w:val="28"/>
        </w:rPr>
        <w:t>. Из 13 объектов на 4 объектах изъятие производится для строительства тепловых магистралей, заказчиком которых является управление энергетики, по одному объекту изъятие производится для строительства инженерных сетей, заказчиком является управление строительства. Кроме того, земельные участки изымались для строительства дорог к жилым комплексам, к детским садам и школам</w:t>
      </w:r>
      <w:r w:rsidR="003562F4">
        <w:rPr>
          <w:rFonts w:ascii="Times New Roman" w:hAnsi="Times New Roman" w:cs="Times New Roman"/>
          <w:sz w:val="28"/>
          <w:szCs w:val="28"/>
        </w:rPr>
        <w:t>.</w:t>
      </w:r>
    </w:p>
    <w:p w:rsidR="003562F4" w:rsidRDefault="003562F4" w:rsidP="00DB39C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Изъятие земельных участков осуществлялось для реализации управлением пассажирского транспорта и ТОО «Астана </w:t>
      </w:r>
      <w:r>
        <w:rPr>
          <w:rFonts w:ascii="Times New Roman" w:hAnsi="Times New Roman" w:cs="Times New Roman"/>
          <w:sz w:val="28"/>
          <w:szCs w:val="28"/>
          <w:lang w:val="en-US"/>
        </w:rPr>
        <w:t>LRT</w:t>
      </w:r>
      <w:r>
        <w:rPr>
          <w:rFonts w:ascii="Times New Roman" w:hAnsi="Times New Roman" w:cs="Times New Roman"/>
          <w:sz w:val="28"/>
          <w:szCs w:val="28"/>
        </w:rPr>
        <w:t xml:space="preserve">» проекта «Новая транспортная система города Астаны». Согласно постановления акимата города «О принудительном отчуждении (выкупе) земельных участков для государственных нужд» изъятию подлежат 600 земельных участков, из них 472 земельных участка передаются в коммунальную собственность города без выплаты компенсации, в связи с ранее произведенным выкупом для государственных нужд, 60 земельных участков выкуплены у собственников на сумму 420 665,4 тыс. тенге, по 53 ведутся судебные процедуры, 16 земельных участков подлежат постановке на учет, как </w:t>
      </w:r>
      <w:r w:rsidR="001D6133">
        <w:rPr>
          <w:rFonts w:ascii="Times New Roman" w:hAnsi="Times New Roman" w:cs="Times New Roman"/>
          <w:sz w:val="28"/>
          <w:szCs w:val="28"/>
        </w:rPr>
        <w:t>«</w:t>
      </w:r>
      <w:r>
        <w:rPr>
          <w:rFonts w:ascii="Times New Roman" w:hAnsi="Times New Roman" w:cs="Times New Roman"/>
          <w:sz w:val="28"/>
          <w:szCs w:val="28"/>
        </w:rPr>
        <w:t>бесхозяйные</w:t>
      </w:r>
      <w:r w:rsidR="001D6133">
        <w:rPr>
          <w:rFonts w:ascii="Times New Roman" w:hAnsi="Times New Roman" w:cs="Times New Roman"/>
          <w:sz w:val="28"/>
          <w:szCs w:val="28"/>
        </w:rPr>
        <w:t>»</w:t>
      </w:r>
      <w:r>
        <w:rPr>
          <w:rFonts w:ascii="Times New Roman" w:hAnsi="Times New Roman" w:cs="Times New Roman"/>
          <w:sz w:val="28"/>
          <w:szCs w:val="28"/>
        </w:rPr>
        <w:t>.</w:t>
      </w:r>
    </w:p>
    <w:p w:rsidR="00606775" w:rsidRDefault="001D6133" w:rsidP="00DB39C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Вместе с тем, постоянная комисс</w:t>
      </w:r>
      <w:r w:rsidR="006316F9">
        <w:rPr>
          <w:rFonts w:ascii="Times New Roman" w:hAnsi="Times New Roman" w:cs="Times New Roman"/>
          <w:sz w:val="28"/>
          <w:szCs w:val="28"/>
        </w:rPr>
        <w:t>ия городского маслихата отмечает, что существуе</w:t>
      </w:r>
      <w:r>
        <w:rPr>
          <w:rFonts w:ascii="Times New Roman" w:hAnsi="Times New Roman" w:cs="Times New Roman"/>
          <w:sz w:val="28"/>
          <w:szCs w:val="28"/>
        </w:rPr>
        <w:t xml:space="preserve">т </w:t>
      </w:r>
      <w:r w:rsidR="006316F9">
        <w:rPr>
          <w:rFonts w:ascii="Times New Roman" w:hAnsi="Times New Roman" w:cs="Times New Roman"/>
          <w:sz w:val="28"/>
          <w:szCs w:val="28"/>
        </w:rPr>
        <w:t xml:space="preserve">ряд </w:t>
      </w:r>
      <w:r>
        <w:rPr>
          <w:rFonts w:ascii="Times New Roman" w:hAnsi="Times New Roman" w:cs="Times New Roman"/>
          <w:sz w:val="28"/>
          <w:szCs w:val="28"/>
        </w:rPr>
        <w:t>проблем</w:t>
      </w:r>
      <w:r w:rsidR="00DB632A">
        <w:rPr>
          <w:rFonts w:ascii="Times New Roman" w:hAnsi="Times New Roman" w:cs="Times New Roman"/>
          <w:sz w:val="28"/>
          <w:szCs w:val="28"/>
        </w:rPr>
        <w:t xml:space="preserve"> в вопросах изъятия земельных участков для государственных нужд.</w:t>
      </w:r>
      <w:r w:rsidR="00DB632A">
        <w:rPr>
          <w:rFonts w:ascii="Times New Roman" w:hAnsi="Times New Roman" w:cs="Times New Roman"/>
          <w:sz w:val="28"/>
          <w:szCs w:val="28"/>
        </w:rPr>
        <w:tab/>
        <w:t xml:space="preserve">Для рассмотрения на заседании постоянной комиссии проектов договоров о выкупе земельных участков администраторами не в полном объеме предоставляются </w:t>
      </w:r>
      <w:r w:rsidR="00613120">
        <w:rPr>
          <w:rFonts w:ascii="Times New Roman" w:hAnsi="Times New Roman" w:cs="Times New Roman"/>
          <w:sz w:val="28"/>
          <w:szCs w:val="28"/>
        </w:rPr>
        <w:t xml:space="preserve">необходимые </w:t>
      </w:r>
      <w:r w:rsidR="00DB632A">
        <w:rPr>
          <w:rFonts w:ascii="Times New Roman" w:hAnsi="Times New Roman" w:cs="Times New Roman"/>
          <w:sz w:val="28"/>
          <w:szCs w:val="28"/>
        </w:rPr>
        <w:t xml:space="preserve">документы, </w:t>
      </w:r>
      <w:r>
        <w:rPr>
          <w:rFonts w:ascii="Times New Roman" w:hAnsi="Times New Roman" w:cs="Times New Roman"/>
          <w:sz w:val="28"/>
          <w:szCs w:val="28"/>
        </w:rPr>
        <w:t>имеют место факты пред</w:t>
      </w:r>
      <w:r w:rsidR="00820BB8">
        <w:rPr>
          <w:rFonts w:ascii="Times New Roman" w:hAnsi="Times New Roman" w:cs="Times New Roman"/>
          <w:sz w:val="28"/>
          <w:szCs w:val="28"/>
        </w:rPr>
        <w:t>о</w:t>
      </w:r>
      <w:r>
        <w:rPr>
          <w:rFonts w:ascii="Times New Roman" w:hAnsi="Times New Roman" w:cs="Times New Roman"/>
          <w:sz w:val="28"/>
          <w:szCs w:val="28"/>
        </w:rPr>
        <w:t xml:space="preserve">ставления постановлений акимата с просроченными сроками выкупа, </w:t>
      </w:r>
      <w:r w:rsidR="00DB632A">
        <w:rPr>
          <w:rFonts w:ascii="Times New Roman" w:hAnsi="Times New Roman" w:cs="Times New Roman"/>
          <w:sz w:val="28"/>
          <w:szCs w:val="28"/>
        </w:rPr>
        <w:t xml:space="preserve">затягиваются сроки согласования </w:t>
      </w:r>
      <w:r w:rsidR="005A4214">
        <w:rPr>
          <w:rFonts w:ascii="Times New Roman" w:hAnsi="Times New Roman" w:cs="Times New Roman"/>
          <w:sz w:val="28"/>
          <w:szCs w:val="28"/>
        </w:rPr>
        <w:t xml:space="preserve">процедуры </w:t>
      </w:r>
      <w:r w:rsidR="00DB632A">
        <w:rPr>
          <w:rFonts w:ascii="Times New Roman" w:hAnsi="Times New Roman" w:cs="Times New Roman"/>
          <w:sz w:val="28"/>
          <w:szCs w:val="28"/>
        </w:rPr>
        <w:t>изъятия земельных участков в связи с несогласием</w:t>
      </w:r>
      <w:r w:rsidR="00A72C9B">
        <w:rPr>
          <w:rFonts w:ascii="Times New Roman" w:hAnsi="Times New Roman" w:cs="Times New Roman"/>
          <w:sz w:val="28"/>
          <w:szCs w:val="28"/>
        </w:rPr>
        <w:t xml:space="preserve"> собственников изымаемых земельных участков с предложенными размерами компенсаций</w:t>
      </w:r>
      <w:r w:rsidR="005A4214">
        <w:rPr>
          <w:rFonts w:ascii="Times New Roman" w:hAnsi="Times New Roman" w:cs="Times New Roman"/>
          <w:sz w:val="28"/>
          <w:szCs w:val="28"/>
        </w:rPr>
        <w:t>.</w:t>
      </w:r>
    </w:p>
    <w:p w:rsidR="00F322C0" w:rsidRDefault="00A74D60" w:rsidP="00DB39C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B4CAF">
        <w:rPr>
          <w:rFonts w:ascii="Times New Roman" w:eastAsia="Times New Roman" w:hAnsi="Times New Roman" w:cs="Times New Roman"/>
          <w:sz w:val="28"/>
          <w:szCs w:val="28"/>
        </w:rPr>
        <w:t xml:space="preserve">Отсутствует взаимодействие </w:t>
      </w:r>
      <w:r w:rsidR="00613120">
        <w:rPr>
          <w:rFonts w:ascii="Times New Roman" w:eastAsia="Times New Roman" w:hAnsi="Times New Roman" w:cs="Times New Roman"/>
          <w:sz w:val="28"/>
          <w:szCs w:val="28"/>
        </w:rPr>
        <w:t xml:space="preserve">управления автомобильных дорог, </w:t>
      </w:r>
      <w:r w:rsidR="009B4CAF">
        <w:rPr>
          <w:rFonts w:ascii="Times New Roman" w:eastAsia="Times New Roman" w:hAnsi="Times New Roman" w:cs="Times New Roman"/>
          <w:sz w:val="28"/>
          <w:szCs w:val="28"/>
        </w:rPr>
        <w:t xml:space="preserve">управления пассажирского транспорта и управления коммунального хозяйства при проектировании и строительстве автомобильных дорог. </w:t>
      </w:r>
      <w:r>
        <w:rPr>
          <w:rFonts w:ascii="Times New Roman" w:hAnsi="Times New Roman" w:cs="Times New Roman"/>
          <w:sz w:val="28"/>
          <w:szCs w:val="28"/>
        </w:rPr>
        <w:t>Вызывают определенные нарекания несогласованность работ администраторов разл</w:t>
      </w:r>
      <w:r w:rsidR="00F322C0">
        <w:rPr>
          <w:rFonts w:ascii="Times New Roman" w:hAnsi="Times New Roman" w:cs="Times New Roman"/>
          <w:sz w:val="28"/>
          <w:szCs w:val="28"/>
        </w:rPr>
        <w:t>ичных программ по ряду проектов, использование при строительстве дорог некачественного асфальта.</w:t>
      </w:r>
      <w:r>
        <w:rPr>
          <w:rFonts w:ascii="Times New Roman" w:hAnsi="Times New Roman" w:cs="Times New Roman"/>
          <w:sz w:val="28"/>
          <w:szCs w:val="28"/>
        </w:rPr>
        <w:t xml:space="preserve"> </w:t>
      </w:r>
    </w:p>
    <w:p w:rsidR="00DB632A" w:rsidRDefault="00DE23AC" w:rsidP="00DB39C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74D60">
        <w:rPr>
          <w:rFonts w:ascii="Times New Roman" w:hAnsi="Times New Roman" w:cs="Times New Roman"/>
          <w:sz w:val="28"/>
          <w:szCs w:val="28"/>
        </w:rPr>
        <w:t xml:space="preserve">Затягивание </w:t>
      </w:r>
      <w:r w:rsidR="00DB632A">
        <w:rPr>
          <w:rFonts w:ascii="Times New Roman" w:hAnsi="Times New Roman" w:cs="Times New Roman"/>
          <w:sz w:val="28"/>
          <w:szCs w:val="28"/>
        </w:rPr>
        <w:t xml:space="preserve"> строительны</w:t>
      </w:r>
      <w:r w:rsidR="00A74D60">
        <w:rPr>
          <w:rFonts w:ascii="Times New Roman" w:hAnsi="Times New Roman" w:cs="Times New Roman"/>
          <w:sz w:val="28"/>
          <w:szCs w:val="28"/>
        </w:rPr>
        <w:t>х</w:t>
      </w:r>
      <w:r w:rsidR="00DB632A">
        <w:rPr>
          <w:rFonts w:ascii="Times New Roman" w:hAnsi="Times New Roman" w:cs="Times New Roman"/>
          <w:sz w:val="28"/>
          <w:szCs w:val="28"/>
        </w:rPr>
        <w:t xml:space="preserve"> работ по прокладке дорог </w:t>
      </w:r>
      <w:r w:rsidR="00A74D60">
        <w:rPr>
          <w:rFonts w:ascii="Times New Roman" w:hAnsi="Times New Roman" w:cs="Times New Roman"/>
          <w:sz w:val="28"/>
          <w:szCs w:val="28"/>
        </w:rPr>
        <w:t xml:space="preserve">в районах улиц Кумисбекова, Сейфуллина, проспектов Сарыарка, Абая </w:t>
      </w:r>
      <w:r w:rsidR="00DB632A">
        <w:rPr>
          <w:rFonts w:ascii="Times New Roman" w:hAnsi="Times New Roman" w:cs="Times New Roman"/>
          <w:sz w:val="28"/>
          <w:szCs w:val="28"/>
        </w:rPr>
        <w:t xml:space="preserve">затрудняет движение и блокирует </w:t>
      </w:r>
      <w:r>
        <w:rPr>
          <w:rFonts w:ascii="Times New Roman" w:hAnsi="Times New Roman" w:cs="Times New Roman"/>
          <w:sz w:val="28"/>
          <w:szCs w:val="28"/>
        </w:rPr>
        <w:t xml:space="preserve">подъездные пути к жилым домам. </w:t>
      </w:r>
      <w:r w:rsidR="00DB632A">
        <w:rPr>
          <w:rFonts w:ascii="Times New Roman" w:hAnsi="Times New Roman" w:cs="Times New Roman"/>
          <w:sz w:val="28"/>
          <w:szCs w:val="28"/>
        </w:rPr>
        <w:t xml:space="preserve">Не решается вопрос реконструкции улицы Космонавтов на участке от проспекта Кабанай батыра, что затрудняет движение транспорта. </w:t>
      </w:r>
    </w:p>
    <w:p w:rsidR="006F1C26" w:rsidRDefault="005A4214" w:rsidP="006F1C26">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t>На основании вышеизложенного, постоянная комиссия городского маслихата</w:t>
      </w:r>
      <w:r w:rsidR="00A72C9B" w:rsidRPr="00A72C9B">
        <w:rPr>
          <w:rFonts w:ascii="Times New Roman" w:hAnsi="Times New Roman" w:cs="Times New Roman"/>
          <w:sz w:val="28"/>
          <w:szCs w:val="28"/>
        </w:rPr>
        <w:t xml:space="preserve"> </w:t>
      </w:r>
      <w:r w:rsidR="00A72C9B">
        <w:rPr>
          <w:rFonts w:ascii="Times New Roman" w:hAnsi="Times New Roman" w:cs="Times New Roman"/>
          <w:sz w:val="28"/>
          <w:szCs w:val="28"/>
        </w:rPr>
        <w:t>по вопросам бюджета, экономики, промышленности и предпринимательства</w:t>
      </w:r>
      <w:r w:rsidR="00A72C9B" w:rsidRPr="00617C15">
        <w:rPr>
          <w:rFonts w:ascii="Times New Roman" w:hAnsi="Times New Roman" w:cs="Times New Roman"/>
          <w:b/>
          <w:sz w:val="28"/>
          <w:szCs w:val="28"/>
        </w:rPr>
        <w:t xml:space="preserve"> </w:t>
      </w:r>
      <w:r w:rsidR="00A72C9B">
        <w:rPr>
          <w:rFonts w:ascii="Times New Roman" w:hAnsi="Times New Roman" w:cs="Times New Roman"/>
          <w:b/>
          <w:sz w:val="28"/>
          <w:szCs w:val="28"/>
        </w:rPr>
        <w:t xml:space="preserve"> </w:t>
      </w:r>
      <w:r w:rsidRPr="00617C15">
        <w:rPr>
          <w:rFonts w:ascii="Times New Roman" w:hAnsi="Times New Roman" w:cs="Times New Roman"/>
          <w:b/>
          <w:sz w:val="28"/>
          <w:szCs w:val="28"/>
        </w:rPr>
        <w:t>ПОСТАНОВИЛА:</w:t>
      </w:r>
    </w:p>
    <w:p w:rsidR="006F1C26" w:rsidRDefault="006F1C26" w:rsidP="006F1C2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Pr="006F1C26">
        <w:rPr>
          <w:rFonts w:ascii="Times New Roman" w:hAnsi="Times New Roman" w:cs="Times New Roman"/>
          <w:sz w:val="28"/>
          <w:szCs w:val="28"/>
        </w:rPr>
        <w:t>1.</w:t>
      </w:r>
      <w:r>
        <w:rPr>
          <w:rFonts w:ascii="Times New Roman" w:hAnsi="Times New Roman" w:cs="Times New Roman"/>
          <w:b/>
          <w:sz w:val="28"/>
          <w:szCs w:val="28"/>
        </w:rPr>
        <w:t xml:space="preserve"> </w:t>
      </w:r>
      <w:r w:rsidR="005A4214" w:rsidRPr="005A4214">
        <w:rPr>
          <w:rFonts w:ascii="Times New Roman" w:hAnsi="Times New Roman" w:cs="Times New Roman"/>
          <w:sz w:val="28"/>
          <w:szCs w:val="28"/>
        </w:rPr>
        <w:t>Информации о работе управления</w:t>
      </w:r>
      <w:r w:rsidR="005A4214" w:rsidRPr="005A4214">
        <w:rPr>
          <w:rFonts w:ascii="Times New Roman" w:hAnsi="Times New Roman" w:cs="Times New Roman"/>
          <w:b/>
          <w:sz w:val="28"/>
          <w:szCs w:val="28"/>
        </w:rPr>
        <w:t xml:space="preserve"> </w:t>
      </w:r>
      <w:r w:rsidR="005A4214" w:rsidRPr="005A4214">
        <w:rPr>
          <w:rFonts w:ascii="Times New Roman" w:hAnsi="Times New Roman" w:cs="Times New Roman"/>
          <w:sz w:val="28"/>
          <w:szCs w:val="28"/>
        </w:rPr>
        <w:t>автомобильных дорог и управления пассажирского транспорта по организации работы по изъятию земельных участков для государственных нужд</w:t>
      </w:r>
      <w:r w:rsidR="005A4214">
        <w:rPr>
          <w:rFonts w:ascii="Times New Roman" w:hAnsi="Times New Roman" w:cs="Times New Roman"/>
          <w:sz w:val="28"/>
          <w:szCs w:val="28"/>
        </w:rPr>
        <w:t xml:space="preserve"> принять к сведению.</w:t>
      </w:r>
    </w:p>
    <w:p w:rsidR="00617C15" w:rsidRPr="006F1C26" w:rsidRDefault="006F1C26" w:rsidP="006F1C26">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t xml:space="preserve">2. </w:t>
      </w:r>
      <w:r w:rsidR="005A4214">
        <w:rPr>
          <w:rFonts w:ascii="Times New Roman" w:hAnsi="Times New Roman" w:cs="Times New Roman"/>
          <w:sz w:val="28"/>
          <w:szCs w:val="28"/>
        </w:rPr>
        <w:t>Рекомендовать управлению автомобильных дорог и управлению пассажирского транспорта</w:t>
      </w:r>
      <w:r w:rsidR="00617C15">
        <w:rPr>
          <w:rFonts w:ascii="Times New Roman" w:hAnsi="Times New Roman" w:cs="Times New Roman"/>
          <w:sz w:val="28"/>
          <w:szCs w:val="28"/>
        </w:rPr>
        <w:t>, управлению жилья</w:t>
      </w:r>
      <w:r>
        <w:rPr>
          <w:rFonts w:ascii="Times New Roman" w:hAnsi="Times New Roman" w:cs="Times New Roman"/>
          <w:sz w:val="28"/>
          <w:szCs w:val="28"/>
        </w:rPr>
        <w:t>, ГКП "Городская недвижимость"</w:t>
      </w:r>
      <w:r w:rsidR="00617C15">
        <w:rPr>
          <w:rFonts w:ascii="Times New Roman" w:hAnsi="Times New Roman" w:cs="Times New Roman"/>
          <w:sz w:val="28"/>
          <w:szCs w:val="28"/>
        </w:rPr>
        <w:t>:</w:t>
      </w:r>
    </w:p>
    <w:p w:rsidR="00617C15" w:rsidRDefault="006F1C26" w:rsidP="006F1C2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17C15">
        <w:rPr>
          <w:rFonts w:ascii="Times New Roman" w:hAnsi="Times New Roman" w:cs="Times New Roman"/>
          <w:sz w:val="28"/>
          <w:szCs w:val="28"/>
        </w:rPr>
        <w:t xml:space="preserve">- </w:t>
      </w:r>
      <w:r w:rsidR="00711602">
        <w:rPr>
          <w:rFonts w:ascii="Times New Roman" w:hAnsi="Times New Roman" w:cs="Times New Roman"/>
          <w:sz w:val="28"/>
          <w:szCs w:val="28"/>
        </w:rPr>
        <w:t xml:space="preserve">для использования в полном объеме выделенных средств и недопущения перераспределения выделенных средств на другие проекты </w:t>
      </w:r>
      <w:r w:rsidR="00617C15">
        <w:rPr>
          <w:rFonts w:ascii="Times New Roman" w:hAnsi="Times New Roman" w:cs="Times New Roman"/>
          <w:sz w:val="28"/>
          <w:szCs w:val="28"/>
        </w:rPr>
        <w:t>активизировать работу по проведению мониторинга инвестиционных проектов;</w:t>
      </w:r>
    </w:p>
    <w:p w:rsidR="00617C15" w:rsidRDefault="006F1C26" w:rsidP="006F1C26">
      <w:pPr>
        <w:pStyle w:val="a4"/>
        <w:spacing w:after="0" w:line="240" w:lineRule="auto"/>
        <w:ind w:left="0"/>
        <w:jc w:val="both"/>
        <w:rPr>
          <w:rFonts w:ascii="Times New Roman" w:hAnsi="Times New Roman" w:cs="Times New Roman"/>
          <w:color w:val="000000"/>
          <w:spacing w:val="1"/>
          <w:sz w:val="28"/>
          <w:szCs w:val="28"/>
        </w:rPr>
      </w:pPr>
      <w:r>
        <w:rPr>
          <w:rFonts w:ascii="Times New Roman" w:hAnsi="Times New Roman" w:cs="Times New Roman"/>
          <w:sz w:val="28"/>
          <w:szCs w:val="28"/>
        </w:rPr>
        <w:tab/>
      </w:r>
      <w:r w:rsidR="00617C15">
        <w:rPr>
          <w:rFonts w:ascii="Times New Roman" w:hAnsi="Times New Roman" w:cs="Times New Roman"/>
          <w:sz w:val="28"/>
          <w:szCs w:val="28"/>
        </w:rPr>
        <w:t>-</w:t>
      </w:r>
      <w:r w:rsidR="005A4214">
        <w:rPr>
          <w:rFonts w:ascii="Times New Roman" w:hAnsi="Times New Roman" w:cs="Times New Roman"/>
          <w:sz w:val="28"/>
          <w:szCs w:val="28"/>
        </w:rPr>
        <w:t xml:space="preserve"> </w:t>
      </w:r>
      <w:r w:rsidR="00A72C9B">
        <w:rPr>
          <w:rFonts w:ascii="Times New Roman" w:hAnsi="Times New Roman" w:cs="Times New Roman"/>
          <w:sz w:val="28"/>
          <w:szCs w:val="28"/>
        </w:rPr>
        <w:t xml:space="preserve">принять меры по </w:t>
      </w:r>
      <w:r w:rsidR="0076252C">
        <w:rPr>
          <w:rFonts w:ascii="Times New Roman" w:hAnsi="Times New Roman" w:cs="Times New Roman"/>
          <w:sz w:val="28"/>
          <w:szCs w:val="28"/>
        </w:rPr>
        <w:t>своевременно</w:t>
      </w:r>
      <w:r w:rsidR="00A72C9B">
        <w:rPr>
          <w:rFonts w:ascii="Times New Roman" w:hAnsi="Times New Roman" w:cs="Times New Roman"/>
          <w:sz w:val="28"/>
          <w:szCs w:val="28"/>
        </w:rPr>
        <w:t>му</w:t>
      </w:r>
      <w:r w:rsidR="0076252C">
        <w:rPr>
          <w:rFonts w:ascii="Times New Roman" w:hAnsi="Times New Roman" w:cs="Times New Roman"/>
          <w:sz w:val="28"/>
          <w:szCs w:val="28"/>
        </w:rPr>
        <w:t xml:space="preserve"> </w:t>
      </w:r>
      <w:r w:rsidR="00A72C9B">
        <w:rPr>
          <w:rFonts w:ascii="Times New Roman" w:hAnsi="Times New Roman" w:cs="Times New Roman"/>
          <w:sz w:val="28"/>
          <w:szCs w:val="28"/>
        </w:rPr>
        <w:t>внесению изменений</w:t>
      </w:r>
      <w:r w:rsidR="0076252C">
        <w:rPr>
          <w:rFonts w:ascii="Times New Roman" w:hAnsi="Times New Roman" w:cs="Times New Roman"/>
          <w:sz w:val="28"/>
          <w:szCs w:val="28"/>
        </w:rPr>
        <w:t xml:space="preserve"> в постановления акимата </w:t>
      </w:r>
      <w:r w:rsidR="0076252C" w:rsidRPr="00617C15">
        <w:rPr>
          <w:rFonts w:ascii="Times New Roman" w:hAnsi="Times New Roman" w:cs="Times New Roman"/>
          <w:sz w:val="28"/>
          <w:szCs w:val="28"/>
        </w:rPr>
        <w:t>города</w:t>
      </w:r>
      <w:r w:rsidR="0076252C" w:rsidRPr="00617C15">
        <w:rPr>
          <w:rFonts w:ascii="Times New Roman" w:hAnsi="Times New Roman" w:cs="Times New Roman"/>
          <w:color w:val="000000"/>
          <w:spacing w:val="1"/>
          <w:sz w:val="28"/>
          <w:szCs w:val="28"/>
        </w:rPr>
        <w:t xml:space="preserve"> о начале принудительного отчуждения земельного участка или </w:t>
      </w:r>
      <w:r w:rsidR="0076252C" w:rsidRPr="00617C15">
        <w:rPr>
          <w:rFonts w:ascii="Times New Roman" w:hAnsi="Times New Roman" w:cs="Times New Roman"/>
          <w:color w:val="000000"/>
          <w:spacing w:val="1"/>
          <w:sz w:val="28"/>
          <w:szCs w:val="28"/>
        </w:rPr>
        <w:lastRenderedPageBreak/>
        <w:t>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bookmarkStart w:id="0" w:name="z243"/>
      <w:bookmarkEnd w:id="0"/>
      <w:r>
        <w:rPr>
          <w:rFonts w:ascii="Times New Roman" w:hAnsi="Times New Roman" w:cs="Times New Roman"/>
          <w:color w:val="000000"/>
          <w:spacing w:val="1"/>
          <w:sz w:val="28"/>
          <w:szCs w:val="28"/>
        </w:rPr>
        <w:t>,</w:t>
      </w:r>
      <w:r w:rsidR="00617C15">
        <w:rPr>
          <w:rFonts w:ascii="Times New Roman" w:hAnsi="Times New Roman" w:cs="Times New Roman"/>
          <w:color w:val="000000"/>
          <w:spacing w:val="1"/>
          <w:sz w:val="28"/>
          <w:szCs w:val="28"/>
        </w:rPr>
        <w:t>;</w:t>
      </w:r>
    </w:p>
    <w:p w:rsidR="0087335E" w:rsidRDefault="006F1C26" w:rsidP="006F1C26">
      <w:pPr>
        <w:pStyle w:val="a4"/>
        <w:spacing w:after="0" w:line="240" w:lineRule="auto"/>
        <w:ind w:left="0"/>
        <w:jc w:val="both"/>
        <w:rPr>
          <w:rStyle w:val="apple-converted-space"/>
          <w:rFonts w:ascii="Times New Roman" w:hAnsi="Times New Roman" w:cs="Times New Roman"/>
          <w:color w:val="000000"/>
          <w:spacing w:val="1"/>
          <w:sz w:val="28"/>
          <w:szCs w:val="28"/>
          <w:shd w:val="clear" w:color="auto" w:fill="FFFFFF"/>
        </w:rPr>
      </w:pPr>
      <w:r>
        <w:rPr>
          <w:rFonts w:ascii="Times New Roman" w:hAnsi="Times New Roman" w:cs="Times New Roman"/>
          <w:color w:val="000000"/>
          <w:sz w:val="28"/>
          <w:szCs w:val="28"/>
          <w:shd w:val="clear" w:color="auto" w:fill="FFFFFF"/>
        </w:rPr>
        <w:tab/>
        <w:t xml:space="preserve">- для обеспечения своевременного высвобождения земельных участков и сокращения процедуры согласования </w:t>
      </w:r>
      <w:r w:rsidR="00497FCF">
        <w:rPr>
          <w:rFonts w:ascii="Times New Roman" w:hAnsi="Times New Roman" w:cs="Times New Roman"/>
          <w:color w:val="000000"/>
          <w:sz w:val="28"/>
          <w:szCs w:val="28"/>
          <w:shd w:val="clear" w:color="auto" w:fill="FFFFFF"/>
        </w:rPr>
        <w:t xml:space="preserve">своевременно </w:t>
      </w:r>
      <w:r w:rsidR="00497FCF" w:rsidRPr="00617C15">
        <w:rPr>
          <w:rFonts w:ascii="Times New Roman" w:hAnsi="Times New Roman" w:cs="Times New Roman"/>
          <w:color w:val="000000"/>
          <w:spacing w:val="1"/>
          <w:sz w:val="28"/>
          <w:szCs w:val="28"/>
        </w:rPr>
        <w:t>заключать договора о выкупе земельного участка или иного недвижимого имущества в связи с изъятием земельного участка для государственных</w:t>
      </w:r>
      <w:r w:rsidR="00497FCF">
        <w:rPr>
          <w:rFonts w:ascii="Courier New" w:hAnsi="Courier New" w:cs="Courier New"/>
          <w:color w:val="000000"/>
          <w:spacing w:val="1"/>
          <w:sz w:val="11"/>
          <w:szCs w:val="11"/>
        </w:rPr>
        <w:t xml:space="preserve"> </w:t>
      </w:r>
      <w:r w:rsidR="00497FCF">
        <w:rPr>
          <w:rFonts w:ascii="Courier New" w:hAnsi="Courier New" w:cs="Courier New"/>
          <w:color w:val="000000"/>
          <w:spacing w:val="1"/>
          <w:sz w:val="28"/>
          <w:szCs w:val="28"/>
        </w:rPr>
        <w:t xml:space="preserve"> </w:t>
      </w:r>
      <w:r w:rsidR="00497FCF" w:rsidRPr="00617C15">
        <w:rPr>
          <w:rFonts w:ascii="Times New Roman" w:hAnsi="Times New Roman" w:cs="Times New Roman"/>
          <w:color w:val="000000"/>
          <w:spacing w:val="1"/>
          <w:sz w:val="28"/>
          <w:szCs w:val="28"/>
        </w:rPr>
        <w:t>нужд</w:t>
      </w:r>
      <w:r w:rsidR="00497FCF">
        <w:rPr>
          <w:rFonts w:ascii="Times New Roman" w:hAnsi="Times New Roman" w:cs="Times New Roman"/>
          <w:color w:val="000000"/>
          <w:spacing w:val="1"/>
          <w:sz w:val="28"/>
          <w:szCs w:val="28"/>
        </w:rPr>
        <w:t>,</w:t>
      </w:r>
      <w:r w:rsidR="00497FC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активизировать разъяснительную работу с собственниками изымаемых земельных участков.</w:t>
      </w:r>
      <w:r w:rsidR="007633F9" w:rsidRPr="00617C15">
        <w:rPr>
          <w:rStyle w:val="apple-converted-space"/>
          <w:rFonts w:ascii="Times New Roman" w:hAnsi="Times New Roman" w:cs="Times New Roman"/>
          <w:color w:val="000000"/>
          <w:spacing w:val="1"/>
          <w:sz w:val="28"/>
          <w:szCs w:val="28"/>
          <w:shd w:val="clear" w:color="auto" w:fill="FFFFFF"/>
        </w:rPr>
        <w:t xml:space="preserve"> </w:t>
      </w:r>
    </w:p>
    <w:p w:rsidR="009B4CAF" w:rsidRPr="009B4CAF" w:rsidRDefault="0087335E" w:rsidP="009B4CAF">
      <w:pPr>
        <w:pStyle w:val="a4"/>
        <w:spacing w:after="0" w:line="240" w:lineRule="auto"/>
        <w:ind w:left="0"/>
        <w:jc w:val="both"/>
        <w:rPr>
          <w:rFonts w:ascii="Times New Roman" w:hAnsi="Times New Roman" w:cs="Times New Roman"/>
          <w:sz w:val="28"/>
          <w:szCs w:val="28"/>
        </w:rPr>
      </w:pPr>
      <w:r>
        <w:rPr>
          <w:rStyle w:val="apple-converted-space"/>
          <w:rFonts w:ascii="Times New Roman" w:hAnsi="Times New Roman" w:cs="Times New Roman"/>
          <w:color w:val="000000"/>
          <w:spacing w:val="1"/>
          <w:sz w:val="28"/>
          <w:szCs w:val="28"/>
          <w:shd w:val="clear" w:color="auto" w:fill="FFFFFF"/>
        </w:rPr>
        <w:tab/>
        <w:t xml:space="preserve">3. </w:t>
      </w:r>
      <w:r w:rsidR="007633F9" w:rsidRPr="00617C15">
        <w:rPr>
          <w:rStyle w:val="apple-converted-space"/>
          <w:rFonts w:ascii="Times New Roman" w:hAnsi="Times New Roman" w:cs="Times New Roman"/>
          <w:color w:val="000000"/>
          <w:spacing w:val="1"/>
          <w:sz w:val="28"/>
          <w:szCs w:val="28"/>
          <w:shd w:val="clear" w:color="auto" w:fill="FFFFFF"/>
        </w:rPr>
        <w:t> </w:t>
      </w:r>
      <w:r>
        <w:rPr>
          <w:rFonts w:ascii="Times New Roman" w:hAnsi="Times New Roman" w:cs="Times New Roman"/>
          <w:sz w:val="28"/>
          <w:szCs w:val="28"/>
        </w:rPr>
        <w:t>Рекомендовать управлению автомобильных дорог и управлению пассажирского транспорта</w:t>
      </w:r>
      <w:r w:rsidR="009B4CAF">
        <w:rPr>
          <w:rFonts w:ascii="Times New Roman" w:hAnsi="Times New Roman" w:cs="Times New Roman"/>
          <w:sz w:val="28"/>
          <w:szCs w:val="28"/>
        </w:rPr>
        <w:t>:</w:t>
      </w:r>
    </w:p>
    <w:p w:rsidR="009B4CAF" w:rsidRDefault="009B4CAF" w:rsidP="009B4CAF">
      <w:pPr>
        <w:spacing w:after="0" w:line="240" w:lineRule="auto"/>
        <w:ind w:firstLine="709"/>
        <w:contextualSpacing/>
        <w:jc w:val="both"/>
        <w:rPr>
          <w:rFonts w:ascii="Times New Roman" w:eastAsia="Times New Roman" w:hAnsi="Times New Roman" w:cs="Times New Roman"/>
          <w:color w:val="FF0000"/>
          <w:sz w:val="28"/>
          <w:szCs w:val="28"/>
        </w:rPr>
      </w:pPr>
      <w:r w:rsidRPr="0041256D">
        <w:rPr>
          <w:rFonts w:ascii="Times New Roman" w:eastAsia="Times New Roman" w:hAnsi="Times New Roman" w:cs="Times New Roman"/>
          <w:b/>
          <w:sz w:val="28"/>
          <w:szCs w:val="28"/>
        </w:rPr>
        <w:t>-</w:t>
      </w:r>
      <w:r w:rsidR="00345363">
        <w:rPr>
          <w:rFonts w:ascii="Times New Roman" w:eastAsia="Times New Roman" w:hAnsi="Times New Roman" w:cs="Times New Roman"/>
          <w:sz w:val="28"/>
          <w:szCs w:val="28"/>
        </w:rPr>
        <w:t xml:space="preserve"> принять меры по совместному решению вопросов обеспечения</w:t>
      </w:r>
      <w:r>
        <w:rPr>
          <w:rFonts w:ascii="Times New Roman" w:eastAsia="Times New Roman" w:hAnsi="Times New Roman" w:cs="Times New Roman"/>
          <w:sz w:val="28"/>
          <w:szCs w:val="28"/>
        </w:rPr>
        <w:t xml:space="preserve"> сохранности  авто</w:t>
      </w:r>
      <w:r w:rsidR="00345363">
        <w:rPr>
          <w:rFonts w:ascii="Times New Roman" w:eastAsia="Times New Roman" w:hAnsi="Times New Roman" w:cs="Times New Roman"/>
          <w:sz w:val="28"/>
          <w:szCs w:val="28"/>
        </w:rPr>
        <w:t>мобильных    дорог,    повышения</w:t>
      </w:r>
      <w:r>
        <w:rPr>
          <w:rFonts w:ascii="Times New Roman" w:eastAsia="Times New Roman" w:hAnsi="Times New Roman" w:cs="Times New Roman"/>
          <w:sz w:val="28"/>
          <w:szCs w:val="28"/>
        </w:rPr>
        <w:t xml:space="preserve">    качества  исполнения  дорожных  работ,  </w:t>
      </w:r>
      <w:r w:rsidR="00345363">
        <w:rPr>
          <w:rFonts w:ascii="Times New Roman" w:eastAsia="Times New Roman" w:hAnsi="Times New Roman" w:cs="Times New Roman"/>
          <w:sz w:val="28"/>
          <w:szCs w:val="28"/>
        </w:rPr>
        <w:t xml:space="preserve">улучшения </w:t>
      </w:r>
      <w:r>
        <w:rPr>
          <w:rFonts w:ascii="Times New Roman" w:eastAsia="Times New Roman" w:hAnsi="Times New Roman" w:cs="Times New Roman"/>
          <w:sz w:val="28"/>
          <w:szCs w:val="28"/>
        </w:rPr>
        <w:t>уровня  разработки проектно-сметной   документации,   ответственности   заказчика  и подрядчиков за качес</w:t>
      </w:r>
      <w:r w:rsidR="00A10A05">
        <w:rPr>
          <w:rFonts w:ascii="Times New Roman" w:eastAsia="Times New Roman" w:hAnsi="Times New Roman" w:cs="Times New Roman"/>
          <w:sz w:val="28"/>
          <w:szCs w:val="28"/>
        </w:rPr>
        <w:t>тво и полноту выполненных работ;</w:t>
      </w:r>
      <w:r>
        <w:rPr>
          <w:rFonts w:ascii="Times New Roman" w:eastAsia="Times New Roman" w:hAnsi="Times New Roman" w:cs="Times New Roman"/>
          <w:sz w:val="28"/>
          <w:szCs w:val="28"/>
        </w:rPr>
        <w:t xml:space="preserve"> </w:t>
      </w:r>
    </w:p>
    <w:p w:rsidR="009B4CAF" w:rsidRDefault="009B4CAF" w:rsidP="009B4CAF">
      <w:pPr>
        <w:spacing w:after="0" w:line="240" w:lineRule="auto"/>
        <w:ind w:firstLine="709"/>
        <w:contextualSpacing/>
        <w:jc w:val="both"/>
        <w:rPr>
          <w:rFonts w:ascii="Times New Roman" w:eastAsia="Times New Roman" w:hAnsi="Times New Roman" w:cs="Times New Roman"/>
          <w:sz w:val="28"/>
          <w:szCs w:val="28"/>
        </w:rPr>
      </w:pPr>
      <w:r w:rsidRPr="002434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усилить контроль за строительством, реконструкцией,</w:t>
      </w:r>
      <w:r w:rsidRPr="009804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ремонтом автомобильных дорог, тротуаров и состоянием существующих объектов, связ</w:t>
      </w:r>
      <w:r w:rsidR="00587063">
        <w:rPr>
          <w:rFonts w:ascii="Times New Roman" w:eastAsia="Times New Roman" w:hAnsi="Times New Roman" w:cs="Times New Roman"/>
          <w:sz w:val="28"/>
          <w:szCs w:val="28"/>
        </w:rPr>
        <w:t>анных с дорожным строительством</w:t>
      </w:r>
      <w:r>
        <w:rPr>
          <w:rFonts w:ascii="Times New Roman" w:eastAsia="Times New Roman" w:hAnsi="Times New Roman" w:cs="Times New Roman"/>
          <w:sz w:val="28"/>
          <w:szCs w:val="28"/>
        </w:rPr>
        <w:t xml:space="preserve">. </w:t>
      </w:r>
    </w:p>
    <w:p w:rsidR="00A10A05" w:rsidRDefault="00E53F18" w:rsidP="00A10A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ourier New" w:eastAsia="Times New Roman" w:hAnsi="Courier New" w:cs="Courier New"/>
          <w:sz w:val="20"/>
          <w:szCs w:val="20"/>
        </w:rPr>
      </w:pPr>
      <w:r>
        <w:rPr>
          <w:rFonts w:ascii="Times New Roman" w:eastAsia="Times New Roman" w:hAnsi="Times New Roman" w:cs="Times New Roman"/>
          <w:sz w:val="28"/>
          <w:szCs w:val="28"/>
        </w:rPr>
        <w:tab/>
      </w:r>
      <w:r w:rsidR="00A10A05">
        <w:rPr>
          <w:rFonts w:ascii="Times New Roman" w:eastAsia="Times New Roman" w:hAnsi="Times New Roman" w:cs="Times New Roman"/>
          <w:sz w:val="28"/>
          <w:szCs w:val="28"/>
        </w:rPr>
        <w:t>4. Постоянной комиссии городского маслихата по вопросам бюджета, экономики, промышленности и предпринимательства</w:t>
      </w:r>
      <w:r w:rsidR="00A10A05" w:rsidRPr="00A10A05">
        <w:rPr>
          <w:rFonts w:ascii="Times New Roman" w:hAnsi="Times New Roman"/>
          <w:sz w:val="28"/>
          <w:szCs w:val="28"/>
        </w:rPr>
        <w:t xml:space="preserve"> </w:t>
      </w:r>
      <w:r w:rsidR="007A33D0">
        <w:rPr>
          <w:rFonts w:ascii="Times New Roman" w:hAnsi="Times New Roman"/>
          <w:sz w:val="28"/>
          <w:szCs w:val="28"/>
        </w:rPr>
        <w:t xml:space="preserve">в связи с актуальностью </w:t>
      </w:r>
      <w:r w:rsidR="00345363">
        <w:rPr>
          <w:rFonts w:ascii="Times New Roman" w:hAnsi="Times New Roman"/>
          <w:sz w:val="28"/>
          <w:szCs w:val="28"/>
        </w:rPr>
        <w:t xml:space="preserve">в первом квартале 2016 года </w:t>
      </w:r>
      <w:r>
        <w:rPr>
          <w:rFonts w:ascii="Times New Roman" w:hAnsi="Times New Roman"/>
          <w:sz w:val="28"/>
          <w:szCs w:val="28"/>
        </w:rPr>
        <w:t xml:space="preserve">провести публичные слушания по обсуждению вопросов, связанных с эксплуатацией, строительством, ремонтом и содержанием городских дорог. </w:t>
      </w:r>
      <w:r w:rsidR="00A10A05">
        <w:rPr>
          <w:rFonts w:ascii="Times New Roman" w:hAnsi="Times New Roman"/>
          <w:sz w:val="28"/>
          <w:szCs w:val="28"/>
        </w:rPr>
        <w:t xml:space="preserve"> </w:t>
      </w:r>
    </w:p>
    <w:p w:rsidR="00711602" w:rsidRDefault="00711602" w:rsidP="00711602">
      <w:pPr>
        <w:pStyle w:val="a4"/>
        <w:spacing w:after="0" w:line="240" w:lineRule="auto"/>
        <w:ind w:left="0"/>
        <w:jc w:val="both"/>
        <w:rPr>
          <w:rFonts w:ascii="Times New Roman" w:hAnsi="Times New Roman" w:cs="Times New Roman"/>
          <w:color w:val="000000"/>
          <w:sz w:val="28"/>
          <w:szCs w:val="28"/>
          <w:shd w:val="clear" w:color="auto" w:fill="FFFFFF"/>
        </w:rPr>
      </w:pPr>
    </w:p>
    <w:p w:rsidR="00617C15" w:rsidRDefault="00617C15" w:rsidP="00606775">
      <w:pPr>
        <w:pStyle w:val="a4"/>
        <w:spacing w:after="0" w:line="240" w:lineRule="auto"/>
        <w:ind w:left="0"/>
        <w:jc w:val="both"/>
        <w:rPr>
          <w:rStyle w:val="apple-converted-space"/>
          <w:rFonts w:ascii="Times New Roman" w:hAnsi="Times New Roman" w:cs="Times New Roman"/>
          <w:color w:val="000000"/>
          <w:spacing w:val="1"/>
          <w:sz w:val="28"/>
          <w:szCs w:val="28"/>
          <w:shd w:val="clear" w:color="auto" w:fill="FFFFFF"/>
        </w:rPr>
      </w:pPr>
    </w:p>
    <w:p w:rsidR="00617C15" w:rsidRPr="00617C15" w:rsidRDefault="00617C15" w:rsidP="006F1C26">
      <w:pPr>
        <w:pStyle w:val="a4"/>
        <w:spacing w:after="0" w:line="240" w:lineRule="auto"/>
        <w:ind w:left="0"/>
        <w:jc w:val="both"/>
        <w:rPr>
          <w:rFonts w:ascii="Times New Roman" w:hAnsi="Times New Roman" w:cs="Times New Roman"/>
          <w:b/>
          <w:sz w:val="28"/>
          <w:szCs w:val="28"/>
        </w:rPr>
      </w:pPr>
      <w:r w:rsidRPr="00617C15">
        <w:rPr>
          <w:rStyle w:val="apple-converted-space"/>
          <w:rFonts w:ascii="Times New Roman" w:hAnsi="Times New Roman" w:cs="Times New Roman"/>
          <w:b/>
          <w:color w:val="000000"/>
          <w:spacing w:val="1"/>
          <w:sz w:val="28"/>
          <w:szCs w:val="28"/>
          <w:shd w:val="clear" w:color="auto" w:fill="FFFFFF"/>
        </w:rPr>
        <w:t xml:space="preserve">Председатель постоянной комиссии                          </w:t>
      </w:r>
      <w:r>
        <w:rPr>
          <w:rStyle w:val="apple-converted-space"/>
          <w:rFonts w:ascii="Times New Roman" w:hAnsi="Times New Roman" w:cs="Times New Roman"/>
          <w:b/>
          <w:color w:val="000000"/>
          <w:spacing w:val="1"/>
          <w:sz w:val="28"/>
          <w:szCs w:val="28"/>
          <w:shd w:val="clear" w:color="auto" w:fill="FFFFFF"/>
        </w:rPr>
        <w:t xml:space="preserve">   </w:t>
      </w:r>
      <w:r w:rsidR="006F1C26">
        <w:rPr>
          <w:rStyle w:val="apple-converted-space"/>
          <w:rFonts w:ascii="Times New Roman" w:hAnsi="Times New Roman" w:cs="Times New Roman"/>
          <w:b/>
          <w:color w:val="000000"/>
          <w:spacing w:val="1"/>
          <w:sz w:val="28"/>
          <w:szCs w:val="28"/>
          <w:shd w:val="clear" w:color="auto" w:fill="FFFFFF"/>
        </w:rPr>
        <w:t xml:space="preserve">                </w:t>
      </w:r>
      <w:r>
        <w:rPr>
          <w:rStyle w:val="apple-converted-space"/>
          <w:rFonts w:ascii="Times New Roman" w:hAnsi="Times New Roman" w:cs="Times New Roman"/>
          <w:b/>
          <w:color w:val="000000"/>
          <w:spacing w:val="1"/>
          <w:sz w:val="28"/>
          <w:szCs w:val="28"/>
          <w:shd w:val="clear" w:color="auto" w:fill="FFFFFF"/>
        </w:rPr>
        <w:t xml:space="preserve">    </w:t>
      </w:r>
      <w:r w:rsidRPr="00617C15">
        <w:rPr>
          <w:rStyle w:val="apple-converted-space"/>
          <w:rFonts w:ascii="Times New Roman" w:hAnsi="Times New Roman" w:cs="Times New Roman"/>
          <w:b/>
          <w:color w:val="000000"/>
          <w:spacing w:val="1"/>
          <w:sz w:val="28"/>
          <w:szCs w:val="28"/>
          <w:shd w:val="clear" w:color="auto" w:fill="FFFFFF"/>
        </w:rPr>
        <w:t>В.М. Досаев</w:t>
      </w:r>
    </w:p>
    <w:p w:rsidR="00B07DDE" w:rsidRPr="00A876EF" w:rsidRDefault="00B07DDE">
      <w:pPr>
        <w:spacing w:after="0" w:line="240" w:lineRule="auto"/>
        <w:contextualSpacing/>
        <w:rPr>
          <w:rFonts w:ascii="Times New Roman" w:hAnsi="Times New Roman" w:cs="Times New Roman"/>
          <w:b/>
          <w:sz w:val="28"/>
          <w:szCs w:val="28"/>
        </w:rPr>
      </w:pPr>
    </w:p>
    <w:sectPr w:rsidR="00B07DDE" w:rsidRPr="00A876EF" w:rsidSect="00B67737">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C06" w:rsidRDefault="006E3C06" w:rsidP="00B67737">
      <w:pPr>
        <w:spacing w:after="0" w:line="240" w:lineRule="auto"/>
      </w:pPr>
      <w:r>
        <w:separator/>
      </w:r>
    </w:p>
  </w:endnote>
  <w:endnote w:type="continuationSeparator" w:id="1">
    <w:p w:rsidR="006E3C06" w:rsidRDefault="006E3C06" w:rsidP="00B67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C06" w:rsidRDefault="006E3C06" w:rsidP="00B67737">
      <w:pPr>
        <w:spacing w:after="0" w:line="240" w:lineRule="auto"/>
      </w:pPr>
      <w:r>
        <w:separator/>
      </w:r>
    </w:p>
  </w:footnote>
  <w:footnote w:type="continuationSeparator" w:id="1">
    <w:p w:rsidR="006E3C06" w:rsidRDefault="006E3C06" w:rsidP="00B67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8334"/>
      <w:docPartObj>
        <w:docPartGallery w:val="Page Numbers (Top of Page)"/>
        <w:docPartUnique/>
      </w:docPartObj>
    </w:sdtPr>
    <w:sdtContent>
      <w:p w:rsidR="00A10A05" w:rsidRDefault="00807CC0">
        <w:pPr>
          <w:pStyle w:val="a5"/>
          <w:jc w:val="center"/>
        </w:pPr>
        <w:fldSimple w:instr=" PAGE   \* MERGEFORMAT ">
          <w:r w:rsidR="0094720D">
            <w:rPr>
              <w:noProof/>
            </w:rPr>
            <w:t>3</w:t>
          </w:r>
        </w:fldSimple>
      </w:p>
    </w:sdtContent>
  </w:sdt>
  <w:p w:rsidR="00A10A05" w:rsidRDefault="00A10A0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30EA"/>
    <w:multiLevelType w:val="hybridMultilevel"/>
    <w:tmpl w:val="3A7CF962"/>
    <w:lvl w:ilvl="0" w:tplc="6DEEC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C429D6"/>
    <w:multiLevelType w:val="hybridMultilevel"/>
    <w:tmpl w:val="6524A204"/>
    <w:lvl w:ilvl="0" w:tplc="6B0039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06070B8"/>
    <w:multiLevelType w:val="hybridMultilevel"/>
    <w:tmpl w:val="4DB44028"/>
    <w:lvl w:ilvl="0" w:tplc="5358B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7DDE"/>
    <w:rsid w:val="000623F7"/>
    <w:rsid w:val="000A47BA"/>
    <w:rsid w:val="00117B2E"/>
    <w:rsid w:val="00170F93"/>
    <w:rsid w:val="001A3BE5"/>
    <w:rsid w:val="001B665A"/>
    <w:rsid w:val="001D6133"/>
    <w:rsid w:val="00270454"/>
    <w:rsid w:val="002C4893"/>
    <w:rsid w:val="002F76EF"/>
    <w:rsid w:val="00341C74"/>
    <w:rsid w:val="00345363"/>
    <w:rsid w:val="003562F4"/>
    <w:rsid w:val="004117FE"/>
    <w:rsid w:val="00443627"/>
    <w:rsid w:val="00497FCF"/>
    <w:rsid w:val="0057641F"/>
    <w:rsid w:val="00587063"/>
    <w:rsid w:val="005A4214"/>
    <w:rsid w:val="005E3A5F"/>
    <w:rsid w:val="00606775"/>
    <w:rsid w:val="00613120"/>
    <w:rsid w:val="00617C15"/>
    <w:rsid w:val="006316F9"/>
    <w:rsid w:val="00646869"/>
    <w:rsid w:val="006A6E1A"/>
    <w:rsid w:val="006E3C06"/>
    <w:rsid w:val="006F1C26"/>
    <w:rsid w:val="00711602"/>
    <w:rsid w:val="00736732"/>
    <w:rsid w:val="0076252C"/>
    <w:rsid w:val="007633F9"/>
    <w:rsid w:val="00784589"/>
    <w:rsid w:val="007A1BBB"/>
    <w:rsid w:val="007A33D0"/>
    <w:rsid w:val="007D1BE5"/>
    <w:rsid w:val="00807CC0"/>
    <w:rsid w:val="00820BB8"/>
    <w:rsid w:val="0087335E"/>
    <w:rsid w:val="008809DE"/>
    <w:rsid w:val="008A6875"/>
    <w:rsid w:val="0094720D"/>
    <w:rsid w:val="00954AEC"/>
    <w:rsid w:val="009B4CAF"/>
    <w:rsid w:val="00A10A05"/>
    <w:rsid w:val="00A72C9B"/>
    <w:rsid w:val="00A74D60"/>
    <w:rsid w:val="00A876EF"/>
    <w:rsid w:val="00B07DDE"/>
    <w:rsid w:val="00B67737"/>
    <w:rsid w:val="00C73547"/>
    <w:rsid w:val="00D10402"/>
    <w:rsid w:val="00D57F3A"/>
    <w:rsid w:val="00DB39C2"/>
    <w:rsid w:val="00DB632A"/>
    <w:rsid w:val="00DE23AC"/>
    <w:rsid w:val="00E434F3"/>
    <w:rsid w:val="00E53F18"/>
    <w:rsid w:val="00F322C0"/>
    <w:rsid w:val="00FA0CCB"/>
    <w:rsid w:val="00FC012B"/>
    <w:rsid w:val="00FE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33F9"/>
  </w:style>
  <w:style w:type="paragraph" w:styleId="a3">
    <w:name w:val="Normal (Web)"/>
    <w:basedOn w:val="a"/>
    <w:uiPriority w:val="99"/>
    <w:unhideWhenUsed/>
    <w:rsid w:val="00DB39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A4214"/>
    <w:pPr>
      <w:ind w:left="720"/>
      <w:contextualSpacing/>
    </w:pPr>
  </w:style>
  <w:style w:type="paragraph" w:styleId="a5">
    <w:name w:val="header"/>
    <w:basedOn w:val="a"/>
    <w:link w:val="a6"/>
    <w:uiPriority w:val="99"/>
    <w:unhideWhenUsed/>
    <w:rsid w:val="00B677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7737"/>
  </w:style>
  <w:style w:type="paragraph" w:styleId="a7">
    <w:name w:val="footer"/>
    <w:basedOn w:val="a"/>
    <w:link w:val="a8"/>
    <w:uiPriority w:val="99"/>
    <w:semiHidden/>
    <w:unhideWhenUsed/>
    <w:rsid w:val="00B6773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77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3</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dc:creator>
  <cp:keywords/>
  <dc:description/>
  <cp:lastModifiedBy>Admin</cp:lastModifiedBy>
  <cp:revision>18</cp:revision>
  <cp:lastPrinted>2016-01-26T02:52:00Z</cp:lastPrinted>
  <dcterms:created xsi:type="dcterms:W3CDTF">2015-12-28T15:07:00Z</dcterms:created>
  <dcterms:modified xsi:type="dcterms:W3CDTF">2016-01-26T02:52:00Z</dcterms:modified>
</cp:coreProperties>
</file>