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94" w:rsidRPr="00405FAB" w:rsidRDefault="00E67194" w:rsidP="00E67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F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7194" w:rsidRPr="00405FAB" w:rsidRDefault="00E67194" w:rsidP="00E67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FAB">
        <w:rPr>
          <w:rFonts w:ascii="Times New Roman" w:hAnsi="Times New Roman" w:cs="Times New Roman"/>
          <w:b/>
          <w:sz w:val="28"/>
          <w:szCs w:val="28"/>
        </w:rPr>
        <w:t>постоянной комиссии городского маслихата по вопросам строительства, экологии, транспорта, торговли и жилищно-коммунального хозяйства</w:t>
      </w:r>
    </w:p>
    <w:p w:rsidR="00E67194" w:rsidRPr="00405FAB" w:rsidRDefault="00E67194" w:rsidP="00E67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94" w:rsidRPr="00405FAB" w:rsidRDefault="00E67194" w:rsidP="00E67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FAB">
        <w:rPr>
          <w:rFonts w:ascii="Times New Roman" w:hAnsi="Times New Roman" w:cs="Times New Roman"/>
          <w:b/>
          <w:sz w:val="28"/>
          <w:szCs w:val="28"/>
        </w:rPr>
        <w:t>город Астана                                                                        19 августа 2015 года</w:t>
      </w:r>
    </w:p>
    <w:p w:rsidR="00E67194" w:rsidRPr="00405FAB" w:rsidRDefault="00E67194" w:rsidP="00E67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94" w:rsidRPr="00405FAB" w:rsidRDefault="00E67194" w:rsidP="00E6719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5FAB">
        <w:rPr>
          <w:rFonts w:ascii="Times New Roman" w:hAnsi="Times New Roman"/>
          <w:b/>
          <w:sz w:val="28"/>
          <w:szCs w:val="28"/>
          <w:lang w:val="kk-KZ"/>
        </w:rPr>
        <w:t xml:space="preserve">О представлении ревизионной </w:t>
      </w:r>
    </w:p>
    <w:p w:rsidR="00E67194" w:rsidRPr="00405FAB" w:rsidRDefault="00E67194" w:rsidP="00E671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FAB">
        <w:rPr>
          <w:rFonts w:ascii="Times New Roman" w:hAnsi="Times New Roman"/>
          <w:b/>
          <w:sz w:val="28"/>
          <w:szCs w:val="28"/>
          <w:lang w:val="kk-KZ"/>
        </w:rPr>
        <w:t xml:space="preserve">комиссии по городу Астане </w:t>
      </w:r>
      <w:r w:rsidRPr="00405FAB">
        <w:rPr>
          <w:rFonts w:ascii="Times New Roman" w:hAnsi="Times New Roman" w:cs="Times New Roman"/>
          <w:b/>
          <w:sz w:val="28"/>
          <w:szCs w:val="28"/>
        </w:rPr>
        <w:t xml:space="preserve">по </w:t>
      </w:r>
    </w:p>
    <w:p w:rsidR="007F2CAA" w:rsidRPr="00405FAB" w:rsidRDefault="00E67194" w:rsidP="00E671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FAB">
        <w:rPr>
          <w:rFonts w:ascii="Times New Roman" w:hAnsi="Times New Roman" w:cs="Times New Roman"/>
          <w:b/>
          <w:sz w:val="28"/>
          <w:szCs w:val="28"/>
        </w:rPr>
        <w:t xml:space="preserve">итогам проведенного контрольного </w:t>
      </w:r>
    </w:p>
    <w:p w:rsidR="00E67194" w:rsidRPr="00405FAB" w:rsidRDefault="00E67194" w:rsidP="00E6719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5FAB">
        <w:rPr>
          <w:rFonts w:ascii="Times New Roman" w:hAnsi="Times New Roman" w:cs="Times New Roman"/>
          <w:b/>
          <w:sz w:val="28"/>
          <w:szCs w:val="28"/>
        </w:rPr>
        <w:t>мероприятия в управлении жилья</w:t>
      </w:r>
    </w:p>
    <w:p w:rsidR="00E67194" w:rsidRPr="00405FAB" w:rsidRDefault="00E67194" w:rsidP="00E671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194" w:rsidRPr="00405FAB" w:rsidRDefault="00E67194" w:rsidP="00E671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FAB">
        <w:rPr>
          <w:rFonts w:ascii="Times New Roman" w:hAnsi="Times New Roman" w:cs="Times New Roman"/>
          <w:sz w:val="28"/>
          <w:szCs w:val="28"/>
        </w:rPr>
        <w:tab/>
        <w:t>Постоянная комиссия городского маслихата, рассмотрев  представление ревизионной комиссии по городу Астане отмечает, что в ходе проведенного контрольного мероприятия по эффективности использования средств местного бюджета, выделенных управлению жилья на реализацию отдельных бюджетных программ выявлен ряд нарушений бюджетного и иного законодательства.</w:t>
      </w:r>
    </w:p>
    <w:p w:rsidR="00E57F99" w:rsidRPr="00405FAB" w:rsidRDefault="00E57F99" w:rsidP="00E671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FAB">
        <w:rPr>
          <w:rFonts w:ascii="Times New Roman" w:hAnsi="Times New Roman" w:cs="Times New Roman"/>
          <w:sz w:val="28"/>
          <w:szCs w:val="28"/>
        </w:rPr>
        <w:tab/>
        <w:t xml:space="preserve">Управлением жилья проводится недостаточная работа по планированию целевых индикаторов и бюджетных средств. Так, в рамках бюджетной программы "Снос аварийного и ветхого жилья" в результате внесенных изменений сокращен первоначальный план финансирования </w:t>
      </w:r>
      <w:r w:rsidR="00554569" w:rsidRPr="00405FAB">
        <w:rPr>
          <w:rFonts w:ascii="Times New Roman" w:hAnsi="Times New Roman" w:cs="Times New Roman"/>
          <w:sz w:val="28"/>
          <w:szCs w:val="28"/>
        </w:rPr>
        <w:t>по годам, уменьшен показатель результата "Количество сносимых аварийных домов для предотвращения аварийных ситуаций".</w:t>
      </w:r>
    </w:p>
    <w:p w:rsidR="00E67194" w:rsidRPr="00405FAB" w:rsidRDefault="00E57F99" w:rsidP="00E671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FAB">
        <w:rPr>
          <w:rFonts w:ascii="Times New Roman" w:hAnsi="Times New Roman" w:cs="Times New Roman"/>
          <w:sz w:val="28"/>
          <w:szCs w:val="28"/>
        </w:rPr>
        <w:tab/>
        <w:t xml:space="preserve">Имеют место системные нарушения при соблюдении требований законодательства о государственных закупках и архитектурной деятельности Республики Казахстан. Контролем установлены факты проведения работ по физическому сносу строений для государственных нужд без разработки проектно-сметной документации и без привлечения технического надзора. </w:t>
      </w:r>
      <w:r w:rsidR="00E67194" w:rsidRPr="00405FA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54569" w:rsidRPr="00405FAB" w:rsidRDefault="00554569" w:rsidP="00E671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FAB">
        <w:rPr>
          <w:rFonts w:ascii="Times New Roman" w:hAnsi="Times New Roman" w:cs="Times New Roman"/>
          <w:sz w:val="28"/>
          <w:szCs w:val="28"/>
        </w:rPr>
        <w:tab/>
        <w:t xml:space="preserve">На основании вышеизложенного, постоянная комиссия городского маслихата </w:t>
      </w:r>
      <w:r w:rsidRPr="00405FAB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554569" w:rsidRPr="00405FAB" w:rsidRDefault="00554569" w:rsidP="005545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FAB">
        <w:rPr>
          <w:rFonts w:ascii="Times New Roman" w:hAnsi="Times New Roman" w:cs="Times New Roman"/>
          <w:sz w:val="28"/>
          <w:szCs w:val="28"/>
        </w:rPr>
        <w:tab/>
        <w:t>1. Представление ревизионной комиссии по итогам проведенного контрольного мероприятия в управлении жилья принять к сведению</w:t>
      </w:r>
      <w:r w:rsidR="00562A94">
        <w:rPr>
          <w:rFonts w:ascii="Times New Roman" w:hAnsi="Times New Roman" w:cs="Times New Roman"/>
          <w:sz w:val="28"/>
          <w:szCs w:val="28"/>
        </w:rPr>
        <w:t>.</w:t>
      </w:r>
    </w:p>
    <w:p w:rsidR="007F2CAA" w:rsidRPr="00405FAB" w:rsidRDefault="00554569" w:rsidP="005545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FAB">
        <w:rPr>
          <w:rFonts w:ascii="Times New Roman" w:hAnsi="Times New Roman" w:cs="Times New Roman"/>
          <w:sz w:val="28"/>
          <w:szCs w:val="28"/>
        </w:rPr>
        <w:tab/>
        <w:t>2. Рекомендовать управлению жилья принять меры по устранению выявлен</w:t>
      </w:r>
      <w:r w:rsidR="007F2CAA" w:rsidRPr="00405FAB">
        <w:rPr>
          <w:rFonts w:ascii="Times New Roman" w:hAnsi="Times New Roman" w:cs="Times New Roman"/>
          <w:sz w:val="28"/>
          <w:szCs w:val="28"/>
        </w:rPr>
        <w:t xml:space="preserve">ных нарушений </w:t>
      </w:r>
      <w:r w:rsidRPr="00405FAB">
        <w:rPr>
          <w:rFonts w:ascii="Times New Roman" w:hAnsi="Times New Roman" w:cs="Times New Roman"/>
          <w:sz w:val="28"/>
          <w:szCs w:val="28"/>
        </w:rPr>
        <w:t xml:space="preserve"> </w:t>
      </w:r>
      <w:r w:rsidR="007F2CAA" w:rsidRPr="00405FAB">
        <w:rPr>
          <w:rFonts w:ascii="Times New Roman" w:hAnsi="Times New Roman" w:cs="Times New Roman"/>
          <w:sz w:val="28"/>
          <w:szCs w:val="28"/>
        </w:rPr>
        <w:t xml:space="preserve">бюджетного и иного законодательства </w:t>
      </w:r>
      <w:r w:rsidRPr="00405FAB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7F2CAA" w:rsidRPr="00405FAB">
        <w:rPr>
          <w:rFonts w:ascii="Times New Roman" w:hAnsi="Times New Roman" w:cs="Times New Roman"/>
          <w:sz w:val="28"/>
          <w:szCs w:val="28"/>
        </w:rPr>
        <w:t xml:space="preserve"> в установленные ревизионной ко</w:t>
      </w:r>
      <w:r w:rsidR="00405FAB">
        <w:rPr>
          <w:rFonts w:ascii="Times New Roman" w:hAnsi="Times New Roman" w:cs="Times New Roman"/>
          <w:sz w:val="28"/>
          <w:szCs w:val="28"/>
        </w:rPr>
        <w:t>миссией по городу Астане сроки.</w:t>
      </w:r>
    </w:p>
    <w:p w:rsidR="00136F8C" w:rsidRPr="00405FAB" w:rsidRDefault="007F2CAA" w:rsidP="005545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FAB">
        <w:rPr>
          <w:rFonts w:ascii="Times New Roman" w:hAnsi="Times New Roman" w:cs="Times New Roman"/>
          <w:sz w:val="28"/>
          <w:szCs w:val="28"/>
        </w:rPr>
        <w:tab/>
      </w:r>
      <w:r w:rsidR="00136F8C" w:rsidRPr="00405FAB">
        <w:rPr>
          <w:rFonts w:ascii="Times New Roman" w:hAnsi="Times New Roman" w:cs="Times New Roman"/>
          <w:sz w:val="28"/>
          <w:szCs w:val="28"/>
        </w:rPr>
        <w:t>Активизировать работу</w:t>
      </w:r>
      <w:r w:rsidRPr="00405FAB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планирования бюджетных средств на выкуп земельных уча</w:t>
      </w:r>
      <w:r w:rsidR="00136F8C" w:rsidRPr="00405FAB">
        <w:rPr>
          <w:rFonts w:ascii="Times New Roman" w:hAnsi="Times New Roman" w:cs="Times New Roman"/>
          <w:sz w:val="28"/>
          <w:szCs w:val="28"/>
        </w:rPr>
        <w:t xml:space="preserve">стков для государственных нужд. </w:t>
      </w:r>
    </w:p>
    <w:p w:rsidR="00554569" w:rsidRPr="00405FAB" w:rsidRDefault="00136F8C" w:rsidP="005545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FAB">
        <w:rPr>
          <w:rFonts w:ascii="Times New Roman" w:hAnsi="Times New Roman" w:cs="Times New Roman"/>
          <w:sz w:val="28"/>
          <w:szCs w:val="28"/>
        </w:rPr>
        <w:tab/>
        <w:t xml:space="preserve">Совместно с управлением государственного архитектурно-строительного контроля осуществить комплекс мероприятий по устранению фактов </w:t>
      </w:r>
      <w:r w:rsidR="00554569" w:rsidRPr="00405FAB">
        <w:rPr>
          <w:rFonts w:ascii="Times New Roman" w:hAnsi="Times New Roman" w:cs="Times New Roman"/>
          <w:sz w:val="28"/>
          <w:szCs w:val="28"/>
        </w:rPr>
        <w:t xml:space="preserve"> </w:t>
      </w:r>
      <w:r w:rsidRPr="00405FAB">
        <w:rPr>
          <w:rFonts w:ascii="Times New Roman" w:hAnsi="Times New Roman" w:cs="Times New Roman"/>
          <w:sz w:val="28"/>
          <w:szCs w:val="28"/>
        </w:rPr>
        <w:t>нарушений в проведении работ по физическому сносу строений без проектно-сметной документации и ведения технического надзора.</w:t>
      </w:r>
    </w:p>
    <w:p w:rsidR="00136F8C" w:rsidRDefault="00136F8C" w:rsidP="005545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540" w:rsidRPr="00785540" w:rsidRDefault="00785540" w:rsidP="0055456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CAA" w:rsidRPr="00405FAB" w:rsidRDefault="00136F8C" w:rsidP="005545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FAB">
        <w:rPr>
          <w:rFonts w:ascii="Times New Roman" w:hAnsi="Times New Roman" w:cs="Times New Roman"/>
          <w:b/>
          <w:sz w:val="28"/>
          <w:szCs w:val="28"/>
        </w:rPr>
        <w:t xml:space="preserve">Председатель постоянной комиссии                           </w:t>
      </w:r>
      <w:r w:rsidR="00405FA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05FAB">
        <w:rPr>
          <w:rFonts w:ascii="Times New Roman" w:hAnsi="Times New Roman" w:cs="Times New Roman"/>
          <w:b/>
          <w:sz w:val="28"/>
          <w:szCs w:val="28"/>
        </w:rPr>
        <w:t xml:space="preserve"> М.Е. Шекенов</w:t>
      </w:r>
    </w:p>
    <w:sectPr w:rsidR="007F2CAA" w:rsidRPr="00405FAB" w:rsidSect="00136F8C">
      <w:headerReference w:type="default" r:id="rId7"/>
      <w:pgSz w:w="11906" w:h="16838"/>
      <w:pgMar w:top="-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A41" w:rsidRDefault="00BE1A41" w:rsidP="00136F8C">
      <w:pPr>
        <w:spacing w:after="0" w:line="240" w:lineRule="auto"/>
      </w:pPr>
      <w:r>
        <w:separator/>
      </w:r>
    </w:p>
  </w:endnote>
  <w:endnote w:type="continuationSeparator" w:id="1">
    <w:p w:rsidR="00BE1A41" w:rsidRDefault="00BE1A41" w:rsidP="0013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A41" w:rsidRDefault="00BE1A41" w:rsidP="00136F8C">
      <w:pPr>
        <w:spacing w:after="0" w:line="240" w:lineRule="auto"/>
      </w:pPr>
      <w:r>
        <w:separator/>
      </w:r>
    </w:p>
  </w:footnote>
  <w:footnote w:type="continuationSeparator" w:id="1">
    <w:p w:rsidR="00BE1A41" w:rsidRDefault="00BE1A41" w:rsidP="0013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339"/>
      <w:docPartObj>
        <w:docPartGallery w:val="Page Numbers (Top of Page)"/>
        <w:docPartUnique/>
      </w:docPartObj>
    </w:sdtPr>
    <w:sdtContent>
      <w:p w:rsidR="00136F8C" w:rsidRDefault="00F240B9">
        <w:pPr>
          <w:pStyle w:val="a3"/>
          <w:jc w:val="center"/>
        </w:pPr>
        <w:fldSimple w:instr=" PAGE   \* MERGEFORMAT ">
          <w:r w:rsidR="00405FAB">
            <w:rPr>
              <w:noProof/>
            </w:rPr>
            <w:t>2</w:t>
          </w:r>
        </w:fldSimple>
      </w:p>
    </w:sdtContent>
  </w:sdt>
  <w:p w:rsidR="00136F8C" w:rsidRDefault="00136F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194"/>
    <w:rsid w:val="000D577F"/>
    <w:rsid w:val="00136F8C"/>
    <w:rsid w:val="00183B04"/>
    <w:rsid w:val="00405FAB"/>
    <w:rsid w:val="00554569"/>
    <w:rsid w:val="00562A94"/>
    <w:rsid w:val="006A55DA"/>
    <w:rsid w:val="00785540"/>
    <w:rsid w:val="007F2CAA"/>
    <w:rsid w:val="00AC543C"/>
    <w:rsid w:val="00BE1A41"/>
    <w:rsid w:val="00D50C5C"/>
    <w:rsid w:val="00E57F99"/>
    <w:rsid w:val="00E67194"/>
    <w:rsid w:val="00ED3017"/>
    <w:rsid w:val="00F2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F8C"/>
  </w:style>
  <w:style w:type="paragraph" w:styleId="a5">
    <w:name w:val="footer"/>
    <w:basedOn w:val="a"/>
    <w:link w:val="a6"/>
    <w:uiPriority w:val="99"/>
    <w:semiHidden/>
    <w:unhideWhenUsed/>
    <w:rsid w:val="0013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6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5190-8307-4449-9D9C-CD439885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2015-09-04T03:51:00Z</cp:lastPrinted>
  <dcterms:created xsi:type="dcterms:W3CDTF">2015-08-18T02:09:00Z</dcterms:created>
  <dcterms:modified xsi:type="dcterms:W3CDTF">2015-09-04T03:51:00Z</dcterms:modified>
</cp:coreProperties>
</file>