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BF" w:rsidRDefault="00727ABF" w:rsidP="00D7739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7ABF" w:rsidRDefault="00727ABF" w:rsidP="00D7739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7ABF" w:rsidRDefault="00727ABF" w:rsidP="00D7739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7ABF" w:rsidRDefault="00727ABF" w:rsidP="00D7739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0A70" w:rsidRDefault="00480A70" w:rsidP="00D7739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0A70" w:rsidRPr="00480A70" w:rsidRDefault="00480A70" w:rsidP="00D7739A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727ABF" w:rsidRDefault="00727ABF" w:rsidP="00D7739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10.10.2014</w:t>
      </w:r>
    </w:p>
    <w:p w:rsidR="00727ABF" w:rsidRDefault="00727ABF" w:rsidP="00727AB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ABF" w:rsidRDefault="00727ABF" w:rsidP="00727A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Постановление </w:t>
      </w:r>
    </w:p>
    <w:p w:rsidR="00727ABF" w:rsidRDefault="00727ABF" w:rsidP="00727AB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постоянной комиссии</w:t>
      </w:r>
    </w:p>
    <w:p w:rsidR="00727ABF" w:rsidRDefault="00727ABF" w:rsidP="00D7739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739A" w:rsidRPr="00D7739A" w:rsidRDefault="00582571" w:rsidP="00D7739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ходе   реализации П</w:t>
      </w:r>
      <w:r w:rsidR="00D7739A" w:rsidRPr="00D7739A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D7739A" w:rsidRPr="00D7739A" w:rsidRDefault="00D7739A" w:rsidP="00D7739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7739A">
        <w:rPr>
          <w:rFonts w:ascii="Times New Roman" w:hAnsi="Times New Roman"/>
          <w:b/>
          <w:sz w:val="28"/>
          <w:szCs w:val="28"/>
        </w:rPr>
        <w:t>«Доступное жилье-2020» в городе Астане</w:t>
      </w:r>
    </w:p>
    <w:p w:rsidR="00D7739A" w:rsidRDefault="00D7739A" w:rsidP="00D7739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254B" w:rsidRDefault="00D7739A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Постоянная комиссия городского маслихата по вопросам строительства, экологии, транспорта, торговли и жилищно-коммунального хозяйства заслушав и обсудив информацию «</w:t>
      </w:r>
      <w:r w:rsidR="00582571">
        <w:rPr>
          <w:rFonts w:ascii="Times New Roman" w:hAnsi="Times New Roman"/>
          <w:sz w:val="28"/>
          <w:szCs w:val="28"/>
        </w:rPr>
        <w:t>О ходе   реализации П</w:t>
      </w:r>
      <w:r w:rsidRPr="008B5E31">
        <w:rPr>
          <w:rFonts w:ascii="Times New Roman" w:hAnsi="Times New Roman"/>
          <w:sz w:val="28"/>
          <w:szCs w:val="28"/>
        </w:rPr>
        <w:t>рограммы «Доступное жилье-2020» в городе Астане</w:t>
      </w:r>
      <w:r>
        <w:rPr>
          <w:rFonts w:ascii="Times New Roman" w:hAnsi="Times New Roman" w:cs="Times New Roman"/>
          <w:sz w:val="28"/>
          <w:szCs w:val="28"/>
        </w:rPr>
        <w:t xml:space="preserve">» отметила, что </w:t>
      </w:r>
      <w:r w:rsidR="00582571">
        <w:rPr>
          <w:rFonts w:ascii="Times New Roman" w:hAnsi="Times New Roman" w:cs="Times New Roman"/>
          <w:sz w:val="28"/>
          <w:szCs w:val="28"/>
        </w:rPr>
        <w:t xml:space="preserve">исполнительными органами </w:t>
      </w:r>
      <w:r w:rsidR="0027254B">
        <w:rPr>
          <w:rFonts w:ascii="Times New Roman" w:hAnsi="Times New Roman" w:cs="Times New Roman"/>
          <w:sz w:val="28"/>
          <w:szCs w:val="28"/>
        </w:rPr>
        <w:t>осуществляется</w:t>
      </w:r>
      <w:r w:rsidR="00582571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="008C4915">
        <w:rPr>
          <w:rFonts w:ascii="Times New Roman" w:hAnsi="Times New Roman" w:cs="Times New Roman"/>
          <w:sz w:val="28"/>
          <w:szCs w:val="28"/>
        </w:rPr>
        <w:t xml:space="preserve">мер государственной поддержки </w:t>
      </w:r>
      <w:r w:rsidR="00582571">
        <w:rPr>
          <w:rFonts w:ascii="Times New Roman" w:hAnsi="Times New Roman" w:cs="Times New Roman"/>
          <w:sz w:val="28"/>
          <w:szCs w:val="28"/>
        </w:rPr>
        <w:t xml:space="preserve"> по </w:t>
      </w:r>
      <w:r w:rsidR="008C4915">
        <w:rPr>
          <w:rFonts w:ascii="Times New Roman" w:hAnsi="Times New Roman" w:cs="Times New Roman"/>
          <w:sz w:val="28"/>
          <w:szCs w:val="28"/>
        </w:rPr>
        <w:t>обеспечению населения качественным и доступным жильем в столице в рамках</w:t>
      </w:r>
      <w:r w:rsidR="00582571">
        <w:rPr>
          <w:rFonts w:ascii="Times New Roman" w:hAnsi="Times New Roman" w:cs="Times New Roman"/>
          <w:sz w:val="28"/>
          <w:szCs w:val="28"/>
        </w:rPr>
        <w:t xml:space="preserve"> реализации Программы "Доступное жилье </w:t>
      </w:r>
      <w:r w:rsidR="0027254B">
        <w:rPr>
          <w:rFonts w:ascii="Times New Roman" w:hAnsi="Times New Roman" w:cs="Times New Roman"/>
          <w:sz w:val="28"/>
          <w:szCs w:val="28"/>
        </w:rPr>
        <w:t xml:space="preserve"> 2020".</w:t>
      </w:r>
    </w:p>
    <w:p w:rsidR="008C4915" w:rsidRDefault="008C4915" w:rsidP="008C4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Управлением жилья в соответствии с требованиями Закона Республики Казахстан "О жилищных отношениях" ведется учет граждан, нуждающихся в предоставлении жилья из коммунального жилищного фонда. По состоянию на 30 сентября 2014 года на учете нуждающихся в получении жилья состоят 32 478 граждан.</w:t>
      </w:r>
    </w:p>
    <w:p w:rsidR="00533B23" w:rsidRDefault="0060082D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7F5">
        <w:rPr>
          <w:rFonts w:ascii="Times New Roman" w:hAnsi="Times New Roman" w:cs="Times New Roman"/>
          <w:sz w:val="28"/>
          <w:szCs w:val="28"/>
        </w:rPr>
        <w:t xml:space="preserve">В </w:t>
      </w:r>
      <w:r w:rsidR="00A923A2">
        <w:rPr>
          <w:rFonts w:ascii="Times New Roman" w:hAnsi="Times New Roman" w:cs="Times New Roman"/>
          <w:sz w:val="28"/>
          <w:szCs w:val="28"/>
        </w:rPr>
        <w:t xml:space="preserve">рамках реализации Программы "Доступное жилье 2020", утвержденной постановлением Правительства Республики Казахстан от 21 июня 2012 года </w:t>
      </w:r>
      <w:r w:rsidR="000E5C39">
        <w:rPr>
          <w:rFonts w:ascii="Times New Roman" w:hAnsi="Times New Roman" w:cs="Times New Roman"/>
          <w:sz w:val="28"/>
          <w:szCs w:val="28"/>
        </w:rPr>
        <w:t xml:space="preserve">и в </w:t>
      </w:r>
      <w:r w:rsidR="00E467F5">
        <w:rPr>
          <w:rFonts w:ascii="Times New Roman" w:hAnsi="Times New Roman" w:cs="Times New Roman"/>
          <w:sz w:val="28"/>
          <w:szCs w:val="28"/>
        </w:rPr>
        <w:t xml:space="preserve">целях комплексного решения проблем развития жилищного строительства </w:t>
      </w:r>
      <w:r w:rsidR="000E5C39">
        <w:rPr>
          <w:rFonts w:ascii="Times New Roman" w:hAnsi="Times New Roman" w:cs="Times New Roman"/>
          <w:sz w:val="28"/>
          <w:szCs w:val="28"/>
        </w:rPr>
        <w:t>в столице жилье реализуется</w:t>
      </w:r>
      <w:r w:rsidR="00533B23">
        <w:rPr>
          <w:rFonts w:ascii="Times New Roman" w:hAnsi="Times New Roman" w:cs="Times New Roman"/>
          <w:sz w:val="28"/>
          <w:szCs w:val="28"/>
        </w:rPr>
        <w:t xml:space="preserve"> по линии АО "Жилищный </w:t>
      </w:r>
      <w:r w:rsidR="00AB37D3">
        <w:rPr>
          <w:rFonts w:ascii="Times New Roman" w:hAnsi="Times New Roman" w:cs="Times New Roman"/>
          <w:sz w:val="28"/>
          <w:szCs w:val="28"/>
        </w:rPr>
        <w:t xml:space="preserve">строительный </w:t>
      </w:r>
      <w:r w:rsidR="00533B23">
        <w:rPr>
          <w:rFonts w:ascii="Times New Roman" w:hAnsi="Times New Roman" w:cs="Times New Roman"/>
          <w:sz w:val="28"/>
          <w:szCs w:val="28"/>
        </w:rPr>
        <w:t>сберег</w:t>
      </w:r>
      <w:r w:rsidR="000E5C39">
        <w:rPr>
          <w:rFonts w:ascii="Times New Roman" w:hAnsi="Times New Roman" w:cs="Times New Roman"/>
          <w:sz w:val="28"/>
          <w:szCs w:val="28"/>
        </w:rPr>
        <w:t>ательный банк Казахстана", фонд</w:t>
      </w:r>
      <w:r w:rsidR="00533B23">
        <w:rPr>
          <w:rFonts w:ascii="Times New Roman" w:hAnsi="Times New Roman" w:cs="Times New Roman"/>
          <w:sz w:val="28"/>
          <w:szCs w:val="28"/>
        </w:rPr>
        <w:t xml:space="preserve"> недвижимости "Самрук - Казына", через Казахстанску</w:t>
      </w:r>
      <w:r w:rsidR="000E5C39">
        <w:rPr>
          <w:rFonts w:ascii="Times New Roman" w:hAnsi="Times New Roman" w:cs="Times New Roman"/>
          <w:sz w:val="28"/>
          <w:szCs w:val="28"/>
        </w:rPr>
        <w:t xml:space="preserve">ю ипотечную компанию, реализацию </w:t>
      </w:r>
      <w:r w:rsidR="00533B23">
        <w:rPr>
          <w:rFonts w:ascii="Times New Roman" w:hAnsi="Times New Roman" w:cs="Times New Roman"/>
          <w:sz w:val="28"/>
          <w:szCs w:val="28"/>
        </w:rPr>
        <w:t xml:space="preserve"> пилотного </w:t>
      </w:r>
      <w:r w:rsidR="000E5C39">
        <w:rPr>
          <w:rFonts w:ascii="Times New Roman" w:hAnsi="Times New Roman" w:cs="Times New Roman"/>
          <w:sz w:val="28"/>
          <w:szCs w:val="28"/>
        </w:rPr>
        <w:t xml:space="preserve"> </w:t>
      </w:r>
      <w:r w:rsidR="00533B23">
        <w:rPr>
          <w:rFonts w:ascii="Times New Roman" w:hAnsi="Times New Roman" w:cs="Times New Roman"/>
          <w:sz w:val="28"/>
          <w:szCs w:val="28"/>
        </w:rPr>
        <w:t>проекта "Снос аварийного жилья".</w:t>
      </w:r>
    </w:p>
    <w:p w:rsidR="000E5C39" w:rsidRDefault="00533B23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37B">
        <w:rPr>
          <w:rFonts w:ascii="Times New Roman" w:hAnsi="Times New Roman" w:cs="Times New Roman"/>
          <w:sz w:val="28"/>
          <w:szCs w:val="28"/>
        </w:rPr>
        <w:t xml:space="preserve">По линии </w:t>
      </w:r>
      <w:r w:rsidR="0027254B">
        <w:rPr>
          <w:rFonts w:ascii="Times New Roman" w:hAnsi="Times New Roman" w:cs="Times New Roman"/>
          <w:sz w:val="28"/>
          <w:szCs w:val="28"/>
        </w:rPr>
        <w:tab/>
      </w:r>
      <w:r w:rsidR="0072137B">
        <w:rPr>
          <w:rFonts w:ascii="Times New Roman" w:hAnsi="Times New Roman" w:cs="Times New Roman"/>
          <w:sz w:val="28"/>
          <w:szCs w:val="28"/>
        </w:rPr>
        <w:t xml:space="preserve">АО "Жилищный </w:t>
      </w:r>
      <w:r w:rsidR="00AB37D3">
        <w:rPr>
          <w:rFonts w:ascii="Times New Roman" w:hAnsi="Times New Roman" w:cs="Times New Roman"/>
          <w:sz w:val="28"/>
          <w:szCs w:val="28"/>
        </w:rPr>
        <w:t xml:space="preserve">строительный </w:t>
      </w:r>
      <w:r w:rsidR="0072137B">
        <w:rPr>
          <w:rFonts w:ascii="Times New Roman" w:hAnsi="Times New Roman" w:cs="Times New Roman"/>
          <w:sz w:val="28"/>
          <w:szCs w:val="28"/>
        </w:rPr>
        <w:t xml:space="preserve">сберегательный банк Казахстана" в 2013 году </w:t>
      </w:r>
      <w:r w:rsidR="000E5C39">
        <w:rPr>
          <w:rFonts w:ascii="Times New Roman" w:hAnsi="Times New Roman" w:cs="Times New Roman"/>
          <w:sz w:val="28"/>
          <w:szCs w:val="28"/>
        </w:rPr>
        <w:t xml:space="preserve">для всех категорий граждан </w:t>
      </w:r>
      <w:r w:rsidR="0072137B">
        <w:rPr>
          <w:rFonts w:ascii="Times New Roman" w:hAnsi="Times New Roman" w:cs="Times New Roman"/>
          <w:sz w:val="28"/>
          <w:szCs w:val="28"/>
        </w:rPr>
        <w:t>предоставлен</w:t>
      </w:r>
      <w:r w:rsidR="00DC359E">
        <w:rPr>
          <w:rFonts w:ascii="Times New Roman" w:hAnsi="Times New Roman" w:cs="Times New Roman"/>
          <w:sz w:val="28"/>
          <w:szCs w:val="28"/>
        </w:rPr>
        <w:t>о</w:t>
      </w:r>
      <w:r w:rsidR="00DC6136">
        <w:rPr>
          <w:rFonts w:ascii="Times New Roman" w:hAnsi="Times New Roman" w:cs="Times New Roman"/>
          <w:sz w:val="28"/>
          <w:szCs w:val="28"/>
        </w:rPr>
        <w:t xml:space="preserve"> 727 квартир, в 2014 году - 854</w:t>
      </w:r>
      <w:r w:rsidR="0072137B">
        <w:rPr>
          <w:rFonts w:ascii="Times New Roman" w:hAnsi="Times New Roman" w:cs="Times New Roman"/>
          <w:sz w:val="28"/>
          <w:szCs w:val="28"/>
        </w:rPr>
        <w:t>.</w:t>
      </w:r>
    </w:p>
    <w:p w:rsidR="0072137B" w:rsidRDefault="008C4915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37B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DC6136">
        <w:rPr>
          <w:rFonts w:ascii="Times New Roman" w:hAnsi="Times New Roman" w:cs="Times New Roman"/>
          <w:sz w:val="28"/>
          <w:szCs w:val="28"/>
        </w:rPr>
        <w:t xml:space="preserve">на </w:t>
      </w:r>
      <w:r w:rsidR="007315FC">
        <w:rPr>
          <w:rFonts w:ascii="Times New Roman" w:hAnsi="Times New Roman" w:cs="Times New Roman"/>
          <w:sz w:val="28"/>
          <w:szCs w:val="28"/>
        </w:rPr>
        <w:t xml:space="preserve">получение арендного жилья </w:t>
      </w:r>
      <w:r w:rsidR="000E5C39">
        <w:rPr>
          <w:rFonts w:ascii="Times New Roman" w:hAnsi="Times New Roman" w:cs="Times New Roman"/>
          <w:sz w:val="28"/>
          <w:szCs w:val="28"/>
        </w:rPr>
        <w:t xml:space="preserve"> для молодых семей</w:t>
      </w:r>
      <w:r w:rsidR="007315FC">
        <w:rPr>
          <w:rFonts w:ascii="Times New Roman" w:hAnsi="Times New Roman" w:cs="Times New Roman"/>
          <w:sz w:val="28"/>
          <w:szCs w:val="28"/>
        </w:rPr>
        <w:t xml:space="preserve"> с правом выкупа через систему жилстройсбережений </w:t>
      </w:r>
      <w:r w:rsidR="000E5C39">
        <w:rPr>
          <w:rFonts w:ascii="Times New Roman" w:hAnsi="Times New Roman" w:cs="Times New Roman"/>
          <w:sz w:val="28"/>
          <w:szCs w:val="28"/>
        </w:rPr>
        <w:t xml:space="preserve"> </w:t>
      </w:r>
      <w:r w:rsidR="00DC6136">
        <w:rPr>
          <w:rFonts w:ascii="Times New Roman" w:hAnsi="Times New Roman" w:cs="Times New Roman"/>
          <w:sz w:val="28"/>
          <w:szCs w:val="28"/>
        </w:rPr>
        <w:t xml:space="preserve">подано 5439 заявителей, из которых отобрано </w:t>
      </w:r>
      <w:r w:rsidR="00B251FD">
        <w:rPr>
          <w:rFonts w:ascii="Times New Roman" w:hAnsi="Times New Roman" w:cs="Times New Roman"/>
          <w:sz w:val="28"/>
          <w:szCs w:val="28"/>
        </w:rPr>
        <w:t xml:space="preserve"> 672 </w:t>
      </w:r>
      <w:r w:rsidR="00DC6136">
        <w:rPr>
          <w:rFonts w:ascii="Times New Roman" w:hAnsi="Times New Roman" w:cs="Times New Roman"/>
          <w:sz w:val="28"/>
          <w:szCs w:val="28"/>
        </w:rPr>
        <w:t>претендента</w:t>
      </w:r>
      <w:r w:rsidR="00B251FD">
        <w:rPr>
          <w:rFonts w:ascii="Times New Roman" w:hAnsi="Times New Roman" w:cs="Times New Roman"/>
          <w:sz w:val="28"/>
          <w:szCs w:val="28"/>
        </w:rPr>
        <w:t>.</w:t>
      </w:r>
      <w:r w:rsidR="00DC6136">
        <w:rPr>
          <w:rFonts w:ascii="Times New Roman" w:hAnsi="Times New Roman" w:cs="Times New Roman"/>
          <w:sz w:val="28"/>
          <w:szCs w:val="28"/>
        </w:rPr>
        <w:t xml:space="preserve"> </w:t>
      </w:r>
      <w:r w:rsidR="00AB37D3">
        <w:rPr>
          <w:rFonts w:ascii="Times New Roman" w:hAnsi="Times New Roman" w:cs="Times New Roman"/>
          <w:sz w:val="28"/>
          <w:szCs w:val="28"/>
        </w:rPr>
        <w:t>В настоящее время завершилась процедура предоставления документов в Жилстройсбербанк для проведения повторной оценки платежеспособности участниками пула покупателей и арендаторов жилья.</w:t>
      </w:r>
      <w:r w:rsidR="00B25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84A" w:rsidRDefault="0075184A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Всего с начала реализации государственной программы управлением жилья по линии АО "Жилищный строительный сберегательный банк Казахстана" введено в эксплуатацию </w:t>
      </w:r>
      <w:r w:rsidR="00AB37D3">
        <w:rPr>
          <w:rFonts w:ascii="Times New Roman" w:hAnsi="Times New Roman" w:cs="Times New Roman"/>
          <w:sz w:val="28"/>
          <w:szCs w:val="28"/>
        </w:rPr>
        <w:t>семь жилых комплексов на 1581 квартиру.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82D" w:rsidRDefault="0072137B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5FC">
        <w:rPr>
          <w:rFonts w:ascii="Times New Roman" w:hAnsi="Times New Roman" w:cs="Times New Roman"/>
          <w:sz w:val="28"/>
          <w:szCs w:val="28"/>
        </w:rPr>
        <w:t>Фондом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"Самрук - Казына" </w:t>
      </w:r>
      <w:r w:rsidR="00082702">
        <w:rPr>
          <w:rFonts w:ascii="Times New Roman" w:hAnsi="Times New Roman" w:cs="Times New Roman"/>
          <w:sz w:val="28"/>
          <w:szCs w:val="28"/>
        </w:rPr>
        <w:t xml:space="preserve">в 2014 году определено к реализации через акимат города Астаны 678 квартир для граждан, состоящих на учете нуждающихся в жилье из коммунального жилищного фонда. </w:t>
      </w:r>
      <w:r w:rsidR="00DC359E">
        <w:rPr>
          <w:rFonts w:ascii="Times New Roman" w:hAnsi="Times New Roman" w:cs="Times New Roman"/>
          <w:sz w:val="28"/>
          <w:szCs w:val="28"/>
        </w:rPr>
        <w:t xml:space="preserve">169 квартир </w:t>
      </w:r>
      <w:r w:rsidR="00C658AB">
        <w:rPr>
          <w:rFonts w:ascii="Times New Roman" w:hAnsi="Times New Roman" w:cs="Times New Roman"/>
          <w:sz w:val="28"/>
          <w:szCs w:val="28"/>
        </w:rPr>
        <w:t>будет предоставлено</w:t>
      </w:r>
      <w:r w:rsidR="00082702">
        <w:rPr>
          <w:rFonts w:ascii="Times New Roman" w:hAnsi="Times New Roman" w:cs="Times New Roman"/>
          <w:sz w:val="28"/>
          <w:szCs w:val="28"/>
        </w:rPr>
        <w:t xml:space="preserve"> в аренду с последующим выкупом и </w:t>
      </w:r>
      <w:r w:rsidR="00DC359E">
        <w:rPr>
          <w:rFonts w:ascii="Times New Roman" w:hAnsi="Times New Roman" w:cs="Times New Roman"/>
          <w:sz w:val="28"/>
          <w:szCs w:val="28"/>
        </w:rPr>
        <w:t>509 квартир путем выкупа в собственность за счет собственных средств, сис</w:t>
      </w:r>
      <w:r w:rsidR="0065561D">
        <w:rPr>
          <w:rFonts w:ascii="Times New Roman" w:hAnsi="Times New Roman" w:cs="Times New Roman"/>
          <w:sz w:val="28"/>
          <w:szCs w:val="28"/>
        </w:rPr>
        <w:t>тему жилстройсбережений, кредитов</w:t>
      </w:r>
      <w:r w:rsidR="00DC359E">
        <w:rPr>
          <w:rFonts w:ascii="Times New Roman" w:hAnsi="Times New Roman" w:cs="Times New Roman"/>
          <w:sz w:val="28"/>
          <w:szCs w:val="28"/>
        </w:rPr>
        <w:t xml:space="preserve"> банков второго уровня. </w:t>
      </w:r>
    </w:p>
    <w:p w:rsidR="00082702" w:rsidRDefault="00082702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по направлению "жилье через Казахстанскую ипотечную компанию" начато строительство двух жилых домов. Жилье по данному направлению кроме  граждан, состоящих на учете нуждающихся в жилье из коммунального жилищного фонда могут приобрести работники государственных юридических лиц и работники сферы образования, культуры, здравоохранения без привязки к государственной собственности.</w:t>
      </w:r>
    </w:p>
    <w:p w:rsidR="003D6B5C" w:rsidRDefault="00082702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B5C">
        <w:rPr>
          <w:rFonts w:ascii="Times New Roman" w:hAnsi="Times New Roman" w:cs="Times New Roman"/>
          <w:sz w:val="28"/>
          <w:szCs w:val="28"/>
        </w:rPr>
        <w:t>Для</w:t>
      </w:r>
      <w:r w:rsidR="00503C59">
        <w:rPr>
          <w:rFonts w:ascii="Times New Roman" w:hAnsi="Times New Roman" w:cs="Times New Roman"/>
          <w:sz w:val="28"/>
          <w:szCs w:val="28"/>
        </w:rPr>
        <w:t xml:space="preserve"> улучшения условий проживания граждан, проживающих в аварийных домах акиматом города </w:t>
      </w:r>
      <w:r w:rsidR="008C4915">
        <w:rPr>
          <w:rFonts w:ascii="Times New Roman" w:hAnsi="Times New Roman" w:cs="Times New Roman"/>
          <w:sz w:val="28"/>
          <w:szCs w:val="28"/>
        </w:rPr>
        <w:t xml:space="preserve">в рамках Программы "Доступное жилье 2020" </w:t>
      </w:r>
      <w:r w:rsidR="00503C59">
        <w:rPr>
          <w:rFonts w:ascii="Times New Roman" w:hAnsi="Times New Roman" w:cs="Times New Roman"/>
          <w:sz w:val="28"/>
          <w:szCs w:val="28"/>
        </w:rPr>
        <w:t>разработан пилотный</w:t>
      </w:r>
      <w:r w:rsidR="008C491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658AB">
        <w:rPr>
          <w:rFonts w:ascii="Times New Roman" w:hAnsi="Times New Roman" w:cs="Times New Roman"/>
          <w:sz w:val="28"/>
          <w:szCs w:val="28"/>
        </w:rPr>
        <w:t>"Снос аварийного жилья", который</w:t>
      </w:r>
      <w:r w:rsidR="008C4915">
        <w:rPr>
          <w:rFonts w:ascii="Times New Roman" w:hAnsi="Times New Roman" w:cs="Times New Roman"/>
          <w:sz w:val="28"/>
          <w:szCs w:val="28"/>
        </w:rPr>
        <w:t xml:space="preserve"> </w:t>
      </w:r>
      <w:r w:rsidR="00503C59">
        <w:rPr>
          <w:rFonts w:ascii="Times New Roman" w:hAnsi="Times New Roman" w:cs="Times New Roman"/>
          <w:sz w:val="28"/>
          <w:szCs w:val="28"/>
        </w:rPr>
        <w:t>обеспечит выполнение мероприятий по сносу 2</w:t>
      </w:r>
      <w:r w:rsidR="00D06BBA">
        <w:rPr>
          <w:rFonts w:ascii="Times New Roman" w:hAnsi="Times New Roman" w:cs="Times New Roman"/>
          <w:sz w:val="28"/>
          <w:szCs w:val="28"/>
        </w:rPr>
        <w:t>28 аварийных домов  к 2017 году</w:t>
      </w:r>
      <w:r w:rsidR="00503C59">
        <w:rPr>
          <w:rFonts w:ascii="Times New Roman" w:hAnsi="Times New Roman" w:cs="Times New Roman"/>
          <w:sz w:val="28"/>
          <w:szCs w:val="28"/>
        </w:rPr>
        <w:t xml:space="preserve">. В 2013 году </w:t>
      </w:r>
      <w:r w:rsidR="00155640">
        <w:rPr>
          <w:rFonts w:ascii="Times New Roman" w:hAnsi="Times New Roman" w:cs="Times New Roman"/>
          <w:sz w:val="28"/>
          <w:szCs w:val="28"/>
        </w:rPr>
        <w:t xml:space="preserve">из 11-ти аварийных домов </w:t>
      </w:r>
      <w:r w:rsidR="00503C59">
        <w:rPr>
          <w:rFonts w:ascii="Times New Roman" w:hAnsi="Times New Roman" w:cs="Times New Roman"/>
          <w:sz w:val="28"/>
          <w:szCs w:val="28"/>
        </w:rPr>
        <w:t xml:space="preserve">переселены </w:t>
      </w:r>
      <w:r w:rsidR="00C658AB">
        <w:rPr>
          <w:rFonts w:ascii="Times New Roman" w:hAnsi="Times New Roman" w:cs="Times New Roman"/>
          <w:sz w:val="28"/>
          <w:szCs w:val="28"/>
        </w:rPr>
        <w:t>178 семей, в 2014 году</w:t>
      </w:r>
      <w:r w:rsidR="00155640">
        <w:rPr>
          <w:rFonts w:ascii="Times New Roman" w:hAnsi="Times New Roman" w:cs="Times New Roman"/>
          <w:sz w:val="28"/>
          <w:szCs w:val="28"/>
        </w:rPr>
        <w:t xml:space="preserve"> 463 семьи из 31 аварийного дома </w:t>
      </w:r>
      <w:r w:rsidR="00C658AB">
        <w:rPr>
          <w:rFonts w:ascii="Times New Roman" w:hAnsi="Times New Roman" w:cs="Times New Roman"/>
          <w:sz w:val="28"/>
          <w:szCs w:val="28"/>
        </w:rPr>
        <w:t xml:space="preserve">переселены </w:t>
      </w:r>
      <w:r w:rsidR="00155640">
        <w:rPr>
          <w:rFonts w:ascii="Times New Roman" w:hAnsi="Times New Roman" w:cs="Times New Roman"/>
          <w:sz w:val="28"/>
          <w:szCs w:val="28"/>
        </w:rPr>
        <w:t>в</w:t>
      </w:r>
      <w:r w:rsidR="00126C6E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155640">
        <w:rPr>
          <w:rFonts w:ascii="Times New Roman" w:hAnsi="Times New Roman" w:cs="Times New Roman"/>
          <w:sz w:val="28"/>
          <w:szCs w:val="28"/>
        </w:rPr>
        <w:t>е жилые комплексы, расположенные в квадрате улиц</w:t>
      </w:r>
      <w:r w:rsidR="00126C6E">
        <w:rPr>
          <w:rFonts w:ascii="Times New Roman" w:hAnsi="Times New Roman" w:cs="Times New Roman"/>
          <w:sz w:val="28"/>
          <w:szCs w:val="28"/>
        </w:rPr>
        <w:t>ы Сыганак и улиц с проектными названиями Е26, Е11, Е29, Е10</w:t>
      </w:r>
      <w:r w:rsidR="0065561D">
        <w:rPr>
          <w:rFonts w:ascii="Times New Roman" w:hAnsi="Times New Roman" w:cs="Times New Roman"/>
          <w:sz w:val="28"/>
          <w:szCs w:val="28"/>
        </w:rPr>
        <w:t xml:space="preserve"> (Бейсекова, 5а)</w:t>
      </w:r>
      <w:r w:rsidR="00126C6E">
        <w:rPr>
          <w:rFonts w:ascii="Times New Roman" w:hAnsi="Times New Roman" w:cs="Times New Roman"/>
          <w:sz w:val="28"/>
          <w:szCs w:val="28"/>
        </w:rPr>
        <w:t>.</w:t>
      </w:r>
      <w:r w:rsidR="003D6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5C" w:rsidRDefault="003D6B5C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62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прозрачности </w:t>
      </w:r>
      <w:r w:rsidR="007E62A9">
        <w:rPr>
          <w:rFonts w:ascii="Times New Roman" w:hAnsi="Times New Roman" w:cs="Times New Roman"/>
          <w:sz w:val="28"/>
          <w:szCs w:val="28"/>
        </w:rPr>
        <w:t>очередности</w:t>
      </w:r>
      <w:r w:rsidR="00C658AB">
        <w:rPr>
          <w:rFonts w:ascii="Times New Roman" w:hAnsi="Times New Roman" w:cs="Times New Roman"/>
          <w:sz w:val="28"/>
          <w:szCs w:val="28"/>
        </w:rPr>
        <w:t>,</w:t>
      </w:r>
      <w:r w:rsidR="007E62A9">
        <w:rPr>
          <w:rFonts w:ascii="Times New Roman" w:hAnsi="Times New Roman" w:cs="Times New Roman"/>
          <w:sz w:val="28"/>
          <w:szCs w:val="28"/>
        </w:rPr>
        <w:t xml:space="preserve"> состоящих на учете граждан в газетах "Астана акшамы" и Вечерняя Астана", а также на официальном сайте акимата города Астаны был размещен весь список граждан, состоящих на учете в получении жилья из государственного жилищного фонда.  </w:t>
      </w:r>
    </w:p>
    <w:p w:rsidR="00C056B7" w:rsidRDefault="00B251FD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183">
        <w:rPr>
          <w:rFonts w:ascii="Times New Roman" w:hAnsi="Times New Roman" w:cs="Times New Roman"/>
          <w:sz w:val="28"/>
          <w:szCs w:val="28"/>
        </w:rPr>
        <w:t xml:space="preserve">Вместе с тем, постоянная комиссия городского маслихата </w:t>
      </w:r>
      <w:r w:rsidR="00197D88"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="00141A9E">
        <w:rPr>
          <w:rFonts w:ascii="Times New Roman" w:hAnsi="Times New Roman" w:cs="Times New Roman"/>
          <w:sz w:val="28"/>
          <w:szCs w:val="28"/>
        </w:rPr>
        <w:t>в связи с ростом численности населения столицы почти в два раза увеличила</w:t>
      </w:r>
      <w:r w:rsidR="00197D88">
        <w:rPr>
          <w:rFonts w:ascii="Times New Roman" w:hAnsi="Times New Roman" w:cs="Times New Roman"/>
          <w:sz w:val="28"/>
          <w:szCs w:val="28"/>
        </w:rPr>
        <w:t xml:space="preserve">сь очередь на получение жилья из государственного жилищного фонда. </w:t>
      </w:r>
    </w:p>
    <w:p w:rsidR="00141A9E" w:rsidRDefault="00141A9E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года в год растет наличие аварийных и ветхих построек в старом центре города. Остается на низком уровне обеспеченность жилых массивов окраин города инженерной инфраструктурой.</w:t>
      </w:r>
    </w:p>
    <w:p w:rsidR="00E61257" w:rsidRDefault="00141A9E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2D4">
        <w:rPr>
          <w:rFonts w:ascii="Times New Roman" w:hAnsi="Times New Roman" w:cs="Times New Roman"/>
          <w:sz w:val="28"/>
          <w:szCs w:val="28"/>
        </w:rPr>
        <w:t xml:space="preserve">Имеют место факты  несвоевременного </w:t>
      </w:r>
      <w:r w:rsidR="00B4123B">
        <w:rPr>
          <w:rFonts w:ascii="Times New Roman" w:hAnsi="Times New Roman" w:cs="Times New Roman"/>
          <w:sz w:val="28"/>
          <w:szCs w:val="28"/>
        </w:rPr>
        <w:t xml:space="preserve"> ввод</w:t>
      </w:r>
      <w:r w:rsidR="00E902D4">
        <w:rPr>
          <w:rFonts w:ascii="Times New Roman" w:hAnsi="Times New Roman" w:cs="Times New Roman"/>
          <w:sz w:val="28"/>
          <w:szCs w:val="28"/>
        </w:rPr>
        <w:t xml:space="preserve">а </w:t>
      </w:r>
      <w:r w:rsidR="00B4123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C658AB">
        <w:rPr>
          <w:rFonts w:ascii="Times New Roman" w:hAnsi="Times New Roman" w:cs="Times New Roman"/>
          <w:sz w:val="28"/>
          <w:szCs w:val="28"/>
        </w:rPr>
        <w:t xml:space="preserve">, строящихся </w:t>
      </w:r>
      <w:r w:rsidR="00B412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 Программе "Доступное жилье 2020" жилья</w:t>
      </w:r>
      <w:r w:rsidR="00C658AB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B41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54F" w:rsidRPr="00141A9E" w:rsidRDefault="00F32EFD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A9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постоянная комиссия городского маслихата по вопросам строительства, экологии, транспорта, торговли и жилищно-коммунального хозяйства </w:t>
      </w:r>
      <w:r w:rsidR="00141A9E" w:rsidRPr="00141A9E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D06BBA" w:rsidRDefault="00D06BBA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Информацию «</w:t>
      </w:r>
      <w:r>
        <w:rPr>
          <w:rFonts w:ascii="Times New Roman" w:hAnsi="Times New Roman"/>
          <w:sz w:val="28"/>
          <w:szCs w:val="28"/>
        </w:rPr>
        <w:t>О ходе   реализации П</w:t>
      </w:r>
      <w:r w:rsidRPr="008B5E31">
        <w:rPr>
          <w:rFonts w:ascii="Times New Roman" w:hAnsi="Times New Roman"/>
          <w:sz w:val="28"/>
          <w:szCs w:val="28"/>
        </w:rPr>
        <w:t>рограммы «Доступное жилье-2020» в городе Астане</w:t>
      </w:r>
      <w:r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AB37D3" w:rsidRDefault="00D06BBA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Рекомендовать управлению жилья </w:t>
      </w:r>
      <w:r w:rsidR="00681AD3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75184A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AB37D3">
        <w:rPr>
          <w:rFonts w:ascii="Times New Roman" w:hAnsi="Times New Roman" w:cs="Times New Roman"/>
          <w:sz w:val="28"/>
          <w:szCs w:val="28"/>
        </w:rPr>
        <w:t xml:space="preserve">инвентаризацию списков очередности граждан, нуждающихся в получении жилья из государственного жилищного фонда или жилище, арендованное местным исполнительным органом в частном жилищном фонде с целью </w:t>
      </w:r>
      <w:r w:rsidR="00AB37D3">
        <w:rPr>
          <w:rFonts w:ascii="Times New Roman" w:hAnsi="Times New Roman" w:cs="Times New Roman"/>
          <w:sz w:val="28"/>
          <w:szCs w:val="28"/>
        </w:rPr>
        <w:lastRenderedPageBreak/>
        <w:t>подтверждения наличия оснований для получения жилья и признания их нуждающимися.</w:t>
      </w:r>
    </w:p>
    <w:p w:rsidR="00D06BBA" w:rsidRDefault="00AB37D3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F1375">
        <w:rPr>
          <w:rFonts w:ascii="Times New Roman" w:hAnsi="Times New Roman" w:cs="Times New Roman"/>
          <w:sz w:val="28"/>
          <w:szCs w:val="28"/>
        </w:rPr>
        <w:t xml:space="preserve">Активизировать работу по </w:t>
      </w:r>
      <w:r w:rsidR="00471458">
        <w:rPr>
          <w:rFonts w:ascii="Times New Roman" w:hAnsi="Times New Roman" w:cs="Times New Roman"/>
          <w:sz w:val="28"/>
          <w:szCs w:val="28"/>
        </w:rPr>
        <w:t>реализации пилотного проекта "Снос аварийного жилья", обеспечив своевременное переселение собственников аварийного жилья в вводимые многоквартирные жилые комплексы.</w:t>
      </w:r>
    </w:p>
    <w:p w:rsidR="00681AD3" w:rsidRDefault="00681AD3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Рекомендовать управлению строительства</w:t>
      </w:r>
      <w:r w:rsidR="002631A8">
        <w:rPr>
          <w:rFonts w:ascii="Times New Roman" w:hAnsi="Times New Roman" w:cs="Times New Roman"/>
          <w:sz w:val="28"/>
          <w:szCs w:val="28"/>
        </w:rPr>
        <w:t xml:space="preserve">, департаменту государственного архитектурно-строительного контроля и лицензирования по городу Астане совместно с заинтересованными государственными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2631A8">
        <w:rPr>
          <w:rFonts w:ascii="Times New Roman" w:hAnsi="Times New Roman" w:cs="Times New Roman"/>
          <w:sz w:val="28"/>
          <w:szCs w:val="28"/>
        </w:rPr>
        <w:t>комплекс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571">
        <w:rPr>
          <w:rFonts w:ascii="Times New Roman" w:hAnsi="Times New Roman" w:cs="Times New Roman"/>
          <w:sz w:val="28"/>
          <w:szCs w:val="28"/>
        </w:rPr>
        <w:t xml:space="preserve">по развитию жилищного строительства и созданию благоприятных условий для обеспечения граждан доступным жильем, </w:t>
      </w:r>
      <w:r>
        <w:rPr>
          <w:rFonts w:ascii="Times New Roman" w:hAnsi="Times New Roman" w:cs="Times New Roman"/>
          <w:sz w:val="28"/>
          <w:szCs w:val="28"/>
        </w:rPr>
        <w:t xml:space="preserve">строящегося в рамках Программы "Доступное жилье 2020", </w:t>
      </w:r>
      <w:r w:rsidR="00E47571">
        <w:rPr>
          <w:rFonts w:ascii="Times New Roman" w:hAnsi="Times New Roman" w:cs="Times New Roman"/>
          <w:sz w:val="28"/>
          <w:szCs w:val="28"/>
        </w:rPr>
        <w:t>ужесточить требования к генеральным застройщикам по соблюдению  сроков ввода объектов жилья.</w:t>
      </w:r>
    </w:p>
    <w:p w:rsidR="00431E1B" w:rsidRDefault="00431E1B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Рекомендовать управлению пассажирского транспорта и автомобильных дорог, управлению энергетики для успешной реализации Программы "Доступное жилье 2020" принять меры по своевременному подведению инженерно-коммуникационной инфраструктуры к вводимым жилым комплексам и обеспечению жилых массивов окраин города инженерной инфраструктурой.</w:t>
      </w:r>
    </w:p>
    <w:p w:rsidR="00431E1B" w:rsidRDefault="00431E1B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Контроль за выполнением настоящего постановления возложить на члена постоянной комиссии Хахазова Ш.Х.</w:t>
      </w:r>
    </w:p>
    <w:p w:rsidR="00B251FD" w:rsidRDefault="00197D88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9A" w:rsidRDefault="00126C6E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739A" w:rsidRPr="00D7739A" w:rsidRDefault="00D7739A" w:rsidP="00D773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9A">
        <w:rPr>
          <w:rFonts w:ascii="Times New Roman" w:hAnsi="Times New Roman" w:cs="Times New Roman"/>
          <w:b/>
          <w:sz w:val="28"/>
          <w:szCs w:val="28"/>
        </w:rPr>
        <w:t xml:space="preserve">Председатель постоянной комиссии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7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A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739A">
        <w:rPr>
          <w:rFonts w:ascii="Times New Roman" w:hAnsi="Times New Roman" w:cs="Times New Roman"/>
          <w:b/>
          <w:sz w:val="28"/>
          <w:szCs w:val="28"/>
        </w:rPr>
        <w:t xml:space="preserve"> М.Е. Шекенов</w:t>
      </w:r>
    </w:p>
    <w:p w:rsidR="000259B2" w:rsidRDefault="000259B2"/>
    <w:sectPr w:rsidR="000259B2" w:rsidSect="00480A7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94" w:rsidRDefault="00B47894" w:rsidP="00BE2361">
      <w:pPr>
        <w:spacing w:after="0" w:line="240" w:lineRule="auto"/>
      </w:pPr>
      <w:r>
        <w:separator/>
      </w:r>
    </w:p>
  </w:endnote>
  <w:endnote w:type="continuationSeparator" w:id="1">
    <w:p w:rsidR="00B47894" w:rsidRDefault="00B47894" w:rsidP="00BE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94" w:rsidRDefault="00B47894" w:rsidP="00BE2361">
      <w:pPr>
        <w:spacing w:after="0" w:line="240" w:lineRule="auto"/>
      </w:pPr>
      <w:r>
        <w:separator/>
      </w:r>
    </w:p>
  </w:footnote>
  <w:footnote w:type="continuationSeparator" w:id="1">
    <w:p w:rsidR="00B47894" w:rsidRDefault="00B47894" w:rsidP="00BE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7599"/>
      <w:docPartObj>
        <w:docPartGallery w:val="Page Numbers (Top of Page)"/>
        <w:docPartUnique/>
      </w:docPartObj>
    </w:sdtPr>
    <w:sdtContent>
      <w:p w:rsidR="00AB37D3" w:rsidRDefault="00E87B24">
        <w:pPr>
          <w:pStyle w:val="a3"/>
          <w:jc w:val="center"/>
        </w:pPr>
        <w:fldSimple w:instr=" PAGE   \* MERGEFORMAT ">
          <w:r w:rsidR="00480A70">
            <w:rPr>
              <w:noProof/>
            </w:rPr>
            <w:t>3</w:t>
          </w:r>
        </w:fldSimple>
      </w:p>
    </w:sdtContent>
  </w:sdt>
  <w:p w:rsidR="00AB37D3" w:rsidRDefault="00AB37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39A"/>
    <w:rsid w:val="000259B2"/>
    <w:rsid w:val="0004254F"/>
    <w:rsid w:val="00082702"/>
    <w:rsid w:val="00083115"/>
    <w:rsid w:val="000C72BC"/>
    <w:rsid w:val="000E4A36"/>
    <w:rsid w:val="000E5C39"/>
    <w:rsid w:val="000F0591"/>
    <w:rsid w:val="0011002F"/>
    <w:rsid w:val="00126C6E"/>
    <w:rsid w:val="00141A9E"/>
    <w:rsid w:val="00155640"/>
    <w:rsid w:val="00197D88"/>
    <w:rsid w:val="001D45C4"/>
    <w:rsid w:val="001F1375"/>
    <w:rsid w:val="001F3BBD"/>
    <w:rsid w:val="001F6D51"/>
    <w:rsid w:val="00222327"/>
    <w:rsid w:val="002631A8"/>
    <w:rsid w:val="0027254B"/>
    <w:rsid w:val="00293AFB"/>
    <w:rsid w:val="003740CF"/>
    <w:rsid w:val="003751F0"/>
    <w:rsid w:val="003A3183"/>
    <w:rsid w:val="003D6B5C"/>
    <w:rsid w:val="003F4E9D"/>
    <w:rsid w:val="00411365"/>
    <w:rsid w:val="00431E1B"/>
    <w:rsid w:val="00460EBA"/>
    <w:rsid w:val="00471458"/>
    <w:rsid w:val="0047363D"/>
    <w:rsid w:val="00480A70"/>
    <w:rsid w:val="00503C59"/>
    <w:rsid w:val="00533B23"/>
    <w:rsid w:val="00566118"/>
    <w:rsid w:val="00582571"/>
    <w:rsid w:val="0060082D"/>
    <w:rsid w:val="00602224"/>
    <w:rsid w:val="0065561D"/>
    <w:rsid w:val="0067490F"/>
    <w:rsid w:val="00681AD3"/>
    <w:rsid w:val="006849A6"/>
    <w:rsid w:val="00703002"/>
    <w:rsid w:val="0072137B"/>
    <w:rsid w:val="00727ABF"/>
    <w:rsid w:val="007315FC"/>
    <w:rsid w:val="0075184A"/>
    <w:rsid w:val="007E62A9"/>
    <w:rsid w:val="00804A50"/>
    <w:rsid w:val="008C4915"/>
    <w:rsid w:val="008D223F"/>
    <w:rsid w:val="008E4D04"/>
    <w:rsid w:val="00913BB4"/>
    <w:rsid w:val="00A923A2"/>
    <w:rsid w:val="00AB37D3"/>
    <w:rsid w:val="00B06A1E"/>
    <w:rsid w:val="00B251FD"/>
    <w:rsid w:val="00B4123B"/>
    <w:rsid w:val="00B47894"/>
    <w:rsid w:val="00B66309"/>
    <w:rsid w:val="00BE2361"/>
    <w:rsid w:val="00C056B7"/>
    <w:rsid w:val="00C6472D"/>
    <w:rsid w:val="00C658AB"/>
    <w:rsid w:val="00CD5D80"/>
    <w:rsid w:val="00D06BBA"/>
    <w:rsid w:val="00D7739A"/>
    <w:rsid w:val="00DC359E"/>
    <w:rsid w:val="00DC6136"/>
    <w:rsid w:val="00E467F5"/>
    <w:rsid w:val="00E47571"/>
    <w:rsid w:val="00E51C6E"/>
    <w:rsid w:val="00E61257"/>
    <w:rsid w:val="00E87B24"/>
    <w:rsid w:val="00E902D4"/>
    <w:rsid w:val="00EF34C0"/>
    <w:rsid w:val="00F32EFD"/>
    <w:rsid w:val="00FD433D"/>
    <w:rsid w:val="00FE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361"/>
  </w:style>
  <w:style w:type="paragraph" w:styleId="a5">
    <w:name w:val="footer"/>
    <w:basedOn w:val="a"/>
    <w:link w:val="a6"/>
    <w:uiPriority w:val="99"/>
    <w:semiHidden/>
    <w:unhideWhenUsed/>
    <w:rsid w:val="00BE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2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E514-5D2A-4539-BEFB-DAB0B11E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2014-10-29T03:15:00Z</cp:lastPrinted>
  <dcterms:created xsi:type="dcterms:W3CDTF">2014-10-07T05:09:00Z</dcterms:created>
  <dcterms:modified xsi:type="dcterms:W3CDTF">2014-10-29T03:15:00Z</dcterms:modified>
</cp:coreProperties>
</file>