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2" w:rsidRDefault="00893062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549A5" w:rsidRDefault="00E549A5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549A5" w:rsidRDefault="00E549A5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272F" w:rsidRDefault="00DE272F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549A5" w:rsidRPr="00E2020F" w:rsidRDefault="00E549A5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20F">
        <w:rPr>
          <w:rFonts w:ascii="Times New Roman" w:hAnsi="Times New Roman" w:cs="Times New Roman"/>
          <w:b/>
          <w:sz w:val="28"/>
          <w:szCs w:val="28"/>
        </w:rPr>
        <w:t>09.10.2014</w:t>
      </w:r>
    </w:p>
    <w:p w:rsidR="00E549A5" w:rsidRPr="00E2020F" w:rsidRDefault="00E549A5" w:rsidP="00E549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02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9A5" w:rsidRPr="00E2020F" w:rsidRDefault="00E549A5" w:rsidP="00E549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020F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</w:p>
    <w:p w:rsidR="00E549A5" w:rsidRPr="00E2020F" w:rsidRDefault="00E549A5" w:rsidP="008930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3A08" w:rsidRPr="00E2020F" w:rsidRDefault="00FC0455" w:rsidP="00FC04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020F">
        <w:rPr>
          <w:rFonts w:ascii="Times New Roman" w:hAnsi="Times New Roman"/>
          <w:b/>
          <w:sz w:val="28"/>
          <w:szCs w:val="28"/>
        </w:rPr>
        <w:t xml:space="preserve">О представлении ревизионной </w:t>
      </w:r>
    </w:p>
    <w:p w:rsidR="00FC0455" w:rsidRPr="00E2020F" w:rsidRDefault="00FC0455" w:rsidP="00FC04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020F">
        <w:rPr>
          <w:rFonts w:ascii="Times New Roman" w:hAnsi="Times New Roman"/>
          <w:b/>
          <w:sz w:val="28"/>
          <w:szCs w:val="28"/>
        </w:rPr>
        <w:t>комиссии</w:t>
      </w:r>
      <w:r w:rsidR="002C3A08" w:rsidRPr="00E2020F">
        <w:rPr>
          <w:rFonts w:ascii="Times New Roman" w:hAnsi="Times New Roman"/>
          <w:b/>
          <w:sz w:val="28"/>
          <w:szCs w:val="28"/>
        </w:rPr>
        <w:t xml:space="preserve"> </w:t>
      </w:r>
      <w:r w:rsidRPr="00E2020F">
        <w:rPr>
          <w:rFonts w:ascii="Times New Roman" w:hAnsi="Times New Roman"/>
          <w:b/>
          <w:sz w:val="28"/>
          <w:szCs w:val="28"/>
        </w:rPr>
        <w:t>по городу Астане</w:t>
      </w:r>
    </w:p>
    <w:p w:rsidR="00893062" w:rsidRPr="00E2020F" w:rsidRDefault="00893062" w:rsidP="0089306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272F" w:rsidRPr="00E2020F" w:rsidRDefault="00DE272F" w:rsidP="0089306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24F3" w:rsidRPr="00E2020F" w:rsidRDefault="00893062" w:rsidP="002C3A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ab/>
        <w:t>Постоянная комиссия городского маслихата по вопросам бюджета, экономики, промышленност</w:t>
      </w:r>
      <w:r w:rsidR="00D6727A" w:rsidRPr="00E2020F">
        <w:rPr>
          <w:rFonts w:ascii="Times New Roman" w:hAnsi="Times New Roman"/>
          <w:sz w:val="28"/>
          <w:szCs w:val="28"/>
        </w:rPr>
        <w:t xml:space="preserve">и и предпринимательства </w:t>
      </w:r>
      <w:r w:rsidR="00E549A5" w:rsidRPr="00E2020F">
        <w:rPr>
          <w:rFonts w:ascii="Times New Roman" w:hAnsi="Times New Roman"/>
          <w:sz w:val="28"/>
          <w:szCs w:val="28"/>
        </w:rPr>
        <w:t>рассмотрев и обсудив</w:t>
      </w:r>
      <w:r w:rsidR="00F55623" w:rsidRPr="00E2020F">
        <w:rPr>
          <w:rFonts w:ascii="Times New Roman" w:hAnsi="Times New Roman"/>
          <w:sz w:val="28"/>
          <w:szCs w:val="28"/>
        </w:rPr>
        <w:t xml:space="preserve"> </w:t>
      </w:r>
      <w:r w:rsidR="00BC54E8" w:rsidRPr="00E2020F">
        <w:rPr>
          <w:rFonts w:ascii="Times New Roman" w:hAnsi="Times New Roman"/>
          <w:sz w:val="28"/>
          <w:szCs w:val="28"/>
        </w:rPr>
        <w:t xml:space="preserve">представление </w:t>
      </w:r>
      <w:r w:rsidRPr="00E2020F">
        <w:rPr>
          <w:rFonts w:ascii="Times New Roman" w:hAnsi="Times New Roman"/>
          <w:sz w:val="28"/>
          <w:szCs w:val="28"/>
        </w:rPr>
        <w:t>ревизионной комиссии по городу  Астане</w:t>
      </w:r>
      <w:r w:rsidR="00FC0455" w:rsidRPr="00E2020F">
        <w:rPr>
          <w:rFonts w:ascii="Times New Roman" w:hAnsi="Times New Roman"/>
          <w:sz w:val="28"/>
          <w:szCs w:val="28"/>
        </w:rPr>
        <w:t xml:space="preserve"> </w:t>
      </w:r>
      <w:r w:rsidR="00BC54E8" w:rsidRPr="00E2020F">
        <w:rPr>
          <w:rFonts w:ascii="Times New Roman" w:hAnsi="Times New Roman"/>
          <w:sz w:val="28"/>
          <w:szCs w:val="28"/>
        </w:rPr>
        <w:t xml:space="preserve">отмечает, что в ходе </w:t>
      </w:r>
      <w:r w:rsidR="00D06F48" w:rsidRPr="00E2020F">
        <w:rPr>
          <w:rFonts w:ascii="Times New Roman" w:hAnsi="Times New Roman"/>
          <w:sz w:val="28"/>
          <w:szCs w:val="28"/>
        </w:rPr>
        <w:t xml:space="preserve">проведенного комплексного контроля </w:t>
      </w:r>
      <w:r w:rsidR="00FC0455" w:rsidRPr="00E2020F">
        <w:rPr>
          <w:rFonts w:ascii="Times New Roman" w:hAnsi="Times New Roman"/>
          <w:sz w:val="28"/>
          <w:szCs w:val="28"/>
        </w:rPr>
        <w:t>оценки эффективности реализации в городе Астане Программы  по обеспечению детей дошкольным воспитанием и обучением "Балапан" на 2010-2020 годы</w:t>
      </w:r>
      <w:r w:rsidR="00E549A5" w:rsidRPr="00E2020F">
        <w:rPr>
          <w:rFonts w:ascii="Times New Roman" w:hAnsi="Times New Roman"/>
          <w:sz w:val="28"/>
          <w:szCs w:val="28"/>
        </w:rPr>
        <w:t xml:space="preserve"> </w:t>
      </w:r>
      <w:r w:rsidR="00A97EEA" w:rsidRPr="00E2020F">
        <w:rPr>
          <w:rFonts w:ascii="Times New Roman" w:hAnsi="Times New Roman"/>
          <w:sz w:val="28"/>
          <w:szCs w:val="28"/>
        </w:rPr>
        <w:t>выявлен ряд нарушений бюджетного и иного законодательства Республики Казахстан.</w:t>
      </w:r>
      <w:r w:rsidR="00F55623" w:rsidRPr="00E2020F">
        <w:rPr>
          <w:rFonts w:ascii="Times New Roman" w:hAnsi="Times New Roman"/>
          <w:sz w:val="28"/>
          <w:szCs w:val="28"/>
        </w:rPr>
        <w:t xml:space="preserve"> Так, у</w:t>
      </w:r>
      <w:r w:rsidR="00A97EEA" w:rsidRPr="00E2020F">
        <w:rPr>
          <w:rFonts w:ascii="Times New Roman" w:hAnsi="Times New Roman"/>
          <w:sz w:val="28"/>
          <w:szCs w:val="28"/>
        </w:rPr>
        <w:t xml:space="preserve">правлением образования не обеспечено достижение отдельных целевых индикаторов Программы "Балапан", влияющих на итоги реализации Программы в целом. </w:t>
      </w:r>
      <w:r w:rsidR="002C50B7" w:rsidRPr="00E2020F">
        <w:rPr>
          <w:rFonts w:ascii="Times New Roman" w:hAnsi="Times New Roman"/>
          <w:sz w:val="28"/>
          <w:szCs w:val="28"/>
        </w:rPr>
        <w:t>Н</w:t>
      </w:r>
      <w:r w:rsidR="002C3A08" w:rsidRPr="00E2020F">
        <w:rPr>
          <w:rFonts w:ascii="Times New Roman" w:hAnsi="Times New Roman"/>
          <w:sz w:val="28"/>
          <w:szCs w:val="28"/>
        </w:rPr>
        <w:t>еоднократные изменения плановых показателей программных документов</w:t>
      </w:r>
      <w:r w:rsidR="002C50B7" w:rsidRPr="00E2020F">
        <w:rPr>
          <w:rFonts w:ascii="Times New Roman" w:hAnsi="Times New Roman"/>
          <w:sz w:val="28"/>
          <w:szCs w:val="28"/>
        </w:rPr>
        <w:t xml:space="preserve"> негативно сказались на достижении показателей стратегического плана и Программы развития города Астаны</w:t>
      </w:r>
      <w:r w:rsidR="002C3A08" w:rsidRPr="00E2020F">
        <w:rPr>
          <w:rFonts w:ascii="Times New Roman" w:hAnsi="Times New Roman"/>
          <w:sz w:val="28"/>
          <w:szCs w:val="28"/>
        </w:rPr>
        <w:t xml:space="preserve">. </w:t>
      </w:r>
      <w:r w:rsidR="00BC54E8" w:rsidRPr="00E2020F">
        <w:rPr>
          <w:rFonts w:ascii="Times New Roman" w:hAnsi="Times New Roman"/>
          <w:sz w:val="28"/>
          <w:szCs w:val="28"/>
        </w:rPr>
        <w:t>Из-за отсутствия должно</w:t>
      </w:r>
      <w:r w:rsidR="0008073B">
        <w:rPr>
          <w:rFonts w:ascii="Times New Roman" w:hAnsi="Times New Roman"/>
          <w:sz w:val="28"/>
          <w:szCs w:val="28"/>
        </w:rPr>
        <w:t xml:space="preserve">го мониторинга посещения детей </w:t>
      </w:r>
      <w:r w:rsidR="00BC54E8" w:rsidRPr="00E2020F">
        <w:rPr>
          <w:rFonts w:ascii="Times New Roman" w:hAnsi="Times New Roman"/>
          <w:sz w:val="28"/>
          <w:szCs w:val="28"/>
        </w:rPr>
        <w:t xml:space="preserve">около 2 тыс. детей </w:t>
      </w:r>
      <w:r w:rsidR="0008073B" w:rsidRPr="00E2020F">
        <w:rPr>
          <w:rFonts w:ascii="Times New Roman" w:hAnsi="Times New Roman"/>
          <w:sz w:val="28"/>
          <w:szCs w:val="28"/>
        </w:rPr>
        <w:t xml:space="preserve">без уважительных причин </w:t>
      </w:r>
      <w:r w:rsidR="00BC54E8" w:rsidRPr="00E2020F">
        <w:rPr>
          <w:rFonts w:ascii="Times New Roman" w:hAnsi="Times New Roman"/>
          <w:sz w:val="28"/>
          <w:szCs w:val="28"/>
        </w:rPr>
        <w:t xml:space="preserve">не посещали дошкольные учреждения более одного года. </w:t>
      </w:r>
    </w:p>
    <w:p w:rsidR="00FB07BF" w:rsidRPr="00A25C46" w:rsidRDefault="00FB07BF" w:rsidP="002C3A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ab/>
        <w:t>Выявлены недостатки в части материально-технического оснащения вновь введенных государственных дошкольных учреждений</w:t>
      </w:r>
      <w:r w:rsidR="00721712" w:rsidRPr="00E2020F">
        <w:rPr>
          <w:rFonts w:ascii="Times New Roman" w:hAnsi="Times New Roman"/>
          <w:sz w:val="28"/>
          <w:szCs w:val="28"/>
        </w:rPr>
        <w:t xml:space="preserve">. </w:t>
      </w:r>
      <w:r w:rsidR="00B613A2">
        <w:rPr>
          <w:rFonts w:ascii="Times New Roman" w:hAnsi="Times New Roman"/>
          <w:sz w:val="28"/>
          <w:szCs w:val="28"/>
        </w:rPr>
        <w:t xml:space="preserve">При сдаче подрядчиками построенных детских садов "под ключ" не учитываются в полном объеме </w:t>
      </w:r>
      <w:r w:rsidR="00700B8D">
        <w:rPr>
          <w:rFonts w:ascii="Times New Roman" w:hAnsi="Times New Roman"/>
          <w:sz w:val="28"/>
          <w:szCs w:val="28"/>
        </w:rPr>
        <w:t xml:space="preserve">предусмотренные нормативы оснащенности, что приводит к дополнительным затратам. </w:t>
      </w:r>
      <w:r w:rsidR="00721712" w:rsidRPr="00E2020F">
        <w:rPr>
          <w:rFonts w:ascii="Times New Roman" w:hAnsi="Times New Roman"/>
          <w:sz w:val="28"/>
          <w:szCs w:val="28"/>
        </w:rPr>
        <w:t>Всего с 2013 года открыто 8 учреждений и на их дооснащение дополнительно выделено из местного бюджета 21,6 млн. тенге.</w:t>
      </w:r>
    </w:p>
    <w:p w:rsidR="0060304E" w:rsidRDefault="00721712" w:rsidP="002C3A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ab/>
      </w:r>
      <w:r w:rsidR="00675C12">
        <w:rPr>
          <w:rFonts w:ascii="Times New Roman" w:hAnsi="Times New Roman"/>
          <w:sz w:val="28"/>
          <w:szCs w:val="28"/>
        </w:rPr>
        <w:t>Не должным образом проводится мониторинг посещаемости детей дошкольных учреждений, что приводит к образованию кредиторской задолженности</w:t>
      </w:r>
      <w:r w:rsidR="006D164F">
        <w:rPr>
          <w:rFonts w:ascii="Times New Roman" w:hAnsi="Times New Roman"/>
          <w:sz w:val="28"/>
          <w:szCs w:val="28"/>
        </w:rPr>
        <w:t xml:space="preserve"> особенно  в специализированных детских садах</w:t>
      </w:r>
      <w:r w:rsidR="00675C12">
        <w:rPr>
          <w:rFonts w:ascii="Times New Roman" w:hAnsi="Times New Roman"/>
          <w:sz w:val="28"/>
          <w:szCs w:val="28"/>
        </w:rPr>
        <w:t>.</w:t>
      </w:r>
    </w:p>
    <w:p w:rsidR="00DE272F" w:rsidRPr="00E2020F" w:rsidRDefault="00EE24F3" w:rsidP="002C3A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ab/>
      </w:r>
      <w:r w:rsidR="00652420" w:rsidRPr="00E2020F">
        <w:rPr>
          <w:rFonts w:ascii="Times New Roman" w:hAnsi="Times New Roman"/>
          <w:sz w:val="28"/>
          <w:szCs w:val="28"/>
        </w:rPr>
        <w:t>Отсутствие системного и комплексн</w:t>
      </w:r>
      <w:r w:rsidR="00A45FD1" w:rsidRPr="00E2020F">
        <w:rPr>
          <w:rFonts w:ascii="Times New Roman" w:hAnsi="Times New Roman"/>
          <w:sz w:val="28"/>
          <w:szCs w:val="28"/>
        </w:rPr>
        <w:t>ого</w:t>
      </w:r>
      <w:r w:rsidR="002C3A08" w:rsidRPr="00E2020F">
        <w:rPr>
          <w:rFonts w:ascii="Times New Roman" w:hAnsi="Times New Roman"/>
          <w:sz w:val="28"/>
          <w:szCs w:val="28"/>
        </w:rPr>
        <w:t xml:space="preserve"> подход</w:t>
      </w:r>
      <w:r w:rsidR="00A45FD1" w:rsidRPr="00E2020F">
        <w:rPr>
          <w:rFonts w:ascii="Times New Roman" w:hAnsi="Times New Roman"/>
          <w:sz w:val="28"/>
          <w:szCs w:val="28"/>
        </w:rPr>
        <w:t>а</w:t>
      </w:r>
      <w:r w:rsidR="002C3A08" w:rsidRPr="00E2020F">
        <w:rPr>
          <w:rFonts w:ascii="Times New Roman" w:hAnsi="Times New Roman"/>
          <w:sz w:val="28"/>
          <w:szCs w:val="28"/>
        </w:rPr>
        <w:t xml:space="preserve"> в организации </w:t>
      </w:r>
      <w:r w:rsidR="00A45FD1" w:rsidRPr="00E2020F">
        <w:rPr>
          <w:rFonts w:ascii="Times New Roman" w:hAnsi="Times New Roman"/>
          <w:sz w:val="28"/>
          <w:szCs w:val="28"/>
        </w:rPr>
        <w:t>дошкольного образования, должного контроля</w:t>
      </w:r>
      <w:r w:rsidR="002C3A08" w:rsidRPr="00E2020F">
        <w:rPr>
          <w:rFonts w:ascii="Times New Roman" w:hAnsi="Times New Roman"/>
          <w:sz w:val="28"/>
          <w:szCs w:val="28"/>
        </w:rPr>
        <w:t xml:space="preserve"> за деятельностью </w:t>
      </w:r>
      <w:r w:rsidR="002C50B7" w:rsidRPr="00E2020F">
        <w:rPr>
          <w:rFonts w:ascii="Times New Roman" w:hAnsi="Times New Roman"/>
          <w:sz w:val="28"/>
          <w:szCs w:val="28"/>
        </w:rPr>
        <w:t xml:space="preserve">дошкольных учреждений </w:t>
      </w:r>
      <w:r w:rsidR="002C3A08" w:rsidRPr="00E2020F">
        <w:rPr>
          <w:rFonts w:ascii="Times New Roman" w:hAnsi="Times New Roman"/>
          <w:sz w:val="28"/>
          <w:szCs w:val="28"/>
        </w:rPr>
        <w:t>со стороны исполнительных органов в связи с распределением функций за различными государственными органами</w:t>
      </w:r>
      <w:r w:rsidR="00A45FD1" w:rsidRPr="00E2020F">
        <w:rPr>
          <w:rFonts w:ascii="Times New Roman" w:hAnsi="Times New Roman"/>
          <w:sz w:val="28"/>
          <w:szCs w:val="28"/>
        </w:rPr>
        <w:t xml:space="preserve"> выявили нарушения в сфере финансового и бухгалтерского учета на сумму 622,9 млн. тенге. </w:t>
      </w:r>
      <w:r w:rsidR="002C50B7" w:rsidRPr="00E2020F">
        <w:rPr>
          <w:rFonts w:ascii="Times New Roman" w:hAnsi="Times New Roman"/>
          <w:sz w:val="28"/>
          <w:szCs w:val="28"/>
        </w:rPr>
        <w:t xml:space="preserve"> </w:t>
      </w:r>
      <w:r w:rsidR="006A0024" w:rsidRPr="00E2020F">
        <w:rPr>
          <w:rFonts w:ascii="Times New Roman" w:hAnsi="Times New Roman"/>
          <w:sz w:val="28"/>
          <w:szCs w:val="28"/>
        </w:rPr>
        <w:t>В сфере государственных закупок установлены нарушения законодательства на сумму 13,3 млн. тенге.</w:t>
      </w:r>
      <w:r w:rsidR="002C50B7" w:rsidRPr="00E2020F">
        <w:rPr>
          <w:rFonts w:ascii="Times New Roman" w:hAnsi="Times New Roman"/>
          <w:sz w:val="28"/>
          <w:szCs w:val="28"/>
        </w:rPr>
        <w:tab/>
      </w:r>
      <w:r w:rsidR="00893062" w:rsidRPr="00E2020F">
        <w:rPr>
          <w:rFonts w:ascii="Times New Roman" w:hAnsi="Times New Roman"/>
          <w:sz w:val="28"/>
          <w:szCs w:val="28"/>
        </w:rPr>
        <w:t xml:space="preserve"> </w:t>
      </w:r>
    </w:p>
    <w:p w:rsidR="00893062" w:rsidRPr="00E2020F" w:rsidRDefault="00893062" w:rsidP="00EE24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ab/>
        <w:t>На основании вышеизложенного</w:t>
      </w:r>
      <w:r w:rsidR="00EE24F3" w:rsidRPr="00E2020F">
        <w:rPr>
          <w:rFonts w:ascii="Times New Roman" w:hAnsi="Times New Roman"/>
          <w:sz w:val="28"/>
          <w:szCs w:val="28"/>
        </w:rPr>
        <w:t>,</w:t>
      </w:r>
      <w:r w:rsidRPr="00E2020F">
        <w:rPr>
          <w:rFonts w:ascii="Times New Roman" w:hAnsi="Times New Roman"/>
          <w:sz w:val="28"/>
          <w:szCs w:val="28"/>
        </w:rPr>
        <w:t xml:space="preserve"> постоянная комиссия городского маслихата по </w:t>
      </w:r>
      <w:r w:rsidR="00EE24F3" w:rsidRPr="00E2020F">
        <w:rPr>
          <w:rFonts w:ascii="Times New Roman" w:hAnsi="Times New Roman"/>
          <w:sz w:val="28"/>
          <w:szCs w:val="28"/>
        </w:rPr>
        <w:t xml:space="preserve"> </w:t>
      </w:r>
      <w:r w:rsidRPr="00E2020F">
        <w:rPr>
          <w:rFonts w:ascii="Times New Roman" w:hAnsi="Times New Roman"/>
          <w:sz w:val="28"/>
          <w:szCs w:val="28"/>
        </w:rPr>
        <w:t>вопросам</w:t>
      </w:r>
      <w:r w:rsidR="00EE24F3" w:rsidRPr="00E2020F">
        <w:rPr>
          <w:rFonts w:ascii="Times New Roman" w:hAnsi="Times New Roman"/>
          <w:sz w:val="28"/>
          <w:szCs w:val="28"/>
        </w:rPr>
        <w:t xml:space="preserve">    </w:t>
      </w:r>
      <w:r w:rsidRPr="00E2020F">
        <w:rPr>
          <w:rFonts w:ascii="Times New Roman" w:hAnsi="Times New Roman"/>
          <w:sz w:val="28"/>
          <w:szCs w:val="28"/>
        </w:rPr>
        <w:t>бюджета,</w:t>
      </w:r>
      <w:r w:rsidR="00EE24F3" w:rsidRPr="00E2020F">
        <w:rPr>
          <w:rFonts w:ascii="Times New Roman" w:hAnsi="Times New Roman"/>
          <w:sz w:val="28"/>
          <w:szCs w:val="28"/>
        </w:rPr>
        <w:t xml:space="preserve">   </w:t>
      </w:r>
      <w:r w:rsidRPr="00E2020F">
        <w:rPr>
          <w:rFonts w:ascii="Times New Roman" w:hAnsi="Times New Roman"/>
          <w:sz w:val="28"/>
          <w:szCs w:val="28"/>
        </w:rPr>
        <w:t xml:space="preserve"> экономики, </w:t>
      </w:r>
      <w:r w:rsidR="00EE24F3" w:rsidRPr="00E2020F">
        <w:rPr>
          <w:rFonts w:ascii="Times New Roman" w:hAnsi="Times New Roman"/>
          <w:sz w:val="28"/>
          <w:szCs w:val="28"/>
        </w:rPr>
        <w:t xml:space="preserve"> </w:t>
      </w:r>
      <w:r w:rsidRPr="00E2020F">
        <w:rPr>
          <w:rFonts w:ascii="Times New Roman" w:hAnsi="Times New Roman"/>
          <w:sz w:val="28"/>
          <w:szCs w:val="28"/>
        </w:rPr>
        <w:t>промышленности</w:t>
      </w:r>
      <w:r w:rsidR="00EE24F3" w:rsidRPr="00E2020F">
        <w:rPr>
          <w:rFonts w:ascii="Times New Roman" w:hAnsi="Times New Roman"/>
          <w:sz w:val="28"/>
          <w:szCs w:val="28"/>
        </w:rPr>
        <w:t xml:space="preserve"> </w:t>
      </w:r>
      <w:r w:rsidRPr="00E2020F">
        <w:rPr>
          <w:rFonts w:ascii="Times New Roman" w:hAnsi="Times New Roman"/>
          <w:sz w:val="28"/>
          <w:szCs w:val="28"/>
        </w:rPr>
        <w:t xml:space="preserve"> и </w:t>
      </w:r>
      <w:r w:rsidR="00EE24F3" w:rsidRPr="00E2020F">
        <w:rPr>
          <w:rFonts w:ascii="Times New Roman" w:hAnsi="Times New Roman"/>
          <w:sz w:val="28"/>
          <w:szCs w:val="28"/>
        </w:rPr>
        <w:t xml:space="preserve"> </w:t>
      </w:r>
      <w:r w:rsidRPr="00E2020F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E2020F">
        <w:rPr>
          <w:rFonts w:ascii="Times New Roman" w:hAnsi="Times New Roman"/>
          <w:b/>
          <w:sz w:val="28"/>
          <w:szCs w:val="28"/>
        </w:rPr>
        <w:t>ПОСТАНОВИЛА:</w:t>
      </w:r>
    </w:p>
    <w:p w:rsidR="00893062" w:rsidRPr="00E2020F" w:rsidRDefault="00893062" w:rsidP="008930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E2020F">
        <w:rPr>
          <w:rFonts w:ascii="Times New Roman" w:hAnsi="Times New Roman"/>
          <w:sz w:val="28"/>
          <w:szCs w:val="28"/>
        </w:rPr>
        <w:t xml:space="preserve">1. </w:t>
      </w:r>
      <w:r w:rsidR="002C50B7" w:rsidRPr="00E2020F">
        <w:rPr>
          <w:rFonts w:ascii="Times New Roman" w:hAnsi="Times New Roman"/>
          <w:sz w:val="28"/>
          <w:szCs w:val="28"/>
        </w:rPr>
        <w:t xml:space="preserve">Представление ревизионной комиссии по городу Астане </w:t>
      </w:r>
      <w:r w:rsidRPr="00E2020F">
        <w:rPr>
          <w:rFonts w:ascii="Times New Roman" w:hAnsi="Times New Roman"/>
          <w:sz w:val="28"/>
          <w:szCs w:val="28"/>
        </w:rPr>
        <w:t>принять к сведению.</w:t>
      </w:r>
    </w:p>
    <w:p w:rsidR="00BA58FB" w:rsidRPr="00E2020F" w:rsidRDefault="00893062" w:rsidP="00F5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 xml:space="preserve">2. </w:t>
      </w:r>
      <w:r w:rsidR="006A0024" w:rsidRPr="00E2020F">
        <w:rPr>
          <w:rFonts w:ascii="Times New Roman" w:hAnsi="Times New Roman"/>
          <w:sz w:val="28"/>
          <w:szCs w:val="28"/>
        </w:rPr>
        <w:t>Акимату города Астаны рассмотреть вопрос о возможности передачи функций администрирования средств по финансированию деятельности дошкольных организаций управлению образования.</w:t>
      </w:r>
    </w:p>
    <w:p w:rsidR="00F55623" w:rsidRPr="00E2020F" w:rsidRDefault="006A0024" w:rsidP="00F5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 xml:space="preserve">3. </w:t>
      </w:r>
      <w:r w:rsidR="00893062" w:rsidRPr="00E2020F">
        <w:rPr>
          <w:rFonts w:ascii="Times New Roman" w:hAnsi="Times New Roman"/>
          <w:sz w:val="28"/>
          <w:szCs w:val="28"/>
        </w:rPr>
        <w:t xml:space="preserve">Рекомендовать </w:t>
      </w:r>
      <w:r w:rsidR="002C50B7" w:rsidRPr="00E2020F"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="000E65D4" w:rsidRPr="00E2020F">
        <w:rPr>
          <w:rFonts w:ascii="Times New Roman" w:hAnsi="Times New Roman"/>
          <w:sz w:val="28"/>
          <w:szCs w:val="28"/>
        </w:rPr>
        <w:t>и аппаратам акимов районов "Алматы", "Есиль" и "Сарыарка"</w:t>
      </w:r>
      <w:r w:rsidR="002C50B7" w:rsidRPr="00E2020F">
        <w:rPr>
          <w:rFonts w:ascii="Times New Roman" w:hAnsi="Times New Roman"/>
          <w:sz w:val="28"/>
          <w:szCs w:val="28"/>
        </w:rPr>
        <w:t xml:space="preserve"> принять меры  по устранению  </w:t>
      </w:r>
      <w:r w:rsidR="00F55623" w:rsidRPr="00E2020F">
        <w:rPr>
          <w:rFonts w:ascii="Times New Roman" w:hAnsi="Times New Roman"/>
          <w:sz w:val="28"/>
          <w:szCs w:val="28"/>
        </w:rPr>
        <w:t>выявленных нарушений бюджетного и иного законодательства Республики Казахстан в ходе реализации Программы "Балапан"  в установленные ревизионной комиссией по городу Астане сроки.</w:t>
      </w:r>
    </w:p>
    <w:p w:rsidR="00BA58FB" w:rsidRPr="00E2020F" w:rsidRDefault="00BA58FB" w:rsidP="00F5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>4. Рекомендовать управлению образования</w:t>
      </w:r>
      <w:r w:rsidR="008958F8" w:rsidRPr="00E2020F">
        <w:rPr>
          <w:rFonts w:ascii="Times New Roman" w:hAnsi="Times New Roman"/>
          <w:sz w:val="28"/>
          <w:szCs w:val="28"/>
        </w:rPr>
        <w:t xml:space="preserve"> д</w:t>
      </w:r>
      <w:r w:rsidRPr="00E2020F">
        <w:rPr>
          <w:rFonts w:ascii="Times New Roman" w:hAnsi="Times New Roman"/>
          <w:sz w:val="28"/>
          <w:szCs w:val="28"/>
        </w:rPr>
        <w:t>ля достижения  показателей стратегического плана и Программы развития города Астаны своевременно осуществлять оценку отдельных целевых индикаторов Программы "Балапан".</w:t>
      </w:r>
    </w:p>
    <w:p w:rsidR="000441A8" w:rsidRDefault="006D164F" w:rsidP="00F5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0304E">
        <w:rPr>
          <w:rFonts w:ascii="Times New Roman" w:hAnsi="Times New Roman"/>
          <w:sz w:val="28"/>
          <w:szCs w:val="28"/>
        </w:rPr>
        <w:t>а постоянной основе</w:t>
      </w:r>
      <w:r w:rsidR="00054720">
        <w:rPr>
          <w:rFonts w:ascii="Times New Roman" w:hAnsi="Times New Roman"/>
          <w:sz w:val="28"/>
          <w:szCs w:val="28"/>
        </w:rPr>
        <w:t xml:space="preserve"> проводить мониторинг посещаемости детей дошкольных организаций</w:t>
      </w:r>
      <w:r w:rsidR="0060304E">
        <w:rPr>
          <w:rFonts w:ascii="Times New Roman" w:hAnsi="Times New Roman"/>
          <w:sz w:val="28"/>
          <w:szCs w:val="28"/>
        </w:rPr>
        <w:t>.</w:t>
      </w:r>
      <w:r w:rsidR="00427F49" w:rsidRPr="00E2020F">
        <w:rPr>
          <w:rFonts w:ascii="Times New Roman" w:hAnsi="Times New Roman"/>
          <w:sz w:val="28"/>
          <w:szCs w:val="28"/>
        </w:rPr>
        <w:t xml:space="preserve"> </w:t>
      </w:r>
    </w:p>
    <w:p w:rsidR="006A0024" w:rsidRPr="00E2020F" w:rsidRDefault="00DE272F" w:rsidP="00F5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20F">
        <w:rPr>
          <w:rFonts w:ascii="Times New Roman" w:hAnsi="Times New Roman"/>
          <w:sz w:val="28"/>
          <w:szCs w:val="28"/>
        </w:rPr>
        <w:t>5</w:t>
      </w:r>
      <w:r w:rsidR="006A0024" w:rsidRPr="00E2020F">
        <w:rPr>
          <w:rFonts w:ascii="Times New Roman" w:hAnsi="Times New Roman"/>
          <w:sz w:val="28"/>
          <w:szCs w:val="28"/>
        </w:rPr>
        <w:t xml:space="preserve">. Рекомендовать управлению строительства </w:t>
      </w:r>
      <w:r w:rsidR="00B613A2">
        <w:rPr>
          <w:rFonts w:ascii="Times New Roman" w:hAnsi="Times New Roman"/>
          <w:sz w:val="28"/>
          <w:szCs w:val="28"/>
        </w:rPr>
        <w:t xml:space="preserve">совместно с управлением образования, аппаратами акимов районов "Алматы", "Есиль", "Сарыарка" </w:t>
      </w:r>
      <w:r w:rsidR="006A0024" w:rsidRPr="00E2020F">
        <w:rPr>
          <w:rFonts w:ascii="Times New Roman" w:hAnsi="Times New Roman"/>
          <w:sz w:val="28"/>
          <w:szCs w:val="28"/>
        </w:rPr>
        <w:t xml:space="preserve">принять меры по соблюдению </w:t>
      </w:r>
      <w:r w:rsidR="00B613A2">
        <w:rPr>
          <w:rFonts w:ascii="Times New Roman" w:hAnsi="Times New Roman"/>
          <w:sz w:val="28"/>
          <w:szCs w:val="28"/>
        </w:rPr>
        <w:t>нормы оснащения оборудованием и мебелью организаций дошкольного образования согласно утвержденных проектно-сметных документаций</w:t>
      </w:r>
      <w:r w:rsidR="006A0024" w:rsidRPr="00E2020F">
        <w:rPr>
          <w:rFonts w:ascii="Times New Roman" w:hAnsi="Times New Roman"/>
          <w:sz w:val="28"/>
          <w:szCs w:val="28"/>
        </w:rPr>
        <w:t>.</w:t>
      </w:r>
    </w:p>
    <w:p w:rsidR="000E65D4" w:rsidRPr="00E2020F" w:rsidRDefault="000E65D4" w:rsidP="000E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F3" w:rsidRPr="00E2020F" w:rsidRDefault="00EE24F3" w:rsidP="000E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D0B" w:rsidRPr="00EE24F3" w:rsidRDefault="000E65D4" w:rsidP="00F5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020F"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                </w:t>
      </w:r>
      <w:r w:rsidR="00E2020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E24F3" w:rsidRPr="00E2020F">
        <w:rPr>
          <w:rFonts w:ascii="Times New Roman" w:hAnsi="Times New Roman"/>
          <w:b/>
          <w:sz w:val="28"/>
          <w:szCs w:val="28"/>
        </w:rPr>
        <w:t xml:space="preserve">   </w:t>
      </w:r>
      <w:r w:rsidRPr="00E2020F">
        <w:rPr>
          <w:rFonts w:ascii="Times New Roman" w:hAnsi="Times New Roman"/>
          <w:b/>
          <w:sz w:val="28"/>
          <w:szCs w:val="28"/>
        </w:rPr>
        <w:t>В.М.</w:t>
      </w:r>
      <w:r w:rsidRPr="00EE24F3">
        <w:rPr>
          <w:rFonts w:ascii="Times New Roman" w:hAnsi="Times New Roman"/>
          <w:b/>
          <w:sz w:val="26"/>
          <w:szCs w:val="26"/>
        </w:rPr>
        <w:t xml:space="preserve"> Досаев                   </w:t>
      </w:r>
    </w:p>
    <w:sectPr w:rsidR="00310D0B" w:rsidRPr="00EE24F3" w:rsidSect="008958F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F3" w:rsidRDefault="00B919F3" w:rsidP="008958F8">
      <w:pPr>
        <w:spacing w:after="0" w:line="240" w:lineRule="auto"/>
      </w:pPr>
      <w:r>
        <w:separator/>
      </w:r>
    </w:p>
  </w:endnote>
  <w:endnote w:type="continuationSeparator" w:id="1">
    <w:p w:rsidR="00B919F3" w:rsidRDefault="00B919F3" w:rsidP="008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F3" w:rsidRDefault="00B919F3" w:rsidP="008958F8">
      <w:pPr>
        <w:spacing w:after="0" w:line="240" w:lineRule="auto"/>
      </w:pPr>
      <w:r>
        <w:separator/>
      </w:r>
    </w:p>
  </w:footnote>
  <w:footnote w:type="continuationSeparator" w:id="1">
    <w:p w:rsidR="00B919F3" w:rsidRDefault="00B919F3" w:rsidP="0089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20"/>
      <w:docPartObj>
        <w:docPartGallery w:val="Page Numbers (Top of Page)"/>
        <w:docPartUnique/>
      </w:docPartObj>
    </w:sdtPr>
    <w:sdtContent>
      <w:p w:rsidR="008958F8" w:rsidRDefault="00202065">
        <w:pPr>
          <w:pStyle w:val="a3"/>
          <w:jc w:val="center"/>
        </w:pPr>
        <w:fldSimple w:instr=" PAGE   \* MERGEFORMAT ">
          <w:r w:rsidR="006D164F">
            <w:rPr>
              <w:noProof/>
            </w:rPr>
            <w:t>2</w:t>
          </w:r>
        </w:fldSimple>
      </w:p>
    </w:sdtContent>
  </w:sdt>
  <w:p w:rsidR="008958F8" w:rsidRDefault="008958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062"/>
    <w:rsid w:val="000441A8"/>
    <w:rsid w:val="00054720"/>
    <w:rsid w:val="0008073B"/>
    <w:rsid w:val="000E65D4"/>
    <w:rsid w:val="00105B48"/>
    <w:rsid w:val="001A30EF"/>
    <w:rsid w:val="00202065"/>
    <w:rsid w:val="002232AD"/>
    <w:rsid w:val="002C3A08"/>
    <w:rsid w:val="002C50B7"/>
    <w:rsid w:val="00310D0B"/>
    <w:rsid w:val="003A6812"/>
    <w:rsid w:val="00414A16"/>
    <w:rsid w:val="00427F49"/>
    <w:rsid w:val="00544361"/>
    <w:rsid w:val="0060304E"/>
    <w:rsid w:val="006035DB"/>
    <w:rsid w:val="0063657A"/>
    <w:rsid w:val="00652420"/>
    <w:rsid w:val="00652FE8"/>
    <w:rsid w:val="00675C12"/>
    <w:rsid w:val="006A0024"/>
    <w:rsid w:val="006D164F"/>
    <w:rsid w:val="00700B8D"/>
    <w:rsid w:val="00721712"/>
    <w:rsid w:val="00776498"/>
    <w:rsid w:val="00893062"/>
    <w:rsid w:val="008958F8"/>
    <w:rsid w:val="008D34C9"/>
    <w:rsid w:val="0093114B"/>
    <w:rsid w:val="009945F3"/>
    <w:rsid w:val="009F16FA"/>
    <w:rsid w:val="00A25C46"/>
    <w:rsid w:val="00A45FD1"/>
    <w:rsid w:val="00A945B7"/>
    <w:rsid w:val="00A97EEA"/>
    <w:rsid w:val="00AB2A12"/>
    <w:rsid w:val="00AB2B04"/>
    <w:rsid w:val="00B613A2"/>
    <w:rsid w:val="00B919F3"/>
    <w:rsid w:val="00BA58FB"/>
    <w:rsid w:val="00BB6829"/>
    <w:rsid w:val="00BC54E8"/>
    <w:rsid w:val="00CB7621"/>
    <w:rsid w:val="00D06F48"/>
    <w:rsid w:val="00D6727A"/>
    <w:rsid w:val="00DC62E4"/>
    <w:rsid w:val="00DE272F"/>
    <w:rsid w:val="00E2020F"/>
    <w:rsid w:val="00E549A5"/>
    <w:rsid w:val="00EE24F3"/>
    <w:rsid w:val="00F55623"/>
    <w:rsid w:val="00FB07BF"/>
    <w:rsid w:val="00FC0455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8F8"/>
  </w:style>
  <w:style w:type="paragraph" w:styleId="a5">
    <w:name w:val="footer"/>
    <w:basedOn w:val="a"/>
    <w:link w:val="a6"/>
    <w:uiPriority w:val="99"/>
    <w:semiHidden/>
    <w:unhideWhenUsed/>
    <w:rsid w:val="008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5818-4DB9-49C0-A811-02257D3B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2014-10-15T05:08:00Z</cp:lastPrinted>
  <dcterms:created xsi:type="dcterms:W3CDTF">2014-10-07T02:46:00Z</dcterms:created>
  <dcterms:modified xsi:type="dcterms:W3CDTF">2014-10-16T12:09:00Z</dcterms:modified>
</cp:coreProperties>
</file>