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2F" w:rsidRDefault="00EB282F" w:rsidP="001741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82F" w:rsidRDefault="00EB282F" w:rsidP="001741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82F" w:rsidRDefault="00EB282F" w:rsidP="001741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82F" w:rsidRDefault="00EB282F" w:rsidP="001741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82F" w:rsidRDefault="00EB282F" w:rsidP="001741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82F" w:rsidRDefault="00EB282F" w:rsidP="001741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82F" w:rsidRDefault="00EB282F" w:rsidP="001741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451D" w:rsidRDefault="00E0451D" w:rsidP="001741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451D" w:rsidRPr="00E0451D" w:rsidRDefault="00E0451D" w:rsidP="001741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282F" w:rsidRDefault="00EB282F" w:rsidP="001741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0E38" w:rsidRPr="004B71A5" w:rsidRDefault="004B71A5" w:rsidP="001741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наименовани</w:t>
      </w:r>
      <w:proofErr w:type="spellEnd"/>
      <w:r w:rsidR="00CA149A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</w:p>
    <w:p w:rsidR="001741DA" w:rsidRDefault="00CA149A" w:rsidP="001741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отдельным </w:t>
      </w:r>
      <w:r w:rsidR="004B71A5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="004B71A5">
        <w:rPr>
          <w:rFonts w:ascii="Times New Roman" w:hAnsi="Times New Roman" w:cs="Times New Roman"/>
          <w:b/>
          <w:sz w:val="28"/>
          <w:szCs w:val="28"/>
        </w:rPr>
        <w:t>лиц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ам</w:t>
      </w:r>
      <w:r w:rsidR="004B71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741DA" w:rsidRPr="001741DA">
        <w:rPr>
          <w:rFonts w:ascii="Times New Roman" w:hAnsi="Times New Roman" w:cs="Times New Roman"/>
          <w:b/>
          <w:sz w:val="28"/>
          <w:szCs w:val="28"/>
        </w:rPr>
        <w:t>города Астаны</w:t>
      </w:r>
    </w:p>
    <w:p w:rsidR="001741DA" w:rsidRDefault="001741DA" w:rsidP="001741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1DA" w:rsidRDefault="001741DA" w:rsidP="001741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2674" w:rsidRDefault="001741DA" w:rsidP="0037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подпунктом 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 статьи 13 Закона Республики Казахстан от 8 декабря 1993 года «Об административно-территориальном устройстве Республики Казахстан», </w:t>
      </w:r>
      <w:r w:rsidR="000C76E9">
        <w:rPr>
          <w:rFonts w:ascii="Times New Roman" w:hAnsi="Times New Roman" w:cs="Times New Roman"/>
          <w:sz w:val="28"/>
          <w:szCs w:val="28"/>
          <w:lang w:val="kk-KZ"/>
        </w:rPr>
        <w:t xml:space="preserve">учитывая мнение населения города Астаны, </w:t>
      </w:r>
      <w:r w:rsidR="00641428">
        <w:rPr>
          <w:rFonts w:ascii="Times New Roman" w:hAnsi="Times New Roman" w:cs="Times New Roman"/>
          <w:sz w:val="28"/>
          <w:szCs w:val="28"/>
          <w:lang w:val="kk-KZ"/>
        </w:rPr>
        <w:t>на основании решения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Ономастической комиссии города Ас</w:t>
      </w:r>
      <w:r w:rsidR="00E0451D">
        <w:rPr>
          <w:rFonts w:ascii="Times New Roman" w:hAnsi="Times New Roman" w:cs="Times New Roman"/>
          <w:sz w:val="28"/>
          <w:szCs w:val="28"/>
          <w:lang w:val="kk-KZ"/>
        </w:rPr>
        <w:t>таны от</w:t>
      </w:r>
      <w:r w:rsidR="00641428">
        <w:rPr>
          <w:rFonts w:ascii="Times New Roman" w:hAnsi="Times New Roman" w:cs="Times New Roman"/>
          <w:sz w:val="28"/>
          <w:szCs w:val="28"/>
          <w:lang w:val="kk-KZ"/>
        </w:rPr>
        <w:t xml:space="preserve"> 7 сентября 2016 года, заключения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Республиканской ономастической комиссии при Правительстве Республики Казахстан от</w:t>
      </w:r>
      <w:r w:rsidR="000C76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="00641428">
        <w:rPr>
          <w:rFonts w:ascii="Times New Roman" w:hAnsi="Times New Roman" w:cs="Times New Roman"/>
          <w:sz w:val="28"/>
          <w:szCs w:val="28"/>
          <w:lang w:val="kk-KZ"/>
        </w:rPr>
        <w:t>1 ноября 2016 года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акимат города Астаны </w:t>
      </w:r>
      <w:r w:rsidRPr="001741DA">
        <w:rPr>
          <w:rFonts w:ascii="Times New Roman" w:hAnsi="Times New Roman" w:cs="Times New Roman"/>
          <w:b/>
          <w:sz w:val="28"/>
          <w:szCs w:val="28"/>
          <w:lang w:val="kk-KZ"/>
        </w:rPr>
        <w:t>ПОСТАНОВЛЯЕТ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маслихат города Астаны </w:t>
      </w:r>
      <w:r w:rsidRPr="001741DA">
        <w:rPr>
          <w:rFonts w:ascii="Times New Roman" w:hAnsi="Times New Roman" w:cs="Times New Roman"/>
          <w:b/>
          <w:sz w:val="28"/>
          <w:szCs w:val="28"/>
          <w:lang w:val="kk-KZ"/>
        </w:rPr>
        <w:t>РЕШИЛ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 </w:t>
      </w:r>
      <w:proofErr w:type="gramEnd"/>
    </w:p>
    <w:p w:rsidR="00044DC8" w:rsidRPr="00372674" w:rsidRDefault="008100A2" w:rsidP="008100A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761BD3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39782D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3726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782D">
        <w:rPr>
          <w:rFonts w:ascii="Times New Roman" w:hAnsi="Times New Roman" w:cs="Times New Roman"/>
          <w:sz w:val="28"/>
          <w:szCs w:val="28"/>
          <w:lang w:val="kk-KZ"/>
        </w:rPr>
        <w:t>району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«Есиль» города </w:t>
      </w:r>
      <w:r w:rsidR="00CA149A" w:rsidRPr="00372674">
        <w:rPr>
          <w:rFonts w:ascii="Times New Roman" w:hAnsi="Times New Roman" w:cs="Times New Roman"/>
          <w:sz w:val="28"/>
          <w:szCs w:val="28"/>
          <w:lang w:val="kk-KZ"/>
        </w:rPr>
        <w:t>Астаны</w:t>
      </w:r>
      <w:r w:rsidR="00044DC8" w:rsidRPr="00372674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044DC8" w:rsidRDefault="00044DC8" w:rsidP="00044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4DC8">
        <w:rPr>
          <w:rFonts w:ascii="Times New Roman" w:hAnsi="Times New Roman" w:cs="Times New Roman"/>
          <w:sz w:val="28"/>
          <w:szCs w:val="28"/>
          <w:lang w:val="kk-KZ"/>
        </w:rPr>
        <w:t xml:space="preserve">улице с проектным наименованием № 31 – </w:t>
      </w:r>
      <w:r w:rsidR="00761BD3">
        <w:rPr>
          <w:rFonts w:ascii="Times New Roman" w:hAnsi="Times New Roman" w:cs="Times New Roman"/>
          <w:sz w:val="28"/>
          <w:szCs w:val="28"/>
          <w:lang w:val="kk-KZ"/>
        </w:rPr>
        <w:t xml:space="preserve">присвоить наименование </w:t>
      </w:r>
      <w:r w:rsidRPr="00044DC8">
        <w:rPr>
          <w:rFonts w:ascii="Times New Roman" w:hAnsi="Times New Roman" w:cs="Times New Roman"/>
          <w:sz w:val="28"/>
          <w:szCs w:val="28"/>
          <w:lang w:val="kk-KZ"/>
        </w:rPr>
        <w:t>улица Хусейн бен Талал</w:t>
      </w:r>
      <w:r w:rsidR="001E2C1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44DC8" w:rsidRPr="00D57EB4" w:rsidRDefault="00044DC8" w:rsidP="00044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7EB4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39782D">
        <w:rPr>
          <w:rFonts w:ascii="Times New Roman" w:hAnsi="Times New Roman" w:cs="Times New Roman"/>
          <w:sz w:val="28"/>
          <w:szCs w:val="28"/>
          <w:lang w:val="kk-KZ"/>
        </w:rPr>
        <w:t>лицу</w:t>
      </w:r>
      <w:r w:rsidR="008100A2">
        <w:rPr>
          <w:rFonts w:ascii="Times New Roman" w:hAnsi="Times New Roman" w:cs="Times New Roman"/>
          <w:sz w:val="28"/>
          <w:szCs w:val="28"/>
          <w:lang w:val="kk-KZ"/>
        </w:rPr>
        <w:t xml:space="preserve"> с проектным наименованием </w:t>
      </w:r>
      <w:r w:rsidR="00D57EB4" w:rsidRPr="00D57EB4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39782D">
        <w:rPr>
          <w:rFonts w:ascii="Times New Roman" w:hAnsi="Times New Roman" w:cs="Times New Roman"/>
          <w:sz w:val="28"/>
          <w:szCs w:val="28"/>
          <w:lang w:val="kk-KZ"/>
        </w:rPr>
        <w:t xml:space="preserve"> 36 и улицу</w:t>
      </w:r>
      <w:r w:rsidR="009D20A2">
        <w:rPr>
          <w:rFonts w:ascii="Times New Roman" w:hAnsi="Times New Roman" w:cs="Times New Roman"/>
          <w:sz w:val="28"/>
          <w:szCs w:val="28"/>
          <w:lang w:val="kk-KZ"/>
        </w:rPr>
        <w:t xml:space="preserve"> Еңбекшілер</w:t>
      </w:r>
      <w:r w:rsidR="00D57EB4" w:rsidRPr="00D57E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782D">
        <w:rPr>
          <w:rFonts w:ascii="Times New Roman" w:hAnsi="Times New Roman" w:cs="Times New Roman"/>
          <w:sz w:val="28"/>
          <w:szCs w:val="28"/>
          <w:lang w:val="kk-KZ"/>
        </w:rPr>
        <w:t>объединить и переименовать в улицу</w:t>
      </w:r>
      <w:r w:rsidRPr="00D57EB4">
        <w:rPr>
          <w:rFonts w:ascii="Times New Roman" w:hAnsi="Times New Roman" w:cs="Times New Roman"/>
          <w:sz w:val="28"/>
          <w:szCs w:val="28"/>
          <w:lang w:val="kk-KZ"/>
        </w:rPr>
        <w:t xml:space="preserve"> Әлихан Бөкейхан.</w:t>
      </w:r>
    </w:p>
    <w:p w:rsidR="00EB282F" w:rsidRDefault="001E2C1A" w:rsidP="00810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8100A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C380F" w:rsidRPr="008100A2">
        <w:rPr>
          <w:rFonts w:ascii="Times New Roman" w:hAnsi="Times New Roman" w:cs="Times New Roman"/>
          <w:sz w:val="28"/>
          <w:szCs w:val="28"/>
          <w:lang w:val="kk-KZ"/>
        </w:rPr>
        <w:t xml:space="preserve">Акиму района «Есиль» </w:t>
      </w:r>
      <w:r w:rsidR="00EB282F" w:rsidRPr="008100A2">
        <w:rPr>
          <w:rFonts w:ascii="Times New Roman" w:hAnsi="Times New Roman" w:cs="Times New Roman"/>
          <w:sz w:val="28"/>
          <w:szCs w:val="28"/>
          <w:lang w:val="kk-KZ"/>
        </w:rPr>
        <w:t xml:space="preserve">города Астаны, Государственному учреждению «Управление архитектуры и градостроительства города Астаны» принять необходимые меры по реализации настоящего постановления </w:t>
      </w:r>
      <w:r w:rsidR="00CA149A" w:rsidRPr="008100A2">
        <w:rPr>
          <w:rFonts w:ascii="Times New Roman" w:hAnsi="Times New Roman" w:cs="Times New Roman"/>
          <w:sz w:val="28"/>
          <w:szCs w:val="28"/>
          <w:lang w:val="kk-KZ"/>
        </w:rPr>
        <w:t xml:space="preserve">акимата города Астаны </w:t>
      </w:r>
      <w:r w:rsidR="00EB282F" w:rsidRPr="008100A2">
        <w:rPr>
          <w:rFonts w:ascii="Times New Roman" w:hAnsi="Times New Roman" w:cs="Times New Roman"/>
          <w:sz w:val="28"/>
          <w:szCs w:val="28"/>
          <w:lang w:val="kk-KZ"/>
        </w:rPr>
        <w:t>и решения</w:t>
      </w:r>
      <w:r w:rsidR="00CA149A" w:rsidRPr="008100A2">
        <w:rPr>
          <w:rFonts w:ascii="Times New Roman" w:hAnsi="Times New Roman" w:cs="Times New Roman"/>
          <w:sz w:val="28"/>
          <w:szCs w:val="28"/>
          <w:lang w:val="kk-KZ"/>
        </w:rPr>
        <w:t xml:space="preserve"> маслихата города Астаны</w:t>
      </w:r>
      <w:r w:rsidR="00EB282F" w:rsidRPr="008100A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D20A2" w:rsidRDefault="001E2C1A" w:rsidP="009D20A2">
      <w:pPr>
        <w:pStyle w:val="a3"/>
        <w:tabs>
          <w:tab w:val="left" w:pos="851"/>
          <w:tab w:val="left" w:pos="993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D20A2">
        <w:rPr>
          <w:rFonts w:ascii="Times New Roman" w:hAnsi="Times New Roman" w:cs="Times New Roman"/>
          <w:sz w:val="28"/>
          <w:szCs w:val="28"/>
          <w:lang w:val="kk-KZ"/>
        </w:rPr>
        <w:t>. Возложить на р</w:t>
      </w:r>
      <w:r w:rsidR="009D20A2" w:rsidRPr="00CA149A">
        <w:rPr>
          <w:rFonts w:ascii="Times New Roman" w:hAnsi="Times New Roman" w:cs="Times New Roman"/>
          <w:sz w:val="28"/>
          <w:szCs w:val="28"/>
          <w:lang w:val="kk-KZ"/>
        </w:rPr>
        <w:t>ук</w:t>
      </w:r>
      <w:r w:rsidR="009D20A2">
        <w:rPr>
          <w:rFonts w:ascii="Times New Roman" w:hAnsi="Times New Roman" w:cs="Times New Roman"/>
          <w:sz w:val="28"/>
          <w:szCs w:val="28"/>
          <w:lang w:val="kk-KZ"/>
        </w:rPr>
        <w:t>оводителя</w:t>
      </w:r>
      <w:r w:rsidR="009D20A2" w:rsidRPr="00CA149A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</w:t>
      </w:r>
      <w:r w:rsidR="009D20A2">
        <w:rPr>
          <w:rFonts w:ascii="Times New Roman" w:hAnsi="Times New Roman" w:cs="Times New Roman"/>
          <w:sz w:val="28"/>
          <w:szCs w:val="28"/>
          <w:lang w:val="kk-KZ"/>
        </w:rPr>
        <w:t xml:space="preserve">нного учреждения «Управление по </w:t>
      </w:r>
      <w:r w:rsidR="009D20A2" w:rsidRPr="00CA149A">
        <w:rPr>
          <w:rFonts w:ascii="Times New Roman" w:hAnsi="Times New Roman" w:cs="Times New Roman"/>
          <w:sz w:val="28"/>
          <w:szCs w:val="28"/>
          <w:lang w:val="kk-KZ"/>
        </w:rPr>
        <w:t xml:space="preserve">развитию языков города Астаны» </w:t>
      </w:r>
      <w:r w:rsidR="009D20A2">
        <w:rPr>
          <w:rFonts w:ascii="Times New Roman" w:hAnsi="Times New Roman" w:cs="Times New Roman"/>
          <w:sz w:val="28"/>
          <w:szCs w:val="28"/>
          <w:lang w:val="kk-KZ"/>
        </w:rPr>
        <w:t>направление копии постановления</w:t>
      </w:r>
      <w:r w:rsidR="003E18DB">
        <w:rPr>
          <w:rFonts w:ascii="Times New Roman" w:hAnsi="Times New Roman" w:cs="Times New Roman"/>
          <w:sz w:val="28"/>
          <w:szCs w:val="28"/>
          <w:lang w:val="kk-KZ"/>
        </w:rPr>
        <w:t xml:space="preserve"> города Астаны</w:t>
      </w:r>
      <w:r w:rsidR="009D20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2C59">
        <w:rPr>
          <w:rFonts w:ascii="Times New Roman" w:hAnsi="Times New Roman" w:cs="Times New Roman"/>
          <w:sz w:val="28"/>
          <w:szCs w:val="28"/>
          <w:lang w:val="kk-KZ"/>
        </w:rPr>
        <w:t xml:space="preserve">и решения </w:t>
      </w:r>
      <w:r w:rsidR="003E18DB">
        <w:rPr>
          <w:rFonts w:ascii="Times New Roman" w:hAnsi="Times New Roman" w:cs="Times New Roman"/>
          <w:sz w:val="28"/>
          <w:szCs w:val="28"/>
          <w:lang w:val="kk-KZ"/>
        </w:rPr>
        <w:t xml:space="preserve">маслихата города Астаны </w:t>
      </w:r>
      <w:r w:rsidR="009D20A2">
        <w:rPr>
          <w:rFonts w:ascii="Times New Roman" w:hAnsi="Times New Roman" w:cs="Times New Roman"/>
          <w:sz w:val="28"/>
          <w:szCs w:val="28"/>
          <w:lang w:val="kk-KZ"/>
        </w:rPr>
        <w:t>после государственной регистрации в органах юстиции, в печатном и электронном виде для официального опубликования в периодических печатных изданиях и в Информационно-правовой системе «Әділет», также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включения в Эталонный контрольный банк нормативных правовых актов Республики Казахстан, и размещение на интернет-ресурсе акимата города Астаны.</w:t>
      </w:r>
    </w:p>
    <w:p w:rsidR="009D20A2" w:rsidRPr="008100A2" w:rsidRDefault="009D20A2" w:rsidP="00810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149A" w:rsidRDefault="00CA149A" w:rsidP="00CA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149A" w:rsidRDefault="00CA149A" w:rsidP="00CA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149A" w:rsidRDefault="00CA149A" w:rsidP="00CA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149A" w:rsidRPr="00CA149A" w:rsidRDefault="00CA149A" w:rsidP="00CA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B282F" w:rsidRDefault="001E2C1A" w:rsidP="008100A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8100A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B282F">
        <w:rPr>
          <w:rFonts w:ascii="Times New Roman" w:hAnsi="Times New Roman" w:cs="Times New Roman"/>
          <w:sz w:val="28"/>
          <w:szCs w:val="28"/>
          <w:lang w:val="kk-KZ"/>
        </w:rPr>
        <w:t xml:space="preserve">Настоящее постановление акимата города Астаны и решение </w:t>
      </w:r>
      <w:r w:rsidR="00EB282F" w:rsidRPr="00CA149A">
        <w:rPr>
          <w:rFonts w:ascii="Times New Roman" w:hAnsi="Times New Roman" w:cs="Times New Roman"/>
          <w:sz w:val="28"/>
          <w:szCs w:val="28"/>
          <w:lang w:val="kk-KZ"/>
        </w:rPr>
        <w:t>маслихата города Астаны вводится в действие по истечении десяти календарных дней после дня его первого официального опубликования.</w:t>
      </w:r>
    </w:p>
    <w:p w:rsidR="00B3540C" w:rsidRPr="00CA149A" w:rsidRDefault="00B3540C" w:rsidP="00B3540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7130" w:rsidRDefault="009C7130" w:rsidP="001741D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0451D" w:rsidRDefault="00E0451D" w:rsidP="00CA149A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C3B4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Аким города Астаны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CA149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</w:t>
      </w:r>
      <w:r w:rsidRPr="009C3B4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Председатель сессии </w:t>
      </w:r>
    </w:p>
    <w:p w:rsidR="00E0451D" w:rsidRDefault="00164B83" w:rsidP="00E0451D">
      <w:pPr>
        <w:spacing w:after="0" w:line="240" w:lineRule="auto"/>
        <w:ind w:left="4672" w:firstLine="992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</w:t>
      </w:r>
      <w:r w:rsidR="00E0451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</w:t>
      </w:r>
      <w:r w:rsidR="00E0451D" w:rsidRPr="009C3B4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аслихата</w:t>
      </w:r>
      <w:r w:rsidR="00E0451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0451D" w:rsidRPr="009C3B4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города Астаны</w:t>
      </w:r>
    </w:p>
    <w:p w:rsidR="00E0451D" w:rsidRDefault="00E0451D" w:rsidP="00CA149A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А. Исекешев   </w:t>
      </w:r>
      <w:r w:rsidRPr="009C3B4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E0451D" w:rsidRPr="009C3B42" w:rsidRDefault="00E0451D" w:rsidP="00E0451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164B8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</w:t>
      </w:r>
      <w:r w:rsidR="004E4E38">
        <w:rPr>
          <w:rFonts w:ascii="Times New Roman" w:eastAsia="Calibri" w:hAnsi="Times New Roman" w:cs="Times New Roman"/>
          <w:b/>
          <w:sz w:val="28"/>
          <w:szCs w:val="28"/>
          <w:lang w:val="kk-KZ"/>
        </w:rPr>
        <w:t>___________М. Шайдаров</w:t>
      </w:r>
      <w:r w:rsidRPr="009C3B42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9C3B42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9C3B42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9C3B42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9C3B42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9C3B42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  <w:t xml:space="preserve"> </w:t>
      </w:r>
    </w:p>
    <w:p w:rsidR="00E0451D" w:rsidRPr="009C3B42" w:rsidRDefault="00E0451D" w:rsidP="00E0451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0451D" w:rsidRDefault="00164B83" w:rsidP="00E0451D">
      <w:pPr>
        <w:spacing w:after="0" w:line="240" w:lineRule="auto"/>
        <w:ind w:left="5664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</w:t>
      </w:r>
      <w:r w:rsidR="00E0451D" w:rsidRPr="009C3B4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Секретарь маслихата </w:t>
      </w:r>
    </w:p>
    <w:p w:rsidR="00E0451D" w:rsidRDefault="00164B83" w:rsidP="00E0451D">
      <w:pPr>
        <w:spacing w:after="0" w:line="240" w:lineRule="auto"/>
        <w:ind w:left="5664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</w:t>
      </w:r>
      <w:r w:rsidR="00E0451D" w:rsidRPr="009C3B4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города Астаны</w:t>
      </w:r>
    </w:p>
    <w:p w:rsidR="00E0451D" w:rsidRPr="009C3B42" w:rsidRDefault="00E0451D" w:rsidP="00E0451D">
      <w:pPr>
        <w:spacing w:after="0" w:line="240" w:lineRule="auto"/>
        <w:ind w:left="5664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0451D" w:rsidRPr="0089218B" w:rsidRDefault="00164B83" w:rsidP="00E0451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__________</w:t>
      </w:r>
      <w:r w:rsidR="00E0451D">
        <w:rPr>
          <w:rFonts w:ascii="Times New Roman" w:hAnsi="Times New Roman" w:cs="Times New Roman"/>
          <w:b/>
          <w:sz w:val="28"/>
          <w:szCs w:val="28"/>
          <w:lang w:val="kk-KZ"/>
        </w:rPr>
        <w:t>Ж. Нурпиисов</w:t>
      </w:r>
    </w:p>
    <w:p w:rsidR="00E0451D" w:rsidRPr="001741DA" w:rsidRDefault="00E0451D" w:rsidP="001741D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0451D" w:rsidRPr="001741DA" w:rsidSect="00A71659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E3" w:rsidRDefault="000660E3" w:rsidP="00A71659">
      <w:pPr>
        <w:spacing w:after="0" w:line="240" w:lineRule="auto"/>
      </w:pPr>
      <w:r>
        <w:separator/>
      </w:r>
    </w:p>
  </w:endnote>
  <w:endnote w:type="continuationSeparator" w:id="0">
    <w:p w:rsidR="000660E3" w:rsidRDefault="000660E3" w:rsidP="00A7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E3" w:rsidRDefault="000660E3" w:rsidP="00A71659">
      <w:pPr>
        <w:spacing w:after="0" w:line="240" w:lineRule="auto"/>
      </w:pPr>
      <w:r>
        <w:separator/>
      </w:r>
    </w:p>
  </w:footnote>
  <w:footnote w:type="continuationSeparator" w:id="0">
    <w:p w:rsidR="000660E3" w:rsidRDefault="000660E3" w:rsidP="00A7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690099"/>
      <w:docPartObj>
        <w:docPartGallery w:val="Page Numbers (Top of Page)"/>
        <w:docPartUnique/>
      </w:docPartObj>
    </w:sdtPr>
    <w:sdtEndPr/>
    <w:sdtContent>
      <w:p w:rsidR="00A71659" w:rsidRDefault="00A716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6E9">
          <w:rPr>
            <w:noProof/>
          </w:rPr>
          <w:t>2</w:t>
        </w:r>
        <w:r>
          <w:fldChar w:fldCharType="end"/>
        </w:r>
      </w:p>
    </w:sdtContent>
  </w:sdt>
  <w:p w:rsidR="00A71659" w:rsidRDefault="00A716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904"/>
    <w:multiLevelType w:val="hybridMultilevel"/>
    <w:tmpl w:val="27AE9BE0"/>
    <w:lvl w:ilvl="0" w:tplc="07C2E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7F4169"/>
    <w:multiLevelType w:val="hybridMultilevel"/>
    <w:tmpl w:val="BF187824"/>
    <w:lvl w:ilvl="0" w:tplc="E272E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BB797B"/>
    <w:multiLevelType w:val="hybridMultilevel"/>
    <w:tmpl w:val="1786E318"/>
    <w:lvl w:ilvl="0" w:tplc="CEA29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206059"/>
    <w:multiLevelType w:val="hybridMultilevel"/>
    <w:tmpl w:val="CC3A8B7A"/>
    <w:lvl w:ilvl="0" w:tplc="95BCB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1B5813"/>
    <w:multiLevelType w:val="hybridMultilevel"/>
    <w:tmpl w:val="CAE8AF64"/>
    <w:lvl w:ilvl="0" w:tplc="B170B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826AAF"/>
    <w:multiLevelType w:val="hybridMultilevel"/>
    <w:tmpl w:val="50066E4C"/>
    <w:lvl w:ilvl="0" w:tplc="95BCB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726FCE"/>
    <w:multiLevelType w:val="hybridMultilevel"/>
    <w:tmpl w:val="7778C57A"/>
    <w:lvl w:ilvl="0" w:tplc="582CE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9442B9"/>
    <w:multiLevelType w:val="hybridMultilevel"/>
    <w:tmpl w:val="696E25E4"/>
    <w:lvl w:ilvl="0" w:tplc="F8602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34"/>
    <w:rsid w:val="000065B4"/>
    <w:rsid w:val="00044DC8"/>
    <w:rsid w:val="00061C2F"/>
    <w:rsid w:val="000660E3"/>
    <w:rsid w:val="000C76E9"/>
    <w:rsid w:val="00164B83"/>
    <w:rsid w:val="001741DA"/>
    <w:rsid w:val="001E2C1A"/>
    <w:rsid w:val="00372674"/>
    <w:rsid w:val="0039782D"/>
    <w:rsid w:val="003E18DB"/>
    <w:rsid w:val="0044657F"/>
    <w:rsid w:val="004B71A5"/>
    <w:rsid w:val="004E4E38"/>
    <w:rsid w:val="005A1954"/>
    <w:rsid w:val="00604BF3"/>
    <w:rsid w:val="00641428"/>
    <w:rsid w:val="006C3D86"/>
    <w:rsid w:val="006D39E3"/>
    <w:rsid w:val="00761BD3"/>
    <w:rsid w:val="007B0E38"/>
    <w:rsid w:val="008100A2"/>
    <w:rsid w:val="008C2C59"/>
    <w:rsid w:val="009C380F"/>
    <w:rsid w:val="009C7130"/>
    <w:rsid w:val="009D20A2"/>
    <w:rsid w:val="00A71659"/>
    <w:rsid w:val="00B3540C"/>
    <w:rsid w:val="00B77098"/>
    <w:rsid w:val="00C02CB6"/>
    <w:rsid w:val="00C04334"/>
    <w:rsid w:val="00C1185B"/>
    <w:rsid w:val="00C136C7"/>
    <w:rsid w:val="00CA149A"/>
    <w:rsid w:val="00CF111B"/>
    <w:rsid w:val="00D4597F"/>
    <w:rsid w:val="00D50DE3"/>
    <w:rsid w:val="00D57EB4"/>
    <w:rsid w:val="00D914F4"/>
    <w:rsid w:val="00E0451D"/>
    <w:rsid w:val="00EA7365"/>
    <w:rsid w:val="00EB282F"/>
    <w:rsid w:val="00F9518C"/>
    <w:rsid w:val="00FA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1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1659"/>
  </w:style>
  <w:style w:type="paragraph" w:styleId="a6">
    <w:name w:val="footer"/>
    <w:basedOn w:val="a"/>
    <w:link w:val="a7"/>
    <w:uiPriority w:val="99"/>
    <w:unhideWhenUsed/>
    <w:rsid w:val="00A7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1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1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1659"/>
  </w:style>
  <w:style w:type="paragraph" w:styleId="a6">
    <w:name w:val="footer"/>
    <w:basedOn w:val="a"/>
    <w:link w:val="a7"/>
    <w:uiPriority w:val="99"/>
    <w:unhideWhenUsed/>
    <w:rsid w:val="00A7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DA0EC-9BDD-40CD-8E81-E8C6D806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ai.kusainova</dc:creator>
  <cp:keywords/>
  <dc:description/>
  <cp:lastModifiedBy>ai.kusainova</cp:lastModifiedBy>
  <cp:revision>47</cp:revision>
  <cp:lastPrinted>2017-04-11T02:51:00Z</cp:lastPrinted>
  <dcterms:created xsi:type="dcterms:W3CDTF">2017-03-06T11:54:00Z</dcterms:created>
  <dcterms:modified xsi:type="dcterms:W3CDTF">2017-04-11T08:50:00Z</dcterms:modified>
</cp:coreProperties>
</file>