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32" w:rsidRDefault="00562432" w:rsidP="008A4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432" w:rsidRDefault="00562432" w:rsidP="008A4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432" w:rsidRDefault="00562432" w:rsidP="008A4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2432" w:rsidRDefault="00562432" w:rsidP="008A4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6C98" w:rsidRPr="00B46C98" w:rsidRDefault="00B46C98" w:rsidP="00B46C98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62432" w:rsidRPr="00B46C98" w:rsidRDefault="00143E0B" w:rsidP="00B46C9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3E0B">
        <w:rPr>
          <w:rFonts w:ascii="Times New Roman" w:hAnsi="Times New Roman" w:cs="Times New Roman"/>
          <w:b/>
          <w:sz w:val="28"/>
          <w:szCs w:val="28"/>
          <w:lang w:val="ru-RU"/>
        </w:rPr>
        <w:t>17.03.2017</w:t>
      </w:r>
      <w:r w:rsidR="00B46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5B29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6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5A6">
        <w:rPr>
          <w:rFonts w:ascii="Times New Roman" w:hAnsi="Times New Roman" w:cs="Times New Roman"/>
          <w:b/>
          <w:sz w:val="28"/>
          <w:szCs w:val="28"/>
          <w:lang w:val="ru-RU"/>
        </w:rPr>
        <w:t>115</w:t>
      </w:r>
      <w:r w:rsidR="00562432" w:rsidRPr="00B46C98">
        <w:rPr>
          <w:rFonts w:ascii="Times New Roman" w:hAnsi="Times New Roman" w:cs="Times New Roman"/>
          <w:b/>
          <w:sz w:val="28"/>
          <w:szCs w:val="28"/>
          <w:lang w:val="ru-RU"/>
        </w:rPr>
        <w:t>/17-</w:t>
      </w:r>
      <w:r w:rsidR="00562432" w:rsidRPr="00AA5450">
        <w:rPr>
          <w:rFonts w:ascii="Times New Roman" w:hAnsi="Times New Roman" w:cs="Times New Roman"/>
          <w:b/>
          <w:sz w:val="28"/>
          <w:szCs w:val="28"/>
        </w:rPr>
        <w:t>VI</w:t>
      </w:r>
      <w:r w:rsidR="00562432">
        <w:rPr>
          <w:b/>
          <w:sz w:val="28"/>
          <w:szCs w:val="28"/>
          <w:lang w:val="kk-KZ"/>
        </w:rPr>
        <w:t xml:space="preserve">  </w:t>
      </w:r>
    </w:p>
    <w:p w:rsidR="00104015" w:rsidRDefault="00104015" w:rsidP="008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6C98" w:rsidRPr="00E17C98" w:rsidRDefault="00B46C98" w:rsidP="008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015" w:rsidRPr="00E17C98" w:rsidRDefault="00104015" w:rsidP="008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015" w:rsidRDefault="00104015" w:rsidP="001040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порядке и размерах возмещения </w:t>
      </w:r>
    </w:p>
    <w:p w:rsidR="00104015" w:rsidRDefault="00104015" w:rsidP="001040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затрат на обучение на дому детей </w:t>
      </w:r>
    </w:p>
    <w:p w:rsidR="00104015" w:rsidRDefault="00104015" w:rsidP="001040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ограниченными возможностями</w:t>
      </w:r>
    </w:p>
    <w:p w:rsidR="000F3986" w:rsidRPr="00104015" w:rsidRDefault="00104015" w:rsidP="001040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 числа инвалидов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города Астаны</w:t>
      </w:r>
    </w:p>
    <w:p w:rsidR="00104015" w:rsidRDefault="00104015" w:rsidP="00104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04015" w:rsidRPr="00104015" w:rsidRDefault="00104015" w:rsidP="00104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04015" w:rsidRDefault="00104015" w:rsidP="00104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BF5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C08"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4) статьи 16 Закона Республики Казахстан от 11 июля 2002 года </w:t>
      </w:r>
      <w:r w:rsid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3F0C08"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социальной и медико-педагогической коррекционной поддержке детей с ограниченными возможностями</w:t>
      </w:r>
      <w:r w:rsid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B7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976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6 статьи 29 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="003976A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от 13 апреля 2005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социальной защите инвалидов в Республике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маслихат</w:t>
      </w:r>
      <w:r w:rsidR="00BF5F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города Астаны </w:t>
      </w:r>
      <w:r w:rsidRPr="00104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РЕШИЛ</w:t>
      </w:r>
      <w:r w:rsidRPr="00C5177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04015" w:rsidRDefault="00104015" w:rsidP="00104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Определить</w:t>
      </w:r>
      <w:r w:rsidR="00B866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следующий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и размеры возмещ</w:t>
      </w:r>
      <w:bookmarkStart w:id="0" w:name="_GoBack"/>
      <w:bookmarkEnd w:id="0"/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затрат на обучение на дому детей с ограниченными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озможностями из числа инвалидов города Астаны</w:t>
      </w:r>
      <w:r w:rsidRPr="0010401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F0C08" w:rsidRPr="003F0C08" w:rsidRDefault="003F0C08" w:rsidP="003F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возмещение затрат на обучение на дому детей с ограниченными возможностями из числа 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или иным законным представителям, независимо от дохода семьи;</w:t>
      </w:r>
    </w:p>
    <w:p w:rsidR="003F0C08" w:rsidRPr="003F0C08" w:rsidRDefault="003F0C08" w:rsidP="003F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«Управление образования города Астаны». Выплата производится за истекший месяц и прекращается при наличии обстоятельств, повлекших прекращение возмещения затрат (достижения восемнадцатилетнего возраста, смерть ребенка с ограниченными возможностями из числа инвалидов, снятие инвалидности) с месяца, следующего за тем, в котором наступили соответствующие обстоятельства;</w:t>
      </w:r>
    </w:p>
    <w:p w:rsidR="003F0C08" w:rsidRPr="003F0C08" w:rsidRDefault="003F0C08" w:rsidP="003F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заявитель предоставляет документы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Государственное учреждение</w:t>
      </w:r>
      <w:r w:rsidR="005624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занятости, труда и социальной защиты города Астаны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перечню,</w:t>
      </w: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предусмотренному стандартом государственной услуги «Возмещение затрат на обучение на дому детей-инвалидов», утвержденным приказом Министра здравоохранения и социального развития Республики Казахстан от </w:t>
      </w: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28 апреля 2015 года № 279 «Об утверждении стандартов государственных услуг в социально-трудовой сфере» (зарегистрирован в Реестре государственной регистрации нормативных правовых актов за № 11342);</w:t>
      </w:r>
    </w:p>
    <w:p w:rsidR="003F0C08" w:rsidRDefault="003F0C08" w:rsidP="003F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0C08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возмещение затрат производится в размере 6,5 месячных расчетных показателей ежеквартально в течение учебного года.</w:t>
      </w:r>
    </w:p>
    <w:p w:rsidR="00C51779" w:rsidRPr="00C51779" w:rsidRDefault="00C51779" w:rsidP="003F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779">
        <w:rPr>
          <w:rFonts w:ascii="Times New Roman" w:hAnsi="Times New Roman" w:cs="Times New Roman"/>
          <w:sz w:val="28"/>
          <w:lang w:val="ru-RU"/>
        </w:rPr>
        <w:t xml:space="preserve">2. </w:t>
      </w:r>
      <w:r w:rsidRPr="00C5177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C51779" w:rsidRPr="00C51779" w:rsidRDefault="00C51779" w:rsidP="00C5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</w:p>
    <w:p w:rsidR="00C51779" w:rsidRPr="00C51779" w:rsidRDefault="00C51779" w:rsidP="00C51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1779" w:rsidRPr="00C51779" w:rsidRDefault="00C51779" w:rsidP="00C51779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C51779" w:rsidRPr="00C51779" w:rsidRDefault="00C51779" w:rsidP="00C51779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</w:t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ны</w:t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. </w:t>
      </w:r>
      <w:r w:rsidR="0056243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Жунус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ов</w:t>
      </w:r>
    </w:p>
    <w:p w:rsidR="00C51779" w:rsidRPr="00C51779" w:rsidRDefault="00C51779" w:rsidP="00C51779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C51779" w:rsidRPr="00C51779" w:rsidRDefault="00C51779" w:rsidP="00C51779">
      <w:pPr>
        <w:pStyle w:val="af1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C51779" w:rsidRPr="00C51779" w:rsidRDefault="00C51779" w:rsidP="00C51779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DC353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 w:rsidR="00E16D8D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sectPr w:rsidR="00C51779" w:rsidRPr="00C51779" w:rsidSect="00E16D8D">
      <w:headerReference w:type="default" r:id="rId6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C2" w:rsidRDefault="00193BC2" w:rsidP="00E16D8D">
      <w:pPr>
        <w:spacing w:after="0" w:line="240" w:lineRule="auto"/>
      </w:pPr>
      <w:r>
        <w:separator/>
      </w:r>
    </w:p>
  </w:endnote>
  <w:endnote w:type="continuationSeparator" w:id="1">
    <w:p w:rsidR="00193BC2" w:rsidRDefault="00193BC2" w:rsidP="00E1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C2" w:rsidRDefault="00193BC2" w:rsidP="00E16D8D">
      <w:pPr>
        <w:spacing w:after="0" w:line="240" w:lineRule="auto"/>
      </w:pPr>
      <w:r>
        <w:separator/>
      </w:r>
    </w:p>
  </w:footnote>
  <w:footnote w:type="continuationSeparator" w:id="1">
    <w:p w:rsidR="00193BC2" w:rsidRDefault="00193BC2" w:rsidP="00E1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03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6D8D" w:rsidRPr="00E16D8D" w:rsidRDefault="00C23FA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16D8D">
          <w:rPr>
            <w:rFonts w:ascii="Times New Roman" w:hAnsi="Times New Roman" w:cs="Times New Roman"/>
            <w:sz w:val="24"/>
          </w:rPr>
          <w:fldChar w:fldCharType="begin"/>
        </w:r>
        <w:r w:rsidR="00E16D8D" w:rsidRPr="00E16D8D">
          <w:rPr>
            <w:rFonts w:ascii="Times New Roman" w:hAnsi="Times New Roman" w:cs="Times New Roman"/>
            <w:sz w:val="24"/>
          </w:rPr>
          <w:instrText>PAGE   \* MERGEFORMAT</w:instrText>
        </w:r>
        <w:r w:rsidRPr="00E16D8D">
          <w:rPr>
            <w:rFonts w:ascii="Times New Roman" w:hAnsi="Times New Roman" w:cs="Times New Roman"/>
            <w:sz w:val="24"/>
          </w:rPr>
          <w:fldChar w:fldCharType="separate"/>
        </w:r>
        <w:r w:rsidR="005B29EC" w:rsidRPr="005B29EC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E16D8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986"/>
    <w:rsid w:val="000F3986"/>
    <w:rsid w:val="00104015"/>
    <w:rsid w:val="001300C2"/>
    <w:rsid w:val="00143E0B"/>
    <w:rsid w:val="00173849"/>
    <w:rsid w:val="00193BC2"/>
    <w:rsid w:val="0027772D"/>
    <w:rsid w:val="003976AF"/>
    <w:rsid w:val="003B73EC"/>
    <w:rsid w:val="003F0C08"/>
    <w:rsid w:val="00562432"/>
    <w:rsid w:val="00591000"/>
    <w:rsid w:val="005B29EC"/>
    <w:rsid w:val="00657460"/>
    <w:rsid w:val="006743F2"/>
    <w:rsid w:val="00745066"/>
    <w:rsid w:val="007570F2"/>
    <w:rsid w:val="008A40E6"/>
    <w:rsid w:val="008C49DE"/>
    <w:rsid w:val="008D1B7B"/>
    <w:rsid w:val="00902B3A"/>
    <w:rsid w:val="00965393"/>
    <w:rsid w:val="0096591F"/>
    <w:rsid w:val="009C52BE"/>
    <w:rsid w:val="00A317C6"/>
    <w:rsid w:val="00AC1F44"/>
    <w:rsid w:val="00AC37D8"/>
    <w:rsid w:val="00B46C98"/>
    <w:rsid w:val="00B62CD2"/>
    <w:rsid w:val="00B86656"/>
    <w:rsid w:val="00BB697B"/>
    <w:rsid w:val="00BF5F4E"/>
    <w:rsid w:val="00C23FAD"/>
    <w:rsid w:val="00C51779"/>
    <w:rsid w:val="00C621E5"/>
    <w:rsid w:val="00CC75A6"/>
    <w:rsid w:val="00CD7D32"/>
    <w:rsid w:val="00DA030E"/>
    <w:rsid w:val="00DC3534"/>
    <w:rsid w:val="00DF2804"/>
    <w:rsid w:val="00E16D8D"/>
    <w:rsid w:val="00E17C98"/>
    <w:rsid w:val="00EC392E"/>
    <w:rsid w:val="00EE7DAF"/>
    <w:rsid w:val="00F57A55"/>
    <w:rsid w:val="00FC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57A5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57A5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57A55"/>
    <w:pPr>
      <w:jc w:val="center"/>
    </w:pPr>
    <w:rPr>
      <w:sz w:val="18"/>
      <w:szCs w:val="18"/>
    </w:rPr>
  </w:style>
  <w:style w:type="paragraph" w:customStyle="1" w:styleId="DocDefaults">
    <w:name w:val="DocDefaults"/>
    <w:rsid w:val="00F57A55"/>
  </w:style>
  <w:style w:type="paragraph" w:styleId="ae">
    <w:name w:val="Balloon Text"/>
    <w:basedOn w:val="a"/>
    <w:link w:val="af"/>
    <w:uiPriority w:val="99"/>
    <w:semiHidden/>
    <w:unhideWhenUsed/>
    <w:rsid w:val="0010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015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104015"/>
    <w:pPr>
      <w:ind w:left="720"/>
      <w:contextualSpacing/>
    </w:pPr>
  </w:style>
  <w:style w:type="character" w:customStyle="1" w:styleId="s0">
    <w:name w:val="s0"/>
    <w:rsid w:val="003976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uiPriority w:val="99"/>
    <w:unhideWhenUsed/>
    <w:rsid w:val="00C5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E1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6D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cp:lastPrinted>2017-03-28T02:52:00Z</cp:lastPrinted>
  <dcterms:created xsi:type="dcterms:W3CDTF">2017-01-05T12:50:00Z</dcterms:created>
  <dcterms:modified xsi:type="dcterms:W3CDTF">2017-03-28T02:53:00Z</dcterms:modified>
</cp:coreProperties>
</file>