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Pr="00D83299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23.09.2014          282/40-</w:t>
      </w:r>
      <w:r w:rsidRPr="00D83299">
        <w:rPr>
          <w:b/>
          <w:sz w:val="28"/>
          <w:szCs w:val="28"/>
          <w:lang w:val="kk-KZ"/>
        </w:rPr>
        <w:t>V</w:t>
      </w:r>
    </w:p>
    <w:p w:rsidR="00B96CB8" w:rsidRPr="00D83299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Pr="00D83299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Pr="00D83299" w:rsidRDefault="00B96CB8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О внесении изменений</w:t>
      </w:r>
      <w:r w:rsidR="006F550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 xml:space="preserve">и </w:t>
      </w:r>
    </w:p>
    <w:p w:rsid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дополнения</w:t>
      </w:r>
      <w:r w:rsidRPr="00B87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в решение маслихата </w:t>
      </w:r>
    </w:p>
    <w:p w:rsid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города Астаны</w:t>
      </w:r>
      <w:r w:rsidR="006F550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от</w:t>
      </w:r>
      <w:r w:rsidR="006F550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7 декабря</w:t>
      </w:r>
      <w:r w:rsidR="006F5505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2011 года  </w:t>
      </w:r>
    </w:p>
    <w:p w:rsidR="00B96CB8" w:rsidRPr="00B96CB8" w:rsidRDefault="00B96CB8" w:rsidP="00B96CB8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№ </w:t>
      </w:r>
      <w:r w:rsidR="00AC177F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521/75-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«О дополнительном </w:t>
      </w:r>
    </w:p>
    <w:p w:rsidR="00B96CB8" w:rsidRPr="0093513D" w:rsidRDefault="006F5505" w:rsidP="00B96CB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лекарственном обеспечении</w:t>
      </w:r>
      <w:r w:rsidR="002E0288">
        <w:rPr>
          <w:b/>
          <w:sz w:val="28"/>
          <w:szCs w:val="28"/>
          <w:lang w:val="kk-KZ"/>
        </w:rPr>
        <w:t>»</w:t>
      </w: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C177F" w:rsidRDefault="00B96CB8" w:rsidP="00AC177F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F1D35">
        <w:rPr>
          <w:sz w:val="28"/>
          <w:szCs w:val="28"/>
        </w:rPr>
        <w:t>Руководствуясь </w:t>
      </w:r>
      <w:hyperlink r:id="rId7" w:anchor="z290" w:history="1">
        <w:r w:rsidRPr="00AC177F">
          <w:rPr>
            <w:rStyle w:val="a6"/>
            <w:color w:val="auto"/>
            <w:sz w:val="28"/>
            <w:szCs w:val="28"/>
            <w:u w:val="none"/>
          </w:rPr>
          <w:t>подпунктом 5)</w:t>
        </w:r>
      </w:hyperlink>
      <w:r w:rsidRPr="00B96CB8">
        <w:rPr>
          <w:sz w:val="28"/>
          <w:szCs w:val="28"/>
        </w:rPr>
        <w:t xml:space="preserve"> </w:t>
      </w:r>
      <w:r w:rsidRPr="008F1D35">
        <w:rPr>
          <w:sz w:val="28"/>
          <w:szCs w:val="28"/>
        </w:rPr>
        <w:t xml:space="preserve">пункта 1 статьи 9 Кодекса Республики Казахстан от 18 сентября 2009 года «О здоровье народа и системе здравоохранения», маслихат города Астаны </w:t>
      </w:r>
      <w:r w:rsidRPr="008F1D35">
        <w:rPr>
          <w:b/>
          <w:bCs/>
          <w:sz w:val="28"/>
          <w:szCs w:val="28"/>
        </w:rPr>
        <w:t>РЕШИЛ</w:t>
      </w:r>
      <w:r w:rsidRPr="008F1D35">
        <w:rPr>
          <w:sz w:val="28"/>
          <w:szCs w:val="28"/>
        </w:rPr>
        <w:t>:</w:t>
      </w:r>
    </w:p>
    <w:p w:rsidR="00B96CB8" w:rsidRPr="00AC177F" w:rsidRDefault="002E0288" w:rsidP="002E028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AC177F">
        <w:rPr>
          <w:sz w:val="28"/>
          <w:szCs w:val="28"/>
          <w:lang w:val="kk-KZ"/>
        </w:rPr>
        <w:t xml:space="preserve">1. </w:t>
      </w:r>
      <w:r w:rsidR="00B96CB8" w:rsidRPr="00A9208D">
        <w:rPr>
          <w:sz w:val="28"/>
          <w:szCs w:val="28"/>
          <w:lang w:val="kk-KZ"/>
        </w:rPr>
        <w:t xml:space="preserve">Внести </w:t>
      </w:r>
      <w:r w:rsidR="00B96CB8">
        <w:rPr>
          <w:sz w:val="28"/>
          <w:szCs w:val="28"/>
          <w:lang w:val="kk-KZ"/>
        </w:rPr>
        <w:t>в решение маслихата</w:t>
      </w:r>
      <w:r w:rsidR="00B96CB8" w:rsidRPr="00A9208D">
        <w:rPr>
          <w:sz w:val="28"/>
          <w:szCs w:val="28"/>
          <w:lang w:val="kk-KZ"/>
        </w:rPr>
        <w:t xml:space="preserve"> города Астаны</w:t>
      </w:r>
      <w:r>
        <w:rPr>
          <w:sz w:val="28"/>
          <w:szCs w:val="28"/>
          <w:lang w:val="kk-KZ"/>
        </w:rPr>
        <w:t xml:space="preserve"> </w:t>
      </w:r>
      <w:r w:rsidR="00B96CB8" w:rsidRPr="00A9208D">
        <w:rPr>
          <w:sz w:val="28"/>
          <w:szCs w:val="28"/>
          <w:lang w:val="kk-KZ"/>
        </w:rPr>
        <w:t xml:space="preserve"> от </w:t>
      </w:r>
      <w:r w:rsidR="00B96CB8">
        <w:rPr>
          <w:sz w:val="28"/>
          <w:szCs w:val="28"/>
          <w:lang w:val="kk-KZ"/>
        </w:rPr>
        <w:t xml:space="preserve">7 </w:t>
      </w:r>
      <w:r>
        <w:rPr>
          <w:sz w:val="28"/>
          <w:szCs w:val="28"/>
          <w:lang w:val="kk-KZ"/>
        </w:rPr>
        <w:t xml:space="preserve"> </w:t>
      </w:r>
      <w:r w:rsidR="00B96CB8">
        <w:rPr>
          <w:sz w:val="28"/>
          <w:szCs w:val="28"/>
          <w:lang w:val="kk-KZ"/>
        </w:rPr>
        <w:t>декабря</w:t>
      </w:r>
      <w:r>
        <w:rPr>
          <w:sz w:val="28"/>
          <w:szCs w:val="28"/>
          <w:lang w:val="kk-KZ"/>
        </w:rPr>
        <w:t xml:space="preserve">  2011  года</w:t>
      </w:r>
      <w:r w:rsidR="00B96C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№ </w:t>
      </w:r>
      <w:r w:rsidR="00B96CB8" w:rsidRPr="00B87E50">
        <w:rPr>
          <w:sz w:val="28"/>
          <w:szCs w:val="28"/>
          <w:lang w:val="kk-KZ"/>
        </w:rPr>
        <w:t>521/75-</w:t>
      </w:r>
      <w:r w:rsidR="00B96CB8" w:rsidRPr="00B87E50">
        <w:rPr>
          <w:sz w:val="28"/>
          <w:szCs w:val="28"/>
          <w:lang w:val="en-US"/>
        </w:rPr>
        <w:t>IV</w:t>
      </w:r>
      <w:r w:rsidR="00B96CB8">
        <w:rPr>
          <w:b/>
          <w:sz w:val="28"/>
          <w:szCs w:val="28"/>
          <w:lang w:val="kk-KZ"/>
        </w:rPr>
        <w:t xml:space="preserve"> </w:t>
      </w:r>
      <w:r w:rsidR="00B96CB8" w:rsidRPr="00A9208D">
        <w:rPr>
          <w:sz w:val="28"/>
          <w:szCs w:val="28"/>
          <w:lang w:val="kk-KZ"/>
        </w:rPr>
        <w:t>«О дополнительном лекарственном обеспечении»</w:t>
      </w:r>
      <w:r>
        <w:rPr>
          <w:sz w:val="28"/>
          <w:szCs w:val="28"/>
          <w:lang w:val="kk-KZ"/>
        </w:rPr>
        <w:t xml:space="preserve"> </w:t>
      </w:r>
      <w:r w:rsidR="00B96CB8">
        <w:rPr>
          <w:sz w:val="28"/>
          <w:szCs w:val="28"/>
          <w:lang w:val="kk-KZ"/>
        </w:rPr>
        <w:t>(зарегистрировано в Реестре государственной регистрации нормативных правовых актов 30 декабря 2011 года № 707, опубликовано 7 января 2012 года в газетах «Ас</w:t>
      </w:r>
      <w:r w:rsidR="00AC177F">
        <w:rPr>
          <w:sz w:val="28"/>
          <w:szCs w:val="28"/>
          <w:lang w:val="kk-KZ"/>
        </w:rPr>
        <w:t>тана ақ</w:t>
      </w:r>
      <w:r w:rsidR="00B96CB8">
        <w:rPr>
          <w:sz w:val="28"/>
          <w:szCs w:val="28"/>
          <w:lang w:val="kk-KZ"/>
        </w:rPr>
        <w:t xml:space="preserve">шамы» </w:t>
      </w:r>
      <w:r w:rsidR="00D05F5C">
        <w:rPr>
          <w:sz w:val="28"/>
          <w:szCs w:val="28"/>
          <w:lang w:val="kk-KZ"/>
        </w:rPr>
        <w:t xml:space="preserve">№ 2 </w:t>
      </w:r>
      <w:r w:rsidR="00B96CB8">
        <w:rPr>
          <w:sz w:val="28"/>
          <w:szCs w:val="28"/>
          <w:lang w:val="kk-KZ"/>
        </w:rPr>
        <w:t xml:space="preserve">и </w:t>
      </w:r>
      <w:r w:rsidR="00D05F5C">
        <w:rPr>
          <w:sz w:val="28"/>
          <w:szCs w:val="28"/>
          <w:lang w:val="kk-KZ"/>
        </w:rPr>
        <w:t xml:space="preserve">7 января 2012 года </w:t>
      </w:r>
      <w:r w:rsidR="00B96CB8">
        <w:rPr>
          <w:sz w:val="28"/>
          <w:szCs w:val="28"/>
          <w:lang w:val="kk-KZ"/>
        </w:rPr>
        <w:t xml:space="preserve">«Вечерняя </w:t>
      </w:r>
      <w:r w:rsidR="00AC177F">
        <w:rPr>
          <w:sz w:val="28"/>
          <w:szCs w:val="28"/>
          <w:lang w:val="kk-KZ"/>
        </w:rPr>
        <w:t>Астана</w:t>
      </w:r>
      <w:r w:rsidR="00B96CB8">
        <w:rPr>
          <w:sz w:val="28"/>
          <w:szCs w:val="28"/>
          <w:lang w:val="kk-KZ"/>
        </w:rPr>
        <w:t>»</w:t>
      </w:r>
      <w:r w:rsidR="00D05F5C">
        <w:rPr>
          <w:sz w:val="28"/>
          <w:szCs w:val="28"/>
          <w:lang w:val="kk-KZ"/>
        </w:rPr>
        <w:t xml:space="preserve"> № 2</w:t>
      </w:r>
      <w:r w:rsidR="00B96CB8">
        <w:rPr>
          <w:sz w:val="28"/>
          <w:szCs w:val="28"/>
          <w:lang w:val="kk-KZ"/>
        </w:rPr>
        <w:t>)</w:t>
      </w:r>
      <w:r w:rsidR="00B96CB8" w:rsidRPr="004F32E1">
        <w:rPr>
          <w:sz w:val="28"/>
          <w:szCs w:val="28"/>
        </w:rPr>
        <w:t xml:space="preserve"> </w:t>
      </w:r>
      <w:r w:rsidR="00B96CB8" w:rsidRPr="004F32E1">
        <w:rPr>
          <w:sz w:val="28"/>
          <w:szCs w:val="28"/>
          <w:lang w:val="kk-KZ"/>
        </w:rPr>
        <w:t>сл</w:t>
      </w:r>
      <w:r w:rsidR="00B96CB8">
        <w:rPr>
          <w:sz w:val="28"/>
          <w:szCs w:val="28"/>
          <w:lang w:val="kk-KZ"/>
        </w:rPr>
        <w:t>едующие изменения и дополнение:</w:t>
      </w:r>
    </w:p>
    <w:p w:rsidR="00B96CB8" w:rsidRPr="00A9208D" w:rsidRDefault="00B96CB8" w:rsidP="00B96CB8">
      <w:pPr>
        <w:pStyle w:val="a3"/>
        <w:tabs>
          <w:tab w:val="left" w:pos="993"/>
        </w:tabs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A9208D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пункте 1:</w:t>
      </w:r>
    </w:p>
    <w:p w:rsidR="00B96CB8" w:rsidRDefault="00B96CB8" w:rsidP="00B96CB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1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и слова «1 млн. единиц»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CB8" w:rsidRDefault="006F5505" w:rsidP="00B96CB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подпункт 2) </w:t>
      </w:r>
      <w:r w:rsidR="00B96CB8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B96CB8" w:rsidRDefault="00B96CB8" w:rsidP="00B96CB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3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цифры и слова «125 мг»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CB8" w:rsidRDefault="00B96CB8" w:rsidP="00B96CB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подпункте 4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 xml:space="preserve"> цифры и слова «</w:t>
      </w:r>
      <w:r>
        <w:rPr>
          <w:rFonts w:ascii="Times New Roman" w:eastAsia="Times New Roman" w:hAnsi="Times New Roman" w:cs="Times New Roman"/>
          <w:sz w:val="28"/>
          <w:szCs w:val="28"/>
        </w:rPr>
        <w:t>250 мг и 500 мг»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6CB8" w:rsidRDefault="00B96CB8" w:rsidP="00B96CB8">
      <w:pPr>
        <w:tabs>
          <w:tab w:val="left" w:pos="993"/>
          <w:tab w:val="left" w:pos="1276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5</w:t>
      </w:r>
      <w:r w:rsidR="006F550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6F5505" w:rsidRDefault="00B96CB8" w:rsidP="00B96C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18C">
        <w:rPr>
          <w:rFonts w:ascii="Times New Roman" w:hAnsi="Times New Roman" w:cs="Times New Roman"/>
          <w:sz w:val="28"/>
          <w:szCs w:val="28"/>
        </w:rPr>
        <w:t xml:space="preserve">пункт 1 дополнить подпунктом </w:t>
      </w:r>
      <w:r w:rsidR="006F5505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F5505">
        <w:rPr>
          <w:rFonts w:ascii="Times New Roman" w:hAnsi="Times New Roman" w:cs="Times New Roman"/>
          <w:sz w:val="28"/>
          <w:szCs w:val="28"/>
        </w:rPr>
        <w:t>:</w:t>
      </w:r>
    </w:p>
    <w:p w:rsidR="00B96CB8" w:rsidRPr="00FA321B" w:rsidRDefault="00B96CB8" w:rsidP="00B96C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</w:t>
      </w:r>
      <w:r w:rsidRPr="0058618C">
        <w:rPr>
          <w:rFonts w:ascii="Times New Roman" w:hAnsi="Times New Roman" w:cs="Times New Roman"/>
          <w:sz w:val="28"/>
          <w:szCs w:val="28"/>
        </w:rPr>
        <w:t xml:space="preserve">) </w:t>
      </w:r>
      <w:r w:rsidRPr="00FA321B">
        <w:rPr>
          <w:rFonts w:ascii="Times New Roman" w:eastAsia="Times New Roman" w:hAnsi="Times New Roman" w:cs="Times New Roman"/>
          <w:sz w:val="28"/>
          <w:szCs w:val="28"/>
        </w:rPr>
        <w:t>Препарат «Стирипентол», капсула, на заболевание «Синдром Драве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3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6CB8" w:rsidRDefault="00B96CB8" w:rsidP="00B96CB8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708"/>
        <w:jc w:val="both"/>
        <w:rPr>
          <w:sz w:val="28"/>
          <w:szCs w:val="28"/>
          <w:lang w:val="kk-KZ"/>
        </w:rPr>
      </w:pPr>
      <w:r w:rsidRPr="00FA321B">
        <w:rPr>
          <w:sz w:val="28"/>
          <w:szCs w:val="28"/>
          <w:lang w:val="kk-KZ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B96CB8" w:rsidRDefault="00B96CB8" w:rsidP="00B96CB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A321B">
        <w:rPr>
          <w:sz w:val="28"/>
          <w:szCs w:val="28"/>
          <w:lang w:val="kk-KZ"/>
        </w:rPr>
        <w:tab/>
      </w:r>
    </w:p>
    <w:p w:rsidR="00B96CB8" w:rsidRPr="00D83299" w:rsidRDefault="00B96CB8" w:rsidP="00B96CB8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B96CB8" w:rsidRDefault="00B96CB8" w:rsidP="00B96CB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сессии</w:t>
      </w:r>
    </w:p>
    <w:p w:rsidR="00B96CB8" w:rsidRPr="00F15350" w:rsidRDefault="00B96CB8" w:rsidP="00B96CB8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маслихата города Астаны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М. Оралов</w:t>
      </w:r>
    </w:p>
    <w:p w:rsidR="00B96CB8" w:rsidRDefault="00B96CB8" w:rsidP="00B96CB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CB8" w:rsidRPr="00F15350" w:rsidRDefault="00B96CB8" w:rsidP="00B96CB8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CB8" w:rsidRDefault="00B96CB8" w:rsidP="00B96CB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Секретарь маслихата </w:t>
      </w:r>
    </w:p>
    <w:p w:rsidR="00B96CB8" w:rsidRDefault="00B96CB8" w:rsidP="00B96CB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города Астаны                                                                                     С. Есилов</w:t>
      </w:r>
    </w:p>
    <w:p w:rsidR="00B96CB8" w:rsidRDefault="00B96CB8" w:rsidP="00B96CB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CB8" w:rsidRPr="00B96CB8" w:rsidRDefault="00B96CB8" w:rsidP="00B96CB8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6CB8" w:rsidRDefault="00B96CB8" w:rsidP="00B96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AC177F" w:rsidRPr="00AC177F" w:rsidRDefault="00AC177F" w:rsidP="00B96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177F" w:rsidRDefault="00B96CB8" w:rsidP="00B96C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77F" w:rsidRDefault="00B96CB8" w:rsidP="00AC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1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>«Управление</w:t>
      </w:r>
      <w:r w:rsidR="00AC17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здравоохранения </w:t>
      </w:r>
    </w:p>
    <w:p w:rsidR="00B96CB8" w:rsidRDefault="00B96CB8" w:rsidP="00AC17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Астаны»  </w:t>
      </w:r>
      <w:r w:rsidR="00AC177F">
        <w:rPr>
          <w:rFonts w:ascii="Times New Roman" w:hAnsi="Times New Roman" w:cs="Times New Roman"/>
          <w:b/>
          <w:sz w:val="28"/>
          <w:szCs w:val="28"/>
          <w:lang w:val="kk-KZ"/>
        </w:rPr>
        <w:t>(УЗ)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AC17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 Сегизбаева</w:t>
      </w:r>
    </w:p>
    <w:p w:rsidR="00DA4DC2" w:rsidRPr="00B96CB8" w:rsidRDefault="00DA4DC2">
      <w:pPr>
        <w:rPr>
          <w:lang w:val="kk-KZ"/>
        </w:rPr>
      </w:pPr>
    </w:p>
    <w:sectPr w:rsidR="00DA4DC2" w:rsidRPr="00B96CB8" w:rsidSect="00FA321B">
      <w:headerReference w:type="default" r:id="rId8"/>
      <w:headerReference w:type="firs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97" w:rsidRDefault="00D07C97" w:rsidP="00B96CB8">
      <w:pPr>
        <w:spacing w:after="0" w:line="240" w:lineRule="auto"/>
      </w:pPr>
      <w:r>
        <w:separator/>
      </w:r>
    </w:p>
  </w:endnote>
  <w:endnote w:type="continuationSeparator" w:id="1">
    <w:p w:rsidR="00D07C97" w:rsidRDefault="00D07C97" w:rsidP="00B9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97" w:rsidRDefault="00D07C97" w:rsidP="00B96CB8">
      <w:pPr>
        <w:spacing w:after="0" w:line="240" w:lineRule="auto"/>
      </w:pPr>
      <w:r>
        <w:separator/>
      </w:r>
    </w:p>
  </w:footnote>
  <w:footnote w:type="continuationSeparator" w:id="1">
    <w:p w:rsidR="00D07C97" w:rsidRDefault="00D07C97" w:rsidP="00B9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755"/>
      <w:docPartObj>
        <w:docPartGallery w:val="Page Numbers (Top of Page)"/>
        <w:docPartUnique/>
      </w:docPartObj>
    </w:sdtPr>
    <w:sdtContent>
      <w:p w:rsidR="00B96CB8" w:rsidRDefault="00F36620">
        <w:pPr>
          <w:pStyle w:val="a4"/>
          <w:jc w:val="center"/>
        </w:pPr>
        <w:fldSimple w:instr=" PAGE   \* MERGEFORMAT ">
          <w:r w:rsidR="002E0288">
            <w:rPr>
              <w:noProof/>
            </w:rPr>
            <w:t>2</w:t>
          </w:r>
        </w:fldSimple>
      </w:p>
    </w:sdtContent>
  </w:sdt>
  <w:p w:rsidR="00DB13C7" w:rsidRDefault="00D07C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CB8" w:rsidRDefault="00B96CB8">
    <w:pPr>
      <w:pStyle w:val="a4"/>
      <w:jc w:val="center"/>
    </w:pPr>
  </w:p>
  <w:p w:rsidR="00B96CB8" w:rsidRDefault="00B96C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5E4"/>
    <w:multiLevelType w:val="hybridMultilevel"/>
    <w:tmpl w:val="B59A5E8A"/>
    <w:lvl w:ilvl="0" w:tplc="DDCA48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283F18"/>
    <w:multiLevelType w:val="hybridMultilevel"/>
    <w:tmpl w:val="206AED82"/>
    <w:lvl w:ilvl="0" w:tplc="9F68FB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CB8"/>
    <w:rsid w:val="00252213"/>
    <w:rsid w:val="002E0288"/>
    <w:rsid w:val="00535042"/>
    <w:rsid w:val="005C18C2"/>
    <w:rsid w:val="006F5505"/>
    <w:rsid w:val="00842894"/>
    <w:rsid w:val="00A42826"/>
    <w:rsid w:val="00AC177F"/>
    <w:rsid w:val="00B96CB8"/>
    <w:rsid w:val="00D05F5C"/>
    <w:rsid w:val="00D07C97"/>
    <w:rsid w:val="00DA4DC2"/>
    <w:rsid w:val="00F3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CB8"/>
  </w:style>
  <w:style w:type="character" w:styleId="a6">
    <w:name w:val="Hyperlink"/>
    <w:basedOn w:val="a0"/>
    <w:uiPriority w:val="99"/>
    <w:semiHidden/>
    <w:unhideWhenUsed/>
    <w:rsid w:val="00B96CB8"/>
    <w:rPr>
      <w:color w:val="9A1616"/>
      <w:sz w:val="24"/>
      <w:szCs w:val="24"/>
      <w:u w:val="single"/>
      <w:shd w:val="clear" w:color="auto" w:fill="auto"/>
      <w:vertAlign w:val="baseline"/>
    </w:rPr>
  </w:style>
  <w:style w:type="paragraph" w:styleId="a7">
    <w:name w:val="footer"/>
    <w:basedOn w:val="a"/>
    <w:link w:val="a8"/>
    <w:uiPriority w:val="99"/>
    <w:semiHidden/>
    <w:unhideWhenUsed/>
    <w:rsid w:val="00B9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6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2014-10-17T10:13:00Z</cp:lastPrinted>
  <dcterms:created xsi:type="dcterms:W3CDTF">2014-09-29T07:12:00Z</dcterms:created>
  <dcterms:modified xsi:type="dcterms:W3CDTF">2014-10-17T10:13:00Z</dcterms:modified>
</cp:coreProperties>
</file>