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C4F8A" w:rsidRPr="00CC4F8A" w:rsidRDefault="00CC4F8A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9656B6" w:rsidRPr="00CC4F8A" w:rsidRDefault="009656B6" w:rsidP="009656B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"/>
          <w:szCs w:val="2"/>
          <w:lang w:val="kk-KZ"/>
        </w:rPr>
      </w:pPr>
    </w:p>
    <w:p w:rsidR="009656B6" w:rsidRPr="00AD492C" w:rsidRDefault="009656B6" w:rsidP="009656B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30.09.2020                                                                                     535/73-VI</w:t>
      </w:r>
    </w:p>
    <w:p w:rsidR="009656B6" w:rsidRDefault="009656B6" w:rsidP="009656B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C4F8A" w:rsidRPr="00CC4F8A" w:rsidRDefault="00CC4F8A" w:rsidP="004472D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>О проводимой работе Департамента</w:t>
      </w: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>по чрезвычайным ситуациям города</w:t>
      </w: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>Нур-Султан по предупреждению  </w:t>
      </w: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 xml:space="preserve">и ликвидации чрезвычайных ситуаций </w:t>
      </w: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 xml:space="preserve">природного и техногенного характера, </w:t>
      </w:r>
    </w:p>
    <w:p w:rsid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 xml:space="preserve">обеспечению пожарной безопасности </w:t>
      </w:r>
    </w:p>
    <w:p w:rsidR="00237B88" w:rsidRPr="000E2DE5" w:rsidRDefault="000E2DE5" w:rsidP="00447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2DE5">
        <w:rPr>
          <w:rFonts w:ascii="Times New Roman" w:hAnsi="Times New Roman"/>
          <w:b/>
          <w:sz w:val="28"/>
          <w:szCs w:val="28"/>
        </w:rPr>
        <w:t>на территории столицы</w:t>
      </w:r>
    </w:p>
    <w:p w:rsidR="00237B88" w:rsidRDefault="00237B88" w:rsidP="000915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2DE5" w:rsidRDefault="000E2DE5" w:rsidP="000915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37B88" w:rsidRPr="002C46A2" w:rsidRDefault="00237B88" w:rsidP="00CC4F8A">
      <w:pPr>
        <w:pStyle w:val="a8"/>
        <w:ind w:right="-1" w:firstLine="709"/>
        <w:jc w:val="both"/>
        <w:rPr>
          <w:rFonts w:ascii="Times New Roman" w:hAnsi="Times New Roman"/>
          <w:sz w:val="28"/>
          <w:lang w:val="kk-KZ"/>
        </w:rPr>
      </w:pPr>
      <w:r w:rsidRPr="002C46A2">
        <w:rPr>
          <w:rFonts w:ascii="Times New Roman" w:hAnsi="Times New Roman"/>
          <w:sz w:val="28"/>
        </w:rPr>
        <w:t>Маслихат города Нур-Султан, заслушав и обсудив доклад</w:t>
      </w:r>
      <w:r w:rsidR="00AC5038" w:rsidRPr="002C46A2">
        <w:rPr>
          <w:rFonts w:ascii="Times New Roman" w:hAnsi="Times New Roman"/>
          <w:sz w:val="28"/>
        </w:rPr>
        <w:t xml:space="preserve"> начальника </w:t>
      </w:r>
      <w:r w:rsidR="00762946" w:rsidRPr="002C46A2">
        <w:rPr>
          <w:rFonts w:ascii="Times New Roman" w:hAnsi="Times New Roman"/>
          <w:sz w:val="28"/>
        </w:rPr>
        <w:t>Д</w:t>
      </w:r>
      <w:r w:rsidR="00AC5038" w:rsidRPr="002C46A2">
        <w:rPr>
          <w:rFonts w:ascii="Times New Roman" w:hAnsi="Times New Roman"/>
          <w:sz w:val="28"/>
        </w:rPr>
        <w:t>епартамента по чрезвычайным ситуациям города Нур-Султан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762946" w:rsidRPr="002C46A2">
        <w:rPr>
          <w:rFonts w:ascii="Times New Roman" w:hAnsi="Times New Roman"/>
          <w:sz w:val="28"/>
        </w:rPr>
        <w:t>Сыздыкова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09158B" w:rsidRPr="002C46A2">
        <w:rPr>
          <w:rFonts w:ascii="Times New Roman" w:hAnsi="Times New Roman"/>
          <w:sz w:val="28"/>
        </w:rPr>
        <w:t>Б.</w:t>
      </w:r>
      <w:r w:rsidR="00762946" w:rsidRPr="002C46A2">
        <w:rPr>
          <w:rFonts w:ascii="Times New Roman" w:hAnsi="Times New Roman"/>
          <w:sz w:val="28"/>
        </w:rPr>
        <w:t>М. по вопросу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«О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проводимой работе Департамента по чрезвычайным ситуациям города Нур-Султан по предупреждению и ликвидации чрезвычайных ситуаций природного и техногенного характера, обеспечению пожарной безопасности на территории столицы»,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 отмечает,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 что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830E85" w:rsidRPr="002C46A2">
        <w:rPr>
          <w:rFonts w:ascii="Times New Roman" w:hAnsi="Times New Roman"/>
          <w:sz w:val="28"/>
          <w:lang w:val="kk-KZ"/>
        </w:rPr>
        <w:t>Д</w:t>
      </w:r>
      <w:r w:rsidR="00665B4B">
        <w:rPr>
          <w:rFonts w:ascii="Times New Roman" w:hAnsi="Times New Roman"/>
          <w:sz w:val="28"/>
          <w:lang w:val="kk-KZ"/>
        </w:rPr>
        <w:t>епартаментом</w:t>
      </w:r>
      <w:r w:rsidR="003D0DEC">
        <w:rPr>
          <w:rFonts w:ascii="Times New Roman" w:hAnsi="Times New Roman"/>
          <w:sz w:val="28"/>
          <w:lang w:val="kk-KZ"/>
        </w:rPr>
        <w:t xml:space="preserve">  </w:t>
      </w:r>
      <w:r w:rsidR="00762946" w:rsidRPr="002C46A2">
        <w:rPr>
          <w:rFonts w:ascii="Times New Roman" w:hAnsi="Times New Roman"/>
          <w:sz w:val="28"/>
        </w:rPr>
        <w:t xml:space="preserve">по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чрезвычайны</w:t>
      </w:r>
      <w:r w:rsidR="00762946" w:rsidRPr="002C46A2">
        <w:rPr>
          <w:rFonts w:ascii="Times New Roman" w:hAnsi="Times New Roman"/>
          <w:sz w:val="28"/>
        </w:rPr>
        <w:t>м</w:t>
      </w:r>
      <w:r w:rsidRPr="002C46A2">
        <w:rPr>
          <w:rFonts w:ascii="Times New Roman" w:hAnsi="Times New Roman"/>
          <w:sz w:val="28"/>
        </w:rPr>
        <w:t xml:space="preserve">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ситуаци</w:t>
      </w:r>
      <w:r w:rsidR="00CC4F8A">
        <w:rPr>
          <w:rFonts w:ascii="Times New Roman" w:hAnsi="Times New Roman"/>
          <w:sz w:val="28"/>
        </w:rPr>
        <w:t xml:space="preserve">ям </w:t>
      </w:r>
      <w:r w:rsidR="0009158B" w:rsidRPr="002C46A2">
        <w:rPr>
          <w:rFonts w:ascii="Times New Roman" w:hAnsi="Times New Roman"/>
          <w:sz w:val="28"/>
        </w:rPr>
        <w:t xml:space="preserve">города Нур-Султан </w:t>
      </w:r>
      <w:r w:rsidR="002C46A2" w:rsidRPr="002C0958">
        <w:rPr>
          <w:rFonts w:ascii="Times New Roman" w:hAnsi="Times New Roman"/>
          <w:sz w:val="28"/>
        </w:rPr>
        <w:t xml:space="preserve">(далее – </w:t>
      </w:r>
      <w:r w:rsidRPr="002C0958">
        <w:rPr>
          <w:rFonts w:ascii="Times New Roman" w:hAnsi="Times New Roman"/>
          <w:sz w:val="28"/>
        </w:rPr>
        <w:t xml:space="preserve">Департамент) </w:t>
      </w:r>
      <w:r w:rsidRPr="002C46A2">
        <w:rPr>
          <w:rFonts w:ascii="Times New Roman" w:hAnsi="Times New Roman"/>
          <w:sz w:val="28"/>
        </w:rPr>
        <w:t>реализуется государственная политика в сфере гражданской защиты и осуществление контроля в области пожарной безопасности и гражданской обороны.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 структуру Департамента входят</w:t>
      </w:r>
      <w:r w:rsidR="003D0DEC">
        <w:rPr>
          <w:rFonts w:ascii="Times New Roman" w:hAnsi="Times New Roman"/>
          <w:sz w:val="28"/>
          <w:lang w:val="kk-KZ"/>
        </w:rPr>
        <w:t xml:space="preserve">: </w:t>
      </w:r>
      <w:r w:rsidRPr="002C46A2">
        <w:rPr>
          <w:rFonts w:ascii="Times New Roman" w:hAnsi="Times New Roman"/>
          <w:sz w:val="28"/>
        </w:rPr>
        <w:t xml:space="preserve"> 4 управления по чрезвычайным ситуациям, 11 боевых пожарных частей, пожарная часть по обслуживанию техники и пожарная часть по охране складов неприкосновенных запасов, отряд по охране особо важных объектов, оперативно-спасательный отряд и филиал </w:t>
      </w:r>
      <w:r w:rsidR="00CC4F8A">
        <w:rPr>
          <w:rFonts w:ascii="Times New Roman" w:hAnsi="Times New Roman"/>
          <w:sz w:val="28"/>
        </w:rPr>
        <w:t xml:space="preserve">          </w:t>
      </w:r>
      <w:r w:rsidRPr="002C46A2">
        <w:rPr>
          <w:rFonts w:ascii="Times New Roman" w:hAnsi="Times New Roman"/>
          <w:sz w:val="28"/>
        </w:rPr>
        <w:t>ГУ «Центр медицины катастроф».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Ежедневно на боевое дежурство заступает порядка 300 чел</w:t>
      </w:r>
      <w:r w:rsidR="00762946" w:rsidRPr="002C46A2">
        <w:rPr>
          <w:rFonts w:ascii="Times New Roman" w:hAnsi="Times New Roman"/>
          <w:sz w:val="28"/>
        </w:rPr>
        <w:t>овек</w:t>
      </w:r>
      <w:r w:rsidRPr="002C46A2">
        <w:rPr>
          <w:rFonts w:ascii="Times New Roman" w:hAnsi="Times New Roman"/>
          <w:sz w:val="28"/>
        </w:rPr>
        <w:t xml:space="preserve"> личного состава и 45 ед</w:t>
      </w:r>
      <w:r w:rsidR="00762946" w:rsidRPr="002C46A2">
        <w:rPr>
          <w:rFonts w:ascii="Times New Roman" w:hAnsi="Times New Roman"/>
          <w:sz w:val="28"/>
        </w:rPr>
        <w:t>иниц</w:t>
      </w:r>
      <w:r w:rsidRPr="002C46A2">
        <w:rPr>
          <w:rFonts w:ascii="Times New Roman" w:hAnsi="Times New Roman"/>
          <w:sz w:val="28"/>
        </w:rPr>
        <w:t xml:space="preserve"> пожарно-спасательной техники.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 среднем за сутки в столице осуществляется 12 оперативных выездов на проведение аварийно-спасательных работ, из них 7-8 - это ликвидация пожаров и возгораний, 4-5 - спасательные операции.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Спасательными подразделениями осуществлен</w:t>
      </w:r>
      <w:r w:rsidR="00762946" w:rsidRPr="002C46A2">
        <w:rPr>
          <w:rFonts w:ascii="Times New Roman" w:hAnsi="Times New Roman"/>
          <w:sz w:val="28"/>
        </w:rPr>
        <w:t>ы</w:t>
      </w:r>
      <w:r w:rsidRPr="002C46A2">
        <w:rPr>
          <w:rFonts w:ascii="Times New Roman" w:hAnsi="Times New Roman"/>
          <w:sz w:val="28"/>
        </w:rPr>
        <w:t xml:space="preserve"> 23 тысячи выездов на аварийно-спасательные и неотложные работы, при этом спасен</w:t>
      </w:r>
      <w:r w:rsidR="00762946" w:rsidRPr="002C46A2">
        <w:rPr>
          <w:rFonts w:ascii="Times New Roman" w:hAnsi="Times New Roman"/>
          <w:sz w:val="28"/>
        </w:rPr>
        <w:t>ы</w:t>
      </w:r>
      <w:r w:rsidRPr="002C46A2">
        <w:rPr>
          <w:rFonts w:ascii="Times New Roman" w:hAnsi="Times New Roman"/>
          <w:sz w:val="28"/>
        </w:rPr>
        <w:t xml:space="preserve"> 2322 чел</w:t>
      </w:r>
      <w:r w:rsidR="00762946" w:rsidRPr="002C46A2">
        <w:rPr>
          <w:rFonts w:ascii="Times New Roman" w:hAnsi="Times New Roman"/>
          <w:sz w:val="28"/>
        </w:rPr>
        <w:t>овек</w:t>
      </w:r>
      <w:r w:rsidR="00665B4B">
        <w:rPr>
          <w:rFonts w:ascii="Times New Roman" w:hAnsi="Times New Roman"/>
          <w:sz w:val="28"/>
        </w:rPr>
        <w:t>а</w:t>
      </w:r>
      <w:r w:rsidRPr="002C46A2">
        <w:rPr>
          <w:rFonts w:ascii="Times New Roman" w:hAnsi="Times New Roman"/>
          <w:i/>
          <w:sz w:val="28"/>
        </w:rPr>
        <w:t>,</w:t>
      </w:r>
      <w:r w:rsidRPr="002C46A2">
        <w:rPr>
          <w:rFonts w:ascii="Times New Roman" w:hAnsi="Times New Roman"/>
          <w:sz w:val="28"/>
        </w:rPr>
        <w:t xml:space="preserve"> эвакуирован</w:t>
      </w:r>
      <w:r w:rsidR="00762946" w:rsidRPr="002C46A2">
        <w:rPr>
          <w:rFonts w:ascii="Times New Roman" w:hAnsi="Times New Roman"/>
          <w:sz w:val="28"/>
        </w:rPr>
        <w:t>ы</w:t>
      </w:r>
      <w:r w:rsidRPr="002C46A2">
        <w:rPr>
          <w:rFonts w:ascii="Times New Roman" w:hAnsi="Times New Roman"/>
          <w:sz w:val="28"/>
        </w:rPr>
        <w:t xml:space="preserve"> 8090 чел</w:t>
      </w:r>
      <w:r w:rsidR="00762946" w:rsidRPr="002C46A2">
        <w:rPr>
          <w:rFonts w:ascii="Times New Roman" w:hAnsi="Times New Roman"/>
          <w:sz w:val="28"/>
        </w:rPr>
        <w:t>овек</w:t>
      </w:r>
      <w:r w:rsidRPr="002C46A2">
        <w:rPr>
          <w:rFonts w:ascii="Times New Roman" w:hAnsi="Times New Roman"/>
          <w:sz w:val="28"/>
        </w:rPr>
        <w:t>, оказана доврачебная медицинская помощь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CC4F8A">
        <w:rPr>
          <w:rFonts w:ascii="Times New Roman" w:hAnsi="Times New Roman"/>
          <w:sz w:val="28"/>
          <w:lang w:val="kk-KZ"/>
        </w:rPr>
        <w:t xml:space="preserve">              </w:t>
      </w:r>
      <w:r w:rsidRPr="002C46A2">
        <w:rPr>
          <w:rFonts w:ascii="Times New Roman" w:hAnsi="Times New Roman"/>
          <w:sz w:val="28"/>
        </w:rPr>
        <w:t>613 пострадавшим.</w:t>
      </w:r>
    </w:p>
    <w:p w:rsidR="00CC4F8A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 текущем году спасено на пожарах 69 че</w:t>
      </w:r>
      <w:r w:rsidR="00425C10" w:rsidRPr="002C46A2">
        <w:rPr>
          <w:rFonts w:ascii="Times New Roman" w:hAnsi="Times New Roman"/>
          <w:sz w:val="28"/>
        </w:rPr>
        <w:t>ловек</w:t>
      </w:r>
      <w:r w:rsidRPr="002C46A2">
        <w:rPr>
          <w:rFonts w:ascii="Times New Roman" w:hAnsi="Times New Roman"/>
          <w:sz w:val="28"/>
        </w:rPr>
        <w:t>, на водоемах – 6 чел</w:t>
      </w:r>
      <w:r w:rsidR="00425C10" w:rsidRPr="002C46A2">
        <w:rPr>
          <w:rFonts w:ascii="Times New Roman" w:hAnsi="Times New Roman"/>
          <w:sz w:val="28"/>
        </w:rPr>
        <w:t>овек</w:t>
      </w:r>
      <w:r w:rsidRPr="002C46A2">
        <w:rPr>
          <w:rFonts w:ascii="Times New Roman" w:hAnsi="Times New Roman"/>
          <w:sz w:val="28"/>
        </w:rPr>
        <w:t xml:space="preserve">, из 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снежных заносов эвакуировано 1088 чел</w:t>
      </w:r>
      <w:r w:rsidR="00425C10" w:rsidRPr="002C46A2">
        <w:rPr>
          <w:rFonts w:ascii="Times New Roman" w:hAnsi="Times New Roman"/>
          <w:sz w:val="28"/>
        </w:rPr>
        <w:t>овек</w:t>
      </w:r>
      <w:r w:rsidRPr="002C46A2">
        <w:rPr>
          <w:rFonts w:ascii="Times New Roman" w:hAnsi="Times New Roman"/>
          <w:sz w:val="28"/>
        </w:rPr>
        <w:t xml:space="preserve"> и извлечено 270 ед</w:t>
      </w:r>
      <w:r w:rsidR="00425C10" w:rsidRPr="002C46A2">
        <w:rPr>
          <w:rFonts w:ascii="Times New Roman" w:hAnsi="Times New Roman"/>
          <w:sz w:val="28"/>
        </w:rPr>
        <w:t>иниц</w:t>
      </w:r>
      <w:r w:rsidRPr="002C46A2">
        <w:rPr>
          <w:rFonts w:ascii="Times New Roman" w:hAnsi="Times New Roman"/>
          <w:sz w:val="28"/>
        </w:rPr>
        <w:t xml:space="preserve"> техники.</w:t>
      </w:r>
    </w:p>
    <w:p w:rsidR="002349C3" w:rsidRPr="002C46A2" w:rsidRDefault="002349C3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lastRenderedPageBreak/>
        <w:t>В целях профилактики по линии пожарной безопасности за последние пять лет проведено 9387 проверок, где выявлено 31452 нарушени</w:t>
      </w:r>
      <w:r w:rsidR="00665B4B">
        <w:rPr>
          <w:rFonts w:ascii="Times New Roman" w:hAnsi="Times New Roman"/>
          <w:sz w:val="28"/>
        </w:rPr>
        <w:t>я</w:t>
      </w:r>
      <w:r w:rsidRPr="002C46A2">
        <w:rPr>
          <w:rFonts w:ascii="Times New Roman" w:hAnsi="Times New Roman"/>
          <w:sz w:val="28"/>
        </w:rPr>
        <w:t>.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По линии гражданской обороны проверено 67 субъектов, </w:t>
      </w:r>
      <w:r w:rsidR="00665B4B">
        <w:rPr>
          <w:rFonts w:ascii="Times New Roman" w:hAnsi="Times New Roman"/>
          <w:sz w:val="28"/>
        </w:rPr>
        <w:t>в</w:t>
      </w:r>
      <w:r w:rsidRPr="002C46A2">
        <w:rPr>
          <w:rFonts w:ascii="Times New Roman" w:hAnsi="Times New Roman"/>
          <w:sz w:val="28"/>
        </w:rPr>
        <w:t xml:space="preserve"> 14 из которых выявлено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38 нарушений, вручены предписания на устранение. За выявленные нарушения к административной ответственности привлечено 4588 физических и юридических лиц на сумму более 150 миллионов тенге.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 целях мгновенного доведения до населения экстренной информации, а также пропаганды знаний в области гражданской защиты с 1 сентября т</w:t>
      </w:r>
      <w:r w:rsidR="00665B4B">
        <w:rPr>
          <w:rFonts w:ascii="Times New Roman" w:hAnsi="Times New Roman"/>
          <w:sz w:val="28"/>
        </w:rPr>
        <w:t xml:space="preserve">екущего года </w:t>
      </w:r>
      <w:r w:rsidR="00830E85" w:rsidRPr="002C46A2">
        <w:rPr>
          <w:rFonts w:ascii="Times New Roman" w:hAnsi="Times New Roman"/>
          <w:sz w:val="28"/>
        </w:rPr>
        <w:t>запущен официальный телеграмм</w:t>
      </w:r>
      <w:r w:rsidR="00830E85" w:rsidRPr="002C46A2">
        <w:rPr>
          <w:rFonts w:ascii="Times New Roman" w:hAnsi="Times New Roman"/>
          <w:sz w:val="28"/>
          <w:lang w:val="kk-KZ"/>
        </w:rPr>
        <w:t>-</w:t>
      </w:r>
      <w:r w:rsidRPr="002C46A2">
        <w:rPr>
          <w:rFonts w:ascii="Times New Roman" w:hAnsi="Times New Roman"/>
          <w:sz w:val="28"/>
        </w:rPr>
        <w:t>канал Д</w:t>
      </w:r>
      <w:r w:rsidR="00762946" w:rsidRPr="002C46A2">
        <w:rPr>
          <w:rFonts w:ascii="Times New Roman" w:hAnsi="Times New Roman"/>
          <w:sz w:val="28"/>
        </w:rPr>
        <w:t>епартамента</w:t>
      </w:r>
      <w:r w:rsidRPr="002C46A2">
        <w:rPr>
          <w:rFonts w:ascii="Times New Roman" w:hAnsi="Times New Roman"/>
          <w:sz w:val="28"/>
        </w:rPr>
        <w:t>.</w:t>
      </w:r>
    </w:p>
    <w:p w:rsidR="00237B88" w:rsidRPr="00AA7E44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Завершено строительство пожарного депо по шоссе «Алаш»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за счет местного бюджета, начата разработка ПСД на строительство 3 пожарных депо </w:t>
      </w:r>
      <w:r w:rsidR="003D0DEC">
        <w:rPr>
          <w:rFonts w:ascii="Times New Roman" w:hAnsi="Times New Roman"/>
          <w:sz w:val="28"/>
        </w:rPr>
        <w:t>(ЖМ «К</w:t>
      </w:r>
      <w:r w:rsidR="003D0DEC">
        <w:rPr>
          <w:rFonts w:ascii="Times New Roman" w:hAnsi="Times New Roman"/>
          <w:sz w:val="28"/>
          <w:lang w:val="kk-KZ"/>
        </w:rPr>
        <w:t>ө</w:t>
      </w:r>
      <w:r w:rsidRPr="00AA7E44">
        <w:rPr>
          <w:rFonts w:ascii="Times New Roman" w:hAnsi="Times New Roman"/>
          <w:sz w:val="28"/>
        </w:rPr>
        <w:t>ктал», ЖМ «Ильинка», в ра</w:t>
      </w:r>
      <w:r w:rsidR="00EE2B0C" w:rsidRPr="00AA7E44">
        <w:rPr>
          <w:rFonts w:ascii="Times New Roman" w:hAnsi="Times New Roman"/>
          <w:sz w:val="28"/>
        </w:rPr>
        <w:t xml:space="preserve">йоне нового </w:t>
      </w:r>
      <w:r w:rsidR="002C46A2" w:rsidRPr="00AA7E44">
        <w:rPr>
          <w:rFonts w:ascii="Times New Roman" w:hAnsi="Times New Roman"/>
          <w:sz w:val="28"/>
          <w:lang w:val="kk-KZ"/>
        </w:rPr>
        <w:t>ж</w:t>
      </w:r>
      <w:r w:rsidRPr="00AA7E44">
        <w:rPr>
          <w:rFonts w:ascii="Times New Roman" w:hAnsi="Times New Roman"/>
          <w:sz w:val="28"/>
        </w:rPr>
        <w:t>/д вокзала по ул. №28</w:t>
      </w:r>
      <w:r w:rsidR="002C46A2" w:rsidRPr="00AA7E44">
        <w:rPr>
          <w:rFonts w:ascii="Times New Roman" w:hAnsi="Times New Roman"/>
          <w:sz w:val="28"/>
        </w:rPr>
        <w:t>).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Департамент на постоянной основе проводит комплекс профилактических мероприятий для максимального уменьшения рисков возникновения чрезвычайных ситуаций и их пос</w:t>
      </w:r>
      <w:r w:rsidR="007D66E8">
        <w:rPr>
          <w:rFonts w:ascii="Times New Roman" w:hAnsi="Times New Roman"/>
          <w:sz w:val="28"/>
        </w:rPr>
        <w:t>ледствий на территории столицы.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 xml:space="preserve">В целях выработки предложений по формированию и проведению единой государственной политики в сфере гражданской защиты создана Комиссия </w:t>
      </w:r>
      <w:r w:rsidR="00830E85" w:rsidRPr="002C46A2">
        <w:rPr>
          <w:rFonts w:ascii="Times New Roman" w:hAnsi="Times New Roman"/>
          <w:sz w:val="28"/>
        </w:rPr>
        <w:t xml:space="preserve">по предупреждению и ликвидации </w:t>
      </w:r>
      <w:r w:rsidR="00665B4B">
        <w:rPr>
          <w:rFonts w:ascii="Times New Roman" w:hAnsi="Times New Roman"/>
          <w:sz w:val="28"/>
        </w:rPr>
        <w:t>чрезвычайных</w:t>
      </w:r>
      <w:r w:rsidRPr="002C46A2">
        <w:rPr>
          <w:rFonts w:ascii="Times New Roman" w:hAnsi="Times New Roman"/>
          <w:sz w:val="28"/>
        </w:rPr>
        <w:t xml:space="preserve"> ситуаций.</w:t>
      </w:r>
    </w:p>
    <w:p w:rsidR="007D66E8" w:rsidRDefault="00237B88" w:rsidP="007D66E8">
      <w:pPr>
        <w:pStyle w:val="a8"/>
        <w:ind w:firstLine="709"/>
        <w:jc w:val="both"/>
        <w:rPr>
          <w:rFonts w:ascii="Times New Roman" w:hAnsi="Times New Roman"/>
          <w:color w:val="0000FF"/>
          <w:sz w:val="28"/>
        </w:rPr>
      </w:pPr>
      <w:r w:rsidRPr="002C46A2">
        <w:rPr>
          <w:rFonts w:ascii="Times New Roman" w:hAnsi="Times New Roman"/>
          <w:sz w:val="28"/>
        </w:rPr>
        <w:t xml:space="preserve">Совместно с Местной полицейской службой </w:t>
      </w:r>
      <w:r w:rsidR="00762946" w:rsidRPr="002C46A2">
        <w:rPr>
          <w:rFonts w:ascii="Times New Roman" w:hAnsi="Times New Roman"/>
          <w:sz w:val="28"/>
        </w:rPr>
        <w:t xml:space="preserve">столицы </w:t>
      </w:r>
      <w:r w:rsidRPr="002C46A2">
        <w:rPr>
          <w:rFonts w:ascii="Times New Roman" w:hAnsi="Times New Roman"/>
          <w:sz w:val="28"/>
        </w:rPr>
        <w:t>в целях предупреждения пожаров и отравления угарным газом проводится подворовой обход частного жилого сектора города с вручени</w:t>
      </w:r>
      <w:r w:rsidR="00EE2B0C" w:rsidRPr="002C46A2">
        <w:rPr>
          <w:rFonts w:ascii="Times New Roman" w:hAnsi="Times New Roman"/>
          <w:sz w:val="28"/>
        </w:rPr>
        <w:t xml:space="preserve">ем населению </w:t>
      </w:r>
      <w:r w:rsidR="003D0DEC">
        <w:rPr>
          <w:rFonts w:ascii="Times New Roman" w:hAnsi="Times New Roman"/>
          <w:sz w:val="28"/>
          <w:lang w:val="kk-KZ"/>
        </w:rPr>
        <w:t>п</w:t>
      </w:r>
      <w:r w:rsidRPr="002C46A2">
        <w:rPr>
          <w:rFonts w:ascii="Times New Roman" w:hAnsi="Times New Roman"/>
          <w:sz w:val="28"/>
        </w:rPr>
        <w:t>амяток по пожарной безопасности.</w:t>
      </w:r>
    </w:p>
    <w:p w:rsidR="007D66E8" w:rsidRPr="007D66E8" w:rsidRDefault="007D66E8" w:rsidP="007D66E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7D66E8">
        <w:rPr>
          <w:rFonts w:ascii="Times New Roman" w:hAnsi="Times New Roman"/>
          <w:sz w:val="28"/>
        </w:rPr>
        <w:t>Основными причинами возгораний являются нарушения правил монтажа и технической эксплуатации электрооборудования, пожарной безопасности при устройстве и эксплуатации печей.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 xml:space="preserve">Для снижения рисков возникновения чрезвычайных ситуаций совместно с </w:t>
      </w:r>
      <w:r w:rsidR="00762946" w:rsidRPr="002C46A2">
        <w:rPr>
          <w:rFonts w:ascii="Times New Roman" w:hAnsi="Times New Roman"/>
          <w:sz w:val="28"/>
        </w:rPr>
        <w:t xml:space="preserve">городскими </w:t>
      </w:r>
      <w:r w:rsidRPr="002C46A2">
        <w:rPr>
          <w:rFonts w:ascii="Times New Roman" w:hAnsi="Times New Roman"/>
          <w:sz w:val="28"/>
        </w:rPr>
        <w:t>исполнительными органами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в домах граждан социально уязвимых слоев населения установлено </w:t>
      </w:r>
      <w:r w:rsidRPr="00665B4B">
        <w:rPr>
          <w:rFonts w:ascii="Times New Roman" w:hAnsi="Times New Roman"/>
          <w:bCs/>
          <w:sz w:val="28"/>
        </w:rPr>
        <w:t>1 255</w:t>
      </w:r>
      <w:r w:rsidRPr="002C46A2">
        <w:rPr>
          <w:rFonts w:ascii="Times New Roman" w:hAnsi="Times New Roman"/>
          <w:sz w:val="28"/>
        </w:rPr>
        <w:t xml:space="preserve"> датчиков.</w:t>
      </w:r>
    </w:p>
    <w:p w:rsidR="00237B88" w:rsidRPr="002C46A2" w:rsidRDefault="007D66E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Принимаются меры </w:t>
      </w:r>
      <w:r w:rsidR="00237B88" w:rsidRPr="002C46A2">
        <w:rPr>
          <w:rFonts w:ascii="Times New Roman" w:hAnsi="Times New Roman"/>
          <w:sz w:val="28"/>
        </w:rPr>
        <w:t>для оперативной ликвидации очагов возможных лесостепных пожаров в начальной стадии горения совместно с коммунальными организациями города, по периметру границ города выставляются передвижные мобильные посты, осуществляется мониторинг с 10 смотровых вышек</w:t>
      </w:r>
      <w:r>
        <w:rPr>
          <w:rFonts w:ascii="Times New Roman" w:hAnsi="Times New Roman"/>
          <w:sz w:val="28"/>
        </w:rPr>
        <w:t>,</w:t>
      </w:r>
      <w:r w:rsidR="00237B88" w:rsidRPr="002C46A2">
        <w:rPr>
          <w:rFonts w:ascii="Times New Roman" w:hAnsi="Times New Roman"/>
          <w:sz w:val="28"/>
        </w:rPr>
        <w:t xml:space="preserve"> на высотных жилых домах установлено 32 видеокамеры.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 xml:space="preserve">Ведется планомерная и целенаправленная работа по приведению в готовность объектов </w:t>
      </w:r>
      <w:r w:rsidR="00326BC6" w:rsidRPr="002C46A2">
        <w:rPr>
          <w:rFonts w:ascii="Times New Roman" w:hAnsi="Times New Roman"/>
          <w:sz w:val="28"/>
        </w:rPr>
        <w:t>гражданской обороны</w:t>
      </w:r>
      <w:r w:rsidRPr="002C46A2">
        <w:rPr>
          <w:rFonts w:ascii="Times New Roman" w:hAnsi="Times New Roman"/>
          <w:sz w:val="28"/>
          <w:lang w:val="kk-KZ"/>
        </w:rPr>
        <w:t xml:space="preserve"> и</w:t>
      </w:r>
      <w:r w:rsidRPr="002C46A2">
        <w:rPr>
          <w:rFonts w:ascii="Times New Roman" w:hAnsi="Times New Roman"/>
          <w:sz w:val="28"/>
        </w:rPr>
        <w:t xml:space="preserve"> проведено комплексное обследование убежищ </w:t>
      </w:r>
      <w:r w:rsidRPr="002C46A2">
        <w:rPr>
          <w:rFonts w:ascii="Times New Roman" w:hAnsi="Times New Roman"/>
          <w:sz w:val="28"/>
          <w:lang w:val="kk-KZ"/>
        </w:rPr>
        <w:t xml:space="preserve">категорированных </w:t>
      </w:r>
      <w:r w:rsidR="00665B4B">
        <w:rPr>
          <w:rFonts w:ascii="Times New Roman" w:hAnsi="Times New Roman"/>
          <w:sz w:val="28"/>
        </w:rPr>
        <w:t>организаций</w:t>
      </w:r>
      <w:r w:rsidRPr="002C46A2">
        <w:rPr>
          <w:rFonts w:ascii="Times New Roman" w:hAnsi="Times New Roman"/>
          <w:sz w:val="28"/>
          <w:lang w:val="kk-KZ"/>
        </w:rPr>
        <w:t>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С</w:t>
      </w:r>
      <w:r w:rsidR="007D66E8">
        <w:rPr>
          <w:rFonts w:ascii="Times New Roman" w:hAnsi="Times New Roman"/>
          <w:sz w:val="28"/>
        </w:rPr>
        <w:t>овместно с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Кокшетауским техническим институтом проектируются мобильные убежища каркасно-модульного типа, практически не требующие финансовых затрат на их содержание</w:t>
      </w:r>
      <w:r w:rsidR="00326BC6" w:rsidRPr="002C46A2">
        <w:rPr>
          <w:rFonts w:ascii="Times New Roman" w:hAnsi="Times New Roman"/>
          <w:sz w:val="28"/>
        </w:rPr>
        <w:t>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Вместе с тем</w:t>
      </w:r>
      <w:r w:rsidR="007D66E8">
        <w:rPr>
          <w:rFonts w:ascii="Times New Roman" w:hAnsi="Times New Roman"/>
          <w:sz w:val="28"/>
        </w:rPr>
        <w:t>,</w:t>
      </w:r>
      <w:r w:rsidRPr="002C46A2">
        <w:rPr>
          <w:rFonts w:ascii="Times New Roman" w:hAnsi="Times New Roman"/>
          <w:sz w:val="28"/>
        </w:rPr>
        <w:t xml:space="preserve"> сессия маслихата города </w:t>
      </w:r>
      <w:r w:rsidRPr="002C46A2">
        <w:rPr>
          <w:rFonts w:ascii="Times New Roman" w:hAnsi="Times New Roman"/>
          <w:sz w:val="28"/>
          <w:lang w:val="kk-KZ"/>
        </w:rPr>
        <w:t>Нур-Султан</w:t>
      </w:r>
      <w:r w:rsidRPr="002C46A2">
        <w:rPr>
          <w:rFonts w:ascii="Times New Roman" w:hAnsi="Times New Roman"/>
          <w:sz w:val="28"/>
        </w:rPr>
        <w:t xml:space="preserve"> отмечает, что в вопросах </w:t>
      </w:r>
      <w:r w:rsidR="007D66E8">
        <w:rPr>
          <w:rFonts w:ascii="Times New Roman" w:hAnsi="Times New Roman"/>
          <w:sz w:val="28"/>
        </w:rPr>
        <w:t xml:space="preserve">обеспечения безопасности населения </w:t>
      </w:r>
      <w:r w:rsidR="007D66E8" w:rsidRPr="002C46A2">
        <w:rPr>
          <w:rFonts w:ascii="Times New Roman" w:hAnsi="Times New Roman"/>
          <w:sz w:val="28"/>
        </w:rPr>
        <w:t xml:space="preserve">города </w:t>
      </w:r>
      <w:r w:rsidR="007D66E8" w:rsidRPr="002C46A2">
        <w:rPr>
          <w:rFonts w:ascii="Times New Roman" w:hAnsi="Times New Roman"/>
          <w:sz w:val="28"/>
          <w:lang w:val="kk-KZ"/>
        </w:rPr>
        <w:t>Нур-Султан</w:t>
      </w:r>
      <w:r w:rsidR="007D66E8">
        <w:rPr>
          <w:rFonts w:ascii="Times New Roman" w:hAnsi="Times New Roman"/>
          <w:sz w:val="28"/>
          <w:lang w:val="kk-KZ"/>
        </w:rPr>
        <w:t>, снижения риска возникновения чрезвычайных ситуаций,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 xml:space="preserve">осуществления государственного контроля в области пожарной безопасности и гражданской обороны </w:t>
      </w:r>
      <w:r w:rsidRPr="002C46A2">
        <w:rPr>
          <w:rFonts w:ascii="Times New Roman" w:hAnsi="Times New Roman"/>
          <w:sz w:val="28"/>
          <w:lang w:val="kk-KZ"/>
        </w:rPr>
        <w:t xml:space="preserve">в столице </w:t>
      </w:r>
      <w:r w:rsidRPr="002C46A2">
        <w:rPr>
          <w:rFonts w:ascii="Times New Roman" w:hAnsi="Times New Roman"/>
          <w:sz w:val="28"/>
        </w:rPr>
        <w:t>имеют место нерешенные вопросы.</w:t>
      </w:r>
    </w:p>
    <w:p w:rsidR="00237B88" w:rsidRPr="00AA7E44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Негативно сказывается на оперативности реагирования на пожар и его последствия нехватка пожарн</w:t>
      </w:r>
      <w:r w:rsidR="00665B4B">
        <w:rPr>
          <w:rFonts w:ascii="Times New Roman" w:hAnsi="Times New Roman"/>
          <w:sz w:val="28"/>
        </w:rPr>
        <w:t>ых</w:t>
      </w:r>
      <w:r w:rsidRPr="002C46A2">
        <w:rPr>
          <w:rFonts w:ascii="Times New Roman" w:hAnsi="Times New Roman"/>
          <w:sz w:val="28"/>
        </w:rPr>
        <w:t xml:space="preserve"> депо, фактическое время прибытия пожарных </w:t>
      </w:r>
      <w:r w:rsidRPr="002C46A2">
        <w:rPr>
          <w:rFonts w:ascii="Times New Roman" w:hAnsi="Times New Roman"/>
          <w:sz w:val="28"/>
        </w:rPr>
        <w:lastRenderedPageBreak/>
        <w:t>расчетов превышает на 5-6 мин</w:t>
      </w:r>
      <w:r w:rsidR="00E71086" w:rsidRPr="002C46A2">
        <w:rPr>
          <w:rFonts w:ascii="Times New Roman" w:hAnsi="Times New Roman"/>
          <w:sz w:val="28"/>
        </w:rPr>
        <w:t>ут</w:t>
      </w:r>
      <w:r w:rsidRPr="002C46A2">
        <w:rPr>
          <w:rFonts w:ascii="Times New Roman" w:hAnsi="Times New Roman"/>
          <w:sz w:val="28"/>
        </w:rPr>
        <w:t xml:space="preserve"> установленный для города </w:t>
      </w:r>
      <w:r w:rsidRPr="00AA7E44">
        <w:rPr>
          <w:rFonts w:ascii="Times New Roman" w:hAnsi="Times New Roman"/>
          <w:sz w:val="28"/>
        </w:rPr>
        <w:t xml:space="preserve">норматив (не более </w:t>
      </w:r>
      <w:r w:rsidR="00CE1E54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Pr="00AA7E44">
        <w:rPr>
          <w:rFonts w:ascii="Times New Roman" w:hAnsi="Times New Roman"/>
          <w:sz w:val="28"/>
        </w:rPr>
        <w:t>10 мин</w:t>
      </w:r>
      <w:r w:rsidR="00E71086" w:rsidRPr="00AA7E44">
        <w:rPr>
          <w:rFonts w:ascii="Times New Roman" w:hAnsi="Times New Roman"/>
          <w:sz w:val="28"/>
        </w:rPr>
        <w:t>ут</w:t>
      </w:r>
      <w:r w:rsidRPr="00AA7E44">
        <w:rPr>
          <w:rFonts w:ascii="Times New Roman" w:hAnsi="Times New Roman"/>
          <w:sz w:val="28"/>
        </w:rPr>
        <w:t>).</w:t>
      </w:r>
    </w:p>
    <w:p w:rsidR="003D0DEC" w:rsidRDefault="00E71086" w:rsidP="002C46A2">
      <w:pPr>
        <w:pStyle w:val="a8"/>
        <w:ind w:firstLine="709"/>
        <w:jc w:val="both"/>
        <w:rPr>
          <w:rFonts w:ascii="Times New Roman" w:hAnsi="Times New Roman"/>
          <w:sz w:val="28"/>
          <w:lang w:val="kk-KZ"/>
        </w:rPr>
      </w:pPr>
      <w:r w:rsidRPr="002C46A2">
        <w:rPr>
          <w:rFonts w:ascii="Times New Roman" w:hAnsi="Times New Roman"/>
          <w:sz w:val="28"/>
        </w:rPr>
        <w:t>Необходимо отметить, что в</w:t>
      </w:r>
      <w:r w:rsidR="00237B88" w:rsidRPr="002C46A2">
        <w:rPr>
          <w:rFonts w:ascii="Times New Roman" w:hAnsi="Times New Roman"/>
          <w:sz w:val="28"/>
        </w:rPr>
        <w:t xml:space="preserve"> столице согласно нормативу должно функционировать 30 пожарных депо, но имеется лишь 11 боевых пожарных частей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 xml:space="preserve">и незавершенное с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>2012</w:t>
      </w:r>
      <w:r w:rsidR="00CE1E54">
        <w:rPr>
          <w:rFonts w:ascii="Times New Roman" w:hAnsi="Times New Roman"/>
          <w:sz w:val="28"/>
        </w:rPr>
        <w:t xml:space="preserve"> </w:t>
      </w:r>
      <w:r w:rsidR="00237B88" w:rsidRPr="002C46A2">
        <w:rPr>
          <w:rFonts w:ascii="Times New Roman" w:hAnsi="Times New Roman"/>
          <w:sz w:val="28"/>
        </w:rPr>
        <w:t xml:space="preserve">года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 xml:space="preserve">строительство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 xml:space="preserve">пожарного 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>депо по ул.</w:t>
      </w:r>
      <w:r w:rsidR="007D66E8">
        <w:rPr>
          <w:rFonts w:ascii="Times New Roman" w:hAnsi="Times New Roman"/>
          <w:sz w:val="28"/>
        </w:rPr>
        <w:t>№12, которое</w:t>
      </w:r>
      <w:r w:rsidR="00237B88" w:rsidRPr="002C46A2">
        <w:rPr>
          <w:rFonts w:ascii="Times New Roman" w:hAnsi="Times New Roman"/>
          <w:sz w:val="28"/>
        </w:rPr>
        <w:t xml:space="preserve"> </w:t>
      </w:r>
    </w:p>
    <w:p w:rsidR="00237B88" w:rsidRPr="002C46A2" w:rsidRDefault="00237B88" w:rsidP="003D0DEC">
      <w:pPr>
        <w:pStyle w:val="a8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из-за нехватки пожарных частей вынужденно эксплуатируется для оперативного тушения пожаров на территории Индустриального парка и шести жилых массивов юго-восточной части города.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Серьезную нехватку гарнизон испытывает в оснащенности техническими средствами и необходимости поэтапного обновления имеющейся автотехники и оборудования.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Так, из имеющихся на вооружении 168 ед</w:t>
      </w:r>
      <w:r w:rsidR="00E71086" w:rsidRPr="002C46A2">
        <w:rPr>
          <w:rFonts w:ascii="Times New Roman" w:hAnsi="Times New Roman"/>
          <w:sz w:val="28"/>
        </w:rPr>
        <w:t>иниц</w:t>
      </w:r>
      <w:r w:rsidRPr="002C46A2">
        <w:rPr>
          <w:rFonts w:ascii="Times New Roman" w:hAnsi="Times New Roman"/>
          <w:sz w:val="28"/>
        </w:rPr>
        <w:t xml:space="preserve"> пожарно-спасательной техники требуют замены 119 автомобилей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(</w:t>
      </w:r>
      <w:r w:rsidRPr="002C46A2">
        <w:rPr>
          <w:rFonts w:ascii="Times New Roman" w:hAnsi="Times New Roman"/>
          <w:sz w:val="28"/>
          <w:lang w:val="kk-KZ"/>
        </w:rPr>
        <w:t>53</w:t>
      </w:r>
      <w:r w:rsidRPr="002C46A2">
        <w:rPr>
          <w:rFonts w:ascii="Times New Roman" w:hAnsi="Times New Roman"/>
          <w:sz w:val="28"/>
        </w:rPr>
        <w:t>%).</w:t>
      </w:r>
    </w:p>
    <w:p w:rsidR="00237B88" w:rsidRPr="002C46A2" w:rsidRDefault="005A731F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Немаловажную роль в повышении риска </w:t>
      </w:r>
      <w:r w:rsidR="006208FA">
        <w:rPr>
          <w:rFonts w:ascii="Times New Roman" w:hAnsi="Times New Roman"/>
          <w:sz w:val="28"/>
        </w:rPr>
        <w:t xml:space="preserve">возникновения пожара на объектах жилого фонда играют </w:t>
      </w:r>
      <w:r w:rsidR="00237B88" w:rsidRPr="002C46A2">
        <w:rPr>
          <w:rFonts w:ascii="Times New Roman" w:hAnsi="Times New Roman"/>
          <w:sz w:val="28"/>
        </w:rPr>
        <w:t>грубы</w:t>
      </w:r>
      <w:r w:rsidR="006208FA">
        <w:rPr>
          <w:rFonts w:ascii="Times New Roman" w:hAnsi="Times New Roman"/>
          <w:sz w:val="28"/>
        </w:rPr>
        <w:t>е</w:t>
      </w:r>
      <w:r w:rsidR="00237B88" w:rsidRPr="002C46A2">
        <w:rPr>
          <w:rFonts w:ascii="Times New Roman" w:hAnsi="Times New Roman"/>
          <w:sz w:val="28"/>
        </w:rPr>
        <w:t xml:space="preserve"> нарушени</w:t>
      </w:r>
      <w:r w:rsidR="006208FA">
        <w:rPr>
          <w:rFonts w:ascii="Times New Roman" w:hAnsi="Times New Roman"/>
          <w:sz w:val="28"/>
        </w:rPr>
        <w:t>я</w:t>
      </w:r>
      <w:r w:rsidR="00237B88" w:rsidRPr="002C46A2">
        <w:rPr>
          <w:rFonts w:ascii="Times New Roman" w:hAnsi="Times New Roman"/>
          <w:sz w:val="28"/>
        </w:rPr>
        <w:t xml:space="preserve"> строительных норм и требований пожарной безопасности, допущенных при проектировании или в ходе строительства</w:t>
      </w:r>
      <w:r>
        <w:rPr>
          <w:rFonts w:ascii="Times New Roman" w:hAnsi="Times New Roman"/>
          <w:sz w:val="28"/>
        </w:rPr>
        <w:t xml:space="preserve"> жилых домов</w:t>
      </w:r>
      <w:r w:rsidR="00237B88" w:rsidRPr="002C46A2">
        <w:rPr>
          <w:rFonts w:ascii="Times New Roman" w:hAnsi="Times New Roman"/>
          <w:sz w:val="28"/>
        </w:rPr>
        <w:t xml:space="preserve">. </w:t>
      </w:r>
    </w:p>
    <w:p w:rsidR="00237B88" w:rsidRPr="00AA7E44" w:rsidRDefault="00E55491" w:rsidP="002C46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6A2">
        <w:rPr>
          <w:rFonts w:ascii="Times New Roman" w:hAnsi="Times New Roman"/>
          <w:sz w:val="28"/>
        </w:rPr>
        <w:t>На сегодняшний день в г</w:t>
      </w:r>
      <w:r w:rsidRPr="002C46A2">
        <w:rPr>
          <w:rFonts w:ascii="Times New Roman" w:hAnsi="Times New Roman"/>
          <w:sz w:val="28"/>
          <w:lang w:val="kk-KZ"/>
        </w:rPr>
        <w:t xml:space="preserve">ороде </w:t>
      </w:r>
      <w:r w:rsidR="00CB192C" w:rsidRPr="002C46A2">
        <w:rPr>
          <w:rFonts w:ascii="Times New Roman" w:hAnsi="Times New Roman"/>
          <w:sz w:val="28"/>
        </w:rPr>
        <w:t xml:space="preserve">Нур-Султан </w:t>
      </w:r>
      <w:r w:rsidR="00237B88" w:rsidRPr="002C46A2">
        <w:rPr>
          <w:rFonts w:ascii="Times New Roman" w:hAnsi="Times New Roman"/>
          <w:sz w:val="28"/>
        </w:rPr>
        <w:t xml:space="preserve">9 многоэтажных жилых </w:t>
      </w:r>
      <w:r w:rsidR="00237B88" w:rsidRPr="00AA7E44">
        <w:rPr>
          <w:rFonts w:ascii="Times New Roman" w:hAnsi="Times New Roman"/>
          <w:sz w:val="28"/>
        </w:rPr>
        <w:t xml:space="preserve">домов </w:t>
      </w:r>
      <w:r w:rsidR="00237B88" w:rsidRPr="00AA7E44">
        <w:rPr>
          <w:rFonts w:ascii="Times New Roman" w:hAnsi="Times New Roman"/>
          <w:sz w:val="28"/>
          <w:szCs w:val="28"/>
        </w:rPr>
        <w:t>(</w:t>
      </w:r>
      <w:r w:rsidRPr="00AA7E44">
        <w:rPr>
          <w:rFonts w:ascii="Times New Roman" w:hAnsi="Times New Roman"/>
          <w:sz w:val="28"/>
          <w:szCs w:val="28"/>
        </w:rPr>
        <w:t xml:space="preserve">ЖК по ул. </w:t>
      </w:r>
      <w:r w:rsidRPr="00AA7E44">
        <w:rPr>
          <w:rFonts w:ascii="Times New Roman" w:hAnsi="Times New Roman"/>
          <w:sz w:val="28"/>
          <w:szCs w:val="28"/>
          <w:lang w:val="kk-KZ"/>
        </w:rPr>
        <w:t>Қ</w:t>
      </w:r>
      <w:r w:rsidRPr="00AA7E44">
        <w:rPr>
          <w:rFonts w:ascii="Times New Roman" w:hAnsi="Times New Roman"/>
          <w:sz w:val="28"/>
          <w:szCs w:val="28"/>
        </w:rPr>
        <w:t>осшы</w:t>
      </w:r>
      <w:r w:rsidRPr="00AA7E44">
        <w:rPr>
          <w:rFonts w:ascii="Times New Roman" w:hAnsi="Times New Roman"/>
          <w:sz w:val="28"/>
          <w:szCs w:val="28"/>
          <w:lang w:val="kk-KZ"/>
        </w:rPr>
        <w:t>ғұ</w:t>
      </w:r>
      <w:r w:rsidRPr="00AA7E44">
        <w:rPr>
          <w:rFonts w:ascii="Times New Roman" w:hAnsi="Times New Roman"/>
          <w:sz w:val="28"/>
          <w:szCs w:val="28"/>
        </w:rPr>
        <w:t>л</w:t>
      </w:r>
      <w:r w:rsidRPr="00AA7E44">
        <w:rPr>
          <w:rFonts w:ascii="Times New Roman" w:hAnsi="Times New Roman"/>
          <w:sz w:val="28"/>
          <w:szCs w:val="28"/>
          <w:lang w:val="kk-KZ"/>
        </w:rPr>
        <w:t>ұ</w:t>
      </w:r>
      <w:r w:rsidRPr="00AA7E44">
        <w:rPr>
          <w:rFonts w:ascii="Times New Roman" w:hAnsi="Times New Roman"/>
          <w:sz w:val="28"/>
          <w:szCs w:val="28"/>
        </w:rPr>
        <w:t>лы, д.20 и д.21, «К</w:t>
      </w:r>
      <w:r w:rsidRPr="00AA7E44">
        <w:rPr>
          <w:rFonts w:ascii="Times New Roman" w:hAnsi="Times New Roman"/>
          <w:sz w:val="28"/>
          <w:szCs w:val="28"/>
          <w:lang w:val="kk-KZ"/>
        </w:rPr>
        <w:t>ө</w:t>
      </w:r>
      <w:r w:rsidR="00237B88" w:rsidRPr="00AA7E44">
        <w:rPr>
          <w:rFonts w:ascii="Times New Roman" w:hAnsi="Times New Roman"/>
          <w:sz w:val="28"/>
          <w:szCs w:val="28"/>
        </w:rPr>
        <w:t>ркем», «ЕхроTower», «Зам-Зам», «Алтын Шар», «Гранд Астана», «Азия плюс», «Бакыт Премиум») построен</w:t>
      </w:r>
      <w:r w:rsidR="00E71086" w:rsidRPr="00AA7E44">
        <w:rPr>
          <w:rFonts w:ascii="Times New Roman" w:hAnsi="Times New Roman"/>
          <w:sz w:val="28"/>
          <w:szCs w:val="28"/>
        </w:rPr>
        <w:t>ы</w:t>
      </w:r>
      <w:r w:rsidR="00237B88" w:rsidRPr="00AA7E44">
        <w:rPr>
          <w:rFonts w:ascii="Times New Roman" w:hAnsi="Times New Roman"/>
          <w:sz w:val="28"/>
          <w:szCs w:val="28"/>
        </w:rPr>
        <w:t xml:space="preserve"> и эксплуатируются с грубейшими нарушениями пожарной безопасности.</w:t>
      </w:r>
    </w:p>
    <w:p w:rsidR="00237B88" w:rsidRPr="002C46A2" w:rsidRDefault="001E0757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Причиной не</w:t>
      </w:r>
      <w:r w:rsidRPr="002C46A2">
        <w:rPr>
          <w:rFonts w:ascii="Times New Roman" w:hAnsi="Times New Roman"/>
          <w:sz w:val="28"/>
        </w:rPr>
        <w:t>оперативно</w:t>
      </w:r>
      <w:r>
        <w:rPr>
          <w:rFonts w:ascii="Times New Roman" w:hAnsi="Times New Roman"/>
          <w:sz w:val="28"/>
        </w:rPr>
        <w:t>го</w:t>
      </w:r>
      <w:r w:rsidRPr="002C46A2">
        <w:rPr>
          <w:rFonts w:ascii="Times New Roman" w:hAnsi="Times New Roman"/>
          <w:sz w:val="28"/>
        </w:rPr>
        <w:t xml:space="preserve"> реагирования на пожар и его последствия </w:t>
      </w:r>
      <w:r>
        <w:rPr>
          <w:rFonts w:ascii="Times New Roman" w:hAnsi="Times New Roman"/>
          <w:sz w:val="28"/>
        </w:rPr>
        <w:t>часто являются н</w:t>
      </w:r>
      <w:r w:rsidR="00237B88" w:rsidRPr="002C46A2">
        <w:rPr>
          <w:rFonts w:ascii="Times New Roman" w:hAnsi="Times New Roman"/>
          <w:sz w:val="28"/>
        </w:rPr>
        <w:t>еправильно припаркованны</w:t>
      </w:r>
      <w:r w:rsidR="006208FA">
        <w:rPr>
          <w:rFonts w:ascii="Times New Roman" w:hAnsi="Times New Roman"/>
          <w:sz w:val="28"/>
        </w:rPr>
        <w:t>е</w:t>
      </w:r>
      <w:r w:rsidR="00237B88" w:rsidRPr="002C46A2">
        <w:rPr>
          <w:rFonts w:ascii="Times New Roman" w:hAnsi="Times New Roman"/>
          <w:sz w:val="28"/>
        </w:rPr>
        <w:t xml:space="preserve"> или оставленны</w:t>
      </w:r>
      <w:r w:rsidR="006208FA">
        <w:rPr>
          <w:rFonts w:ascii="Times New Roman" w:hAnsi="Times New Roman"/>
          <w:sz w:val="28"/>
        </w:rPr>
        <w:t>е</w:t>
      </w:r>
      <w:r w:rsidR="00237B88" w:rsidRPr="002C46A2">
        <w:rPr>
          <w:rFonts w:ascii="Times New Roman" w:hAnsi="Times New Roman"/>
          <w:sz w:val="28"/>
        </w:rPr>
        <w:t xml:space="preserve"> у обочин</w:t>
      </w:r>
      <w:r w:rsidR="006208FA">
        <w:rPr>
          <w:rFonts w:ascii="Times New Roman" w:hAnsi="Times New Roman"/>
          <w:sz w:val="28"/>
        </w:rPr>
        <w:t>ы дороги</w:t>
      </w:r>
      <w:r w:rsidR="00237B88" w:rsidRPr="002C46A2">
        <w:rPr>
          <w:rFonts w:ascii="Times New Roman" w:hAnsi="Times New Roman"/>
          <w:sz w:val="28"/>
        </w:rPr>
        <w:t xml:space="preserve"> автотранспортны</w:t>
      </w:r>
      <w:r w:rsidR="006208FA">
        <w:rPr>
          <w:rFonts w:ascii="Times New Roman" w:hAnsi="Times New Roman"/>
          <w:sz w:val="28"/>
        </w:rPr>
        <w:t>е</w:t>
      </w:r>
      <w:r w:rsidR="00237B88" w:rsidRPr="002C46A2">
        <w:rPr>
          <w:rFonts w:ascii="Times New Roman" w:hAnsi="Times New Roman"/>
          <w:sz w:val="28"/>
        </w:rPr>
        <w:t xml:space="preserve"> средств</w:t>
      </w:r>
      <w:r w:rsidR="006208FA">
        <w:rPr>
          <w:rFonts w:ascii="Times New Roman" w:hAnsi="Times New Roman"/>
          <w:sz w:val="28"/>
        </w:rPr>
        <w:t>а</w:t>
      </w:r>
      <w:r w:rsidR="00237B88" w:rsidRPr="002C46A2">
        <w:rPr>
          <w:rFonts w:ascii="Times New Roman" w:hAnsi="Times New Roman"/>
          <w:sz w:val="28"/>
        </w:rPr>
        <w:t>, загромождения внутрид</w:t>
      </w:r>
      <w:r w:rsidR="007D66E8">
        <w:rPr>
          <w:rFonts w:ascii="Times New Roman" w:hAnsi="Times New Roman"/>
          <w:sz w:val="28"/>
        </w:rPr>
        <w:t>омовых территорий автомобилями</w:t>
      </w:r>
      <w:r>
        <w:rPr>
          <w:rFonts w:ascii="Times New Roman" w:hAnsi="Times New Roman"/>
          <w:sz w:val="28"/>
        </w:rPr>
        <w:t>, которые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="00237B88" w:rsidRPr="002C46A2">
        <w:rPr>
          <w:rFonts w:ascii="Times New Roman" w:hAnsi="Times New Roman"/>
          <w:sz w:val="28"/>
        </w:rPr>
        <w:t>затрудня</w:t>
      </w:r>
      <w:r w:rsidR="006208FA">
        <w:rPr>
          <w:rFonts w:ascii="Times New Roman" w:hAnsi="Times New Roman"/>
          <w:sz w:val="28"/>
        </w:rPr>
        <w:t>ют</w:t>
      </w:r>
      <w:r w:rsidR="00237B88" w:rsidRPr="002C46A2">
        <w:rPr>
          <w:rFonts w:ascii="Times New Roman" w:hAnsi="Times New Roman"/>
          <w:sz w:val="28"/>
        </w:rPr>
        <w:t xml:space="preserve"> въезд пожарных машин на территорию жилых домов. 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 xml:space="preserve">Значительная часть населения столицы проживает </w:t>
      </w:r>
      <w:r w:rsidR="007D66E8">
        <w:rPr>
          <w:rFonts w:ascii="Times New Roman" w:hAnsi="Times New Roman"/>
          <w:sz w:val="28"/>
        </w:rPr>
        <w:t>в дачных домах</w:t>
      </w:r>
      <w:r w:rsidRPr="002C46A2">
        <w:rPr>
          <w:rFonts w:ascii="Times New Roman" w:hAnsi="Times New Roman"/>
          <w:sz w:val="28"/>
        </w:rPr>
        <w:t>,</w:t>
      </w:r>
      <w:r w:rsidR="003D0DEC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самовольно возведенных общежитиях, времянках, при строительстве которых не соблюдены элементарные противопожарные нормы, использованы различные сгораемые материалы и самодельные отопительные приборы на твердом топливе, эксплуатируются электрические провода,</w:t>
      </w:r>
      <w:r w:rsidR="003D0DEC">
        <w:rPr>
          <w:rFonts w:ascii="Times New Roman" w:hAnsi="Times New Roman"/>
          <w:sz w:val="28"/>
        </w:rPr>
        <w:t xml:space="preserve"> проложенные по временной схеме</w:t>
      </w:r>
      <w:r w:rsidR="003D0DEC">
        <w:rPr>
          <w:rFonts w:ascii="Times New Roman" w:hAnsi="Times New Roman"/>
          <w:sz w:val="28"/>
          <w:lang w:val="kk-KZ"/>
        </w:rPr>
        <w:t>,</w:t>
      </w:r>
      <w:r w:rsidRPr="002C46A2">
        <w:rPr>
          <w:rFonts w:ascii="Times New Roman" w:hAnsi="Times New Roman"/>
          <w:sz w:val="28"/>
        </w:rPr>
        <w:t xml:space="preserve"> для отделки стен используются горючие материалы, выделяющие при горении опасные токсичные газы.</w:t>
      </w:r>
    </w:p>
    <w:p w:rsidR="000D2687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  <w:lang w:val="kk-KZ"/>
        </w:rPr>
      </w:pPr>
      <w:r w:rsidRPr="002C46A2">
        <w:rPr>
          <w:rFonts w:ascii="Times New Roman" w:hAnsi="Times New Roman"/>
          <w:sz w:val="28"/>
        </w:rPr>
        <w:t>В городе с каждым годом увеличиваются случаи отравления угарным газом</w:t>
      </w:r>
      <w:r w:rsidR="000D2687">
        <w:rPr>
          <w:rFonts w:ascii="Times New Roman" w:hAnsi="Times New Roman"/>
          <w:sz w:val="28"/>
          <w:lang w:val="kk-KZ"/>
        </w:rPr>
        <w:t xml:space="preserve"> </w:t>
      </w:r>
    </w:p>
    <w:p w:rsidR="00237B88" w:rsidRPr="002C46A2" w:rsidRDefault="00BD39C1" w:rsidP="000D2687">
      <w:pPr>
        <w:pStyle w:val="a8"/>
        <w:jc w:val="both"/>
        <w:rPr>
          <w:rFonts w:ascii="Times New Roman" w:hAnsi="Times New Roman"/>
          <w:sz w:val="28"/>
        </w:rPr>
      </w:pPr>
      <w:r w:rsidRPr="00BD39C1">
        <w:rPr>
          <w:rFonts w:ascii="Times New Roman" w:hAnsi="Times New Roman"/>
          <w:sz w:val="28"/>
          <w:szCs w:val="28"/>
        </w:rPr>
        <w:t>(</w:t>
      </w:r>
      <w:r w:rsidRPr="00AA7E44">
        <w:rPr>
          <w:rFonts w:ascii="Times New Roman" w:hAnsi="Times New Roman"/>
          <w:sz w:val="28"/>
          <w:szCs w:val="28"/>
        </w:rPr>
        <w:t>в среднем ежегодно 56 чел</w:t>
      </w:r>
      <w:r w:rsidR="001E0757">
        <w:rPr>
          <w:rFonts w:ascii="Times New Roman" w:hAnsi="Times New Roman"/>
          <w:sz w:val="28"/>
          <w:szCs w:val="28"/>
        </w:rPr>
        <w:t>овек,</w:t>
      </w:r>
      <w:r w:rsidRPr="00AA7E44">
        <w:rPr>
          <w:rFonts w:ascii="Times New Roman" w:hAnsi="Times New Roman"/>
          <w:sz w:val="28"/>
          <w:szCs w:val="28"/>
        </w:rPr>
        <w:t xml:space="preserve"> из них 26 детей)</w:t>
      </w:r>
      <w:r w:rsidR="00237B88" w:rsidRPr="00AA7E44">
        <w:rPr>
          <w:rFonts w:ascii="Times New Roman" w:hAnsi="Times New Roman"/>
          <w:sz w:val="28"/>
          <w:szCs w:val="28"/>
        </w:rPr>
        <w:t>. О</w:t>
      </w:r>
      <w:r w:rsidR="00237B88" w:rsidRPr="002C46A2">
        <w:rPr>
          <w:rFonts w:ascii="Times New Roman" w:hAnsi="Times New Roman"/>
          <w:sz w:val="28"/>
        </w:rPr>
        <w:t>сновными причинами отравления угарным газом являются неочищенные дымоходы, наличие трещин и прогаров в конструкциях печ</w:t>
      </w:r>
      <w:r w:rsidR="001E0757">
        <w:rPr>
          <w:rFonts w:ascii="Times New Roman" w:hAnsi="Times New Roman"/>
          <w:sz w:val="28"/>
        </w:rPr>
        <w:t>ей</w:t>
      </w:r>
      <w:r w:rsidR="00237B88" w:rsidRPr="002C46A2">
        <w:rPr>
          <w:rFonts w:ascii="Times New Roman" w:hAnsi="Times New Roman"/>
          <w:sz w:val="28"/>
        </w:rPr>
        <w:t>, оставление печных отверстий открытыми.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Для оперативной ликвидации очагов возможных лесостепных пожаров на территории «Зеленого пояса» требуется строительство лесной пожарной станции.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В столице сохраняется угроза подтопления и затопления поймы р</w:t>
      </w:r>
      <w:r w:rsidR="00E71086" w:rsidRPr="002C46A2">
        <w:rPr>
          <w:rFonts w:ascii="Times New Roman" w:hAnsi="Times New Roman"/>
          <w:sz w:val="28"/>
        </w:rPr>
        <w:t>еки</w:t>
      </w:r>
      <w:r w:rsidRPr="002C46A2">
        <w:rPr>
          <w:rFonts w:ascii="Times New Roman" w:hAnsi="Times New Roman"/>
          <w:sz w:val="28"/>
        </w:rPr>
        <w:t xml:space="preserve"> Есиль, прилегающей территории и близлежащих населенных пунктов. 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На сегодняшний день меры, принимаемые по увеличению пропускной способности русла р</w:t>
      </w:r>
      <w:r w:rsidR="00E71086" w:rsidRPr="002C46A2">
        <w:rPr>
          <w:rFonts w:ascii="Times New Roman" w:hAnsi="Times New Roman"/>
          <w:sz w:val="28"/>
        </w:rPr>
        <w:t>еки</w:t>
      </w:r>
      <w:r w:rsidRPr="002C46A2">
        <w:rPr>
          <w:rFonts w:ascii="Times New Roman" w:hAnsi="Times New Roman"/>
          <w:sz w:val="28"/>
        </w:rPr>
        <w:t xml:space="preserve"> Есиль, являются недостаточными.</w:t>
      </w:r>
    </w:p>
    <w:p w:rsidR="00237B88" w:rsidRPr="00AA7E44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6A2">
        <w:rPr>
          <w:rFonts w:ascii="Times New Roman" w:hAnsi="Times New Roman"/>
          <w:sz w:val="28"/>
        </w:rPr>
        <w:t xml:space="preserve">До настоящего времени не начата </w:t>
      </w:r>
      <w:r w:rsidRPr="00AA7E44">
        <w:rPr>
          <w:rFonts w:ascii="Times New Roman" w:hAnsi="Times New Roman"/>
          <w:sz w:val="28"/>
          <w:szCs w:val="28"/>
        </w:rPr>
        <w:t xml:space="preserve">реконструкция (ПСД разработан) русла реки за мостом, по улице Бейсековой (6 очередь, 7,1 км). 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AA7E44">
        <w:rPr>
          <w:rFonts w:ascii="Times New Roman" w:hAnsi="Times New Roman"/>
          <w:sz w:val="28"/>
        </w:rPr>
        <w:lastRenderedPageBreak/>
        <w:t>Для безопасного пропуска воды через территорию города необходимо</w:t>
      </w:r>
      <w:r w:rsidRPr="002C46A2">
        <w:rPr>
          <w:rFonts w:ascii="Times New Roman" w:hAnsi="Times New Roman"/>
          <w:sz w:val="28"/>
        </w:rPr>
        <w:t xml:space="preserve"> проведение работ по выпрямлению и углублению русла р</w:t>
      </w:r>
      <w:r w:rsidR="00E71086" w:rsidRPr="002C46A2">
        <w:rPr>
          <w:rFonts w:ascii="Times New Roman" w:hAnsi="Times New Roman"/>
          <w:sz w:val="28"/>
        </w:rPr>
        <w:t>еки</w:t>
      </w:r>
      <w:r w:rsidRPr="002C46A2">
        <w:rPr>
          <w:rFonts w:ascii="Times New Roman" w:hAnsi="Times New Roman"/>
          <w:sz w:val="28"/>
        </w:rPr>
        <w:t xml:space="preserve"> Есиль ниже города на расстоянии 70-80 км по территории Акмолинской области и реконструкци</w:t>
      </w:r>
      <w:r w:rsidR="00710650">
        <w:rPr>
          <w:rFonts w:ascii="Times New Roman" w:hAnsi="Times New Roman"/>
          <w:sz w:val="28"/>
        </w:rPr>
        <w:t>я</w:t>
      </w:r>
      <w:r w:rsidRPr="002C46A2">
        <w:rPr>
          <w:rFonts w:ascii="Times New Roman" w:hAnsi="Times New Roman"/>
          <w:sz w:val="28"/>
        </w:rPr>
        <w:t xml:space="preserve"> защитной дамбы с устройством катастрофического водосброса и отводного канала для предотвращения д</w:t>
      </w:r>
      <w:r w:rsidR="00710650">
        <w:rPr>
          <w:rFonts w:ascii="Times New Roman" w:hAnsi="Times New Roman"/>
          <w:sz w:val="28"/>
        </w:rPr>
        <w:t xml:space="preserve">лительного </w:t>
      </w:r>
      <w:r w:rsidRPr="002C46A2">
        <w:rPr>
          <w:rFonts w:ascii="Times New Roman" w:hAnsi="Times New Roman"/>
          <w:sz w:val="28"/>
        </w:rPr>
        <w:t xml:space="preserve">удержания воды в </w:t>
      </w:r>
      <w:r w:rsidR="00710650">
        <w:rPr>
          <w:rFonts w:ascii="Times New Roman" w:hAnsi="Times New Roman"/>
          <w:sz w:val="28"/>
        </w:rPr>
        <w:t xml:space="preserve">чаше </w:t>
      </w:r>
      <w:r w:rsidRPr="002C46A2">
        <w:rPr>
          <w:rFonts w:ascii="Times New Roman" w:hAnsi="Times New Roman"/>
          <w:sz w:val="28"/>
        </w:rPr>
        <w:t>защитной дамб</w:t>
      </w:r>
      <w:r w:rsidR="00710650">
        <w:rPr>
          <w:rFonts w:ascii="Times New Roman" w:hAnsi="Times New Roman"/>
          <w:sz w:val="28"/>
        </w:rPr>
        <w:t>ы</w:t>
      </w:r>
      <w:r w:rsidRPr="002C46A2">
        <w:rPr>
          <w:rFonts w:ascii="Times New Roman" w:hAnsi="Times New Roman"/>
          <w:sz w:val="28"/>
        </w:rPr>
        <w:t>.</w:t>
      </w:r>
    </w:p>
    <w:p w:rsidR="00710650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Из-за обильных осадков в виде снега</w:t>
      </w:r>
      <w:r w:rsidR="00192E64">
        <w:rPr>
          <w:rFonts w:ascii="Times New Roman" w:hAnsi="Times New Roman"/>
          <w:sz w:val="28"/>
        </w:rPr>
        <w:t>,</w:t>
      </w:r>
      <w:r w:rsidRPr="002C46A2">
        <w:rPr>
          <w:rFonts w:ascii="Times New Roman" w:hAnsi="Times New Roman"/>
          <w:sz w:val="28"/>
        </w:rPr>
        <w:t xml:space="preserve"> действующая ливневая канализация города не справляется с водоотведением, что приводит к постоянному</w:t>
      </w:r>
      <w:r w:rsidR="00CE1E54">
        <w:rPr>
          <w:rFonts w:ascii="Times New Roman" w:hAnsi="Times New Roman"/>
          <w:sz w:val="28"/>
        </w:rPr>
        <w:t xml:space="preserve"> </w:t>
      </w:r>
      <w:r w:rsidRPr="002C46A2">
        <w:rPr>
          <w:rFonts w:ascii="Times New Roman" w:hAnsi="Times New Roman"/>
          <w:sz w:val="28"/>
        </w:rPr>
        <w:t xml:space="preserve">подтоплению отдельных улиц или практически полностью парализует городскую инфраструктуру. 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Недостаточность на территории города доступных и безопасных мест отдыха на водоемах является причиной гибели людей.</w:t>
      </w:r>
      <w:r w:rsidR="000D2687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  <w:lang w:val="kk-KZ"/>
        </w:rPr>
        <w:t>Так, з</w:t>
      </w:r>
      <w:r w:rsidRPr="002C46A2">
        <w:rPr>
          <w:rFonts w:ascii="Times New Roman" w:hAnsi="Times New Roman"/>
          <w:sz w:val="28"/>
        </w:rPr>
        <w:t xml:space="preserve">а последние </w:t>
      </w:r>
      <w:r w:rsidRPr="002C46A2">
        <w:rPr>
          <w:rFonts w:ascii="Times New Roman" w:hAnsi="Times New Roman"/>
          <w:sz w:val="28"/>
          <w:lang w:val="kk-KZ"/>
        </w:rPr>
        <w:t>пять лет</w:t>
      </w:r>
      <w:r w:rsidRPr="002C46A2">
        <w:rPr>
          <w:rFonts w:ascii="Times New Roman" w:hAnsi="Times New Roman"/>
          <w:sz w:val="28"/>
        </w:rPr>
        <w:t xml:space="preserve"> в неустановленных для купания местах погибло 62 чел</w:t>
      </w:r>
      <w:r w:rsidR="00E71086" w:rsidRPr="002C46A2">
        <w:rPr>
          <w:rFonts w:ascii="Times New Roman" w:hAnsi="Times New Roman"/>
          <w:sz w:val="28"/>
        </w:rPr>
        <w:t>овек</w:t>
      </w:r>
      <w:r w:rsidRPr="002C46A2">
        <w:rPr>
          <w:rFonts w:ascii="Times New Roman" w:hAnsi="Times New Roman"/>
          <w:sz w:val="28"/>
        </w:rPr>
        <w:t xml:space="preserve"> из них </w:t>
      </w:r>
      <w:r w:rsidRPr="002C46A2">
        <w:rPr>
          <w:rFonts w:ascii="Times New Roman" w:hAnsi="Times New Roman"/>
          <w:sz w:val="28"/>
          <w:lang w:val="kk-KZ"/>
        </w:rPr>
        <w:t>15</w:t>
      </w:r>
      <w:r w:rsidRPr="002C46A2">
        <w:rPr>
          <w:rFonts w:ascii="Times New Roman" w:hAnsi="Times New Roman"/>
          <w:sz w:val="28"/>
        </w:rPr>
        <w:t xml:space="preserve"> детей.</w:t>
      </w:r>
    </w:p>
    <w:p w:rsidR="00237B88" w:rsidRPr="002C46A2" w:rsidRDefault="00237B8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Требует модерниза</w:t>
      </w:r>
      <w:r w:rsidR="006B00B8" w:rsidRPr="002C46A2">
        <w:rPr>
          <w:rFonts w:ascii="Times New Roman" w:hAnsi="Times New Roman"/>
          <w:sz w:val="28"/>
        </w:rPr>
        <w:t>ции действующий Кризисный центр</w:t>
      </w:r>
      <w:r w:rsidRPr="002C46A2">
        <w:rPr>
          <w:rFonts w:ascii="Times New Roman" w:hAnsi="Times New Roman"/>
          <w:sz w:val="28"/>
        </w:rPr>
        <w:t xml:space="preserve"> для координации деятельности служб города при возникновении чрезвычайных ситуаций</w:t>
      </w:r>
      <w:r w:rsidR="000D2687">
        <w:rPr>
          <w:rFonts w:ascii="Times New Roman" w:hAnsi="Times New Roman"/>
          <w:sz w:val="28"/>
          <w:lang w:val="kk-KZ"/>
        </w:rPr>
        <w:t xml:space="preserve"> </w:t>
      </w:r>
      <w:r w:rsidR="00E71086" w:rsidRPr="002C46A2">
        <w:rPr>
          <w:rFonts w:ascii="Times New Roman" w:hAnsi="Times New Roman"/>
          <w:sz w:val="28"/>
        </w:rPr>
        <w:t>(</w:t>
      </w:r>
      <w:r w:rsidR="00E71086" w:rsidRPr="00AA7E44">
        <w:rPr>
          <w:rFonts w:ascii="Times New Roman" w:hAnsi="Times New Roman"/>
          <w:sz w:val="28"/>
          <w:szCs w:val="28"/>
        </w:rPr>
        <w:t>далее</w:t>
      </w:r>
      <w:r w:rsidR="00710650" w:rsidRPr="00AA7E44">
        <w:rPr>
          <w:rFonts w:ascii="Times New Roman" w:hAnsi="Times New Roman"/>
          <w:sz w:val="28"/>
          <w:szCs w:val="28"/>
        </w:rPr>
        <w:t xml:space="preserve"> –</w:t>
      </w:r>
      <w:r w:rsidR="00E71086" w:rsidRPr="00AA7E44">
        <w:rPr>
          <w:rFonts w:ascii="Times New Roman" w:hAnsi="Times New Roman"/>
          <w:sz w:val="28"/>
          <w:szCs w:val="28"/>
        </w:rPr>
        <w:t>Кризисный центр).</w:t>
      </w:r>
      <w:r w:rsidR="00E71086" w:rsidRPr="002C46A2">
        <w:rPr>
          <w:rFonts w:ascii="Times New Roman" w:hAnsi="Times New Roman"/>
          <w:sz w:val="28"/>
        </w:rPr>
        <w:t xml:space="preserve"> П</w:t>
      </w:r>
      <w:r w:rsidRPr="002C46A2">
        <w:rPr>
          <w:rFonts w:ascii="Times New Roman" w:hAnsi="Times New Roman"/>
          <w:sz w:val="28"/>
        </w:rPr>
        <w:t xml:space="preserve">лощадь Кризисного центра не позволяет разместить   всех членов Оперативного штаба и Комиссии по </w:t>
      </w:r>
      <w:r w:rsidR="00710650">
        <w:rPr>
          <w:rFonts w:ascii="Times New Roman" w:hAnsi="Times New Roman"/>
          <w:sz w:val="28"/>
        </w:rPr>
        <w:t>предупреждению и ликвидации чрезвычайных ситуаций</w:t>
      </w:r>
      <w:r w:rsidRPr="002C46A2">
        <w:rPr>
          <w:rFonts w:ascii="Times New Roman" w:hAnsi="Times New Roman"/>
          <w:sz w:val="28"/>
        </w:rPr>
        <w:t>.</w:t>
      </w:r>
    </w:p>
    <w:p w:rsidR="00237B88" w:rsidRPr="002C46A2" w:rsidRDefault="00361B28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 xml:space="preserve">Для недопущения </w:t>
      </w:r>
      <w:r w:rsidR="00237B88" w:rsidRPr="002C46A2">
        <w:rPr>
          <w:rFonts w:ascii="Times New Roman" w:hAnsi="Times New Roman"/>
          <w:sz w:val="28"/>
        </w:rPr>
        <w:t xml:space="preserve">человеческих жертв от транспортируемых опасных грузов </w:t>
      </w:r>
      <w:r w:rsidR="00710650">
        <w:rPr>
          <w:rFonts w:ascii="Times New Roman" w:hAnsi="Times New Roman"/>
          <w:sz w:val="28"/>
        </w:rPr>
        <w:t>по</w:t>
      </w:r>
      <w:r w:rsidR="00237B88" w:rsidRPr="002C46A2">
        <w:rPr>
          <w:rFonts w:ascii="Times New Roman" w:hAnsi="Times New Roman"/>
          <w:sz w:val="28"/>
        </w:rPr>
        <w:t xml:space="preserve"> железной дороге необходимо строительство объездной железнодорожной ветки для грузовых составов с радиационными, взрывчаты</w:t>
      </w:r>
      <w:r w:rsidR="00710650">
        <w:rPr>
          <w:rFonts w:ascii="Times New Roman" w:hAnsi="Times New Roman"/>
          <w:sz w:val="28"/>
        </w:rPr>
        <w:t>ми и химически опасными грузами</w:t>
      </w:r>
      <w:r w:rsidR="00237B88" w:rsidRPr="002C46A2">
        <w:rPr>
          <w:rFonts w:ascii="Times New Roman" w:hAnsi="Times New Roman"/>
          <w:sz w:val="28"/>
        </w:rPr>
        <w:t>.</w:t>
      </w:r>
    </w:p>
    <w:p w:rsidR="00237B88" w:rsidRPr="002C46A2" w:rsidRDefault="000A4810" w:rsidP="002C46A2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C46A2">
        <w:rPr>
          <w:rFonts w:ascii="Times New Roman" w:hAnsi="Times New Roman"/>
          <w:sz w:val="28"/>
        </w:rPr>
        <w:t>Из-за о</w:t>
      </w:r>
      <w:r w:rsidR="00237B88" w:rsidRPr="002C46A2">
        <w:rPr>
          <w:rFonts w:ascii="Times New Roman" w:hAnsi="Times New Roman"/>
          <w:sz w:val="28"/>
        </w:rPr>
        <w:t>тсутстви</w:t>
      </w:r>
      <w:r w:rsidRPr="002C46A2">
        <w:rPr>
          <w:rFonts w:ascii="Times New Roman" w:hAnsi="Times New Roman"/>
          <w:sz w:val="28"/>
        </w:rPr>
        <w:t>я</w:t>
      </w:r>
      <w:r w:rsidR="00237B88" w:rsidRPr="002C46A2">
        <w:rPr>
          <w:rFonts w:ascii="Times New Roman" w:hAnsi="Times New Roman"/>
          <w:sz w:val="28"/>
        </w:rPr>
        <w:t xml:space="preserve"> жилья и низк</w:t>
      </w:r>
      <w:r w:rsidRPr="002C46A2">
        <w:rPr>
          <w:rFonts w:ascii="Times New Roman" w:hAnsi="Times New Roman"/>
          <w:sz w:val="28"/>
        </w:rPr>
        <w:t>ой</w:t>
      </w:r>
      <w:r w:rsidR="00237B88" w:rsidRPr="002C46A2">
        <w:rPr>
          <w:rFonts w:ascii="Times New Roman" w:hAnsi="Times New Roman"/>
          <w:sz w:val="28"/>
        </w:rPr>
        <w:t xml:space="preserve"> заработн</w:t>
      </w:r>
      <w:r w:rsidRPr="002C46A2">
        <w:rPr>
          <w:rFonts w:ascii="Times New Roman" w:hAnsi="Times New Roman"/>
          <w:sz w:val="28"/>
        </w:rPr>
        <w:t>ой</w:t>
      </w:r>
      <w:r w:rsidR="00237B88" w:rsidRPr="002C46A2">
        <w:rPr>
          <w:rFonts w:ascii="Times New Roman" w:hAnsi="Times New Roman"/>
          <w:sz w:val="28"/>
        </w:rPr>
        <w:t xml:space="preserve"> плат</w:t>
      </w:r>
      <w:r w:rsidRPr="002C46A2">
        <w:rPr>
          <w:rFonts w:ascii="Times New Roman" w:hAnsi="Times New Roman"/>
          <w:sz w:val="28"/>
        </w:rPr>
        <w:t>ы наблюдается текучесть кадров, сотрудники Департамента у</w:t>
      </w:r>
      <w:r w:rsidR="00237B88" w:rsidRPr="002C46A2">
        <w:rPr>
          <w:rFonts w:ascii="Times New Roman" w:hAnsi="Times New Roman"/>
          <w:sz w:val="28"/>
        </w:rPr>
        <w:t>вольняются либо переводятся в другие государственные органы, где им предоставляется служебное жилье.</w:t>
      </w:r>
      <w:r w:rsidRPr="002C46A2">
        <w:rPr>
          <w:rFonts w:ascii="Times New Roman" w:hAnsi="Times New Roman"/>
          <w:sz w:val="28"/>
        </w:rPr>
        <w:t xml:space="preserve"> Сотрудники органов гражданской защиты являются практически единственными представителями правоохранительных служб, которым не пре</w:t>
      </w:r>
      <w:r w:rsidR="00710650">
        <w:rPr>
          <w:rFonts w:ascii="Times New Roman" w:hAnsi="Times New Roman"/>
          <w:sz w:val="28"/>
        </w:rPr>
        <w:t>дусмотрены компенсации за найм</w:t>
      </w:r>
      <w:r w:rsidR="000D2687">
        <w:rPr>
          <w:rFonts w:ascii="Times New Roman" w:hAnsi="Times New Roman"/>
          <w:sz w:val="28"/>
          <w:lang w:val="kk-KZ"/>
        </w:rPr>
        <w:t xml:space="preserve"> </w:t>
      </w:r>
      <w:r w:rsidRPr="002C46A2">
        <w:rPr>
          <w:rFonts w:ascii="Times New Roman" w:hAnsi="Times New Roman"/>
          <w:sz w:val="28"/>
        </w:rPr>
        <w:t>жилья.</w:t>
      </w:r>
    </w:p>
    <w:p w:rsidR="00237B88" w:rsidRPr="00AC5038" w:rsidRDefault="00237B88" w:rsidP="001E61BC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b/>
          <w:sz w:val="28"/>
          <w:szCs w:val="28"/>
        </w:rPr>
      </w:pPr>
      <w:r w:rsidRPr="00AC5038">
        <w:rPr>
          <w:sz w:val="28"/>
          <w:szCs w:val="28"/>
        </w:rPr>
        <w:t xml:space="preserve">На основании вышеизложенного сессия маслихата города Нур-Султан </w:t>
      </w:r>
      <w:r w:rsidRPr="00AC5038">
        <w:rPr>
          <w:b/>
          <w:sz w:val="28"/>
          <w:szCs w:val="28"/>
        </w:rPr>
        <w:t>РЕШИЛА:</w:t>
      </w:r>
    </w:p>
    <w:p w:rsidR="00237B88" w:rsidRPr="00AC5038" w:rsidRDefault="00237B88" w:rsidP="00AE4063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AC5038">
        <w:rPr>
          <w:sz w:val="28"/>
          <w:szCs w:val="28"/>
        </w:rPr>
        <w:t>1.</w:t>
      </w:r>
      <w:r w:rsidR="000D2687">
        <w:rPr>
          <w:sz w:val="28"/>
          <w:szCs w:val="28"/>
          <w:lang w:val="kk-KZ"/>
        </w:rPr>
        <w:t xml:space="preserve"> </w:t>
      </w:r>
      <w:r w:rsidRPr="00AC5038">
        <w:rPr>
          <w:sz w:val="28"/>
          <w:szCs w:val="28"/>
        </w:rPr>
        <w:t>Доклад</w:t>
      </w:r>
      <w:r w:rsidR="000D2687">
        <w:rPr>
          <w:sz w:val="28"/>
          <w:szCs w:val="28"/>
          <w:lang w:val="kk-KZ"/>
        </w:rPr>
        <w:t xml:space="preserve"> </w:t>
      </w:r>
      <w:r w:rsidRPr="00AC5038">
        <w:rPr>
          <w:sz w:val="28"/>
          <w:szCs w:val="28"/>
        </w:rPr>
        <w:t xml:space="preserve"> «О проводимой работе Департамента по чрезвычайным ситуациям города Нур-Султан по предупреждению и ликвидации чрезвычайных ситуаций природного и техногенного характера, обеспечению пожарной безопасности на территории столицы» принять к сведению.</w:t>
      </w:r>
    </w:p>
    <w:p w:rsidR="00237B88" w:rsidRPr="00EF7B9B" w:rsidRDefault="000D2687" w:rsidP="00AE4063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>
        <w:rPr>
          <w:sz w:val="28"/>
          <w:szCs w:val="28"/>
          <w:lang w:val="kk-KZ"/>
        </w:rPr>
        <w:t>а</w:t>
      </w:r>
      <w:r w:rsidR="00237B88" w:rsidRPr="00EF7B9B">
        <w:rPr>
          <w:sz w:val="28"/>
          <w:szCs w:val="28"/>
        </w:rPr>
        <w:t>кимату города Нур-Султан:</w:t>
      </w:r>
    </w:p>
    <w:p w:rsidR="00E346F7" w:rsidRDefault="00F368EC" w:rsidP="00E346F7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>и</w:t>
      </w:r>
      <w:r w:rsidR="00237B88" w:rsidRPr="00EF7B9B">
        <w:rPr>
          <w:sz w:val="28"/>
          <w:szCs w:val="28"/>
        </w:rPr>
        <w:t xml:space="preserve">зучить и </w:t>
      </w:r>
      <w:r w:rsidRPr="00EF7B9B">
        <w:rPr>
          <w:sz w:val="28"/>
          <w:szCs w:val="28"/>
        </w:rPr>
        <w:t>рассмотреть</w:t>
      </w:r>
      <w:r w:rsidR="00237B88" w:rsidRPr="00EF7B9B">
        <w:rPr>
          <w:sz w:val="28"/>
          <w:szCs w:val="28"/>
        </w:rPr>
        <w:t xml:space="preserve"> возможность выделения финансовых средств для строительства трех проектируемых пожарных депо, на приобретение 48 ед</w:t>
      </w:r>
      <w:r w:rsidR="00E71086" w:rsidRPr="00EF7B9B">
        <w:rPr>
          <w:sz w:val="28"/>
          <w:szCs w:val="28"/>
        </w:rPr>
        <w:t>иниц</w:t>
      </w:r>
      <w:r w:rsidR="000D2687">
        <w:rPr>
          <w:sz w:val="28"/>
          <w:szCs w:val="28"/>
        </w:rPr>
        <w:t xml:space="preserve"> техники</w:t>
      </w:r>
      <w:r w:rsidR="00237B88" w:rsidRPr="00EF7B9B">
        <w:rPr>
          <w:sz w:val="28"/>
          <w:szCs w:val="28"/>
        </w:rPr>
        <w:t xml:space="preserve"> для модернизации Кризисного центра, на строительство объездной железной дороги, защитных сооружений гражданской обороны и строительства</w:t>
      </w:r>
      <w:r w:rsidR="00E346F7">
        <w:rPr>
          <w:sz w:val="28"/>
          <w:szCs w:val="28"/>
        </w:rPr>
        <w:t xml:space="preserve"> </w:t>
      </w:r>
    </w:p>
    <w:p w:rsidR="00166786" w:rsidRDefault="00237B88" w:rsidP="00E346F7">
      <w:pPr>
        <w:pStyle w:val="a5"/>
        <w:pBdr>
          <w:bottom w:val="single" w:sz="4" w:space="30" w:color="FFFFFF"/>
        </w:pBdr>
        <w:tabs>
          <w:tab w:val="left" w:pos="-5529"/>
        </w:tabs>
        <w:rPr>
          <w:sz w:val="28"/>
          <w:szCs w:val="28"/>
          <w:lang w:val="kk-KZ"/>
        </w:rPr>
      </w:pPr>
      <w:r w:rsidRPr="00EF7B9B">
        <w:rPr>
          <w:sz w:val="28"/>
          <w:szCs w:val="28"/>
        </w:rPr>
        <w:t>для сотрудников</w:t>
      </w:r>
      <w:r w:rsidR="00E065F1" w:rsidRPr="00EF7B9B">
        <w:rPr>
          <w:sz w:val="28"/>
          <w:szCs w:val="28"/>
        </w:rPr>
        <w:t xml:space="preserve"> гражданской защиты </w:t>
      </w:r>
      <w:r w:rsidRPr="00EF7B9B">
        <w:rPr>
          <w:sz w:val="28"/>
          <w:szCs w:val="28"/>
        </w:rPr>
        <w:t>многоквартирных жилых домов</w:t>
      </w:r>
      <w:r w:rsidR="00E065F1" w:rsidRPr="00EF7B9B">
        <w:rPr>
          <w:sz w:val="28"/>
          <w:szCs w:val="28"/>
        </w:rPr>
        <w:t xml:space="preserve"> «Дом</w:t>
      </w:r>
      <w:r w:rsidR="00192E64" w:rsidRPr="00EF7B9B">
        <w:rPr>
          <w:sz w:val="28"/>
          <w:szCs w:val="28"/>
        </w:rPr>
        <w:t>ов</w:t>
      </w:r>
      <w:r w:rsidR="0088579D">
        <w:rPr>
          <w:sz w:val="28"/>
          <w:szCs w:val="28"/>
        </w:rPr>
        <w:t xml:space="preserve"> </w:t>
      </w:r>
      <w:r w:rsidR="00E065F1" w:rsidRPr="00EF7B9B">
        <w:rPr>
          <w:sz w:val="28"/>
          <w:szCs w:val="28"/>
        </w:rPr>
        <w:t>спасателей»</w:t>
      </w:r>
      <w:r w:rsidR="00E71086" w:rsidRPr="00EF7B9B">
        <w:rPr>
          <w:sz w:val="28"/>
          <w:szCs w:val="28"/>
          <w:lang w:val="kk-KZ"/>
        </w:rPr>
        <w:t>;</w:t>
      </w:r>
    </w:p>
    <w:p w:rsidR="0088579D" w:rsidRDefault="00E71086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р</w:t>
      </w:r>
      <w:r w:rsidR="00192E64" w:rsidRPr="00EF7B9B">
        <w:rPr>
          <w:sz w:val="28"/>
          <w:szCs w:val="28"/>
          <w:lang w:val="kk-KZ"/>
        </w:rPr>
        <w:t>ассмотреть</w:t>
      </w:r>
      <w:r w:rsidR="00237B88" w:rsidRPr="00EF7B9B">
        <w:rPr>
          <w:sz w:val="28"/>
          <w:szCs w:val="28"/>
        </w:rPr>
        <w:t xml:space="preserve"> вопросы финансирования </w:t>
      </w:r>
      <w:r w:rsidR="000E12B9">
        <w:rPr>
          <w:sz w:val="28"/>
          <w:szCs w:val="28"/>
        </w:rPr>
        <w:t>по</w:t>
      </w:r>
      <w:r w:rsidR="000D2687">
        <w:rPr>
          <w:sz w:val="28"/>
          <w:szCs w:val="28"/>
          <w:lang w:val="kk-KZ"/>
        </w:rPr>
        <w:t xml:space="preserve"> </w:t>
      </w:r>
      <w:r w:rsidR="00237B88" w:rsidRPr="00EF7B9B">
        <w:rPr>
          <w:sz w:val="28"/>
          <w:szCs w:val="28"/>
        </w:rPr>
        <w:t>строительств</w:t>
      </w:r>
      <w:r w:rsidR="000E12B9">
        <w:rPr>
          <w:sz w:val="28"/>
          <w:szCs w:val="28"/>
        </w:rPr>
        <w:t>у</w:t>
      </w:r>
      <w:r w:rsidR="00237B88" w:rsidRPr="00EF7B9B">
        <w:rPr>
          <w:sz w:val="28"/>
          <w:szCs w:val="28"/>
        </w:rPr>
        <w:t xml:space="preserve"> пожарных депо </w:t>
      </w:r>
      <w:r w:rsidR="00192E64" w:rsidRPr="00EF7B9B">
        <w:rPr>
          <w:sz w:val="28"/>
          <w:szCs w:val="28"/>
        </w:rPr>
        <w:t xml:space="preserve">с целью </w:t>
      </w:r>
      <w:r w:rsidR="00237B88" w:rsidRPr="00EF7B9B">
        <w:rPr>
          <w:sz w:val="28"/>
          <w:szCs w:val="28"/>
        </w:rPr>
        <w:t>доведения количества пожарных частей города до положенной нормы</w:t>
      </w:r>
      <w:r w:rsidR="008A5ED6" w:rsidRPr="00EF7B9B">
        <w:rPr>
          <w:sz w:val="28"/>
          <w:szCs w:val="28"/>
          <w:lang w:val="kk-KZ"/>
        </w:rPr>
        <w:t>;</w:t>
      </w:r>
    </w:p>
    <w:p w:rsidR="00587AC9" w:rsidRPr="0088579D" w:rsidRDefault="0088579D" w:rsidP="0088579D">
      <w:pPr>
        <w:pStyle w:val="a5"/>
        <w:pBdr>
          <w:bottom w:val="single" w:sz="4" w:space="30" w:color="FFFFFF"/>
        </w:pBdr>
        <w:tabs>
          <w:tab w:val="left" w:pos="-552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</w:t>
      </w:r>
      <w:r w:rsidR="00587AC9" w:rsidRPr="00EF7B9B">
        <w:rPr>
          <w:sz w:val="28"/>
          <w:szCs w:val="28"/>
          <w:lang w:val="kk-KZ"/>
        </w:rPr>
        <w:t>рассмотреть возможность аренды подходящих коммерческих зданий для использования их в качестве пожарн</w:t>
      </w:r>
      <w:r w:rsidR="00192E64" w:rsidRPr="00EF7B9B">
        <w:rPr>
          <w:sz w:val="28"/>
          <w:szCs w:val="28"/>
          <w:lang w:val="kk-KZ"/>
        </w:rPr>
        <w:t>ых</w:t>
      </w:r>
      <w:r w:rsidR="00587AC9" w:rsidRPr="00EF7B9B">
        <w:rPr>
          <w:sz w:val="28"/>
          <w:szCs w:val="28"/>
          <w:lang w:val="kk-KZ"/>
        </w:rPr>
        <w:t xml:space="preserve"> депо через механизм государственно-частного партнерства</w:t>
      </w:r>
      <w:r w:rsidR="00587AC9" w:rsidRPr="00EF7B9B">
        <w:rPr>
          <w:sz w:val="28"/>
          <w:szCs w:val="28"/>
        </w:rPr>
        <w:t>;</w:t>
      </w:r>
    </w:p>
    <w:p w:rsidR="00912A67" w:rsidRPr="00EF7B9B" w:rsidRDefault="001E45C8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рассмотреть вопрос об</w:t>
      </w:r>
      <w:r w:rsidR="000D2687">
        <w:rPr>
          <w:sz w:val="28"/>
          <w:szCs w:val="28"/>
          <w:lang w:val="kk-KZ"/>
        </w:rPr>
        <w:t xml:space="preserve"> устройстве</w:t>
      </w:r>
      <w:r w:rsidRPr="00EF7B9B">
        <w:rPr>
          <w:sz w:val="28"/>
          <w:szCs w:val="28"/>
          <w:lang w:val="kk-KZ"/>
        </w:rPr>
        <w:t xml:space="preserve"> подъездных путей, подключения к центральным сетям теплоснабжения, водоснабжения, канализации здания пожарных частей №№7,16 или возможность их сноса и строительства на их месте новых зданий пожарных депо с подключением всех центральных коммуникаций</w:t>
      </w:r>
      <w:r w:rsidR="00912A67" w:rsidRPr="00EF7B9B">
        <w:rPr>
          <w:sz w:val="28"/>
          <w:szCs w:val="28"/>
          <w:lang w:val="kk-KZ"/>
        </w:rPr>
        <w:t>;</w:t>
      </w:r>
    </w:p>
    <w:p w:rsidR="00163311" w:rsidRPr="00EF7B9B" w:rsidRDefault="00163311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  <w:lang w:val="kk-KZ"/>
        </w:rPr>
        <w:t>рассмотреть вопрос сноса пожарной части №10 и строительства на ее территории пожарного депо модульного типа на 2 выезда и Дома спасателей</w:t>
      </w:r>
      <w:r w:rsidRPr="00EF7B9B">
        <w:rPr>
          <w:sz w:val="28"/>
          <w:szCs w:val="28"/>
        </w:rPr>
        <w:t>;</w:t>
      </w:r>
    </w:p>
    <w:p w:rsidR="00485DAA" w:rsidRPr="000D2687" w:rsidRDefault="00485DAA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 xml:space="preserve">рассмотреть вопрос финансирования создания системы оповещения гражданской защиты органов управления и населения для </w:t>
      </w:r>
      <w:r w:rsidR="000D2687">
        <w:rPr>
          <w:sz w:val="28"/>
          <w:szCs w:val="28"/>
        </w:rPr>
        <w:t>100% покрытия территории города</w:t>
      </w:r>
      <w:r w:rsidR="000D2687">
        <w:rPr>
          <w:sz w:val="28"/>
          <w:szCs w:val="28"/>
          <w:lang w:val="kk-KZ"/>
        </w:rPr>
        <w:t>;</w:t>
      </w:r>
    </w:p>
    <w:p w:rsidR="00237B88" w:rsidRPr="00EF7B9B" w:rsidRDefault="008A5ED6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р</w:t>
      </w:r>
      <w:r w:rsidR="00192E64" w:rsidRPr="00EF7B9B">
        <w:rPr>
          <w:sz w:val="28"/>
          <w:szCs w:val="28"/>
          <w:lang w:val="kk-KZ"/>
        </w:rPr>
        <w:t>азработать</w:t>
      </w:r>
      <w:r w:rsidR="000D2687">
        <w:rPr>
          <w:sz w:val="28"/>
          <w:szCs w:val="28"/>
          <w:lang w:val="kk-KZ"/>
        </w:rPr>
        <w:t xml:space="preserve"> </w:t>
      </w:r>
      <w:r w:rsidR="00237B88" w:rsidRPr="00EF7B9B">
        <w:rPr>
          <w:sz w:val="28"/>
          <w:szCs w:val="28"/>
        </w:rPr>
        <w:t xml:space="preserve">мобильное приложение с доступом к информационно-справочным базам Департамента, с помощью которых абоненты смогли бы получить </w:t>
      </w:r>
      <w:r w:rsidR="00912A67" w:rsidRPr="00EF7B9B">
        <w:rPr>
          <w:sz w:val="28"/>
          <w:szCs w:val="28"/>
        </w:rPr>
        <w:t xml:space="preserve">оперативную </w:t>
      </w:r>
      <w:r w:rsidR="00237B88" w:rsidRPr="00EF7B9B">
        <w:rPr>
          <w:sz w:val="28"/>
          <w:szCs w:val="28"/>
        </w:rPr>
        <w:t>экстренную информацию</w:t>
      </w:r>
      <w:r w:rsidRPr="00EF7B9B">
        <w:rPr>
          <w:sz w:val="28"/>
          <w:szCs w:val="28"/>
          <w:lang w:val="kk-KZ"/>
        </w:rPr>
        <w:t>;</w:t>
      </w:r>
    </w:p>
    <w:p w:rsidR="00E801C8" w:rsidRPr="00EF7B9B" w:rsidRDefault="00E801C8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  <w:lang w:val="kk-KZ"/>
        </w:rPr>
        <w:t xml:space="preserve">проработать вопрос </w:t>
      </w:r>
      <w:r w:rsidR="00E7478A" w:rsidRPr="00EF7B9B">
        <w:rPr>
          <w:sz w:val="28"/>
          <w:szCs w:val="28"/>
          <w:lang w:val="kk-KZ"/>
        </w:rPr>
        <w:t>по своевремен</w:t>
      </w:r>
      <w:r w:rsidR="000D2687">
        <w:rPr>
          <w:sz w:val="28"/>
          <w:szCs w:val="28"/>
          <w:lang w:val="kk-KZ"/>
        </w:rPr>
        <w:t xml:space="preserve">ному изъятию земельных участков </w:t>
      </w:r>
      <w:r w:rsidR="00E7478A" w:rsidRPr="00EF7B9B">
        <w:rPr>
          <w:sz w:val="28"/>
          <w:szCs w:val="28"/>
          <w:lang w:val="kk-KZ"/>
        </w:rPr>
        <w:t xml:space="preserve">в целях </w:t>
      </w:r>
      <w:r w:rsidRPr="00EF7B9B">
        <w:rPr>
          <w:sz w:val="28"/>
          <w:szCs w:val="28"/>
        </w:rPr>
        <w:t>реконструкции русла реки по улице Бейсековой и увеличения пропускной способности русла реки Есиль;</w:t>
      </w:r>
    </w:p>
    <w:p w:rsidR="001E45C8" w:rsidRPr="00EF7B9B" w:rsidRDefault="00E801C8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 xml:space="preserve">изучить вопрос </w:t>
      </w:r>
      <w:r w:rsidR="00192E64" w:rsidRPr="00EF7B9B">
        <w:rPr>
          <w:sz w:val="28"/>
          <w:szCs w:val="28"/>
        </w:rPr>
        <w:t xml:space="preserve">демонтажа фасадов зданий из горючих материалов </w:t>
      </w:r>
      <w:r w:rsidRPr="00EF7B9B">
        <w:rPr>
          <w:sz w:val="28"/>
          <w:szCs w:val="28"/>
        </w:rPr>
        <w:t>з</w:t>
      </w:r>
      <w:r w:rsidR="001E45C8" w:rsidRPr="00EF7B9B">
        <w:rPr>
          <w:sz w:val="28"/>
          <w:szCs w:val="28"/>
        </w:rPr>
        <w:t>а счет средств местного бюджета;</w:t>
      </w:r>
    </w:p>
    <w:p w:rsidR="00E801C8" w:rsidRPr="00EF7B9B" w:rsidRDefault="00E801C8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 xml:space="preserve">выработать механизм по запрету </w:t>
      </w:r>
      <w:r w:rsidR="001E45C8" w:rsidRPr="00EF7B9B">
        <w:rPr>
          <w:sz w:val="28"/>
          <w:szCs w:val="28"/>
        </w:rPr>
        <w:t xml:space="preserve">эксплуатации </w:t>
      </w:r>
      <w:r w:rsidRPr="00EF7B9B">
        <w:rPr>
          <w:sz w:val="28"/>
          <w:szCs w:val="28"/>
        </w:rPr>
        <w:t>частных строений, используемых не по назначению и не соответствующих с</w:t>
      </w:r>
      <w:r w:rsidR="006B00B8" w:rsidRPr="00EF7B9B">
        <w:rPr>
          <w:sz w:val="28"/>
          <w:szCs w:val="28"/>
        </w:rPr>
        <w:t>троительным нормам</w:t>
      </w:r>
      <w:r w:rsidR="001E45C8" w:rsidRPr="00EF7B9B">
        <w:rPr>
          <w:sz w:val="28"/>
          <w:szCs w:val="28"/>
        </w:rPr>
        <w:t>, а также регистрацию (прописку) проживающих граждан до приведения в соответствие требований безопасности проживания</w:t>
      </w:r>
      <w:r w:rsidR="006B00B8" w:rsidRPr="00EF7B9B">
        <w:rPr>
          <w:sz w:val="28"/>
          <w:szCs w:val="28"/>
          <w:lang w:val="kk-KZ"/>
        </w:rPr>
        <w:t>;</w:t>
      </w:r>
    </w:p>
    <w:p w:rsidR="00237B88" w:rsidRPr="00EF7B9B" w:rsidRDefault="008A5ED6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р</w:t>
      </w:r>
      <w:r w:rsidR="00D14889">
        <w:rPr>
          <w:sz w:val="28"/>
          <w:szCs w:val="28"/>
          <w:lang w:val="kk-KZ"/>
        </w:rPr>
        <w:t>азработать</w:t>
      </w:r>
      <w:r w:rsidR="00237B88" w:rsidRPr="00EF7B9B">
        <w:rPr>
          <w:sz w:val="28"/>
          <w:szCs w:val="28"/>
        </w:rPr>
        <w:t xml:space="preserve"> механизм контроля за вводимыми в эксплуатацию объектами в целях выявления фактов грубых нарушений строительных норм и требований пожарной безопасности, допущенных при проектировании или в ходе стр</w:t>
      </w:r>
      <w:r w:rsidR="00F368EC" w:rsidRPr="00EF7B9B">
        <w:rPr>
          <w:sz w:val="28"/>
          <w:szCs w:val="28"/>
        </w:rPr>
        <w:t>о</w:t>
      </w:r>
      <w:r w:rsidR="00237B88" w:rsidRPr="00EF7B9B">
        <w:rPr>
          <w:sz w:val="28"/>
          <w:szCs w:val="28"/>
        </w:rPr>
        <w:t>ительства</w:t>
      </w:r>
      <w:r w:rsidRPr="00EF7B9B">
        <w:rPr>
          <w:sz w:val="28"/>
          <w:szCs w:val="28"/>
          <w:lang w:val="kk-KZ"/>
        </w:rPr>
        <w:t>;</w:t>
      </w:r>
    </w:p>
    <w:p w:rsidR="00237B88" w:rsidRPr="00EF7B9B" w:rsidRDefault="008A5ED6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п</w:t>
      </w:r>
      <w:r w:rsidR="00D14889">
        <w:rPr>
          <w:sz w:val="28"/>
          <w:szCs w:val="28"/>
          <w:lang w:val="kk-KZ"/>
        </w:rPr>
        <w:t>редусмотреть</w:t>
      </w:r>
      <w:r w:rsidR="00237B88" w:rsidRPr="00EF7B9B">
        <w:rPr>
          <w:sz w:val="28"/>
          <w:szCs w:val="28"/>
        </w:rPr>
        <w:t xml:space="preserve"> контроль за соблюдением норм, предусматривающих обязательную установку сигнализаторов загазованности по метану и оксиду углерода, сблокирован</w:t>
      </w:r>
      <w:r w:rsidR="00EF7B9B" w:rsidRPr="00EF7B9B">
        <w:rPr>
          <w:sz w:val="28"/>
          <w:szCs w:val="28"/>
        </w:rPr>
        <w:t>ный</w:t>
      </w:r>
      <w:r w:rsidR="00237B88" w:rsidRPr="00EF7B9B">
        <w:rPr>
          <w:sz w:val="28"/>
          <w:szCs w:val="28"/>
        </w:rPr>
        <w:t xml:space="preserve"> с электромагнитными клапанами, прекращающими подачу газа при достижении загазованности помещения</w:t>
      </w:r>
      <w:r w:rsidRPr="00EF7B9B">
        <w:rPr>
          <w:sz w:val="28"/>
          <w:szCs w:val="28"/>
          <w:lang w:val="kk-KZ"/>
        </w:rPr>
        <w:t>;</w:t>
      </w:r>
    </w:p>
    <w:p w:rsidR="00504F84" w:rsidRPr="00EF7B9B" w:rsidRDefault="00504F84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  <w:lang w:val="kk-KZ"/>
        </w:rPr>
        <w:t>обеспечить надлежащее содержание систем противопожарной защиты в зданиях повышенной этажности;</w:t>
      </w:r>
    </w:p>
    <w:p w:rsidR="00237B88" w:rsidRPr="00EF7B9B" w:rsidRDefault="00D14889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 xml:space="preserve">редусмотреть </w:t>
      </w:r>
      <w:r w:rsidR="00237B88" w:rsidRPr="00EF7B9B">
        <w:rPr>
          <w:sz w:val="28"/>
          <w:szCs w:val="28"/>
        </w:rPr>
        <w:t xml:space="preserve">установку за счет средств местного бюджета датчиков угарного газа и дыма в </w:t>
      </w:r>
      <w:r w:rsidR="00166786" w:rsidRPr="00EF7B9B">
        <w:rPr>
          <w:sz w:val="28"/>
          <w:szCs w:val="28"/>
        </w:rPr>
        <w:t xml:space="preserve">домах и </w:t>
      </w:r>
      <w:r w:rsidR="009C32B2" w:rsidRPr="00EF7B9B">
        <w:rPr>
          <w:sz w:val="28"/>
          <w:szCs w:val="28"/>
        </w:rPr>
        <w:t xml:space="preserve">квартирах </w:t>
      </w:r>
      <w:r w:rsidR="00237B88" w:rsidRPr="00EF7B9B">
        <w:rPr>
          <w:sz w:val="28"/>
          <w:szCs w:val="28"/>
        </w:rPr>
        <w:t>социально</w:t>
      </w:r>
      <w:r w:rsidR="00E801C8" w:rsidRPr="00EF7B9B">
        <w:rPr>
          <w:sz w:val="28"/>
          <w:szCs w:val="28"/>
        </w:rPr>
        <w:t>-</w:t>
      </w:r>
      <w:r w:rsidR="00237B88" w:rsidRPr="00EF7B9B">
        <w:rPr>
          <w:sz w:val="28"/>
          <w:szCs w:val="28"/>
        </w:rPr>
        <w:t>уязвимых слоев населения;</w:t>
      </w:r>
    </w:p>
    <w:p w:rsidR="00E346F7" w:rsidRDefault="008A5ED6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  <w:lang w:val="kk-KZ"/>
        </w:rPr>
        <w:t>и</w:t>
      </w:r>
      <w:r w:rsidR="00D14889">
        <w:rPr>
          <w:sz w:val="28"/>
          <w:szCs w:val="28"/>
          <w:lang w:val="kk-KZ"/>
        </w:rPr>
        <w:t>зучить</w:t>
      </w:r>
      <w:r w:rsidR="00237B88" w:rsidRPr="00EF7B9B">
        <w:rPr>
          <w:sz w:val="28"/>
          <w:szCs w:val="28"/>
        </w:rPr>
        <w:t xml:space="preserve"> вопрос по строительству многоквартирных «Домов спасателей» для сотрудников </w:t>
      </w:r>
      <w:r w:rsidR="009C32B2" w:rsidRPr="00EF7B9B">
        <w:rPr>
          <w:sz w:val="28"/>
          <w:szCs w:val="28"/>
        </w:rPr>
        <w:t xml:space="preserve">Департамента </w:t>
      </w:r>
      <w:r w:rsidR="00237B88" w:rsidRPr="00EF7B9B">
        <w:rPr>
          <w:sz w:val="28"/>
          <w:szCs w:val="28"/>
        </w:rPr>
        <w:t xml:space="preserve"> в рамках государственного частного партнерства, в т.ч. на земельных участках проектируемых пожарных частей</w:t>
      </w:r>
      <w:r w:rsidRPr="00EF7B9B">
        <w:rPr>
          <w:sz w:val="28"/>
          <w:szCs w:val="28"/>
          <w:lang w:val="kk-KZ"/>
        </w:rPr>
        <w:t>;</w:t>
      </w:r>
    </w:p>
    <w:p w:rsidR="000D2687" w:rsidRPr="00E346F7" w:rsidRDefault="00752ABE" w:rsidP="0088579D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 по </w:t>
      </w:r>
      <w:r w:rsidR="009C32B2" w:rsidRPr="00EF7B9B">
        <w:rPr>
          <w:sz w:val="28"/>
          <w:szCs w:val="28"/>
        </w:rPr>
        <w:t>включ</w:t>
      </w:r>
      <w:r>
        <w:rPr>
          <w:sz w:val="28"/>
          <w:szCs w:val="28"/>
        </w:rPr>
        <w:t>ению</w:t>
      </w:r>
      <w:r w:rsidR="009C32B2" w:rsidRPr="00EF7B9B">
        <w:rPr>
          <w:sz w:val="28"/>
          <w:szCs w:val="28"/>
        </w:rPr>
        <w:t xml:space="preserve"> в состав</w:t>
      </w:r>
      <w:r w:rsidR="00E346F7">
        <w:rPr>
          <w:sz w:val="28"/>
          <w:szCs w:val="28"/>
        </w:rPr>
        <w:t xml:space="preserve">ы приемочных комиссий </w:t>
      </w:r>
      <w:r w:rsidR="0062498F" w:rsidRPr="00EF7B9B">
        <w:rPr>
          <w:sz w:val="28"/>
          <w:szCs w:val="28"/>
        </w:rPr>
        <w:t>за</w:t>
      </w:r>
      <w:r w:rsidR="00326BC6" w:rsidRPr="00EF7B9B">
        <w:rPr>
          <w:sz w:val="28"/>
          <w:szCs w:val="28"/>
        </w:rPr>
        <w:t>вершенных</w:t>
      </w:r>
      <w:r w:rsidR="0062498F" w:rsidRPr="00EF7B9B">
        <w:rPr>
          <w:sz w:val="28"/>
          <w:szCs w:val="28"/>
        </w:rPr>
        <w:t xml:space="preserve"> </w:t>
      </w:r>
      <w:r w:rsidR="000D2687">
        <w:rPr>
          <w:sz w:val="28"/>
          <w:szCs w:val="28"/>
          <w:lang w:val="kk-KZ"/>
        </w:rPr>
        <w:t xml:space="preserve"> </w:t>
      </w:r>
      <w:r w:rsidR="0062498F" w:rsidRPr="00EF7B9B">
        <w:rPr>
          <w:sz w:val="28"/>
          <w:szCs w:val="28"/>
        </w:rPr>
        <w:t xml:space="preserve">строительством </w:t>
      </w:r>
      <w:r w:rsidR="000D2687">
        <w:rPr>
          <w:sz w:val="28"/>
          <w:szCs w:val="28"/>
          <w:lang w:val="kk-KZ"/>
        </w:rPr>
        <w:t xml:space="preserve"> </w:t>
      </w:r>
      <w:r w:rsidR="0062498F" w:rsidRPr="00EF7B9B">
        <w:rPr>
          <w:sz w:val="28"/>
          <w:szCs w:val="28"/>
        </w:rPr>
        <w:t>объектов</w:t>
      </w:r>
      <w:r w:rsidR="00E801C8" w:rsidRPr="00EF7B9B">
        <w:rPr>
          <w:sz w:val="28"/>
          <w:szCs w:val="28"/>
        </w:rPr>
        <w:t>,</w:t>
      </w:r>
      <w:r w:rsidR="000D2687">
        <w:rPr>
          <w:sz w:val="28"/>
          <w:szCs w:val="28"/>
          <w:lang w:val="kk-KZ"/>
        </w:rPr>
        <w:t xml:space="preserve">  </w:t>
      </w:r>
      <w:r w:rsidR="00710650" w:rsidRPr="00EF7B9B">
        <w:rPr>
          <w:sz w:val="28"/>
          <w:szCs w:val="28"/>
        </w:rPr>
        <w:t>з</w:t>
      </w:r>
      <w:r w:rsidR="0062498F" w:rsidRPr="00EF7B9B">
        <w:rPr>
          <w:sz w:val="28"/>
          <w:szCs w:val="28"/>
        </w:rPr>
        <w:t xml:space="preserve">емельной </w:t>
      </w:r>
      <w:r w:rsidR="000D2687">
        <w:rPr>
          <w:sz w:val="28"/>
          <w:szCs w:val="28"/>
          <w:lang w:val="kk-KZ"/>
        </w:rPr>
        <w:t xml:space="preserve"> </w:t>
      </w:r>
      <w:r w:rsidR="0062498F" w:rsidRPr="00EF7B9B">
        <w:rPr>
          <w:sz w:val="28"/>
          <w:szCs w:val="28"/>
        </w:rPr>
        <w:t>к</w:t>
      </w:r>
      <w:r w:rsidR="0062498F" w:rsidRPr="00EF7B9B">
        <w:rPr>
          <w:sz w:val="28"/>
          <w:szCs w:val="28"/>
          <w:lang w:val="kk-KZ"/>
        </w:rPr>
        <w:t xml:space="preserve">омиссии </w:t>
      </w:r>
      <w:r w:rsidR="000D2687">
        <w:rPr>
          <w:sz w:val="28"/>
          <w:szCs w:val="28"/>
          <w:lang w:val="kk-KZ"/>
        </w:rPr>
        <w:t xml:space="preserve"> </w:t>
      </w:r>
      <w:r w:rsidR="0062498F" w:rsidRPr="00EF7B9B">
        <w:rPr>
          <w:sz w:val="28"/>
          <w:szCs w:val="28"/>
          <w:lang w:val="kk-KZ"/>
        </w:rPr>
        <w:t xml:space="preserve">акимата </w:t>
      </w:r>
      <w:r w:rsidR="000D2687">
        <w:rPr>
          <w:sz w:val="28"/>
          <w:szCs w:val="28"/>
          <w:lang w:val="kk-KZ"/>
        </w:rPr>
        <w:t xml:space="preserve"> </w:t>
      </w:r>
      <w:r w:rsidR="0062498F" w:rsidRPr="00EF7B9B">
        <w:rPr>
          <w:sz w:val="28"/>
          <w:szCs w:val="28"/>
          <w:lang w:val="kk-KZ"/>
        </w:rPr>
        <w:t xml:space="preserve">города </w:t>
      </w:r>
    </w:p>
    <w:p w:rsidR="002C46A2" w:rsidRPr="00EF7B9B" w:rsidRDefault="0062498F" w:rsidP="0088579D">
      <w:pPr>
        <w:pStyle w:val="a5"/>
        <w:pBdr>
          <w:bottom w:val="single" w:sz="4" w:space="30" w:color="FFFFFF"/>
        </w:pBdr>
        <w:tabs>
          <w:tab w:val="left" w:pos="-5529"/>
        </w:tabs>
        <w:rPr>
          <w:sz w:val="28"/>
          <w:szCs w:val="28"/>
        </w:rPr>
      </w:pPr>
      <w:r w:rsidRPr="00EF7B9B">
        <w:rPr>
          <w:sz w:val="28"/>
          <w:szCs w:val="28"/>
          <w:lang w:val="kk-KZ"/>
        </w:rPr>
        <w:t>Нур-Султан сотрудников Департамента</w:t>
      </w:r>
      <w:r w:rsidR="00710650" w:rsidRPr="00EF7B9B">
        <w:rPr>
          <w:sz w:val="28"/>
          <w:szCs w:val="28"/>
          <w:lang w:val="kk-KZ"/>
        </w:rPr>
        <w:t xml:space="preserve"> по ЧС</w:t>
      </w:r>
      <w:r w:rsidRPr="00EF7B9B">
        <w:rPr>
          <w:sz w:val="28"/>
          <w:szCs w:val="28"/>
          <w:lang w:val="kk-KZ"/>
        </w:rPr>
        <w:t>,</w:t>
      </w:r>
      <w:r w:rsidR="00E801C8" w:rsidRPr="00EF7B9B">
        <w:rPr>
          <w:sz w:val="28"/>
          <w:szCs w:val="28"/>
        </w:rPr>
        <w:t xml:space="preserve"> в целях </w:t>
      </w:r>
      <w:r w:rsidR="00AC5038" w:rsidRPr="00EF7B9B">
        <w:rPr>
          <w:sz w:val="28"/>
          <w:szCs w:val="28"/>
        </w:rPr>
        <w:t xml:space="preserve">контроля за соблюдением всех норм </w:t>
      </w:r>
      <w:r w:rsidR="00166786" w:rsidRPr="00EF7B9B">
        <w:rPr>
          <w:sz w:val="28"/>
          <w:szCs w:val="28"/>
        </w:rPr>
        <w:t xml:space="preserve"> предупреждения чрезвычайных ситуаций и инженерно-технических мероприятий гражданской обороны </w:t>
      </w:r>
      <w:r w:rsidR="00AC5038" w:rsidRPr="00EF7B9B">
        <w:rPr>
          <w:sz w:val="28"/>
          <w:szCs w:val="28"/>
        </w:rPr>
        <w:t xml:space="preserve">на стадии </w:t>
      </w:r>
      <w:r w:rsidR="00166786" w:rsidRPr="00EF7B9B">
        <w:rPr>
          <w:sz w:val="28"/>
          <w:szCs w:val="28"/>
        </w:rPr>
        <w:t xml:space="preserve">отвода земли и до </w:t>
      </w:r>
      <w:r w:rsidR="0088579D">
        <w:rPr>
          <w:sz w:val="28"/>
          <w:szCs w:val="28"/>
        </w:rPr>
        <w:t>приемки объектов</w:t>
      </w:r>
      <w:r w:rsidR="00AC5038" w:rsidRPr="00EF7B9B">
        <w:rPr>
          <w:sz w:val="28"/>
          <w:szCs w:val="28"/>
        </w:rPr>
        <w:t>в эксплуатацию;</w:t>
      </w:r>
    </w:p>
    <w:p w:rsidR="002C46A2" w:rsidRPr="00EF7B9B" w:rsidRDefault="00157B89" w:rsidP="002C46A2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</w:rPr>
      </w:pPr>
      <w:r w:rsidRPr="00EF7B9B">
        <w:rPr>
          <w:sz w:val="28"/>
        </w:rPr>
        <w:lastRenderedPageBreak/>
        <w:t>рассмотреть</w:t>
      </w:r>
      <w:r w:rsidR="000D2687">
        <w:rPr>
          <w:sz w:val="28"/>
          <w:lang w:val="kk-KZ"/>
        </w:rPr>
        <w:t xml:space="preserve"> </w:t>
      </w:r>
      <w:r w:rsidR="00E7478A" w:rsidRPr="00EF7B9B">
        <w:rPr>
          <w:sz w:val="28"/>
        </w:rPr>
        <w:t>вопрос строительства дополнительных паркингов и автостоянок на близлежащ</w:t>
      </w:r>
      <w:r w:rsidR="00FA7E35" w:rsidRPr="00EF7B9B">
        <w:rPr>
          <w:sz w:val="28"/>
        </w:rPr>
        <w:t xml:space="preserve">их </w:t>
      </w:r>
      <w:r w:rsidR="00E7478A" w:rsidRPr="00EF7B9B">
        <w:rPr>
          <w:sz w:val="28"/>
        </w:rPr>
        <w:t>к жилым домам территори</w:t>
      </w:r>
      <w:r w:rsidR="000E12B9">
        <w:rPr>
          <w:sz w:val="28"/>
        </w:rPr>
        <w:t>ях</w:t>
      </w:r>
      <w:r w:rsidR="00710650" w:rsidRPr="00EF7B9B">
        <w:rPr>
          <w:sz w:val="28"/>
        </w:rPr>
        <w:t xml:space="preserve"> для </w:t>
      </w:r>
      <w:r w:rsidR="00E7478A" w:rsidRPr="00EF7B9B">
        <w:rPr>
          <w:sz w:val="28"/>
        </w:rPr>
        <w:t>запрета парковки автомобилей на внутридомовых территориях все</w:t>
      </w:r>
      <w:r w:rsidR="00EF7B9B" w:rsidRPr="00EF7B9B">
        <w:rPr>
          <w:sz w:val="28"/>
        </w:rPr>
        <w:t>х</w:t>
      </w:r>
      <w:r w:rsidR="00E7478A" w:rsidRPr="00EF7B9B">
        <w:rPr>
          <w:sz w:val="28"/>
        </w:rPr>
        <w:t xml:space="preserve"> жилы</w:t>
      </w:r>
      <w:r w:rsidR="00EF7B9B" w:rsidRPr="00EF7B9B">
        <w:rPr>
          <w:sz w:val="28"/>
        </w:rPr>
        <w:t>х</w:t>
      </w:r>
      <w:r w:rsidR="00E7478A" w:rsidRPr="00EF7B9B">
        <w:rPr>
          <w:sz w:val="28"/>
        </w:rPr>
        <w:t xml:space="preserve"> многоквартирны</w:t>
      </w:r>
      <w:r w:rsidR="00EF7B9B" w:rsidRPr="00EF7B9B">
        <w:rPr>
          <w:sz w:val="28"/>
        </w:rPr>
        <w:t>х</w:t>
      </w:r>
      <w:r w:rsidR="00E7478A" w:rsidRPr="00EF7B9B">
        <w:rPr>
          <w:sz w:val="28"/>
        </w:rPr>
        <w:t xml:space="preserve"> дом</w:t>
      </w:r>
      <w:r w:rsidR="00EF7B9B" w:rsidRPr="00EF7B9B">
        <w:rPr>
          <w:sz w:val="28"/>
        </w:rPr>
        <w:t>ов</w:t>
      </w:r>
      <w:r w:rsidR="00504F84" w:rsidRPr="00EF7B9B">
        <w:rPr>
          <w:sz w:val="28"/>
        </w:rPr>
        <w:t>;</w:t>
      </w:r>
    </w:p>
    <w:p w:rsidR="00710650" w:rsidRPr="00EF7B9B" w:rsidRDefault="00163311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rFonts w:eastAsiaTheme="minorEastAsia"/>
          <w:sz w:val="28"/>
        </w:rPr>
      </w:pPr>
      <w:r w:rsidRPr="00EF7B9B">
        <w:rPr>
          <w:rFonts w:eastAsiaTheme="minorEastAsia"/>
          <w:sz w:val="28"/>
        </w:rPr>
        <w:t>принять меры по с</w:t>
      </w:r>
      <w:r w:rsidR="00E065F1" w:rsidRPr="00EF7B9B">
        <w:rPr>
          <w:rFonts w:eastAsiaTheme="minorEastAsia"/>
          <w:sz w:val="28"/>
        </w:rPr>
        <w:t>оздани</w:t>
      </w:r>
      <w:r w:rsidRPr="00EF7B9B">
        <w:rPr>
          <w:rFonts w:eastAsiaTheme="minorEastAsia"/>
          <w:sz w:val="28"/>
        </w:rPr>
        <w:t>ю</w:t>
      </w:r>
      <w:r w:rsidR="00E065F1" w:rsidRPr="00EF7B9B">
        <w:rPr>
          <w:rFonts w:eastAsiaTheme="minorEastAsia"/>
          <w:sz w:val="28"/>
        </w:rPr>
        <w:t xml:space="preserve"> бесплатных для всех слоев населения городских пляжей с возможностью их активного </w:t>
      </w:r>
      <w:r w:rsidR="00166786" w:rsidRPr="00EF7B9B">
        <w:rPr>
          <w:rFonts w:eastAsiaTheme="minorEastAsia"/>
          <w:sz w:val="28"/>
        </w:rPr>
        <w:t xml:space="preserve">круглогодичного </w:t>
      </w:r>
      <w:r w:rsidR="00E065F1" w:rsidRPr="00EF7B9B">
        <w:rPr>
          <w:rFonts w:eastAsiaTheme="minorEastAsia"/>
          <w:sz w:val="28"/>
        </w:rPr>
        <w:t>использования;</w:t>
      </w:r>
    </w:p>
    <w:p w:rsidR="00710650" w:rsidRPr="00EF7B9B" w:rsidRDefault="00163311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rFonts w:eastAsiaTheme="minorEastAsia"/>
          <w:sz w:val="28"/>
        </w:rPr>
      </w:pPr>
      <w:r w:rsidRPr="00EF7B9B">
        <w:rPr>
          <w:rFonts w:eastAsiaTheme="minorEastAsia"/>
          <w:sz w:val="28"/>
        </w:rPr>
        <w:t>обеспечить п</w:t>
      </w:r>
      <w:r w:rsidR="00E065F1" w:rsidRPr="00EF7B9B">
        <w:rPr>
          <w:rFonts w:eastAsiaTheme="minorEastAsia"/>
          <w:sz w:val="28"/>
        </w:rPr>
        <w:t xml:space="preserve">еревод химически опасного объекта </w:t>
      </w:r>
      <w:r w:rsidR="00E065F1" w:rsidRPr="00EF7B9B">
        <w:rPr>
          <w:sz w:val="28"/>
        </w:rPr>
        <w:t xml:space="preserve">ТОО «Казпромхолод» </w:t>
      </w:r>
      <w:r w:rsidR="00E065F1" w:rsidRPr="00EF7B9B">
        <w:rPr>
          <w:rFonts w:eastAsiaTheme="minorEastAsia"/>
          <w:sz w:val="28"/>
        </w:rPr>
        <w:t>на безопасный реагент;</w:t>
      </w:r>
    </w:p>
    <w:p w:rsidR="00504F84" w:rsidRPr="00EF7B9B" w:rsidRDefault="00504F84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>увеличить количество и мощность снегоплавильных станций с последующим аккумулированием воды для нужд</w:t>
      </w:r>
      <w:r w:rsidR="00166786" w:rsidRPr="00EF7B9B">
        <w:rPr>
          <w:sz w:val="28"/>
          <w:szCs w:val="28"/>
        </w:rPr>
        <w:t xml:space="preserve"> города</w:t>
      </w:r>
      <w:r w:rsidRPr="00EF7B9B">
        <w:rPr>
          <w:sz w:val="28"/>
          <w:szCs w:val="28"/>
        </w:rPr>
        <w:t xml:space="preserve"> в летний период.</w:t>
      </w:r>
    </w:p>
    <w:p w:rsidR="000D2687" w:rsidRDefault="00237B88" w:rsidP="00B91A16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 w:rsidRPr="00EF7B9B">
        <w:rPr>
          <w:sz w:val="28"/>
          <w:szCs w:val="28"/>
        </w:rPr>
        <w:t>3.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 xml:space="preserve">Рекомендовать 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 xml:space="preserve">Департаменту 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 xml:space="preserve">по 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 xml:space="preserve">чрезвычайным 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 xml:space="preserve">ситуациям </w:t>
      </w:r>
      <w:r w:rsidR="000D2687">
        <w:rPr>
          <w:sz w:val="28"/>
          <w:szCs w:val="28"/>
          <w:lang w:val="kk-KZ"/>
        </w:rPr>
        <w:t xml:space="preserve"> </w:t>
      </w:r>
      <w:r w:rsidRPr="00EF7B9B">
        <w:rPr>
          <w:sz w:val="28"/>
          <w:szCs w:val="28"/>
        </w:rPr>
        <w:t>города</w:t>
      </w:r>
    </w:p>
    <w:p w:rsidR="00237B88" w:rsidRPr="00EF7B9B" w:rsidRDefault="00237B88" w:rsidP="000D2687">
      <w:pPr>
        <w:pStyle w:val="a5"/>
        <w:pBdr>
          <w:bottom w:val="single" w:sz="4" w:space="30" w:color="FFFFFF"/>
        </w:pBdr>
        <w:tabs>
          <w:tab w:val="left" w:pos="-5529"/>
        </w:tabs>
        <w:rPr>
          <w:sz w:val="28"/>
          <w:szCs w:val="28"/>
        </w:rPr>
      </w:pPr>
      <w:r w:rsidRPr="00EF7B9B">
        <w:rPr>
          <w:sz w:val="28"/>
          <w:szCs w:val="28"/>
        </w:rPr>
        <w:t xml:space="preserve"> Нур-Султан:</w:t>
      </w:r>
    </w:p>
    <w:p w:rsidR="00237B88" w:rsidRPr="00EF7B9B" w:rsidRDefault="00237B88" w:rsidP="008D4CFE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 xml:space="preserve">усилить контроль за соблюдением </w:t>
      </w:r>
      <w:r w:rsidR="00B34A13" w:rsidRPr="00EF7B9B">
        <w:rPr>
          <w:sz w:val="28"/>
          <w:szCs w:val="28"/>
        </w:rPr>
        <w:t>требований норм пожарной безопасности и гражданской обороны</w:t>
      </w:r>
      <w:r w:rsidRPr="00EF7B9B">
        <w:rPr>
          <w:sz w:val="28"/>
          <w:szCs w:val="28"/>
        </w:rPr>
        <w:t>, заблаговременно определять степень риска в деятельности организаций, своевременно принимать меры по предупреждению и осуществлению профилактических мероприятий в области гражданской защиты, содержанию в исправном состоянии систем и средств пожарной безопасности, проведению обучения населения;</w:t>
      </w:r>
    </w:p>
    <w:p w:rsidR="00237B88" w:rsidRPr="00EF7B9B" w:rsidRDefault="00237B88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>информировать население о принимаемых мерах по предупреждению чрезвычайных ситуаций, защите граждан, пострадавших вследствие ЧС, о порядке возмещения вреда здоровью, имуществу граждан и объектам хозяйствования, причинённого вследствие пожара;</w:t>
      </w:r>
    </w:p>
    <w:p w:rsidR="00237B88" w:rsidRPr="00EF7B9B" w:rsidRDefault="00237B88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 w:rsidRPr="00EF7B9B">
        <w:rPr>
          <w:sz w:val="28"/>
          <w:szCs w:val="28"/>
        </w:rPr>
        <w:t>проводить мероприятия для своевременного и эффективного реагирования на чрезвычайные ситуации, уменьшени</w:t>
      </w:r>
      <w:r w:rsidR="00EF7B9B">
        <w:rPr>
          <w:sz w:val="28"/>
          <w:szCs w:val="28"/>
        </w:rPr>
        <w:t>я</w:t>
      </w:r>
      <w:r w:rsidRPr="00EF7B9B">
        <w:rPr>
          <w:sz w:val="28"/>
          <w:szCs w:val="28"/>
        </w:rPr>
        <w:t xml:space="preserve"> риска возникновения чрезвычайных ситуаций, </w:t>
      </w:r>
      <w:r w:rsidR="001E45C8" w:rsidRPr="00EF7B9B">
        <w:rPr>
          <w:sz w:val="28"/>
          <w:szCs w:val="28"/>
        </w:rPr>
        <w:t>сохранени</w:t>
      </w:r>
      <w:r w:rsidR="00EF7B9B">
        <w:rPr>
          <w:sz w:val="28"/>
          <w:szCs w:val="28"/>
        </w:rPr>
        <w:t>я</w:t>
      </w:r>
      <w:r w:rsidR="001E45C8" w:rsidRPr="00EF7B9B">
        <w:rPr>
          <w:sz w:val="28"/>
          <w:szCs w:val="28"/>
        </w:rPr>
        <w:t xml:space="preserve"> жизни и здоровья людей и </w:t>
      </w:r>
      <w:r w:rsidRPr="00EF7B9B">
        <w:rPr>
          <w:sz w:val="28"/>
          <w:szCs w:val="28"/>
        </w:rPr>
        <w:t>снижени</w:t>
      </w:r>
      <w:r w:rsidR="00EF7B9B">
        <w:rPr>
          <w:sz w:val="28"/>
          <w:szCs w:val="28"/>
        </w:rPr>
        <w:t>я</w:t>
      </w:r>
      <w:r w:rsidRPr="00EF7B9B">
        <w:rPr>
          <w:sz w:val="28"/>
          <w:szCs w:val="28"/>
        </w:rPr>
        <w:t xml:space="preserve"> размеров материальных потерь.</w:t>
      </w:r>
    </w:p>
    <w:p w:rsidR="00710650" w:rsidRPr="00EF7B9B" w:rsidRDefault="00D87C5E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163311" w:rsidRPr="00EF7B9B">
        <w:rPr>
          <w:sz w:val="28"/>
          <w:szCs w:val="28"/>
          <w:lang w:val="kk-KZ"/>
        </w:rPr>
        <w:t xml:space="preserve">. </w:t>
      </w:r>
      <w:r w:rsidR="00710650" w:rsidRPr="00EF7B9B">
        <w:rPr>
          <w:sz w:val="28"/>
          <w:szCs w:val="28"/>
          <w:lang w:val="kk-KZ"/>
        </w:rPr>
        <w:t>Постоянной комиссии</w:t>
      </w:r>
      <w:r w:rsidR="00AA7E44" w:rsidRPr="00EF7B9B">
        <w:rPr>
          <w:sz w:val="28"/>
          <w:szCs w:val="28"/>
          <w:lang w:val="kk-KZ"/>
        </w:rPr>
        <w:t xml:space="preserve"> маслихата города Нур-Султан</w:t>
      </w:r>
      <w:r w:rsidR="00710650" w:rsidRPr="00EF7B9B">
        <w:rPr>
          <w:sz w:val="28"/>
          <w:szCs w:val="28"/>
          <w:lang w:val="kk-KZ"/>
        </w:rPr>
        <w:t xml:space="preserve"> по вопросам законности, правопорядка и работе с общественностью </w:t>
      </w:r>
      <w:r w:rsidR="002473DD" w:rsidRPr="00EF7B9B">
        <w:rPr>
          <w:sz w:val="28"/>
          <w:szCs w:val="28"/>
          <w:lang w:val="kk-KZ"/>
        </w:rPr>
        <w:t>обеспечить</w:t>
      </w:r>
      <w:r w:rsidR="00710650" w:rsidRPr="00EF7B9B">
        <w:rPr>
          <w:sz w:val="28"/>
          <w:szCs w:val="28"/>
          <w:lang w:val="kk-KZ"/>
        </w:rPr>
        <w:t xml:space="preserve"> контроль по проектированию и строительству </w:t>
      </w:r>
      <w:r w:rsidR="000D2687">
        <w:rPr>
          <w:sz w:val="28"/>
        </w:rPr>
        <w:t>3 пожарных депо (ЖМ «К</w:t>
      </w:r>
      <w:r w:rsidR="000D2687">
        <w:rPr>
          <w:sz w:val="28"/>
          <w:lang w:val="kk-KZ"/>
        </w:rPr>
        <w:t>ө</w:t>
      </w:r>
      <w:r w:rsidR="002473DD" w:rsidRPr="00EF7B9B">
        <w:rPr>
          <w:sz w:val="28"/>
        </w:rPr>
        <w:t xml:space="preserve">ктал», ЖМ «Ильинка», в районе нового </w:t>
      </w:r>
      <w:r w:rsidR="002473DD" w:rsidRPr="00EF7B9B">
        <w:rPr>
          <w:sz w:val="28"/>
          <w:lang w:val="kk-KZ"/>
        </w:rPr>
        <w:t>ж</w:t>
      </w:r>
      <w:r w:rsidR="002473DD" w:rsidRPr="00EF7B9B">
        <w:rPr>
          <w:sz w:val="28"/>
        </w:rPr>
        <w:t>/д вокзала по ул. №28)</w:t>
      </w:r>
      <w:r w:rsidR="00710650" w:rsidRPr="00EF7B9B">
        <w:rPr>
          <w:sz w:val="28"/>
          <w:szCs w:val="28"/>
          <w:lang w:val="kk-KZ"/>
        </w:rPr>
        <w:t>.</w:t>
      </w:r>
    </w:p>
    <w:p w:rsidR="00DD2786" w:rsidRPr="00EF7B9B" w:rsidRDefault="00D87C5E" w:rsidP="009627DA">
      <w:pPr>
        <w:pStyle w:val="a5"/>
        <w:pBdr>
          <w:bottom w:val="single" w:sz="4" w:space="30" w:color="FFFFFF"/>
        </w:pBdr>
        <w:tabs>
          <w:tab w:val="left" w:pos="-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0650" w:rsidRPr="00EF7B9B">
        <w:rPr>
          <w:sz w:val="28"/>
          <w:szCs w:val="28"/>
        </w:rPr>
        <w:t xml:space="preserve">. </w:t>
      </w:r>
      <w:r w:rsidR="00DD2786" w:rsidRPr="00EF7B9B">
        <w:rPr>
          <w:sz w:val="28"/>
          <w:szCs w:val="28"/>
        </w:rPr>
        <w:t xml:space="preserve">Контроль за исполнением настоящего решения возложить на постоянную комиссию маслихата города </w:t>
      </w:r>
      <w:r w:rsidR="00DD2786" w:rsidRPr="00EF7B9B">
        <w:rPr>
          <w:sz w:val="28"/>
          <w:szCs w:val="28"/>
          <w:lang w:val="kk-KZ"/>
        </w:rPr>
        <w:t>Нур-Султан</w:t>
      </w:r>
      <w:r w:rsidR="00203E0C">
        <w:rPr>
          <w:sz w:val="28"/>
          <w:szCs w:val="28"/>
          <w:lang w:val="kk-KZ"/>
        </w:rPr>
        <w:t xml:space="preserve"> </w:t>
      </w:r>
      <w:r w:rsidR="00DD2786" w:rsidRPr="00EF7B9B">
        <w:rPr>
          <w:sz w:val="28"/>
          <w:szCs w:val="28"/>
        </w:rPr>
        <w:t>по вопросам законности, правопор</w:t>
      </w:r>
      <w:r w:rsidR="0009158B" w:rsidRPr="00EF7B9B">
        <w:rPr>
          <w:sz w:val="28"/>
          <w:szCs w:val="28"/>
        </w:rPr>
        <w:t>ядка и работе с общественностью</w:t>
      </w:r>
      <w:r w:rsidR="00DD2786" w:rsidRPr="00EF7B9B">
        <w:rPr>
          <w:sz w:val="28"/>
          <w:szCs w:val="28"/>
        </w:rPr>
        <w:t>.</w:t>
      </w:r>
    </w:p>
    <w:p w:rsidR="00237B88" w:rsidRPr="00FD4747" w:rsidRDefault="00237B88" w:rsidP="004472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4747">
        <w:rPr>
          <w:rFonts w:ascii="Times New Roman" w:hAnsi="Times New Roman"/>
          <w:b/>
          <w:sz w:val="28"/>
          <w:szCs w:val="28"/>
          <w:lang w:val="kk-KZ"/>
        </w:rPr>
        <w:t>Председатель сессии</w:t>
      </w:r>
    </w:p>
    <w:p w:rsidR="00237B88" w:rsidRPr="00FD4747" w:rsidRDefault="00237B88" w:rsidP="004472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маслихата города Нур-Султан             </w:t>
      </w:r>
      <w:r w:rsidR="00203E0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346F7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88579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E2DE5">
        <w:rPr>
          <w:rFonts w:ascii="Times New Roman" w:hAnsi="Times New Roman"/>
          <w:b/>
          <w:sz w:val="28"/>
          <w:szCs w:val="28"/>
          <w:lang w:val="kk-KZ"/>
        </w:rPr>
        <w:t>З</w:t>
      </w: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0E2DE5">
        <w:rPr>
          <w:rFonts w:ascii="Times New Roman" w:hAnsi="Times New Roman"/>
          <w:b/>
          <w:sz w:val="28"/>
          <w:szCs w:val="28"/>
          <w:lang w:val="kk-KZ"/>
        </w:rPr>
        <w:t>Жусупова</w:t>
      </w:r>
      <w:r w:rsidR="00E346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37B88" w:rsidRDefault="00237B88" w:rsidP="004472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7B88" w:rsidRPr="00FD4747" w:rsidRDefault="000E2DE5" w:rsidP="004472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И.о. с</w:t>
      </w:r>
      <w:r w:rsidR="00237B88" w:rsidRPr="00FD4747">
        <w:rPr>
          <w:rFonts w:ascii="Times New Roman" w:hAnsi="Times New Roman"/>
          <w:b/>
          <w:sz w:val="28"/>
          <w:szCs w:val="28"/>
          <w:lang w:val="kk-KZ"/>
        </w:rPr>
        <w:t>екретар</w:t>
      </w:r>
      <w:r>
        <w:rPr>
          <w:rFonts w:ascii="Times New Roman" w:hAnsi="Times New Roman"/>
          <w:b/>
          <w:sz w:val="28"/>
          <w:szCs w:val="28"/>
          <w:lang w:val="kk-KZ"/>
        </w:rPr>
        <w:t>я</w:t>
      </w:r>
      <w:r w:rsidR="00237B88" w:rsidRPr="00FD4747">
        <w:rPr>
          <w:rFonts w:ascii="Times New Roman" w:hAnsi="Times New Roman"/>
          <w:b/>
          <w:sz w:val="28"/>
          <w:szCs w:val="28"/>
          <w:lang w:val="kk-KZ"/>
        </w:rPr>
        <w:t xml:space="preserve"> маслихата</w:t>
      </w:r>
    </w:p>
    <w:p w:rsidR="00237B88" w:rsidRPr="00FD4747" w:rsidRDefault="00237B88" w:rsidP="004472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города Нур-Султан                                                        </w:t>
      </w:r>
      <w:r w:rsidR="00203E0C"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E346F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8579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E2DE5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FD474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0E2DE5">
        <w:rPr>
          <w:rFonts w:ascii="Times New Roman" w:hAnsi="Times New Roman"/>
          <w:b/>
          <w:sz w:val="28"/>
          <w:szCs w:val="28"/>
          <w:lang w:val="kk-KZ"/>
        </w:rPr>
        <w:t>Шайдаров</w:t>
      </w:r>
      <w:r w:rsidR="0088579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346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sectPr w:rsidR="00237B88" w:rsidRPr="00FD4747" w:rsidSect="0088579D">
      <w:headerReference w:type="default" r:id="rId7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FD" w:rsidRDefault="00D06BFD">
      <w:pPr>
        <w:spacing w:after="0" w:line="240" w:lineRule="auto"/>
      </w:pPr>
      <w:r>
        <w:separator/>
      </w:r>
    </w:p>
  </w:endnote>
  <w:endnote w:type="continuationSeparator" w:id="0">
    <w:p w:rsidR="00D06BFD" w:rsidRDefault="00D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FD" w:rsidRDefault="00D06BFD">
      <w:pPr>
        <w:spacing w:after="0" w:line="240" w:lineRule="auto"/>
      </w:pPr>
      <w:r>
        <w:separator/>
      </w:r>
    </w:p>
  </w:footnote>
  <w:footnote w:type="continuationSeparator" w:id="0">
    <w:p w:rsidR="00D06BFD" w:rsidRDefault="00D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88" w:rsidRDefault="002247CA">
    <w:pPr>
      <w:pStyle w:val="af0"/>
      <w:jc w:val="center"/>
    </w:pPr>
    <w:r>
      <w:fldChar w:fldCharType="begin"/>
    </w:r>
    <w:r w:rsidR="00213CBB">
      <w:instrText xml:space="preserve"> PAGE   \* MERGEFORMAT </w:instrText>
    </w:r>
    <w:r>
      <w:fldChar w:fldCharType="separate"/>
    </w:r>
    <w:r w:rsidR="00CE1E54">
      <w:rPr>
        <w:noProof/>
      </w:rPr>
      <w:t>3</w:t>
    </w:r>
    <w:r>
      <w:rPr>
        <w:noProof/>
      </w:rPr>
      <w:fldChar w:fldCharType="end"/>
    </w:r>
  </w:p>
  <w:p w:rsidR="00237B88" w:rsidRDefault="00237B8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B3"/>
    <w:rsid w:val="00011D2D"/>
    <w:rsid w:val="000130F3"/>
    <w:rsid w:val="000157F2"/>
    <w:rsid w:val="000179F1"/>
    <w:rsid w:val="000370D6"/>
    <w:rsid w:val="00040780"/>
    <w:rsid w:val="00054C75"/>
    <w:rsid w:val="00063B41"/>
    <w:rsid w:val="000668C4"/>
    <w:rsid w:val="00066B28"/>
    <w:rsid w:val="00070F50"/>
    <w:rsid w:val="0007417A"/>
    <w:rsid w:val="00074FD6"/>
    <w:rsid w:val="0009158B"/>
    <w:rsid w:val="00092028"/>
    <w:rsid w:val="00095178"/>
    <w:rsid w:val="000A202D"/>
    <w:rsid w:val="000A3F4B"/>
    <w:rsid w:val="000A4810"/>
    <w:rsid w:val="000B1FBD"/>
    <w:rsid w:val="000B67AD"/>
    <w:rsid w:val="000D2687"/>
    <w:rsid w:val="000D384C"/>
    <w:rsid w:val="000D651C"/>
    <w:rsid w:val="000E12B9"/>
    <w:rsid w:val="000E2527"/>
    <w:rsid w:val="000E2DE5"/>
    <w:rsid w:val="000E58A7"/>
    <w:rsid w:val="000F1A57"/>
    <w:rsid w:val="000F732C"/>
    <w:rsid w:val="00104150"/>
    <w:rsid w:val="00110847"/>
    <w:rsid w:val="00135914"/>
    <w:rsid w:val="00142CCA"/>
    <w:rsid w:val="00147A61"/>
    <w:rsid w:val="00155A6B"/>
    <w:rsid w:val="00157B89"/>
    <w:rsid w:val="00160136"/>
    <w:rsid w:val="00163311"/>
    <w:rsid w:val="00166786"/>
    <w:rsid w:val="00181BA3"/>
    <w:rsid w:val="00192E64"/>
    <w:rsid w:val="001C236C"/>
    <w:rsid w:val="001C5C7C"/>
    <w:rsid w:val="001D61B3"/>
    <w:rsid w:val="001E0757"/>
    <w:rsid w:val="001E45C8"/>
    <w:rsid w:val="001E61BC"/>
    <w:rsid w:val="00201D14"/>
    <w:rsid w:val="00203E0C"/>
    <w:rsid w:val="00205049"/>
    <w:rsid w:val="00213CBB"/>
    <w:rsid w:val="00223CE5"/>
    <w:rsid w:val="002247C1"/>
    <w:rsid w:val="002247CA"/>
    <w:rsid w:val="002349C3"/>
    <w:rsid w:val="00237B88"/>
    <w:rsid w:val="00241647"/>
    <w:rsid w:val="00241AD1"/>
    <w:rsid w:val="002473DD"/>
    <w:rsid w:val="00257487"/>
    <w:rsid w:val="0027599E"/>
    <w:rsid w:val="0027716E"/>
    <w:rsid w:val="002B2044"/>
    <w:rsid w:val="002B25C1"/>
    <w:rsid w:val="002C0958"/>
    <w:rsid w:val="002C2310"/>
    <w:rsid w:val="002C3795"/>
    <w:rsid w:val="002C46A2"/>
    <w:rsid w:val="002D16C1"/>
    <w:rsid w:val="002D3F29"/>
    <w:rsid w:val="002E7CBC"/>
    <w:rsid w:val="0030211A"/>
    <w:rsid w:val="003041E6"/>
    <w:rsid w:val="003134C4"/>
    <w:rsid w:val="00314FC0"/>
    <w:rsid w:val="00322665"/>
    <w:rsid w:val="00324F0F"/>
    <w:rsid w:val="00325AE6"/>
    <w:rsid w:val="00326BC6"/>
    <w:rsid w:val="0033536C"/>
    <w:rsid w:val="00336CCA"/>
    <w:rsid w:val="003416C0"/>
    <w:rsid w:val="003426E6"/>
    <w:rsid w:val="00356CD2"/>
    <w:rsid w:val="00361241"/>
    <w:rsid w:val="00361B28"/>
    <w:rsid w:val="00381674"/>
    <w:rsid w:val="00382820"/>
    <w:rsid w:val="003851DF"/>
    <w:rsid w:val="003927B7"/>
    <w:rsid w:val="003949D7"/>
    <w:rsid w:val="00396CE0"/>
    <w:rsid w:val="003A4E49"/>
    <w:rsid w:val="003B1B13"/>
    <w:rsid w:val="003B74E6"/>
    <w:rsid w:val="003D0DEC"/>
    <w:rsid w:val="003D79AD"/>
    <w:rsid w:val="003E222F"/>
    <w:rsid w:val="003E24E9"/>
    <w:rsid w:val="003E4BE9"/>
    <w:rsid w:val="003E75EF"/>
    <w:rsid w:val="003F458B"/>
    <w:rsid w:val="003F6567"/>
    <w:rsid w:val="004013A0"/>
    <w:rsid w:val="00410FC6"/>
    <w:rsid w:val="00425C10"/>
    <w:rsid w:val="00434732"/>
    <w:rsid w:val="004431B9"/>
    <w:rsid w:val="004472DB"/>
    <w:rsid w:val="00454DA5"/>
    <w:rsid w:val="004638E2"/>
    <w:rsid w:val="00472B78"/>
    <w:rsid w:val="0047584E"/>
    <w:rsid w:val="004760F1"/>
    <w:rsid w:val="00477DDC"/>
    <w:rsid w:val="00483B2E"/>
    <w:rsid w:val="00485DAA"/>
    <w:rsid w:val="004866EF"/>
    <w:rsid w:val="0048765B"/>
    <w:rsid w:val="004929B0"/>
    <w:rsid w:val="00492EEB"/>
    <w:rsid w:val="004A36D2"/>
    <w:rsid w:val="004B06FE"/>
    <w:rsid w:val="004B1779"/>
    <w:rsid w:val="004E1527"/>
    <w:rsid w:val="004F4DB1"/>
    <w:rsid w:val="00504F84"/>
    <w:rsid w:val="00506052"/>
    <w:rsid w:val="00513542"/>
    <w:rsid w:val="005160E1"/>
    <w:rsid w:val="00516466"/>
    <w:rsid w:val="0051743E"/>
    <w:rsid w:val="005206E3"/>
    <w:rsid w:val="005251D2"/>
    <w:rsid w:val="00544ED0"/>
    <w:rsid w:val="005640D1"/>
    <w:rsid w:val="005657DE"/>
    <w:rsid w:val="00567700"/>
    <w:rsid w:val="005723DB"/>
    <w:rsid w:val="00574804"/>
    <w:rsid w:val="00574BB5"/>
    <w:rsid w:val="005778A1"/>
    <w:rsid w:val="0058312A"/>
    <w:rsid w:val="00586438"/>
    <w:rsid w:val="00587AC9"/>
    <w:rsid w:val="00594734"/>
    <w:rsid w:val="005A0F91"/>
    <w:rsid w:val="005A3BAB"/>
    <w:rsid w:val="005A731F"/>
    <w:rsid w:val="005B3B29"/>
    <w:rsid w:val="005D7967"/>
    <w:rsid w:val="005F5823"/>
    <w:rsid w:val="00603EE2"/>
    <w:rsid w:val="006145B9"/>
    <w:rsid w:val="006208FA"/>
    <w:rsid w:val="00622A71"/>
    <w:rsid w:val="0062498F"/>
    <w:rsid w:val="00633726"/>
    <w:rsid w:val="006361F7"/>
    <w:rsid w:val="006469FF"/>
    <w:rsid w:val="006618D2"/>
    <w:rsid w:val="0066410A"/>
    <w:rsid w:val="006647E7"/>
    <w:rsid w:val="00665B4B"/>
    <w:rsid w:val="006722DD"/>
    <w:rsid w:val="00685944"/>
    <w:rsid w:val="006B00B8"/>
    <w:rsid w:val="006B0AAF"/>
    <w:rsid w:val="006F390E"/>
    <w:rsid w:val="006F5A7B"/>
    <w:rsid w:val="006F6169"/>
    <w:rsid w:val="00710650"/>
    <w:rsid w:val="00726A32"/>
    <w:rsid w:val="00730BAC"/>
    <w:rsid w:val="007314B2"/>
    <w:rsid w:val="0073464A"/>
    <w:rsid w:val="007400BD"/>
    <w:rsid w:val="00752ABE"/>
    <w:rsid w:val="00762707"/>
    <w:rsid w:val="00762946"/>
    <w:rsid w:val="00771343"/>
    <w:rsid w:val="0077449E"/>
    <w:rsid w:val="00787CF7"/>
    <w:rsid w:val="00794670"/>
    <w:rsid w:val="0079705E"/>
    <w:rsid w:val="007B6785"/>
    <w:rsid w:val="007D1281"/>
    <w:rsid w:val="007D6668"/>
    <w:rsid w:val="007D66E8"/>
    <w:rsid w:val="00807A28"/>
    <w:rsid w:val="00813B51"/>
    <w:rsid w:val="00822639"/>
    <w:rsid w:val="008237D8"/>
    <w:rsid w:val="00825C24"/>
    <w:rsid w:val="00830E85"/>
    <w:rsid w:val="008357CF"/>
    <w:rsid w:val="00836FA2"/>
    <w:rsid w:val="00842B3C"/>
    <w:rsid w:val="00855702"/>
    <w:rsid w:val="00856316"/>
    <w:rsid w:val="00860424"/>
    <w:rsid w:val="00873773"/>
    <w:rsid w:val="0087428C"/>
    <w:rsid w:val="0087610B"/>
    <w:rsid w:val="00877964"/>
    <w:rsid w:val="0088579D"/>
    <w:rsid w:val="00886784"/>
    <w:rsid w:val="008946FF"/>
    <w:rsid w:val="008A5ED6"/>
    <w:rsid w:val="008B4EFE"/>
    <w:rsid w:val="008C0A29"/>
    <w:rsid w:val="008C3205"/>
    <w:rsid w:val="008C51BB"/>
    <w:rsid w:val="008C723D"/>
    <w:rsid w:val="008D4CFE"/>
    <w:rsid w:val="008D5F29"/>
    <w:rsid w:val="008E0398"/>
    <w:rsid w:val="008E7F4A"/>
    <w:rsid w:val="00901AF3"/>
    <w:rsid w:val="00904A5F"/>
    <w:rsid w:val="00912A67"/>
    <w:rsid w:val="0092346F"/>
    <w:rsid w:val="00923A39"/>
    <w:rsid w:val="00942C24"/>
    <w:rsid w:val="00944B80"/>
    <w:rsid w:val="00945A26"/>
    <w:rsid w:val="00946903"/>
    <w:rsid w:val="00947392"/>
    <w:rsid w:val="009578D1"/>
    <w:rsid w:val="009627DA"/>
    <w:rsid w:val="00962D36"/>
    <w:rsid w:val="009656B6"/>
    <w:rsid w:val="009728B0"/>
    <w:rsid w:val="00973F2A"/>
    <w:rsid w:val="009820F3"/>
    <w:rsid w:val="009939C6"/>
    <w:rsid w:val="00994117"/>
    <w:rsid w:val="00994A6C"/>
    <w:rsid w:val="0099629D"/>
    <w:rsid w:val="009A3D65"/>
    <w:rsid w:val="009A4725"/>
    <w:rsid w:val="009A67EC"/>
    <w:rsid w:val="009B2408"/>
    <w:rsid w:val="009C17CE"/>
    <w:rsid w:val="009C31E8"/>
    <w:rsid w:val="009C32B2"/>
    <w:rsid w:val="00A1540E"/>
    <w:rsid w:val="00A17D01"/>
    <w:rsid w:val="00A24391"/>
    <w:rsid w:val="00A3113A"/>
    <w:rsid w:val="00A420E3"/>
    <w:rsid w:val="00A5493D"/>
    <w:rsid w:val="00A660AF"/>
    <w:rsid w:val="00A7557C"/>
    <w:rsid w:val="00A75953"/>
    <w:rsid w:val="00AA30D4"/>
    <w:rsid w:val="00AA6045"/>
    <w:rsid w:val="00AA7E44"/>
    <w:rsid w:val="00AB3F13"/>
    <w:rsid w:val="00AC4E10"/>
    <w:rsid w:val="00AC5038"/>
    <w:rsid w:val="00AC6537"/>
    <w:rsid w:val="00AC79A6"/>
    <w:rsid w:val="00AC7CAF"/>
    <w:rsid w:val="00AD1ACE"/>
    <w:rsid w:val="00AE2408"/>
    <w:rsid w:val="00AE4063"/>
    <w:rsid w:val="00AF5192"/>
    <w:rsid w:val="00AF6760"/>
    <w:rsid w:val="00B166C4"/>
    <w:rsid w:val="00B26C8D"/>
    <w:rsid w:val="00B34A13"/>
    <w:rsid w:val="00B3544D"/>
    <w:rsid w:val="00B50F58"/>
    <w:rsid w:val="00B5466F"/>
    <w:rsid w:val="00B642F3"/>
    <w:rsid w:val="00B665C9"/>
    <w:rsid w:val="00B77BDF"/>
    <w:rsid w:val="00B834D4"/>
    <w:rsid w:val="00B91A16"/>
    <w:rsid w:val="00B94A7C"/>
    <w:rsid w:val="00BD39C1"/>
    <w:rsid w:val="00BD4EB6"/>
    <w:rsid w:val="00BF1847"/>
    <w:rsid w:val="00C07C38"/>
    <w:rsid w:val="00C138B7"/>
    <w:rsid w:val="00C16CD1"/>
    <w:rsid w:val="00C511E5"/>
    <w:rsid w:val="00C551A5"/>
    <w:rsid w:val="00C80BD8"/>
    <w:rsid w:val="00C92440"/>
    <w:rsid w:val="00CB192C"/>
    <w:rsid w:val="00CC052E"/>
    <w:rsid w:val="00CC4F8A"/>
    <w:rsid w:val="00CD3B21"/>
    <w:rsid w:val="00CE041C"/>
    <w:rsid w:val="00CE1E54"/>
    <w:rsid w:val="00CE32D9"/>
    <w:rsid w:val="00D06BFD"/>
    <w:rsid w:val="00D0780F"/>
    <w:rsid w:val="00D14889"/>
    <w:rsid w:val="00D369A2"/>
    <w:rsid w:val="00D40B40"/>
    <w:rsid w:val="00D514E8"/>
    <w:rsid w:val="00D725B2"/>
    <w:rsid w:val="00D72DF8"/>
    <w:rsid w:val="00D74B87"/>
    <w:rsid w:val="00D85C70"/>
    <w:rsid w:val="00D87C5E"/>
    <w:rsid w:val="00D95CE0"/>
    <w:rsid w:val="00DB166F"/>
    <w:rsid w:val="00DB488A"/>
    <w:rsid w:val="00DD2786"/>
    <w:rsid w:val="00DD316D"/>
    <w:rsid w:val="00DD6EF4"/>
    <w:rsid w:val="00DF2F70"/>
    <w:rsid w:val="00DF43C0"/>
    <w:rsid w:val="00E042B9"/>
    <w:rsid w:val="00E065F1"/>
    <w:rsid w:val="00E2401C"/>
    <w:rsid w:val="00E346F7"/>
    <w:rsid w:val="00E36A69"/>
    <w:rsid w:val="00E4798B"/>
    <w:rsid w:val="00E54C9E"/>
    <w:rsid w:val="00E55491"/>
    <w:rsid w:val="00E622F9"/>
    <w:rsid w:val="00E71086"/>
    <w:rsid w:val="00E73EFB"/>
    <w:rsid w:val="00E7478A"/>
    <w:rsid w:val="00E7541D"/>
    <w:rsid w:val="00E80066"/>
    <w:rsid w:val="00E801C8"/>
    <w:rsid w:val="00E812FF"/>
    <w:rsid w:val="00E8759C"/>
    <w:rsid w:val="00E95DD6"/>
    <w:rsid w:val="00EC11E9"/>
    <w:rsid w:val="00EC5A9A"/>
    <w:rsid w:val="00EE2B0C"/>
    <w:rsid w:val="00EF7B9B"/>
    <w:rsid w:val="00F14A6A"/>
    <w:rsid w:val="00F15845"/>
    <w:rsid w:val="00F20088"/>
    <w:rsid w:val="00F25505"/>
    <w:rsid w:val="00F368EC"/>
    <w:rsid w:val="00F36B1A"/>
    <w:rsid w:val="00F42756"/>
    <w:rsid w:val="00F473F2"/>
    <w:rsid w:val="00F51D1F"/>
    <w:rsid w:val="00F80FC5"/>
    <w:rsid w:val="00FA278F"/>
    <w:rsid w:val="00FA7E35"/>
    <w:rsid w:val="00FB265F"/>
    <w:rsid w:val="00FB2D7D"/>
    <w:rsid w:val="00FC1081"/>
    <w:rsid w:val="00FD4747"/>
    <w:rsid w:val="00FE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6A11"/>
  <w15:docId w15:val="{594AC1AE-2FA0-4446-95A0-DCEFF80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013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5493D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13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5493D"/>
    <w:rPr>
      <w:rFonts w:ascii="Cambria" w:hAnsi="Cambria"/>
      <w:i/>
      <w:color w:val="365F91"/>
    </w:rPr>
  </w:style>
  <w:style w:type="paragraph" w:styleId="HTML">
    <w:name w:val="HTML Preformatted"/>
    <w:basedOn w:val="a"/>
    <w:link w:val="HTML0"/>
    <w:uiPriority w:val="99"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D61B3"/>
    <w:rPr>
      <w:rFonts w:ascii="Courier New" w:hAnsi="Courier New"/>
      <w:sz w:val="20"/>
    </w:rPr>
  </w:style>
  <w:style w:type="paragraph" w:styleId="a3">
    <w:name w:val="List Paragraph"/>
    <w:aliases w:val="маркированный,Абзац списка11,Абзац списка7,Абзац списка71,Абзац списка8,Абзац списка2,List Paragraph1,Абзац с отступом,References,без абзаца,Абзац списка1"/>
    <w:basedOn w:val="a"/>
    <w:link w:val="a4"/>
    <w:uiPriority w:val="99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/>
      <w:sz w:val="26"/>
    </w:rPr>
  </w:style>
  <w:style w:type="paragraph" w:styleId="a5">
    <w:name w:val="Body Text"/>
    <w:basedOn w:val="a"/>
    <w:link w:val="a6"/>
    <w:uiPriority w:val="99"/>
    <w:rsid w:val="001D61B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1D61B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1D61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aliases w:val="Айгерим Знак,мой стиль Знак,мелкий Знак,Обя Знак,мой рабочий Знак,свой Знак,Без интервала21 Знак,норма Знак,Без интерваль Знак,Без интервала3 Знак,No Spacing12 Знак,Без интервала11 Знак,Без интервала1 Знак,Без интервала2 Знак"/>
    <w:link w:val="a8"/>
    <w:uiPriority w:val="99"/>
    <w:locked/>
    <w:rsid w:val="001D61B3"/>
    <w:rPr>
      <w:sz w:val="22"/>
      <w:lang w:val="ru-RU" w:eastAsia="ru-RU"/>
    </w:rPr>
  </w:style>
  <w:style w:type="paragraph" w:styleId="a8">
    <w:name w:val="No Spacing"/>
    <w:aliases w:val="Айгерим,мой стиль,мелкий,Обя,мой рабочий,свой,Без интервала21,норма,Без интерваль,Без интервала3,No Spacing12,Без интервала11,Без интервала1,Без интервала2,No Spacing121,Без интервала28,Без интеБез интервала,14 TNR,МОЙ СТИЛЬ,Алия"/>
    <w:link w:val="a7"/>
    <w:uiPriority w:val="99"/>
    <w:qFormat/>
    <w:rsid w:val="001D61B3"/>
    <w:rPr>
      <w:sz w:val="22"/>
      <w:szCs w:val="22"/>
    </w:rPr>
  </w:style>
  <w:style w:type="character" w:customStyle="1" w:styleId="s1">
    <w:name w:val="s1"/>
    <w:uiPriority w:val="99"/>
    <w:rsid w:val="00D0780F"/>
    <w:rPr>
      <w:rFonts w:ascii="Times New Roman" w:hAnsi="Times New Roman"/>
      <w:b/>
      <w:color w:val="000000"/>
    </w:rPr>
  </w:style>
  <w:style w:type="paragraph" w:styleId="a9">
    <w:name w:val="Balloon Text"/>
    <w:basedOn w:val="a"/>
    <w:link w:val="aa"/>
    <w:uiPriority w:val="99"/>
    <w:semiHidden/>
    <w:rsid w:val="00486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866EF"/>
    <w:rPr>
      <w:rFonts w:ascii="Tahoma" w:hAnsi="Tahoma"/>
      <w:sz w:val="16"/>
    </w:rPr>
  </w:style>
  <w:style w:type="character" w:styleId="ab">
    <w:name w:val="Strong"/>
    <w:uiPriority w:val="99"/>
    <w:qFormat/>
    <w:rsid w:val="003F6567"/>
    <w:rPr>
      <w:rFonts w:cs="Times New Roman"/>
      <w:b/>
    </w:rPr>
  </w:style>
  <w:style w:type="paragraph" w:styleId="ac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rsid w:val="003A4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1C236C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D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99"/>
    <w:qFormat/>
    <w:rsid w:val="008C51BB"/>
    <w:rPr>
      <w:rFonts w:cs="Times New Roman"/>
      <w:i/>
    </w:rPr>
  </w:style>
  <w:style w:type="paragraph" w:styleId="af0">
    <w:name w:val="header"/>
    <w:basedOn w:val="a"/>
    <w:link w:val="af1"/>
    <w:uiPriority w:val="99"/>
    <w:rsid w:val="004472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4472DB"/>
  </w:style>
  <w:style w:type="character" w:customStyle="1" w:styleId="apple-converted-space">
    <w:name w:val="apple-converted-space"/>
    <w:uiPriority w:val="99"/>
    <w:rsid w:val="004472DB"/>
  </w:style>
  <w:style w:type="paragraph" w:customStyle="1" w:styleId="msonormalbullet2gif">
    <w:name w:val="msonormalbullet2.gif"/>
    <w:basedOn w:val="a"/>
    <w:rsid w:val="00873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1 Знак,Абзац списка7 Знак,Абзац списка71 Знак,Абзац списка8 Знак,Абзац списка2 Знак,List Paragraph1 Знак,Абзац с отступом Знак,References Знак,без абзаца Знак,Абзац списка1 Знак"/>
    <w:link w:val="a3"/>
    <w:uiPriority w:val="99"/>
    <w:locked/>
    <w:rsid w:val="0052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838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4" w:color="auto"/>
            <w:bottom w:val="single" w:sz="6" w:space="4" w:color="F4F4F4"/>
            <w:right w:val="none" w:sz="0" w:space="4" w:color="auto"/>
          </w:divBdr>
        </w:div>
      </w:divsChild>
    </w:div>
    <w:div w:id="20686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qwerr124</dc:creator>
  <cp:lastModifiedBy>Admin</cp:lastModifiedBy>
  <cp:revision>7</cp:revision>
  <cp:lastPrinted>2020-10-05T12:55:00Z</cp:lastPrinted>
  <dcterms:created xsi:type="dcterms:W3CDTF">2020-10-05T10:29:00Z</dcterms:created>
  <dcterms:modified xsi:type="dcterms:W3CDTF">2020-10-05T12:59:00Z</dcterms:modified>
</cp:coreProperties>
</file>