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76ECC" w:rsidRDefault="00276ECC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0AE8" w:rsidRDefault="00EF0AE8" w:rsidP="00EF0AE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Постановление</w:t>
      </w:r>
    </w:p>
    <w:p w:rsidR="00EF0AE8" w:rsidRDefault="00EF0AE8" w:rsidP="00EF0AE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постоянной комиссии</w:t>
      </w:r>
    </w:p>
    <w:p w:rsidR="00EF0AE8" w:rsidRDefault="00EF0AE8" w:rsidP="00EF0AE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от 6 апреля 2018 года</w:t>
      </w:r>
    </w:p>
    <w:p w:rsidR="00562A82" w:rsidRDefault="00562A82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562A82" w:rsidRDefault="00562A82" w:rsidP="009634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340A">
        <w:rPr>
          <w:rFonts w:ascii="Times New Roman" w:hAnsi="Times New Roman"/>
          <w:b/>
          <w:sz w:val="28"/>
          <w:szCs w:val="28"/>
          <w:lang w:val="kk-KZ"/>
        </w:rPr>
        <w:t>О работе исполнительных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орга</w:t>
      </w:r>
      <w:r w:rsidRPr="0096340A">
        <w:rPr>
          <w:rFonts w:ascii="Times New Roman" w:hAnsi="Times New Roman"/>
          <w:b/>
          <w:sz w:val="28"/>
          <w:szCs w:val="28"/>
          <w:lang w:val="kk-KZ"/>
        </w:rPr>
        <w:t>нов</w:t>
      </w:r>
    </w:p>
    <w:p w:rsidR="00562A82" w:rsidRDefault="00562A82" w:rsidP="009634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340A">
        <w:rPr>
          <w:rFonts w:ascii="Times New Roman" w:hAnsi="Times New Roman"/>
          <w:b/>
          <w:sz w:val="28"/>
          <w:szCs w:val="28"/>
          <w:lang w:val="kk-KZ"/>
        </w:rPr>
        <w:t>по организации работ по освобождению</w:t>
      </w:r>
    </w:p>
    <w:p w:rsidR="00562A82" w:rsidRDefault="00562A82" w:rsidP="009634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340A">
        <w:rPr>
          <w:rFonts w:ascii="Times New Roman" w:hAnsi="Times New Roman"/>
          <w:b/>
          <w:sz w:val="28"/>
          <w:szCs w:val="28"/>
          <w:lang w:val="kk-KZ"/>
        </w:rPr>
        <w:t>земельных участков со сносом объектов</w:t>
      </w:r>
    </w:p>
    <w:p w:rsidR="00562A82" w:rsidRDefault="00562A82" w:rsidP="009634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недвижимости</w:t>
      </w:r>
      <w:r w:rsidRPr="0096340A">
        <w:rPr>
          <w:rFonts w:ascii="Times New Roman" w:hAnsi="Times New Roman"/>
          <w:b/>
          <w:sz w:val="28"/>
          <w:szCs w:val="28"/>
          <w:lang w:val="kk-KZ"/>
        </w:rPr>
        <w:t xml:space="preserve"> в связи с изъятием</w:t>
      </w:r>
    </w:p>
    <w:p w:rsidR="00562A82" w:rsidRPr="0096340A" w:rsidRDefault="00562A82" w:rsidP="009634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340A">
        <w:rPr>
          <w:rFonts w:ascii="Times New Roman" w:hAnsi="Times New Roman"/>
          <w:b/>
          <w:sz w:val="28"/>
          <w:szCs w:val="28"/>
          <w:lang w:val="kk-KZ"/>
        </w:rPr>
        <w:t xml:space="preserve">для государственных нужд </w:t>
      </w:r>
    </w:p>
    <w:p w:rsidR="00562A82" w:rsidRDefault="00562A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0AE8" w:rsidRPr="0096340A" w:rsidRDefault="00EF0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2A82" w:rsidRDefault="00562A82" w:rsidP="00E30EC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Заслушав и обсудив информацию «</w:t>
      </w:r>
      <w:r w:rsidRPr="0096340A">
        <w:rPr>
          <w:rFonts w:ascii="Times New Roman" w:hAnsi="Times New Roman"/>
          <w:sz w:val="28"/>
          <w:szCs w:val="28"/>
          <w:lang w:val="kk-KZ"/>
        </w:rPr>
        <w:t>О работе исполнительных</w:t>
      </w:r>
      <w:r>
        <w:rPr>
          <w:rFonts w:ascii="Times New Roman" w:hAnsi="Times New Roman"/>
          <w:sz w:val="28"/>
          <w:szCs w:val="28"/>
          <w:lang w:val="kk-KZ"/>
        </w:rPr>
        <w:t xml:space="preserve"> орга</w:t>
      </w:r>
      <w:r w:rsidRPr="0096340A">
        <w:rPr>
          <w:rFonts w:ascii="Times New Roman" w:hAnsi="Times New Roman"/>
          <w:sz w:val="28"/>
          <w:szCs w:val="28"/>
          <w:lang w:val="kk-KZ"/>
        </w:rPr>
        <w:t>нов по организации работ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40A">
        <w:rPr>
          <w:rFonts w:ascii="Times New Roman" w:hAnsi="Times New Roman"/>
          <w:sz w:val="28"/>
          <w:szCs w:val="28"/>
          <w:lang w:val="kk-KZ"/>
        </w:rPr>
        <w:t>по освобождению земельных участков со сносом объектов</w:t>
      </w:r>
      <w:r>
        <w:rPr>
          <w:rFonts w:ascii="Times New Roman" w:hAnsi="Times New Roman"/>
          <w:sz w:val="28"/>
          <w:szCs w:val="28"/>
          <w:lang w:val="kk-KZ"/>
        </w:rPr>
        <w:t xml:space="preserve"> недвижимости</w:t>
      </w:r>
      <w:r w:rsidRPr="0096340A">
        <w:rPr>
          <w:rFonts w:ascii="Times New Roman" w:hAnsi="Times New Roman"/>
          <w:sz w:val="28"/>
          <w:szCs w:val="28"/>
          <w:lang w:val="kk-KZ"/>
        </w:rPr>
        <w:t xml:space="preserve"> в связи с изъятием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40A">
        <w:rPr>
          <w:rFonts w:ascii="Times New Roman" w:hAnsi="Times New Roman"/>
          <w:sz w:val="28"/>
          <w:szCs w:val="28"/>
          <w:lang w:val="kk-KZ"/>
        </w:rPr>
        <w:t>для государственных нужд</w:t>
      </w:r>
      <w:r>
        <w:rPr>
          <w:rFonts w:ascii="Times New Roman" w:hAnsi="Times New Roman"/>
          <w:sz w:val="28"/>
        </w:rPr>
        <w:t>», постоянная комиссия горо</w:t>
      </w:r>
      <w:r w:rsidR="00D346A8">
        <w:rPr>
          <w:rFonts w:ascii="Times New Roman" w:hAnsi="Times New Roman"/>
          <w:sz w:val="28"/>
        </w:rPr>
        <w:t>дского маслихата отмечает, что у</w:t>
      </w:r>
      <w:r>
        <w:rPr>
          <w:rFonts w:ascii="Times New Roman" w:hAnsi="Times New Roman"/>
          <w:sz w:val="28"/>
        </w:rPr>
        <w:t>правлением архитектуры, градостроите</w:t>
      </w:r>
      <w:r w:rsidR="00D346A8">
        <w:rPr>
          <w:rFonts w:ascii="Times New Roman" w:hAnsi="Times New Roman"/>
          <w:sz w:val="28"/>
        </w:rPr>
        <w:t>льства и земельных отношений и у</w:t>
      </w:r>
      <w:r>
        <w:rPr>
          <w:rFonts w:ascii="Times New Roman" w:hAnsi="Times New Roman"/>
          <w:sz w:val="28"/>
        </w:rPr>
        <w:t xml:space="preserve">правлением строительства и жилищной политики  города </w:t>
      </w:r>
      <w:r w:rsidRPr="00737718">
        <w:rPr>
          <w:rFonts w:ascii="Times New Roman" w:hAnsi="Times New Roman"/>
          <w:sz w:val="28"/>
        </w:rPr>
        <w:t>проводится определенная</w:t>
      </w:r>
      <w:r w:rsidRPr="004372A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работа по изъятию земельных участков для государственных нужд.</w:t>
      </w:r>
    </w:p>
    <w:p w:rsidR="00562A82" w:rsidRDefault="00562A82" w:rsidP="00E30E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Изъятие земельных участков для государственных нужд проводится в</w:t>
      </w:r>
      <w:r w:rsidRPr="008E17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соответствии с Земельным кодексом Республики Казахстан, законами Республики Казахстан «О государственном имуществе», </w:t>
      </w:r>
      <w:r w:rsidRPr="004838A4">
        <w:rPr>
          <w:rFonts w:ascii="Times New Roman" w:hAnsi="Times New Roman"/>
          <w:sz w:val="28"/>
          <w:szCs w:val="28"/>
        </w:rPr>
        <w:t>«О статус</w:t>
      </w:r>
      <w:r>
        <w:rPr>
          <w:rFonts w:ascii="Times New Roman" w:hAnsi="Times New Roman"/>
          <w:sz w:val="28"/>
          <w:szCs w:val="28"/>
        </w:rPr>
        <w:t>е столицы Республики Казахстан» и Генеральным планом города Астаны.</w:t>
      </w:r>
    </w:p>
    <w:p w:rsidR="00562A82" w:rsidRPr="009336D8" w:rsidRDefault="00562A82" w:rsidP="004F5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36D8">
        <w:rPr>
          <w:rFonts w:ascii="Times New Roman" w:hAnsi="Times New Roman"/>
          <w:sz w:val="28"/>
          <w:szCs w:val="28"/>
        </w:rPr>
        <w:tab/>
      </w:r>
      <w:r w:rsidR="009336D8">
        <w:rPr>
          <w:rFonts w:ascii="Times New Roman" w:hAnsi="Times New Roman"/>
          <w:sz w:val="28"/>
          <w:szCs w:val="28"/>
        </w:rPr>
        <w:t xml:space="preserve">Для изъятия </w:t>
      </w:r>
      <w:r w:rsidR="009336D8" w:rsidRPr="009336D8">
        <w:rPr>
          <w:rFonts w:ascii="Times New Roman" w:hAnsi="Times New Roman"/>
          <w:sz w:val="28"/>
          <w:szCs w:val="28"/>
        </w:rPr>
        <w:t>земельны</w:t>
      </w:r>
      <w:r w:rsidR="009336D8">
        <w:rPr>
          <w:rFonts w:ascii="Times New Roman" w:hAnsi="Times New Roman"/>
          <w:sz w:val="28"/>
          <w:szCs w:val="28"/>
        </w:rPr>
        <w:t>х</w:t>
      </w:r>
      <w:r w:rsidR="009336D8" w:rsidRPr="009336D8">
        <w:rPr>
          <w:rFonts w:ascii="Times New Roman" w:hAnsi="Times New Roman"/>
          <w:sz w:val="28"/>
          <w:szCs w:val="28"/>
        </w:rPr>
        <w:t xml:space="preserve"> участков для государственных ну</w:t>
      </w:r>
      <w:r w:rsidR="009336D8">
        <w:rPr>
          <w:rFonts w:ascii="Times New Roman" w:hAnsi="Times New Roman"/>
          <w:sz w:val="28"/>
          <w:szCs w:val="28"/>
        </w:rPr>
        <w:t xml:space="preserve">жд принимается постановление  </w:t>
      </w:r>
      <w:proofErr w:type="spellStart"/>
      <w:r w:rsidR="009336D8">
        <w:rPr>
          <w:rFonts w:ascii="Times New Roman" w:hAnsi="Times New Roman"/>
          <w:sz w:val="28"/>
          <w:szCs w:val="28"/>
        </w:rPr>
        <w:t>акимата</w:t>
      </w:r>
      <w:proofErr w:type="spellEnd"/>
      <w:r w:rsidR="009336D8">
        <w:rPr>
          <w:rFonts w:ascii="Times New Roman" w:hAnsi="Times New Roman"/>
          <w:sz w:val="28"/>
          <w:szCs w:val="28"/>
        </w:rPr>
        <w:t xml:space="preserve"> города Астаны</w:t>
      </w:r>
      <w:r w:rsidRPr="009336D8">
        <w:rPr>
          <w:rFonts w:ascii="Times New Roman" w:hAnsi="Times New Roman"/>
          <w:sz w:val="28"/>
          <w:szCs w:val="28"/>
        </w:rPr>
        <w:t xml:space="preserve"> «О  принудительном отчуждении (выкупе)      земельных учас</w:t>
      </w:r>
      <w:r w:rsidR="009336D8">
        <w:rPr>
          <w:rFonts w:ascii="Times New Roman" w:hAnsi="Times New Roman"/>
          <w:sz w:val="28"/>
          <w:szCs w:val="28"/>
        </w:rPr>
        <w:t>тков для государственных нужд»</w:t>
      </w:r>
      <w:r w:rsidRPr="009336D8">
        <w:rPr>
          <w:rFonts w:ascii="Times New Roman" w:hAnsi="Times New Roman"/>
          <w:sz w:val="28"/>
          <w:szCs w:val="28"/>
        </w:rPr>
        <w:t>.</w:t>
      </w:r>
    </w:p>
    <w:p w:rsidR="00562A82" w:rsidRPr="00514072" w:rsidRDefault="00562A82" w:rsidP="005140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36D8">
        <w:rPr>
          <w:rFonts w:ascii="Times New Roman" w:hAnsi="Times New Roman"/>
          <w:sz w:val="28"/>
          <w:szCs w:val="28"/>
        </w:rPr>
        <w:tab/>
        <w:t xml:space="preserve"> </w:t>
      </w:r>
      <w:r w:rsidRPr="001E31B5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строительства и жилищной политики города </w:t>
      </w:r>
      <w:r w:rsidRPr="001E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администратором бюджетной программы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D0730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ъятие, в том числе путем выкупа,</w:t>
      </w:r>
      <w:r w:rsidRPr="008D0730">
        <w:rPr>
          <w:rFonts w:ascii="Times New Roman" w:hAnsi="Times New Roman"/>
          <w:color w:val="000000"/>
          <w:sz w:val="28"/>
          <w:szCs w:val="28"/>
        </w:rPr>
        <w:t xml:space="preserve"> земельных участков для государственных нужд и связанное с этим отчуждение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62A82" w:rsidRPr="00813A75" w:rsidRDefault="00C80EB9" w:rsidP="00E30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62A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562A82">
        <w:rPr>
          <w:rFonts w:ascii="Times New Roman" w:hAnsi="Times New Roman"/>
          <w:color w:val="000000"/>
          <w:sz w:val="28"/>
          <w:szCs w:val="28"/>
        </w:rPr>
        <w:t xml:space="preserve"> 2016-2017 годы  изъято 1 095 земельных участков.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A82">
        <w:rPr>
          <w:rFonts w:ascii="Times New Roman" w:hAnsi="Times New Roman"/>
          <w:color w:val="000000"/>
          <w:sz w:val="28"/>
          <w:szCs w:val="28"/>
        </w:rPr>
        <w:t>В 2016 году   изъято 408 земельных уч</w:t>
      </w:r>
      <w:r w:rsidR="00AD72AB">
        <w:rPr>
          <w:rFonts w:ascii="Times New Roman" w:hAnsi="Times New Roman"/>
          <w:color w:val="000000"/>
          <w:sz w:val="28"/>
          <w:szCs w:val="28"/>
        </w:rPr>
        <w:t>астков на сумму 5,5 млрд. тенге</w:t>
      </w:r>
      <w:r w:rsidR="00562A82">
        <w:rPr>
          <w:rFonts w:ascii="Times New Roman" w:hAnsi="Times New Roman"/>
          <w:color w:val="000000"/>
          <w:sz w:val="28"/>
          <w:szCs w:val="28"/>
        </w:rPr>
        <w:t xml:space="preserve"> под строительство 44 социальных объектов: построено 3 школы, 3 детских сада,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562A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A82">
        <w:rPr>
          <w:rFonts w:ascii="Times New Roman" w:hAnsi="Times New Roman"/>
          <w:color w:val="000000"/>
          <w:sz w:val="28"/>
          <w:szCs w:val="28"/>
        </w:rPr>
        <w:lastRenderedPageBreak/>
        <w:t xml:space="preserve">7 многоквартирных жилых комплексов, 15 улиц, 3 сквера, </w:t>
      </w:r>
      <w:r w:rsidR="002046F6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562A82">
        <w:rPr>
          <w:rFonts w:ascii="Times New Roman" w:hAnsi="Times New Roman"/>
          <w:color w:val="000000"/>
          <w:sz w:val="28"/>
          <w:szCs w:val="28"/>
        </w:rPr>
        <w:t>3</w:t>
      </w:r>
      <w:r w:rsidR="00562A82" w:rsidRPr="00BD2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A82">
        <w:rPr>
          <w:rFonts w:ascii="Times New Roman" w:hAnsi="Times New Roman"/>
          <w:sz w:val="28"/>
          <w:szCs w:val="28"/>
        </w:rPr>
        <w:t>тепломагистрали</w:t>
      </w:r>
      <w:proofErr w:type="spellEnd"/>
      <w:r w:rsidR="00562A82">
        <w:rPr>
          <w:rFonts w:ascii="Times New Roman" w:hAnsi="Times New Roman"/>
          <w:sz w:val="28"/>
          <w:szCs w:val="28"/>
        </w:rPr>
        <w:t>.</w:t>
      </w:r>
    </w:p>
    <w:p w:rsidR="00562A82" w:rsidRDefault="00562A82" w:rsidP="00E30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2017 году   изъято 687 земельных участков  на сумму  12,0 млрд. тенге под строительство 62 социальных объектов:  построено 4 школы,</w:t>
      </w:r>
      <w:r w:rsidR="002046F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2 детских сада, 8</w:t>
      </w:r>
      <w:r w:rsidRPr="004A24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жилых комплексов, 19 улиц, 10 скверов, бульваров, парков, 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тепломагистралей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26 иных объектов.</w:t>
      </w:r>
    </w:p>
    <w:p w:rsidR="00562A82" w:rsidRPr="001F32DC" w:rsidRDefault="00562A82" w:rsidP="00E30E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80EB9" w:rsidRPr="001E31B5">
        <w:rPr>
          <w:rFonts w:ascii="Times New Roman" w:hAnsi="Times New Roman"/>
          <w:sz w:val="28"/>
          <w:szCs w:val="28"/>
        </w:rPr>
        <w:t>Управление</w:t>
      </w:r>
      <w:r w:rsidR="00C80EB9">
        <w:rPr>
          <w:rFonts w:ascii="Times New Roman" w:hAnsi="Times New Roman"/>
          <w:sz w:val="28"/>
          <w:szCs w:val="28"/>
        </w:rPr>
        <w:t xml:space="preserve">м строительства и жилищной политики города  </w:t>
      </w:r>
      <w:r w:rsidR="004372AB" w:rsidRPr="00737718">
        <w:rPr>
          <w:rFonts w:ascii="Times New Roman" w:hAnsi="Times New Roman"/>
          <w:sz w:val="28"/>
          <w:szCs w:val="28"/>
        </w:rPr>
        <w:t xml:space="preserve">принимаются </w:t>
      </w:r>
      <w:r w:rsidR="00737718" w:rsidRPr="00737718">
        <w:rPr>
          <w:rFonts w:ascii="Times New Roman" w:hAnsi="Times New Roman"/>
          <w:sz w:val="28"/>
          <w:szCs w:val="28"/>
        </w:rPr>
        <w:t>меры по изъятию</w:t>
      </w:r>
      <w:r w:rsidR="004372AB">
        <w:rPr>
          <w:rFonts w:ascii="Times New Roman" w:hAnsi="Times New Roman"/>
          <w:sz w:val="28"/>
          <w:szCs w:val="28"/>
        </w:rPr>
        <w:t xml:space="preserve"> земельных участков  для государственных нужд. </w:t>
      </w:r>
    </w:p>
    <w:p w:rsidR="00B16A99" w:rsidRPr="00D346A8" w:rsidRDefault="00562A82" w:rsidP="004F5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0EB9" w:rsidRPr="00D346A8">
        <w:rPr>
          <w:rFonts w:ascii="Times New Roman" w:hAnsi="Times New Roman"/>
          <w:sz w:val="28"/>
          <w:szCs w:val="28"/>
        </w:rPr>
        <w:t>Для установления собственников и землепользователей земельных участков, подлежащих выкупу</w:t>
      </w:r>
      <w:r w:rsidR="00AD72AB" w:rsidRPr="00D346A8">
        <w:rPr>
          <w:rFonts w:ascii="Times New Roman" w:hAnsi="Times New Roman"/>
          <w:sz w:val="28"/>
          <w:szCs w:val="28"/>
        </w:rPr>
        <w:t>,</w:t>
      </w:r>
      <w:r w:rsidR="00C80EB9" w:rsidRPr="00D346A8">
        <w:rPr>
          <w:rFonts w:ascii="Times New Roman" w:hAnsi="Times New Roman"/>
          <w:sz w:val="28"/>
          <w:szCs w:val="28"/>
        </w:rPr>
        <w:t xml:space="preserve"> </w:t>
      </w:r>
      <w:r w:rsidRPr="00D346A8">
        <w:rPr>
          <w:rFonts w:ascii="Times New Roman" w:hAnsi="Times New Roman"/>
          <w:sz w:val="28"/>
          <w:szCs w:val="28"/>
        </w:rPr>
        <w:t xml:space="preserve"> </w:t>
      </w:r>
      <w:r w:rsidR="00AD72AB" w:rsidRPr="00D346A8">
        <w:rPr>
          <w:rFonts w:ascii="Times New Roman" w:hAnsi="Times New Roman"/>
          <w:sz w:val="28"/>
          <w:szCs w:val="28"/>
        </w:rPr>
        <w:t>установлена тесная взаимосвязь</w:t>
      </w:r>
      <w:r w:rsidR="00AD72AB" w:rsidRPr="00D346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46A8">
        <w:rPr>
          <w:rFonts w:ascii="Times New Roman" w:hAnsi="Times New Roman"/>
          <w:sz w:val="28"/>
          <w:szCs w:val="28"/>
        </w:rPr>
        <w:t xml:space="preserve"> с председателями садоводческих товариществ</w:t>
      </w:r>
      <w:r w:rsidR="00B16A99" w:rsidRPr="00D346A8">
        <w:rPr>
          <w:rFonts w:ascii="Times New Roman" w:hAnsi="Times New Roman"/>
          <w:sz w:val="28"/>
          <w:szCs w:val="28"/>
        </w:rPr>
        <w:t xml:space="preserve">, кооперативами собственников дачных участков, кооперативами </w:t>
      </w:r>
      <w:r w:rsidR="00B16A99" w:rsidRPr="00D346A8">
        <w:rPr>
          <w:rFonts w:ascii="Times New Roman" w:hAnsi="Times New Roman"/>
          <w:color w:val="000000"/>
          <w:sz w:val="28"/>
          <w:szCs w:val="28"/>
          <w:lang w:val="kk-KZ"/>
        </w:rPr>
        <w:t xml:space="preserve"> индивидуальных застройщиков</w:t>
      </w:r>
      <w:r w:rsidR="00B16A99" w:rsidRPr="00D346A8">
        <w:rPr>
          <w:rFonts w:ascii="Times New Roman" w:hAnsi="Times New Roman"/>
          <w:color w:val="000000"/>
          <w:sz w:val="28"/>
          <w:szCs w:val="28"/>
        </w:rPr>
        <w:t xml:space="preserve"> гаражей</w:t>
      </w:r>
      <w:r w:rsidR="00B16A99" w:rsidRPr="00D346A8">
        <w:rPr>
          <w:rFonts w:ascii="Times New Roman" w:hAnsi="Times New Roman"/>
          <w:sz w:val="28"/>
          <w:szCs w:val="28"/>
          <w:lang w:val="kk-KZ"/>
        </w:rPr>
        <w:t>.</w:t>
      </w:r>
    </w:p>
    <w:p w:rsidR="00562A82" w:rsidRPr="00D346A8" w:rsidRDefault="00B16A99" w:rsidP="00150CA4">
      <w:pPr>
        <w:pStyle w:val="a7"/>
        <w:tabs>
          <w:tab w:val="left" w:pos="-1843"/>
          <w:tab w:val="left" w:pos="1134"/>
        </w:tabs>
        <w:ind w:firstLine="0"/>
        <w:rPr>
          <w:sz w:val="28"/>
          <w:szCs w:val="28"/>
        </w:rPr>
      </w:pPr>
      <w:r w:rsidRPr="00D346A8">
        <w:rPr>
          <w:sz w:val="28"/>
          <w:szCs w:val="28"/>
        </w:rPr>
        <w:t xml:space="preserve">         </w:t>
      </w:r>
      <w:r w:rsidR="00562A82" w:rsidRPr="00D346A8">
        <w:rPr>
          <w:sz w:val="28"/>
          <w:szCs w:val="28"/>
        </w:rPr>
        <w:t>Направляются запросы в государственные и негосударственные учреждения о предоставлении информации о собственниках и землеп</w:t>
      </w:r>
      <w:r w:rsidR="003A2FF7" w:rsidRPr="00D346A8">
        <w:rPr>
          <w:sz w:val="28"/>
          <w:szCs w:val="28"/>
        </w:rPr>
        <w:t xml:space="preserve">ользователях земельных участков, проверяются правоустанавливающие и </w:t>
      </w:r>
      <w:proofErr w:type="spellStart"/>
      <w:r w:rsidR="003A2FF7" w:rsidRPr="00D346A8">
        <w:rPr>
          <w:sz w:val="28"/>
          <w:szCs w:val="28"/>
        </w:rPr>
        <w:t>правоудостоверяющие</w:t>
      </w:r>
      <w:proofErr w:type="spellEnd"/>
      <w:r w:rsidR="003A2FF7" w:rsidRPr="00D346A8">
        <w:rPr>
          <w:sz w:val="28"/>
          <w:szCs w:val="28"/>
        </w:rPr>
        <w:t xml:space="preserve"> документы.</w:t>
      </w:r>
    </w:p>
    <w:p w:rsidR="00562A82" w:rsidRPr="00D346A8" w:rsidRDefault="00562A82" w:rsidP="004F5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6A8">
        <w:rPr>
          <w:rFonts w:ascii="Times New Roman" w:hAnsi="Times New Roman"/>
          <w:sz w:val="28"/>
          <w:szCs w:val="28"/>
        </w:rPr>
        <w:tab/>
      </w:r>
      <w:r w:rsidR="003A2FF7" w:rsidRPr="00D346A8">
        <w:rPr>
          <w:rFonts w:ascii="Times New Roman" w:hAnsi="Times New Roman"/>
          <w:sz w:val="28"/>
          <w:szCs w:val="28"/>
        </w:rPr>
        <w:t>О</w:t>
      </w:r>
      <w:r w:rsidRPr="00D346A8">
        <w:rPr>
          <w:rFonts w:ascii="Times New Roman" w:hAnsi="Times New Roman"/>
          <w:sz w:val="28"/>
          <w:szCs w:val="28"/>
        </w:rPr>
        <w:t>бслед</w:t>
      </w:r>
      <w:r w:rsidR="003A2FF7" w:rsidRPr="00D346A8">
        <w:rPr>
          <w:rFonts w:ascii="Times New Roman" w:hAnsi="Times New Roman"/>
          <w:sz w:val="28"/>
          <w:szCs w:val="28"/>
        </w:rPr>
        <w:t>уются земельные участки</w:t>
      </w:r>
      <w:r w:rsidRPr="00D346A8">
        <w:rPr>
          <w:rFonts w:ascii="Times New Roman" w:hAnsi="Times New Roman"/>
          <w:sz w:val="28"/>
          <w:szCs w:val="28"/>
        </w:rPr>
        <w:t xml:space="preserve"> </w:t>
      </w:r>
      <w:r w:rsidR="003A2FF7" w:rsidRPr="00D346A8">
        <w:rPr>
          <w:rFonts w:ascii="Times New Roman" w:hAnsi="Times New Roman"/>
          <w:sz w:val="28"/>
          <w:szCs w:val="28"/>
        </w:rPr>
        <w:t>и расположенные на них объекты недвижимости</w:t>
      </w:r>
      <w:r w:rsidR="00AD72AB" w:rsidRPr="00D346A8">
        <w:rPr>
          <w:rFonts w:ascii="Times New Roman" w:hAnsi="Times New Roman"/>
          <w:sz w:val="28"/>
          <w:szCs w:val="28"/>
        </w:rPr>
        <w:t>,</w:t>
      </w:r>
      <w:r w:rsidR="003A2FF7" w:rsidRPr="00D346A8">
        <w:rPr>
          <w:rFonts w:ascii="Times New Roman" w:hAnsi="Times New Roman"/>
          <w:sz w:val="28"/>
          <w:szCs w:val="28"/>
        </w:rPr>
        <w:t xml:space="preserve"> </w:t>
      </w:r>
      <w:r w:rsidRPr="00D346A8">
        <w:rPr>
          <w:rFonts w:ascii="Times New Roman" w:hAnsi="Times New Roman"/>
          <w:sz w:val="28"/>
          <w:szCs w:val="28"/>
        </w:rPr>
        <w:t>подлежащи</w:t>
      </w:r>
      <w:r w:rsidR="00AD72AB" w:rsidRPr="00D346A8">
        <w:rPr>
          <w:rFonts w:ascii="Times New Roman" w:hAnsi="Times New Roman"/>
          <w:sz w:val="28"/>
          <w:szCs w:val="28"/>
        </w:rPr>
        <w:t>е</w:t>
      </w:r>
      <w:r w:rsidRPr="00D346A8">
        <w:rPr>
          <w:rFonts w:ascii="Times New Roman" w:hAnsi="Times New Roman"/>
          <w:sz w:val="28"/>
          <w:szCs w:val="28"/>
        </w:rPr>
        <w:t xml:space="preserve"> выкупу</w:t>
      </w:r>
      <w:r w:rsidR="00AD72AB" w:rsidRPr="00D346A8">
        <w:rPr>
          <w:rFonts w:ascii="Times New Roman" w:hAnsi="Times New Roman"/>
          <w:sz w:val="28"/>
          <w:szCs w:val="28"/>
        </w:rPr>
        <w:t>,</w:t>
      </w:r>
      <w:r w:rsidRPr="00D346A8">
        <w:rPr>
          <w:rFonts w:ascii="Times New Roman" w:hAnsi="Times New Roman"/>
          <w:sz w:val="28"/>
          <w:szCs w:val="28"/>
        </w:rPr>
        <w:t xml:space="preserve"> </w:t>
      </w:r>
      <w:r w:rsidR="003A2FF7" w:rsidRPr="00D346A8">
        <w:rPr>
          <w:rFonts w:ascii="Times New Roman" w:hAnsi="Times New Roman"/>
          <w:sz w:val="28"/>
          <w:szCs w:val="28"/>
        </w:rPr>
        <w:t xml:space="preserve">для </w:t>
      </w:r>
      <w:r w:rsidRPr="00D346A8">
        <w:rPr>
          <w:rFonts w:ascii="Times New Roman" w:hAnsi="Times New Roman"/>
          <w:sz w:val="28"/>
          <w:szCs w:val="28"/>
        </w:rPr>
        <w:t>определения их рыночной стоимости</w:t>
      </w:r>
      <w:r w:rsidR="003A2FF7" w:rsidRPr="00D346A8">
        <w:rPr>
          <w:rFonts w:ascii="Times New Roman" w:hAnsi="Times New Roman"/>
          <w:sz w:val="28"/>
          <w:szCs w:val="28"/>
        </w:rPr>
        <w:t>.</w:t>
      </w:r>
      <w:r w:rsidRPr="00D346A8">
        <w:rPr>
          <w:rFonts w:ascii="Times New Roman" w:hAnsi="Times New Roman"/>
          <w:sz w:val="28"/>
          <w:szCs w:val="28"/>
        </w:rPr>
        <w:t xml:space="preserve"> </w:t>
      </w:r>
    </w:p>
    <w:p w:rsidR="00562A82" w:rsidRPr="00D346A8" w:rsidRDefault="00562A82" w:rsidP="004F51A8">
      <w:pPr>
        <w:pStyle w:val="a7"/>
        <w:tabs>
          <w:tab w:val="left" w:pos="-1843"/>
          <w:tab w:val="left" w:pos="1134"/>
        </w:tabs>
        <w:rPr>
          <w:sz w:val="28"/>
          <w:szCs w:val="28"/>
        </w:rPr>
      </w:pPr>
      <w:r w:rsidRPr="00D346A8">
        <w:rPr>
          <w:sz w:val="28"/>
          <w:szCs w:val="28"/>
        </w:rPr>
        <w:t xml:space="preserve"> </w:t>
      </w:r>
      <w:r w:rsidR="003A2FF7" w:rsidRPr="00D346A8">
        <w:rPr>
          <w:sz w:val="28"/>
          <w:szCs w:val="28"/>
        </w:rPr>
        <w:t>Составляются акты п</w:t>
      </w:r>
      <w:r w:rsidRPr="00D346A8">
        <w:rPr>
          <w:sz w:val="28"/>
          <w:szCs w:val="28"/>
        </w:rPr>
        <w:t>ри отказе собственников и землепользователей от получения уведомл</w:t>
      </w:r>
      <w:r w:rsidR="003A2FF7" w:rsidRPr="00D346A8">
        <w:rPr>
          <w:sz w:val="28"/>
          <w:szCs w:val="28"/>
        </w:rPr>
        <w:t>ений, писем и других документов</w:t>
      </w:r>
      <w:r w:rsidRPr="00D346A8">
        <w:rPr>
          <w:sz w:val="28"/>
          <w:szCs w:val="28"/>
        </w:rPr>
        <w:t>.</w:t>
      </w:r>
    </w:p>
    <w:p w:rsidR="00562A82" w:rsidRPr="00D346A8" w:rsidRDefault="003A2FF7" w:rsidP="004F51A8">
      <w:pPr>
        <w:pStyle w:val="a7"/>
        <w:tabs>
          <w:tab w:val="left" w:pos="-1843"/>
          <w:tab w:val="left" w:pos="1134"/>
        </w:tabs>
        <w:rPr>
          <w:sz w:val="28"/>
          <w:szCs w:val="28"/>
        </w:rPr>
      </w:pPr>
      <w:r w:rsidRPr="00D346A8">
        <w:rPr>
          <w:sz w:val="28"/>
          <w:szCs w:val="28"/>
        </w:rPr>
        <w:t>Инициируются судебные иски в</w:t>
      </w:r>
      <w:r w:rsidR="00562A82" w:rsidRPr="00D346A8">
        <w:rPr>
          <w:sz w:val="28"/>
          <w:szCs w:val="28"/>
        </w:rPr>
        <w:t xml:space="preserve"> судебные органы  при </w:t>
      </w:r>
      <w:proofErr w:type="spellStart"/>
      <w:r w:rsidR="00562A82" w:rsidRPr="00D346A8">
        <w:rPr>
          <w:sz w:val="28"/>
          <w:szCs w:val="28"/>
        </w:rPr>
        <w:t>недостижении</w:t>
      </w:r>
      <w:proofErr w:type="spellEnd"/>
      <w:r w:rsidR="00562A82" w:rsidRPr="00D346A8">
        <w:rPr>
          <w:sz w:val="28"/>
          <w:szCs w:val="28"/>
        </w:rPr>
        <w:t xml:space="preserve"> соглашения по стоимости изымаемого имущества с собственниками и землепользователями земельных участков. </w:t>
      </w:r>
    </w:p>
    <w:p w:rsidR="00562A82" w:rsidRPr="00D346A8" w:rsidRDefault="00562A82" w:rsidP="00150CA4">
      <w:pPr>
        <w:pStyle w:val="a7"/>
        <w:tabs>
          <w:tab w:val="left" w:pos="-1843"/>
          <w:tab w:val="left" w:pos="1134"/>
        </w:tabs>
        <w:rPr>
          <w:sz w:val="28"/>
          <w:szCs w:val="28"/>
          <w:lang w:val="kk-KZ"/>
        </w:rPr>
      </w:pPr>
      <w:r w:rsidRPr="00D346A8">
        <w:rPr>
          <w:sz w:val="28"/>
          <w:szCs w:val="28"/>
          <w:lang w:val="kk-KZ"/>
        </w:rPr>
        <w:t>Принимаются меры в отношении</w:t>
      </w:r>
      <w:r w:rsidRPr="00D346A8">
        <w:rPr>
          <w:sz w:val="28"/>
          <w:szCs w:val="28"/>
        </w:rPr>
        <w:t xml:space="preserve"> временных землепользователей, занимающих земельные участки после истечения сроков предоставленного им права временного землепользования (аренды)</w:t>
      </w:r>
      <w:r w:rsidRPr="00D346A8">
        <w:rPr>
          <w:sz w:val="28"/>
          <w:szCs w:val="28"/>
          <w:lang w:val="kk-KZ"/>
        </w:rPr>
        <w:t>, а также к иным лицам, самовольно занимающим земельные участки, находящиеся в государственной собственности.</w:t>
      </w:r>
    </w:p>
    <w:p w:rsidR="00562A82" w:rsidRPr="00D346A8" w:rsidRDefault="00562A82" w:rsidP="004F51A8">
      <w:pPr>
        <w:pStyle w:val="a7"/>
        <w:tabs>
          <w:tab w:val="left" w:pos="-1843"/>
          <w:tab w:val="left" w:pos="567"/>
        </w:tabs>
        <w:ind w:firstLine="0"/>
        <w:rPr>
          <w:sz w:val="28"/>
          <w:szCs w:val="28"/>
        </w:rPr>
      </w:pPr>
      <w:r w:rsidRPr="00D346A8">
        <w:rPr>
          <w:sz w:val="28"/>
          <w:szCs w:val="28"/>
        </w:rPr>
        <w:tab/>
        <w:t xml:space="preserve"> Обеспечивается  контроль за своевременным и качественным исполнением Подрядчиком работ по физическому сносу (согласно поданным заявкам), вывозу и утилизации мусора.</w:t>
      </w:r>
    </w:p>
    <w:p w:rsidR="00562A82" w:rsidRPr="004A246E" w:rsidRDefault="00562A82" w:rsidP="00E30EC9">
      <w:pPr>
        <w:spacing w:after="0" w:line="240" w:lineRule="auto"/>
        <w:jc w:val="both"/>
      </w:pPr>
      <w:r w:rsidRPr="00D346A8">
        <w:rPr>
          <w:rFonts w:ascii="Times New Roman" w:hAnsi="Times New Roman"/>
          <w:sz w:val="28"/>
          <w:szCs w:val="28"/>
        </w:rPr>
        <w:tab/>
      </w:r>
      <w:r w:rsidRPr="00D346A8">
        <w:rPr>
          <w:rFonts w:ascii="Times New Roman" w:hAnsi="Times New Roman"/>
          <w:color w:val="000000"/>
          <w:sz w:val="28"/>
          <w:szCs w:val="28"/>
        </w:rPr>
        <w:t>Собственникам земельных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участков и негосударственным землепользователям оказывается юридическая помощь, проводится разъяснительная работа.</w:t>
      </w:r>
    </w:p>
    <w:p w:rsidR="00562A82" w:rsidRPr="004372AB" w:rsidRDefault="00562A82" w:rsidP="00E41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Вместе с тем</w:t>
      </w:r>
      <w:r w:rsidRPr="00F814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собственник</w:t>
      </w:r>
      <w:r w:rsidR="003968E7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3968E7">
        <w:rPr>
          <w:rFonts w:ascii="Times New Roman" w:hAnsi="Times New Roman"/>
          <w:color w:val="000000"/>
          <w:sz w:val="28"/>
          <w:szCs w:val="28"/>
        </w:rPr>
        <w:t>ных участков и негосударственных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землепользовател</w:t>
      </w:r>
      <w:r w:rsidR="003968E7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3968E7">
        <w:rPr>
          <w:rFonts w:ascii="Times New Roman" w:hAnsi="Times New Roman"/>
          <w:color w:val="000000"/>
          <w:sz w:val="28"/>
          <w:szCs w:val="28"/>
        </w:rPr>
        <w:t>устраивает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к</w:t>
      </w:r>
      <w:r w:rsidR="003968E7">
        <w:rPr>
          <w:rFonts w:ascii="Times New Roman" w:hAnsi="Times New Roman"/>
          <w:color w:val="000000"/>
          <w:sz w:val="28"/>
          <w:szCs w:val="28"/>
        </w:rPr>
        <w:t>омпенсаций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6D4A" w:rsidRDefault="00562A82" w:rsidP="00E30EC9">
      <w:pPr>
        <w:spacing w:after="0" w:line="240" w:lineRule="auto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968E7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ребование пункта 2 статьи 67 Закона </w:t>
      </w:r>
      <w:r>
        <w:rPr>
          <w:rFonts w:ascii="Times New Roman" w:hAnsi="Times New Roman"/>
          <w:sz w:val="28"/>
        </w:rPr>
        <w:t xml:space="preserve">Республики Казахстан </w:t>
      </w:r>
      <w:r w:rsidR="002046F6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«О государственном имуществе»</w:t>
      </w:r>
      <w:r w:rsidR="00996D4A" w:rsidRPr="00996D4A">
        <w:rPr>
          <w:rStyle w:val="s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996D4A" w:rsidRPr="00723D7E">
        <w:rPr>
          <w:rStyle w:val="s0"/>
          <w:sz w:val="28"/>
          <w:szCs w:val="28"/>
        </w:rPr>
        <w:t>определяет</w:t>
      </w:r>
      <w:r w:rsidR="00996D4A" w:rsidRPr="00996D4A">
        <w:rPr>
          <w:rStyle w:val="s0"/>
          <w:sz w:val="28"/>
          <w:szCs w:val="28"/>
        </w:rPr>
        <w:t xml:space="preserve"> </w:t>
      </w:r>
      <w:r w:rsidR="00996D4A">
        <w:rPr>
          <w:rStyle w:val="s0"/>
          <w:sz w:val="28"/>
          <w:szCs w:val="28"/>
        </w:rPr>
        <w:t>с</w:t>
      </w:r>
      <w:r w:rsidR="00996D4A" w:rsidRPr="00723D7E">
        <w:rPr>
          <w:rStyle w:val="s0"/>
          <w:sz w:val="28"/>
          <w:szCs w:val="28"/>
        </w:rPr>
        <w:t>тоимость земельного уча</w:t>
      </w:r>
      <w:r w:rsidR="00996D4A">
        <w:rPr>
          <w:rStyle w:val="s0"/>
          <w:sz w:val="28"/>
          <w:szCs w:val="28"/>
        </w:rPr>
        <w:t>стка</w:t>
      </w:r>
      <w:r w:rsidR="00996D4A">
        <w:rPr>
          <w:rFonts w:ascii="Times New Roman" w:hAnsi="Times New Roman"/>
          <w:sz w:val="28"/>
        </w:rPr>
        <w:t xml:space="preserve"> </w:t>
      </w:r>
      <w:r w:rsidR="00996D4A" w:rsidRPr="00723D7E">
        <w:rPr>
          <w:rStyle w:val="s0"/>
          <w:sz w:val="28"/>
          <w:szCs w:val="28"/>
        </w:rPr>
        <w:t>в размере стоимости, указанной в гражданско-правовом договоре или в решении суда</w:t>
      </w:r>
      <w:r w:rsidR="00FD20AC">
        <w:rPr>
          <w:rStyle w:val="s0"/>
          <w:sz w:val="28"/>
          <w:szCs w:val="28"/>
        </w:rPr>
        <w:t>, что</w:t>
      </w:r>
      <w:r w:rsidR="00AD72AB">
        <w:rPr>
          <w:rStyle w:val="s0"/>
          <w:sz w:val="28"/>
          <w:szCs w:val="28"/>
        </w:rPr>
        <w:t xml:space="preserve"> несопоставимо</w:t>
      </w:r>
      <w:r w:rsidR="00996D4A">
        <w:rPr>
          <w:rStyle w:val="s0"/>
          <w:sz w:val="28"/>
          <w:szCs w:val="28"/>
        </w:rPr>
        <w:t xml:space="preserve"> с рыночной стоимостью.</w:t>
      </w:r>
    </w:p>
    <w:p w:rsidR="002832DF" w:rsidRPr="005E0661" w:rsidRDefault="00113C8D" w:rsidP="00E30EC9">
      <w:pPr>
        <w:spacing w:after="0" w:line="240" w:lineRule="auto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832DF" w:rsidRPr="005E0661">
        <w:rPr>
          <w:rFonts w:ascii="Times New Roman" w:hAnsi="Times New Roman"/>
          <w:sz w:val="28"/>
        </w:rPr>
        <w:t>Собственники не согласны с размером компенсации, когда стоимость земельного участка в гражданско-правовом договоре  определяется кадастровой (оценочной) стоимост</w:t>
      </w:r>
      <w:r w:rsidR="00BE564E">
        <w:rPr>
          <w:rFonts w:ascii="Times New Roman" w:hAnsi="Times New Roman"/>
          <w:sz w:val="28"/>
        </w:rPr>
        <w:t>ью</w:t>
      </w:r>
      <w:r w:rsidR="002832DF" w:rsidRPr="005E0661">
        <w:rPr>
          <w:rFonts w:ascii="Times New Roman" w:hAnsi="Times New Roman"/>
          <w:sz w:val="28"/>
        </w:rPr>
        <w:t>, которая ниже рыночной стоимости.</w:t>
      </w:r>
    </w:p>
    <w:p w:rsidR="00562A82" w:rsidRPr="00E4174A" w:rsidRDefault="00562A82" w:rsidP="00E41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0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</w:rPr>
        <w:t xml:space="preserve">На основании вышеизложенного постоянная комиссия маслихата города Астаны по вопросам законности, правопорядка и работе с общественностью  </w:t>
      </w:r>
      <w:r>
        <w:rPr>
          <w:rFonts w:ascii="Times New Roman" w:hAnsi="Times New Roman"/>
          <w:b/>
          <w:sz w:val="28"/>
        </w:rPr>
        <w:t>ПОСТАНОВИЛА: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Информацию «</w:t>
      </w:r>
      <w:r w:rsidRPr="0096340A">
        <w:rPr>
          <w:rFonts w:ascii="Times New Roman" w:hAnsi="Times New Roman"/>
          <w:sz w:val="28"/>
          <w:szCs w:val="28"/>
          <w:lang w:val="kk-KZ"/>
        </w:rPr>
        <w:t>О работе исполнительных</w:t>
      </w:r>
      <w:r>
        <w:rPr>
          <w:rFonts w:ascii="Times New Roman" w:hAnsi="Times New Roman"/>
          <w:sz w:val="28"/>
          <w:szCs w:val="28"/>
          <w:lang w:val="kk-KZ"/>
        </w:rPr>
        <w:t xml:space="preserve"> орга</w:t>
      </w:r>
      <w:r w:rsidRPr="0096340A">
        <w:rPr>
          <w:rFonts w:ascii="Times New Roman" w:hAnsi="Times New Roman"/>
          <w:sz w:val="28"/>
          <w:szCs w:val="28"/>
          <w:lang w:val="kk-KZ"/>
        </w:rPr>
        <w:t>нов по организации работ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40A">
        <w:rPr>
          <w:rFonts w:ascii="Times New Roman" w:hAnsi="Times New Roman"/>
          <w:sz w:val="28"/>
          <w:szCs w:val="28"/>
          <w:lang w:val="kk-KZ"/>
        </w:rPr>
        <w:t>по освобождению земельных участков со сносом объектов</w:t>
      </w:r>
      <w:r>
        <w:rPr>
          <w:rFonts w:ascii="Times New Roman" w:hAnsi="Times New Roman"/>
          <w:sz w:val="28"/>
          <w:szCs w:val="28"/>
          <w:lang w:val="kk-KZ"/>
        </w:rPr>
        <w:t xml:space="preserve"> недвижимости</w:t>
      </w:r>
      <w:r w:rsidRPr="0096340A">
        <w:rPr>
          <w:rFonts w:ascii="Times New Roman" w:hAnsi="Times New Roman"/>
          <w:sz w:val="28"/>
          <w:szCs w:val="28"/>
          <w:lang w:val="kk-KZ"/>
        </w:rPr>
        <w:t xml:space="preserve"> в связи с изъятием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40A">
        <w:rPr>
          <w:rFonts w:ascii="Times New Roman" w:hAnsi="Times New Roman"/>
          <w:sz w:val="28"/>
          <w:szCs w:val="28"/>
          <w:lang w:val="kk-KZ"/>
        </w:rPr>
        <w:t>для государственных нужд</w:t>
      </w:r>
      <w:r>
        <w:rPr>
          <w:rFonts w:ascii="Times New Roman" w:hAnsi="Times New Roman"/>
          <w:sz w:val="28"/>
        </w:rPr>
        <w:t>» принять к сведению.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Рекомендовать  </w:t>
      </w:r>
      <w:proofErr w:type="spellStart"/>
      <w:r>
        <w:rPr>
          <w:rFonts w:ascii="Times New Roman" w:hAnsi="Times New Roman"/>
          <w:sz w:val="28"/>
        </w:rPr>
        <w:t>акимату</w:t>
      </w:r>
      <w:proofErr w:type="spellEnd"/>
      <w:r>
        <w:rPr>
          <w:rFonts w:ascii="Times New Roman" w:hAnsi="Times New Roman"/>
          <w:sz w:val="28"/>
        </w:rPr>
        <w:t xml:space="preserve"> города Астаны: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kk-KZ"/>
        </w:rPr>
        <w:t>  инициировать внесение изменений в Закон Республики Казахстан</w:t>
      </w:r>
      <w:r w:rsidR="00276ECC">
        <w:rPr>
          <w:rFonts w:ascii="Times New Roman" w:hAnsi="Times New Roman"/>
          <w:sz w:val="28"/>
          <w:lang w:val="kk-KZ"/>
        </w:rPr>
        <w:t xml:space="preserve">     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</w:rPr>
        <w:t>«О государственном имуществе» в части исключения пункта 2 статьи 67;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 xml:space="preserve">-  обеспечить регистрацию в  </w:t>
      </w:r>
      <w:bookmarkStart w:id="0" w:name="_GoBack"/>
      <w:bookmarkEnd w:id="0"/>
      <w:r w:rsidR="00D346A8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епартаменте юстиции</w:t>
      </w:r>
      <w:r w:rsidRPr="00E30EC9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города Астаны  прекращения права частной собственности, права землепользования и возникновение права государства на земельный </w:t>
      </w:r>
      <w:proofErr w:type="gramStart"/>
      <w:r>
        <w:rPr>
          <w:rFonts w:ascii="Times New Roman" w:hAnsi="Times New Roman"/>
          <w:sz w:val="28"/>
          <w:lang w:val="kk-KZ"/>
        </w:rPr>
        <w:t>участок</w:t>
      </w:r>
      <w:proofErr w:type="gramEnd"/>
      <w:r>
        <w:rPr>
          <w:rFonts w:ascii="Times New Roman" w:hAnsi="Times New Roman"/>
          <w:sz w:val="28"/>
          <w:lang w:val="kk-KZ"/>
        </w:rPr>
        <w:t xml:space="preserve"> и иное недвижимое имущество;</w:t>
      </w:r>
    </w:p>
    <w:p w:rsidR="00562A82" w:rsidRPr="00113C8D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 w:rsidRPr="00113C8D">
        <w:rPr>
          <w:rFonts w:ascii="Times New Roman" w:hAnsi="Times New Roman"/>
          <w:sz w:val="28"/>
          <w:lang w:val="kk-KZ"/>
        </w:rPr>
        <w:t>- взять на контроль проведение мониторинга изъятых земельных участков для государственных нужд.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3.</w:t>
      </w:r>
      <w:r w:rsidRPr="007F40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Рекомендовать  ГУ «</w:t>
      </w:r>
      <w:r>
        <w:rPr>
          <w:rFonts w:ascii="Times New Roman" w:hAnsi="Times New Roman"/>
          <w:sz w:val="28"/>
          <w:lang w:val="kk-KZ"/>
        </w:rPr>
        <w:t>Управление архитектуры, градостроительства и земельных отношений города Астаны» своевременно опубликовывать в местных средствах массовой информации постановление о начале</w:t>
      </w:r>
      <w:r w:rsidRPr="00CD41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принудительного отчуждения земельного участка или иного недвижимого имущества</w:t>
      </w:r>
      <w:r>
        <w:rPr>
          <w:rFonts w:ascii="Times New Roman" w:hAnsi="Times New Roman"/>
          <w:sz w:val="28"/>
          <w:lang w:val="kk-KZ"/>
        </w:rPr>
        <w:t xml:space="preserve"> с изъятием земельного участка для государственных нуж</w:t>
      </w:r>
      <w:r w:rsidR="00BE564E">
        <w:rPr>
          <w:rFonts w:ascii="Times New Roman" w:hAnsi="Times New Roman"/>
          <w:sz w:val="28"/>
          <w:lang w:val="kk-KZ"/>
        </w:rPr>
        <w:t>д</w:t>
      </w:r>
      <w:r>
        <w:rPr>
          <w:rFonts w:ascii="Times New Roman" w:hAnsi="Times New Roman"/>
          <w:sz w:val="28"/>
          <w:lang w:val="kk-KZ"/>
        </w:rPr>
        <w:t xml:space="preserve">. 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4. Рекомендовать ГУ «Управление строительства и жилищной политики города Астаны»: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соблюдать гласность при проведении процедуры принудительного отчуждения, оказывать содействие и помощь собственникам при оформлении документов;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своевременно направлять собственник</w:t>
      </w:r>
      <w:r w:rsidR="009F6F9B">
        <w:rPr>
          <w:rFonts w:ascii="Times New Roman" w:hAnsi="Times New Roman"/>
          <w:sz w:val="28"/>
          <w:lang w:val="kk-KZ"/>
        </w:rPr>
        <w:t>ам</w:t>
      </w:r>
      <w:r>
        <w:rPr>
          <w:rFonts w:ascii="Times New Roman" w:hAnsi="Times New Roman"/>
          <w:sz w:val="28"/>
          <w:lang w:val="kk-KZ"/>
        </w:rPr>
        <w:t xml:space="preserve"> письменное уведомление о принудительном отчуждении земельного участка для государственных нужд с приложением проекта договора о выкупе земельного участка или иного недвижимого имущества в связи с изъятием земельного участка для государственных нужд;</w:t>
      </w:r>
    </w:p>
    <w:p w:rsidR="00E6729E" w:rsidRDefault="00AC757A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</w:t>
      </w:r>
      <w:r w:rsidR="00E6729E">
        <w:rPr>
          <w:rFonts w:ascii="Times New Roman" w:hAnsi="Times New Roman"/>
          <w:sz w:val="28"/>
          <w:lang w:val="kk-KZ"/>
        </w:rPr>
        <w:t xml:space="preserve"> возмещение стоимости земельного участка  или иного недвижимого имущества </w:t>
      </w:r>
      <w:r w:rsidR="00E62684">
        <w:rPr>
          <w:rFonts w:ascii="Times New Roman" w:hAnsi="Times New Roman"/>
          <w:sz w:val="28"/>
          <w:lang w:val="kk-KZ"/>
        </w:rPr>
        <w:t>для государственных нужд производить в полном объеме.</w:t>
      </w:r>
      <w:r>
        <w:rPr>
          <w:rFonts w:ascii="Times New Roman" w:hAnsi="Times New Roman"/>
          <w:sz w:val="28"/>
          <w:lang w:val="kk-KZ"/>
        </w:rPr>
        <w:t xml:space="preserve"> 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постоянную комиссию городского маслихата по вопросам законности, правопорядка и работе с общественностью.</w:t>
      </w:r>
    </w:p>
    <w:p w:rsidR="00562A82" w:rsidRDefault="00562A82" w:rsidP="00E30EC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Pr="00EF0AE8" w:rsidRDefault="00562A82" w:rsidP="00E30E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2A82" w:rsidRDefault="00562A82" w:rsidP="0052348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постоянной комиссии</w:t>
      </w:r>
    </w:p>
    <w:p w:rsidR="00562A82" w:rsidRDefault="00562A82" w:rsidP="0052348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вопросам законности, правопорядка</w:t>
      </w:r>
    </w:p>
    <w:p w:rsidR="00562A82" w:rsidRDefault="00562A82" w:rsidP="0052348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работе с общественностью                                                              Г. </w:t>
      </w:r>
      <w:proofErr w:type="spellStart"/>
      <w:r>
        <w:rPr>
          <w:rFonts w:ascii="Times New Roman" w:hAnsi="Times New Roman"/>
          <w:b/>
          <w:sz w:val="28"/>
        </w:rPr>
        <w:t>Касенов</w:t>
      </w:r>
      <w:proofErr w:type="spellEnd"/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 w:rsidP="005234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2A82" w:rsidRDefault="00562A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562A82" w:rsidSect="00276ECC">
      <w:headerReference w:type="default" r:id="rId7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5C" w:rsidRDefault="001E515C" w:rsidP="00F14866">
      <w:pPr>
        <w:spacing w:after="0" w:line="240" w:lineRule="auto"/>
      </w:pPr>
      <w:r>
        <w:separator/>
      </w:r>
    </w:p>
  </w:endnote>
  <w:endnote w:type="continuationSeparator" w:id="0">
    <w:p w:rsidR="001E515C" w:rsidRDefault="001E515C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5C" w:rsidRDefault="001E515C" w:rsidP="00F14866">
      <w:pPr>
        <w:spacing w:after="0" w:line="240" w:lineRule="auto"/>
      </w:pPr>
      <w:r>
        <w:separator/>
      </w:r>
    </w:p>
  </w:footnote>
  <w:footnote w:type="continuationSeparator" w:id="0">
    <w:p w:rsidR="001E515C" w:rsidRDefault="001E515C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82" w:rsidRDefault="00670CE5">
    <w:pPr>
      <w:pStyle w:val="a3"/>
      <w:jc w:val="center"/>
    </w:pPr>
    <w:r>
      <w:fldChar w:fldCharType="begin"/>
    </w:r>
    <w:r w:rsidR="005F31C7">
      <w:instrText xml:space="preserve"> PAGE   \* MERGEFORMAT </w:instrText>
    </w:r>
    <w:r>
      <w:fldChar w:fldCharType="separate"/>
    </w:r>
    <w:r w:rsidR="00276ECC">
      <w:rPr>
        <w:noProof/>
      </w:rPr>
      <w:t>4</w:t>
    </w:r>
    <w:r>
      <w:rPr>
        <w:noProof/>
      </w:rPr>
      <w:fldChar w:fldCharType="end"/>
    </w:r>
  </w:p>
  <w:p w:rsidR="00562A82" w:rsidRDefault="00562A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72AF"/>
    <w:multiLevelType w:val="multilevel"/>
    <w:tmpl w:val="D270CE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45F"/>
    <w:rsid w:val="000118F4"/>
    <w:rsid w:val="000640CF"/>
    <w:rsid w:val="000731B6"/>
    <w:rsid w:val="00081790"/>
    <w:rsid w:val="000C1135"/>
    <w:rsid w:val="001128D9"/>
    <w:rsid w:val="00112E8C"/>
    <w:rsid w:val="00113C8D"/>
    <w:rsid w:val="00127FB9"/>
    <w:rsid w:val="001332C8"/>
    <w:rsid w:val="00150CA4"/>
    <w:rsid w:val="00156BFB"/>
    <w:rsid w:val="00183B4D"/>
    <w:rsid w:val="001C3FCE"/>
    <w:rsid w:val="001E31B5"/>
    <w:rsid w:val="001E515C"/>
    <w:rsid w:val="001F32DC"/>
    <w:rsid w:val="002046F6"/>
    <w:rsid w:val="00221E2F"/>
    <w:rsid w:val="002607EF"/>
    <w:rsid w:val="002671BB"/>
    <w:rsid w:val="00276ECC"/>
    <w:rsid w:val="00281BBF"/>
    <w:rsid w:val="002832DF"/>
    <w:rsid w:val="00284367"/>
    <w:rsid w:val="00284ED1"/>
    <w:rsid w:val="002B533D"/>
    <w:rsid w:val="002E7B53"/>
    <w:rsid w:val="002F71B9"/>
    <w:rsid w:val="00306F5C"/>
    <w:rsid w:val="00310D22"/>
    <w:rsid w:val="0035449C"/>
    <w:rsid w:val="00363D04"/>
    <w:rsid w:val="003724DC"/>
    <w:rsid w:val="00373FB0"/>
    <w:rsid w:val="003968E7"/>
    <w:rsid w:val="003A07EF"/>
    <w:rsid w:val="003A2FF7"/>
    <w:rsid w:val="003B0D53"/>
    <w:rsid w:val="003B5B07"/>
    <w:rsid w:val="003D5026"/>
    <w:rsid w:val="003D50EB"/>
    <w:rsid w:val="003F67C0"/>
    <w:rsid w:val="00401A71"/>
    <w:rsid w:val="004372AB"/>
    <w:rsid w:val="0044411C"/>
    <w:rsid w:val="00461BCC"/>
    <w:rsid w:val="004756A0"/>
    <w:rsid w:val="004838A4"/>
    <w:rsid w:val="004A246E"/>
    <w:rsid w:val="004F51A8"/>
    <w:rsid w:val="00503EC4"/>
    <w:rsid w:val="00514072"/>
    <w:rsid w:val="005226E3"/>
    <w:rsid w:val="00523402"/>
    <w:rsid w:val="00523484"/>
    <w:rsid w:val="005240F6"/>
    <w:rsid w:val="00562557"/>
    <w:rsid w:val="00562A82"/>
    <w:rsid w:val="00574658"/>
    <w:rsid w:val="00587F71"/>
    <w:rsid w:val="005979AA"/>
    <w:rsid w:val="005B419A"/>
    <w:rsid w:val="005C3D85"/>
    <w:rsid w:val="005E0464"/>
    <w:rsid w:val="005E0661"/>
    <w:rsid w:val="005E5938"/>
    <w:rsid w:val="005F31C7"/>
    <w:rsid w:val="00603D20"/>
    <w:rsid w:val="00613E0A"/>
    <w:rsid w:val="00646924"/>
    <w:rsid w:val="006557F5"/>
    <w:rsid w:val="00670CE5"/>
    <w:rsid w:val="006A1822"/>
    <w:rsid w:val="006A3D36"/>
    <w:rsid w:val="006A734F"/>
    <w:rsid w:val="006E4C96"/>
    <w:rsid w:val="006E7103"/>
    <w:rsid w:val="0070001C"/>
    <w:rsid w:val="007203E9"/>
    <w:rsid w:val="007212DF"/>
    <w:rsid w:val="00723D7E"/>
    <w:rsid w:val="0072656B"/>
    <w:rsid w:val="00737718"/>
    <w:rsid w:val="007558D2"/>
    <w:rsid w:val="00757162"/>
    <w:rsid w:val="00786470"/>
    <w:rsid w:val="007C16C5"/>
    <w:rsid w:val="007F408C"/>
    <w:rsid w:val="00813A75"/>
    <w:rsid w:val="00823A7B"/>
    <w:rsid w:val="00841C4B"/>
    <w:rsid w:val="0084648F"/>
    <w:rsid w:val="00875331"/>
    <w:rsid w:val="00885183"/>
    <w:rsid w:val="00885312"/>
    <w:rsid w:val="008B17E2"/>
    <w:rsid w:val="008D0730"/>
    <w:rsid w:val="008E02A6"/>
    <w:rsid w:val="008E1320"/>
    <w:rsid w:val="008E1743"/>
    <w:rsid w:val="008F5744"/>
    <w:rsid w:val="009336D8"/>
    <w:rsid w:val="009340DC"/>
    <w:rsid w:val="009414DA"/>
    <w:rsid w:val="00942B82"/>
    <w:rsid w:val="0096340A"/>
    <w:rsid w:val="0098452A"/>
    <w:rsid w:val="00984EAD"/>
    <w:rsid w:val="00986EE2"/>
    <w:rsid w:val="00996D4A"/>
    <w:rsid w:val="009B1087"/>
    <w:rsid w:val="009E547C"/>
    <w:rsid w:val="009F6F9B"/>
    <w:rsid w:val="00A02353"/>
    <w:rsid w:val="00A05276"/>
    <w:rsid w:val="00A942F3"/>
    <w:rsid w:val="00A94A3A"/>
    <w:rsid w:val="00AB704C"/>
    <w:rsid w:val="00AC45F7"/>
    <w:rsid w:val="00AC757A"/>
    <w:rsid w:val="00AD72AB"/>
    <w:rsid w:val="00AE1436"/>
    <w:rsid w:val="00B11029"/>
    <w:rsid w:val="00B16A99"/>
    <w:rsid w:val="00B564A4"/>
    <w:rsid w:val="00B721F7"/>
    <w:rsid w:val="00B812D5"/>
    <w:rsid w:val="00B97CCF"/>
    <w:rsid w:val="00BA5FB6"/>
    <w:rsid w:val="00BB0DE8"/>
    <w:rsid w:val="00BC4B22"/>
    <w:rsid w:val="00BD2148"/>
    <w:rsid w:val="00BD357B"/>
    <w:rsid w:val="00BE31B1"/>
    <w:rsid w:val="00BE564E"/>
    <w:rsid w:val="00C13ABF"/>
    <w:rsid w:val="00C23B00"/>
    <w:rsid w:val="00C247D1"/>
    <w:rsid w:val="00C70CAB"/>
    <w:rsid w:val="00C71CD3"/>
    <w:rsid w:val="00C80EB9"/>
    <w:rsid w:val="00C90737"/>
    <w:rsid w:val="00CA43AB"/>
    <w:rsid w:val="00CA5AA2"/>
    <w:rsid w:val="00CD41AC"/>
    <w:rsid w:val="00D206BA"/>
    <w:rsid w:val="00D346A8"/>
    <w:rsid w:val="00D4244E"/>
    <w:rsid w:val="00D443D7"/>
    <w:rsid w:val="00D62F68"/>
    <w:rsid w:val="00D723C3"/>
    <w:rsid w:val="00D87AF6"/>
    <w:rsid w:val="00DD1483"/>
    <w:rsid w:val="00DD1C74"/>
    <w:rsid w:val="00DD6847"/>
    <w:rsid w:val="00DE1D90"/>
    <w:rsid w:val="00E043BC"/>
    <w:rsid w:val="00E130BD"/>
    <w:rsid w:val="00E22782"/>
    <w:rsid w:val="00E30EC9"/>
    <w:rsid w:val="00E4174A"/>
    <w:rsid w:val="00E4645F"/>
    <w:rsid w:val="00E62684"/>
    <w:rsid w:val="00E6500D"/>
    <w:rsid w:val="00E6729E"/>
    <w:rsid w:val="00EA6FFF"/>
    <w:rsid w:val="00EF0AE8"/>
    <w:rsid w:val="00F0051D"/>
    <w:rsid w:val="00F013E7"/>
    <w:rsid w:val="00F14866"/>
    <w:rsid w:val="00F31CA2"/>
    <w:rsid w:val="00F40507"/>
    <w:rsid w:val="00F40FFB"/>
    <w:rsid w:val="00F44CFB"/>
    <w:rsid w:val="00F5312F"/>
    <w:rsid w:val="00F55B10"/>
    <w:rsid w:val="00F60D07"/>
    <w:rsid w:val="00F814C0"/>
    <w:rsid w:val="00FA2D42"/>
    <w:rsid w:val="00FA3365"/>
    <w:rsid w:val="00FA37EC"/>
    <w:rsid w:val="00FB5144"/>
    <w:rsid w:val="00FD138D"/>
    <w:rsid w:val="00FD20AC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8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1486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148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F14866"/>
    <w:rPr>
      <w:rFonts w:cs="Times New Roman"/>
    </w:rPr>
  </w:style>
  <w:style w:type="character" w:customStyle="1" w:styleId="s0">
    <w:name w:val="s0"/>
    <w:uiPriority w:val="99"/>
    <w:rsid w:val="00F814C0"/>
    <w:rPr>
      <w:rFonts w:ascii="Times New Roman" w:hAnsi="Times New Roman" w:cs="Times New Roman"/>
      <w:color w:val="000000"/>
    </w:rPr>
  </w:style>
  <w:style w:type="paragraph" w:styleId="a7">
    <w:name w:val="Body Text Indent"/>
    <w:basedOn w:val="a"/>
    <w:link w:val="a8"/>
    <w:uiPriority w:val="99"/>
    <w:semiHidden/>
    <w:rsid w:val="000118F4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118F4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C13ABF"/>
    <w:pPr>
      <w:spacing w:after="120"/>
    </w:pPr>
    <w:rPr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C13A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51</cp:revision>
  <cp:lastPrinted>2018-04-17T12:34:00Z</cp:lastPrinted>
  <dcterms:created xsi:type="dcterms:W3CDTF">2018-01-31T02:33:00Z</dcterms:created>
  <dcterms:modified xsi:type="dcterms:W3CDTF">2018-04-17T12:35:00Z</dcterms:modified>
</cp:coreProperties>
</file>