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B" w:rsidRDefault="004D01BB" w:rsidP="00D57F6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4F1425" w:rsidRPr="006966A0" w:rsidRDefault="004F1425" w:rsidP="00D57F6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364486" w:rsidRPr="005E6942" w:rsidRDefault="00364486" w:rsidP="0012745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966A0" w:rsidRDefault="00364486" w:rsidP="00D57F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CE6958">
        <w:rPr>
          <w:rFonts w:ascii="Times New Roman" w:hAnsi="Times New Roman"/>
          <w:b/>
          <w:sz w:val="28"/>
          <w:szCs w:val="28"/>
        </w:rPr>
        <w:t>Постановление</w:t>
      </w:r>
      <w:r w:rsidR="00D57F6B">
        <w:rPr>
          <w:rFonts w:ascii="Times New Roman" w:hAnsi="Times New Roman"/>
          <w:b/>
          <w:sz w:val="28"/>
          <w:szCs w:val="28"/>
        </w:rPr>
        <w:t xml:space="preserve"> </w:t>
      </w:r>
      <w:r w:rsidRPr="00CE6958">
        <w:rPr>
          <w:rFonts w:ascii="Times New Roman" w:hAnsi="Times New Roman"/>
          <w:b/>
          <w:sz w:val="28"/>
          <w:szCs w:val="28"/>
        </w:rPr>
        <w:t>совместного заседания постоянных комисси</w:t>
      </w:r>
      <w:r>
        <w:rPr>
          <w:rFonts w:ascii="Times New Roman" w:hAnsi="Times New Roman"/>
          <w:b/>
          <w:sz w:val="28"/>
          <w:szCs w:val="28"/>
        </w:rPr>
        <w:t>й</w:t>
      </w:r>
      <w:r w:rsidRPr="00CE6958">
        <w:rPr>
          <w:rFonts w:ascii="Times New Roman" w:hAnsi="Times New Roman"/>
          <w:b/>
          <w:sz w:val="28"/>
          <w:szCs w:val="28"/>
        </w:rPr>
        <w:t xml:space="preserve"> маслихата города Астаны</w:t>
      </w:r>
      <w:r w:rsidR="00D57F6B">
        <w:rPr>
          <w:rFonts w:ascii="Times New Roman" w:hAnsi="Times New Roman"/>
          <w:b/>
          <w:sz w:val="28"/>
          <w:szCs w:val="28"/>
        </w:rPr>
        <w:t xml:space="preserve"> </w:t>
      </w:r>
    </w:p>
    <w:p w:rsidR="00364486" w:rsidRPr="006966A0" w:rsidRDefault="006966A0" w:rsidP="006966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6966A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364486" w:rsidRPr="006966A0" w:rsidRDefault="006966A0" w:rsidP="00D9738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город </w:t>
      </w:r>
      <w:r w:rsidRPr="006966A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6966A0">
        <w:rPr>
          <w:rFonts w:ascii="Times New Roman" w:hAnsi="Times New Roman"/>
          <w:b/>
          <w:sz w:val="28"/>
          <w:szCs w:val="28"/>
          <w:lang w:val="kk-KZ"/>
        </w:rPr>
        <w:t>стана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от 14 марта 2019 года</w:t>
      </w:r>
    </w:p>
    <w:p w:rsidR="00D57F6B" w:rsidRDefault="00D57F6B" w:rsidP="0012745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57F6B" w:rsidRDefault="00D57F6B" w:rsidP="0012745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64486" w:rsidRDefault="00364486" w:rsidP="0012745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состоянии  и мерах по обеспечению</w:t>
      </w:r>
    </w:p>
    <w:p w:rsidR="00364486" w:rsidRDefault="00364486" w:rsidP="00D97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безопасности дорожного движения</w:t>
      </w:r>
    </w:p>
    <w:p w:rsidR="00364486" w:rsidRDefault="00364486" w:rsidP="00D9738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486" w:rsidRDefault="00364486" w:rsidP="00D9738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57F6B" w:rsidRPr="0073264B" w:rsidRDefault="00D57F6B" w:rsidP="00D9738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Постоянные комиссии</w:t>
      </w:r>
      <w:r w:rsidRPr="00CE6958">
        <w:rPr>
          <w:rFonts w:ascii="Times New Roman" w:hAnsi="Times New Roman"/>
          <w:sz w:val="28"/>
          <w:szCs w:val="28"/>
        </w:rPr>
        <w:t xml:space="preserve"> городского маслихата, заслушав и</w:t>
      </w:r>
      <w:r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  <w:lang w:val="kk-KZ"/>
        </w:rPr>
        <w:t>по вопросу</w:t>
      </w:r>
      <w:r>
        <w:rPr>
          <w:rFonts w:ascii="Times New Roman" w:hAnsi="Times New Roman"/>
          <w:sz w:val="28"/>
          <w:szCs w:val="28"/>
        </w:rPr>
        <w:t xml:space="preserve"> «О состоянии и мерах по обеспечению  безопасности дорожного движения</w:t>
      </w:r>
      <w:r w:rsidRPr="00CE69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отмечают, что </w:t>
      </w:r>
      <w:r w:rsidR="001B05AD">
        <w:rPr>
          <w:rFonts w:ascii="Times New Roman" w:hAnsi="Times New Roman"/>
          <w:sz w:val="28"/>
          <w:szCs w:val="28"/>
        </w:rPr>
        <w:t xml:space="preserve"> ГУ «</w:t>
      </w:r>
      <w:r>
        <w:rPr>
          <w:rFonts w:ascii="Times New Roman" w:hAnsi="Times New Roman"/>
          <w:sz w:val="28"/>
          <w:szCs w:val="28"/>
        </w:rPr>
        <w:t xml:space="preserve">Управление административной полиции департамента </w:t>
      </w:r>
      <w:r w:rsidR="0031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Полиции  города Астаны</w:t>
      </w:r>
      <w:r w:rsidR="001B05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совместно с местным исполнительным органом принимаются меры по обеспечению безопасности  дорожного движения и снижению дорожного травматизма на дорогах столицы.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6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ринимаются организационные и практические меры по обеспечению безопасности дорожного движения на территории города </w:t>
      </w:r>
      <w:proofErr w:type="gramStart"/>
      <w:r>
        <w:rPr>
          <w:rFonts w:ascii="Times New Roman" w:hAnsi="Times New Roman"/>
          <w:sz w:val="28"/>
          <w:szCs w:val="28"/>
        </w:rPr>
        <w:t>Астаны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3136B8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надзор за соблюдением Правил дорожного движения участниками дорожного движения.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 улично-дорожная сеть города состоит из 1039 улиц общей протяженностью 1199,2 км, 8 транспортных развязок, 17 автодорожных мостов, 7 подземных и 4 надземных пешеходных переходов, 9 путепроводов, 1 тоннеля.</w:t>
      </w:r>
    </w:p>
    <w:p w:rsidR="00364486" w:rsidRDefault="00364486" w:rsidP="00DE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снижения транспортных задержек и увеличения пропускной способности проведена масштабная работа по улично-дорожной сети: построено 90 км новых дорог, отремонтировано 99,5 км существующих дорог на 183 улицах, проведено 465 обследований улично-дорожной сети города   с охватом 13950 км.</w:t>
      </w:r>
    </w:p>
    <w:p w:rsidR="00364486" w:rsidRDefault="00364486" w:rsidP="00DE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 107 представленных  проектов строительства и реконструкции улиц города, согласовано 60 проектов и 47 проектов направлено на корректировку ввиду несоответствия  действующим строительным нормам и правилам. 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Транспортную ситуацию в городе улучшили строительство  и реконструкция улиц.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Завершение строительства улиц </w:t>
      </w:r>
      <w:proofErr w:type="spellStart"/>
      <w:r>
        <w:rPr>
          <w:rFonts w:ascii="Times New Roman" w:hAnsi="Times New Roman"/>
          <w:sz w:val="28"/>
          <w:szCs w:val="28"/>
        </w:rPr>
        <w:t>Акмешит</w:t>
      </w:r>
      <w:proofErr w:type="spellEnd"/>
      <w:r>
        <w:rPr>
          <w:rFonts w:ascii="Times New Roman" w:hAnsi="Times New Roman"/>
          <w:sz w:val="28"/>
          <w:szCs w:val="28"/>
        </w:rPr>
        <w:t xml:space="preserve">,  Туркестан, №24, </w:t>
      </w:r>
      <w:proofErr w:type="spellStart"/>
      <w:r>
        <w:rPr>
          <w:rFonts w:ascii="Times New Roman" w:hAnsi="Times New Roman"/>
          <w:sz w:val="28"/>
          <w:szCs w:val="28"/>
        </w:rPr>
        <w:t>Бухаржырау</w:t>
      </w:r>
      <w:proofErr w:type="spellEnd"/>
      <w:r>
        <w:rPr>
          <w:rFonts w:ascii="Times New Roman" w:hAnsi="Times New Roman"/>
          <w:sz w:val="28"/>
          <w:szCs w:val="28"/>
        </w:rPr>
        <w:t>, Рыскулова обеспечило  транспортную доступность в районе выставки «ЭКСПО 2017».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 улицы </w:t>
      </w:r>
      <w:proofErr w:type="spellStart"/>
      <w:r>
        <w:rPr>
          <w:rFonts w:ascii="Times New Roman" w:hAnsi="Times New Roman"/>
          <w:sz w:val="28"/>
          <w:szCs w:val="28"/>
        </w:rPr>
        <w:t>Акмешит</w:t>
      </w:r>
      <w:proofErr w:type="spellEnd"/>
      <w:r w:rsidR="004D0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Туркестан разгрузили проспекты </w:t>
      </w:r>
      <w:proofErr w:type="spellStart"/>
      <w:r>
        <w:rPr>
          <w:rFonts w:ascii="Times New Roman" w:hAnsi="Times New Roman"/>
          <w:sz w:val="28"/>
          <w:szCs w:val="28"/>
        </w:rPr>
        <w:t>Мангилик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л на 12% и </w:t>
      </w:r>
      <w:proofErr w:type="spellStart"/>
      <w:r>
        <w:rPr>
          <w:rFonts w:ascii="Times New Roman" w:hAnsi="Times New Roman"/>
          <w:sz w:val="28"/>
          <w:szCs w:val="28"/>
        </w:rPr>
        <w:t>Кабанбай</w:t>
      </w:r>
      <w:proofErr w:type="spellEnd"/>
      <w:r>
        <w:rPr>
          <w:rFonts w:ascii="Times New Roman" w:hAnsi="Times New Roman"/>
          <w:sz w:val="28"/>
          <w:szCs w:val="28"/>
        </w:rPr>
        <w:t xml:space="preserve"> батыра на 9% </w:t>
      </w:r>
      <w:r w:rsidR="004D01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появилась возможность запустить </w:t>
      </w:r>
      <w:r w:rsidR="004D01B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lastRenderedPageBreak/>
        <w:t>2 маршрута общественного транспорта для обслуживания новых жилых комплексов по данным улицам.</w:t>
      </w:r>
    </w:p>
    <w:p w:rsidR="00D57F6B" w:rsidRPr="00962D7E" w:rsidRDefault="00364486" w:rsidP="00962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улиц </w:t>
      </w:r>
      <w:proofErr w:type="spellStart"/>
      <w:r>
        <w:rPr>
          <w:rFonts w:ascii="Times New Roman" w:hAnsi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Нажимеденова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обеспечило проезд к железнодорожному вокзалу «</w:t>
      </w:r>
      <w:proofErr w:type="spellStart"/>
      <w:r>
        <w:rPr>
          <w:rFonts w:ascii="Times New Roman" w:hAnsi="Times New Roman"/>
          <w:sz w:val="28"/>
          <w:szCs w:val="28"/>
        </w:rPr>
        <w:t>Нурлыжол</w:t>
      </w:r>
      <w:proofErr w:type="spellEnd"/>
      <w:r>
        <w:rPr>
          <w:rFonts w:ascii="Times New Roman" w:hAnsi="Times New Roman"/>
          <w:sz w:val="28"/>
          <w:szCs w:val="28"/>
        </w:rPr>
        <w:t>» на 70%.</w:t>
      </w:r>
    </w:p>
    <w:p w:rsidR="00364486" w:rsidRDefault="00364486" w:rsidP="0087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организации безостановочного движения   транспортных средств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строительство «Малой автомобильной кольцевой  дороги».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улучшения организации дорожного движения и  предупреждения  аварийности, выявления нарушений, способствующих совершению дорожно-транспортных правонарушений, проводится профилактическая работа, проведены оперативно-профилактические мероприятия «Безопасная дорога», «Автобус», «Безопасность детей на дорогах», «Правопорядок».</w:t>
      </w:r>
    </w:p>
    <w:p w:rsidR="00364486" w:rsidRDefault="00364486" w:rsidP="00815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негосударственными организациями разработано 6 видеороликов и 1 ролик 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  «В столице  стоп ДТП!». </w:t>
      </w:r>
    </w:p>
    <w:p w:rsidR="00364486" w:rsidRDefault="00364486" w:rsidP="0037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«Детская безопасность» обустроено 1000 погонных метров искусственными дорожными неровностями.</w:t>
      </w:r>
    </w:p>
    <w:p w:rsidR="00364486" w:rsidRDefault="00364486" w:rsidP="0037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своевременные меры для укрепления дорожной безопасности и безопасности граждан.</w:t>
      </w:r>
    </w:p>
    <w:p w:rsidR="00364486" w:rsidRDefault="00364486" w:rsidP="00DE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контроля над ситуацией на улично-дорожной сети столицы расширена сеть автоматических систем фиксации -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RedSpeed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Vocord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Интегра</w:t>
      </w:r>
      <w:proofErr w:type="spellEnd"/>
      <w:r>
        <w:rPr>
          <w:rFonts w:ascii="Times New Roman" w:hAnsi="Times New Roman"/>
          <w:sz w:val="28"/>
          <w:szCs w:val="28"/>
        </w:rPr>
        <w:t xml:space="preserve"> КДД». Всего  в городе установлено 1 798 камер: 1 596 АПК «</w:t>
      </w:r>
      <w:proofErr w:type="spellStart"/>
      <w:r>
        <w:rPr>
          <w:rFonts w:ascii="Times New Roman" w:hAnsi="Times New Roman"/>
          <w:sz w:val="28"/>
          <w:szCs w:val="28"/>
        </w:rPr>
        <w:t>Сергеек</w:t>
      </w:r>
      <w:proofErr w:type="spellEnd"/>
      <w:r>
        <w:rPr>
          <w:rFonts w:ascii="Times New Roman" w:hAnsi="Times New Roman"/>
          <w:sz w:val="28"/>
          <w:szCs w:val="28"/>
        </w:rPr>
        <w:t>», 117 камер системы контроля дорожного движения «</w:t>
      </w:r>
      <w:proofErr w:type="spellStart"/>
      <w:r>
        <w:rPr>
          <w:rFonts w:ascii="Times New Roman" w:hAnsi="Times New Roman"/>
          <w:sz w:val="28"/>
          <w:szCs w:val="28"/>
        </w:rPr>
        <w:t>Интегра</w:t>
      </w:r>
      <w:proofErr w:type="spellEnd"/>
      <w:r>
        <w:rPr>
          <w:rFonts w:ascii="Times New Roman" w:hAnsi="Times New Roman"/>
          <w:sz w:val="28"/>
          <w:szCs w:val="28"/>
        </w:rPr>
        <w:t xml:space="preserve"> КДД», 83 стационарных </w:t>
      </w:r>
      <w:proofErr w:type="spellStart"/>
      <w:r>
        <w:rPr>
          <w:rFonts w:ascii="Times New Roman" w:hAnsi="Times New Roman"/>
          <w:sz w:val="28"/>
          <w:szCs w:val="28"/>
        </w:rPr>
        <w:t>скоростемеров</w:t>
      </w:r>
      <w:proofErr w:type="spellEnd"/>
      <w:r>
        <w:rPr>
          <w:rFonts w:ascii="Times New Roman" w:hAnsi="Times New Roman"/>
          <w:sz w:val="28"/>
          <w:szCs w:val="28"/>
        </w:rPr>
        <w:t>, 62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RedSpeed</w:t>
      </w:r>
      <w:proofErr w:type="spellEnd"/>
      <w:r>
        <w:rPr>
          <w:rFonts w:ascii="Times New Roman" w:hAnsi="Times New Roman"/>
          <w:sz w:val="28"/>
          <w:szCs w:val="28"/>
        </w:rPr>
        <w:t>», 21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Vocord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64486" w:rsidRDefault="00364486" w:rsidP="00DE4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 2222 ед. дорожных знаков, в рамках «Детской безопасности»  в  99 школах </w:t>
      </w:r>
      <w:proofErr w:type="gramStart"/>
      <w:r>
        <w:rPr>
          <w:rFonts w:ascii="Times New Roman" w:hAnsi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1501 ед., активных дорожных знаков установлено 23 шт. За счет текущего содержания построено 25 </w:t>
      </w:r>
      <w:r w:rsidRPr="003772F0">
        <w:rPr>
          <w:rFonts w:ascii="Times New Roman" w:hAnsi="Times New Roman"/>
          <w:sz w:val="28"/>
          <w:szCs w:val="28"/>
        </w:rPr>
        <w:t>ед</w:t>
      </w:r>
      <w:r w:rsidRPr="002C50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светофорных объектов, а в рамках автомобильных  дорог -  10</w:t>
      </w:r>
      <w:r w:rsidRPr="003772F0">
        <w:rPr>
          <w:rFonts w:ascii="Times New Roman" w:hAnsi="Times New Roman"/>
          <w:sz w:val="28"/>
          <w:szCs w:val="28"/>
        </w:rPr>
        <w:t>10 ед</w:t>
      </w:r>
      <w:r w:rsidRPr="00606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364486" w:rsidRDefault="00364486" w:rsidP="00377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равномерного распределения существующей нагрузки на улично-дорожной сети, улучшения регулирования транспортными потоками  и для минимизации дорожных заторов внедрена  интеллектуальная транспортная система (далее - </w:t>
      </w:r>
      <w:r>
        <w:rPr>
          <w:rFonts w:ascii="Times New Roman" w:hAnsi="Times New Roman"/>
          <w:sz w:val="28"/>
          <w:szCs w:val="28"/>
          <w:lang w:val="en-US"/>
        </w:rPr>
        <w:t>ITS</w:t>
      </w:r>
      <w:r>
        <w:rPr>
          <w:rFonts w:ascii="Times New Roman" w:hAnsi="Times New Roman"/>
          <w:sz w:val="28"/>
          <w:szCs w:val="28"/>
        </w:rPr>
        <w:t>). В настоящее время установлено 105-</w:t>
      </w:r>
      <w:r>
        <w:rPr>
          <w:rFonts w:ascii="Times New Roman" w:hAnsi="Times New Roman"/>
          <w:sz w:val="28"/>
          <w:szCs w:val="28"/>
          <w:lang w:val="en-US"/>
        </w:rPr>
        <w:t>ITS</w:t>
      </w:r>
      <w:r>
        <w:rPr>
          <w:rFonts w:ascii="Times New Roman" w:hAnsi="Times New Roman"/>
          <w:sz w:val="28"/>
          <w:szCs w:val="28"/>
        </w:rPr>
        <w:t xml:space="preserve"> «умных светофоров».</w:t>
      </w:r>
    </w:p>
    <w:p w:rsidR="00364486" w:rsidRDefault="00364486" w:rsidP="005C3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автоматическом режиме  </w:t>
      </w:r>
      <w:r>
        <w:rPr>
          <w:rFonts w:ascii="Times New Roman" w:hAnsi="Times New Roman"/>
          <w:sz w:val="28"/>
          <w:szCs w:val="28"/>
          <w:lang w:val="en-US"/>
        </w:rPr>
        <w:t>ITS</w:t>
      </w:r>
      <w:r>
        <w:rPr>
          <w:rFonts w:ascii="Times New Roman" w:hAnsi="Times New Roman"/>
          <w:sz w:val="28"/>
          <w:szCs w:val="28"/>
        </w:rPr>
        <w:t xml:space="preserve"> ведется подсчет транспортных средств и  на основе данных принимает решение пропуска  приоритетного направления по наиболее загруженному участку.</w:t>
      </w:r>
    </w:p>
    <w:p w:rsidR="00364486" w:rsidRPr="007A2EE4" w:rsidRDefault="00364486" w:rsidP="0037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помощью использования </w:t>
      </w:r>
      <w:r>
        <w:rPr>
          <w:rFonts w:ascii="Times New Roman" w:hAnsi="Times New Roman"/>
          <w:sz w:val="28"/>
          <w:szCs w:val="28"/>
          <w:lang w:val="en-US"/>
        </w:rPr>
        <w:t>ITS</w:t>
      </w:r>
      <w:r>
        <w:rPr>
          <w:rFonts w:ascii="Times New Roman" w:hAnsi="Times New Roman"/>
          <w:sz w:val="28"/>
          <w:szCs w:val="28"/>
        </w:rPr>
        <w:t xml:space="preserve"> на локальных участках удалось увеличить скорость транспортного потока на 18 %, пропускную способность - на 40 %, а среднее время в пути снизилось на 20 %.</w:t>
      </w:r>
    </w:p>
    <w:p w:rsidR="00364486" w:rsidRPr="005935EE" w:rsidRDefault="00364486" w:rsidP="0037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Применяются и превентивные меры по надзору за дорожным движением   </w:t>
      </w:r>
    </w:p>
    <w:p w:rsidR="00364486" w:rsidRDefault="00CD6884" w:rsidP="0037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4486">
        <w:rPr>
          <w:rFonts w:ascii="Times New Roman" w:hAnsi="Times New Roman"/>
          <w:sz w:val="28"/>
          <w:szCs w:val="28"/>
        </w:rPr>
        <w:t>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64486">
        <w:rPr>
          <w:rFonts w:ascii="Times New Roman" w:hAnsi="Times New Roman"/>
          <w:sz w:val="28"/>
          <w:szCs w:val="28"/>
        </w:rPr>
        <w:t xml:space="preserve"> патрулирования дорог сотрудниками дорожно-патрульной полиции. 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Значительная работа  проводится по информированию  населения через средства массовой информации.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Возросла активность населения в пресечении правонарушений по организации дорожного движения через социальные сети, сайты Департамента Полиции города Астаны.</w:t>
      </w:r>
    </w:p>
    <w:p w:rsidR="00364486" w:rsidRPr="006D3577" w:rsidRDefault="00364486" w:rsidP="00D01B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задержанных автотранспортных средств  существует 2 штрафстоянки   по шоссе </w:t>
      </w:r>
      <w:proofErr w:type="spellStart"/>
      <w:r>
        <w:rPr>
          <w:rFonts w:ascii="Times New Roman" w:hAnsi="Times New Roman"/>
          <w:sz w:val="28"/>
          <w:szCs w:val="28"/>
        </w:rPr>
        <w:t>Алаш</w:t>
      </w:r>
      <w:proofErr w:type="spellEnd"/>
      <w:r>
        <w:rPr>
          <w:rFonts w:ascii="Times New Roman" w:hAnsi="Times New Roman"/>
          <w:sz w:val="28"/>
          <w:szCs w:val="28"/>
        </w:rPr>
        <w:t xml:space="preserve"> (на 541 место) и по проспекту </w:t>
      </w:r>
      <w:proofErr w:type="spellStart"/>
      <w:r>
        <w:rPr>
          <w:rFonts w:ascii="Times New Roman" w:hAnsi="Times New Roman"/>
          <w:sz w:val="28"/>
          <w:szCs w:val="28"/>
        </w:rPr>
        <w:t>Тлендиева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(на 600 </w:t>
      </w:r>
      <w:proofErr w:type="spellStart"/>
      <w:r>
        <w:rPr>
          <w:rFonts w:ascii="Times New Roman" w:hAnsi="Times New Roman"/>
          <w:sz w:val="28"/>
          <w:szCs w:val="28"/>
        </w:rPr>
        <w:t>машиномест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Вместе с тем  совместное заседание постоянных комиссий городского маслихата отмечает, что, несмотря на проводимые меры по обеспечению безопасности дорожного движения, рост дорожно-транспортных происшествий вызывает обеспокоенность и нарекания со стороны жителей.</w:t>
      </w:r>
    </w:p>
    <w:p w:rsidR="00364486" w:rsidRDefault="008E59A9" w:rsidP="0082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="00364486">
        <w:rPr>
          <w:rFonts w:ascii="Times New Roman" w:hAnsi="Times New Roman"/>
          <w:sz w:val="28"/>
          <w:szCs w:val="28"/>
        </w:rPr>
        <w:t xml:space="preserve"> 2018 году выявлено и пресечено более 125 тысяч дорожных правонарушений, из них - 112 тыс. пешеходами и 13 тыс. водителями.</w:t>
      </w:r>
    </w:p>
    <w:p w:rsidR="00364486" w:rsidRPr="006D3577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3577">
        <w:rPr>
          <w:rFonts w:ascii="Times New Roman" w:hAnsi="Times New Roman"/>
          <w:sz w:val="28"/>
          <w:szCs w:val="28"/>
        </w:rPr>
        <w:t xml:space="preserve">Совершению дорожно-транспортных происшествий способствуют </w:t>
      </w:r>
      <w:r w:rsidR="00F7180B" w:rsidRPr="00F7180B">
        <w:rPr>
          <w:rFonts w:ascii="Times New Roman" w:hAnsi="Times New Roman"/>
          <w:sz w:val="28"/>
          <w:szCs w:val="28"/>
        </w:rPr>
        <w:t xml:space="preserve"> </w:t>
      </w:r>
      <w:r w:rsidRPr="006D3577">
        <w:rPr>
          <w:rFonts w:ascii="Times New Roman" w:hAnsi="Times New Roman"/>
          <w:sz w:val="28"/>
          <w:szCs w:val="28"/>
        </w:rPr>
        <w:t xml:space="preserve"> такие нарушения, как проезд пешеходных  переходов,</w:t>
      </w:r>
      <w:r>
        <w:rPr>
          <w:rFonts w:ascii="Times New Roman" w:hAnsi="Times New Roman"/>
          <w:sz w:val="28"/>
          <w:szCs w:val="28"/>
        </w:rPr>
        <w:t xml:space="preserve"> проезд регулируемых перекрестков,</w:t>
      </w:r>
      <w:r w:rsidRPr="006D3577">
        <w:rPr>
          <w:rFonts w:ascii="Times New Roman" w:hAnsi="Times New Roman"/>
          <w:sz w:val="28"/>
          <w:szCs w:val="28"/>
        </w:rPr>
        <w:t xml:space="preserve"> переход проезжей части в неустановленном месте, выезд на встречную полосу движения,</w:t>
      </w:r>
      <w:r>
        <w:rPr>
          <w:rFonts w:ascii="Times New Roman" w:hAnsi="Times New Roman"/>
          <w:sz w:val="28"/>
          <w:szCs w:val="28"/>
        </w:rPr>
        <w:t xml:space="preserve"> невнимательность водителей, использование водителями за рулем мобильных телефонов,</w:t>
      </w:r>
      <w:r w:rsidRPr="006D3577">
        <w:rPr>
          <w:rFonts w:ascii="Times New Roman" w:hAnsi="Times New Roman"/>
          <w:sz w:val="28"/>
          <w:szCs w:val="28"/>
        </w:rPr>
        <w:t xml:space="preserve">  управление транспортным средством  в состоянии алкогольного  опьянения.</w:t>
      </w:r>
    </w:p>
    <w:p w:rsidR="00364486" w:rsidRPr="006D3577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факторами,  влияющими на  аварийность в городе, являются рост автомобилизации, прирост населения, недисциплинированность </w:t>
      </w:r>
      <w:r w:rsidRPr="006D3577">
        <w:rPr>
          <w:rFonts w:ascii="Times New Roman" w:hAnsi="Times New Roman"/>
          <w:sz w:val="28"/>
          <w:szCs w:val="28"/>
        </w:rPr>
        <w:t>пешеходов и автомобилистов.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Плотность транспортного потока в «часы пик» в столице </w:t>
      </w:r>
      <w:r w:rsidR="00F7180B" w:rsidRPr="00F71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превышает их допустимые нормы и негативно сказывается на пропускной способности транспортных потоков.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Требует изучения вопрос о запрещении пользования смартфонами водителями за рулем автотранспорта и применения жезла при регулировании дорожного движения в темное время суток.</w:t>
      </w:r>
    </w:p>
    <w:p w:rsidR="00364486" w:rsidRDefault="00364486" w:rsidP="00532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увеличение  количества </w:t>
      </w:r>
      <w:proofErr w:type="spellStart"/>
      <w:r>
        <w:rPr>
          <w:rFonts w:ascii="Times New Roman" w:hAnsi="Times New Roman"/>
          <w:sz w:val="28"/>
          <w:szCs w:val="28"/>
        </w:rPr>
        <w:t>велодорожных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сетей,  не решается вопрос о </w:t>
      </w:r>
      <w:proofErr w:type="spellStart"/>
      <w:r>
        <w:rPr>
          <w:rFonts w:ascii="Times New Roman" w:hAnsi="Times New Roman"/>
          <w:sz w:val="28"/>
          <w:szCs w:val="28"/>
        </w:rPr>
        <w:t>велопереходах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4486" w:rsidRDefault="00CD6884" w:rsidP="003D2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отсутствием   разделительного бордюра с</w:t>
      </w:r>
      <w:r w:rsidR="00364486">
        <w:rPr>
          <w:rFonts w:ascii="Times New Roman" w:hAnsi="Times New Roman"/>
          <w:sz w:val="28"/>
          <w:szCs w:val="28"/>
        </w:rPr>
        <w:t xml:space="preserve">оздаются аварийные ситуации на пересечении улиц  А. </w:t>
      </w:r>
      <w:proofErr w:type="spellStart"/>
      <w:r w:rsidR="00364486">
        <w:rPr>
          <w:rFonts w:ascii="Times New Roman" w:hAnsi="Times New Roman"/>
          <w:sz w:val="28"/>
          <w:szCs w:val="28"/>
        </w:rPr>
        <w:t>Молдагуловой</w:t>
      </w:r>
      <w:proofErr w:type="spellEnd"/>
      <w:r w:rsidR="00364486">
        <w:rPr>
          <w:rFonts w:ascii="Times New Roman" w:hAnsi="Times New Roman"/>
          <w:sz w:val="28"/>
          <w:szCs w:val="28"/>
        </w:rPr>
        <w:t xml:space="preserve">   и </w:t>
      </w:r>
      <w:proofErr w:type="spellStart"/>
      <w:r w:rsidR="00364486">
        <w:rPr>
          <w:rFonts w:ascii="Times New Roman" w:hAnsi="Times New Roman"/>
          <w:sz w:val="28"/>
          <w:szCs w:val="28"/>
        </w:rPr>
        <w:t>Бейбитшилик</w:t>
      </w:r>
      <w:proofErr w:type="spellEnd"/>
      <w:r w:rsidR="00364486">
        <w:rPr>
          <w:rFonts w:ascii="Times New Roman" w:hAnsi="Times New Roman"/>
          <w:sz w:val="28"/>
          <w:szCs w:val="28"/>
        </w:rPr>
        <w:t>.</w:t>
      </w:r>
    </w:p>
    <w:p w:rsidR="00364486" w:rsidRPr="00DF4743" w:rsidRDefault="00CD6884" w:rsidP="00203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74FBB" w:rsidRPr="00DF4743">
        <w:rPr>
          <w:rFonts w:ascii="Times New Roman" w:hAnsi="Times New Roman"/>
          <w:sz w:val="28"/>
          <w:szCs w:val="28"/>
        </w:rPr>
        <w:t>аруш</w:t>
      </w:r>
      <w:r w:rsidR="00774FBB">
        <w:rPr>
          <w:rFonts w:ascii="Times New Roman" w:hAnsi="Times New Roman"/>
          <w:sz w:val="28"/>
          <w:szCs w:val="28"/>
        </w:rPr>
        <w:t>ая</w:t>
      </w:r>
      <w:r w:rsidR="00774FBB" w:rsidRPr="00DF4743">
        <w:rPr>
          <w:rFonts w:ascii="Times New Roman" w:hAnsi="Times New Roman"/>
          <w:sz w:val="28"/>
          <w:szCs w:val="28"/>
        </w:rPr>
        <w:t xml:space="preserve"> </w:t>
      </w:r>
      <w:r w:rsidR="00E43F8D">
        <w:rPr>
          <w:rFonts w:ascii="Times New Roman" w:hAnsi="Times New Roman"/>
          <w:sz w:val="28"/>
          <w:szCs w:val="28"/>
        </w:rPr>
        <w:t>безопасность</w:t>
      </w:r>
      <w:r w:rsidR="00774FBB" w:rsidRPr="00DF4743">
        <w:rPr>
          <w:rFonts w:ascii="Times New Roman" w:hAnsi="Times New Roman"/>
          <w:sz w:val="28"/>
          <w:szCs w:val="28"/>
        </w:rPr>
        <w:t xml:space="preserve"> движения</w:t>
      </w:r>
      <w:r w:rsidR="00E43F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DF4743">
        <w:rPr>
          <w:rFonts w:ascii="Times New Roman" w:hAnsi="Times New Roman"/>
          <w:sz w:val="28"/>
          <w:szCs w:val="28"/>
        </w:rPr>
        <w:t xml:space="preserve">чащиеся </w:t>
      </w:r>
      <w:r>
        <w:rPr>
          <w:rFonts w:ascii="Times New Roman" w:hAnsi="Times New Roman"/>
          <w:sz w:val="28"/>
          <w:szCs w:val="28"/>
        </w:rPr>
        <w:t xml:space="preserve">близлежащей </w:t>
      </w:r>
      <w:r w:rsidRPr="00DF4743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ы и жители</w:t>
      </w:r>
      <w:r w:rsidR="00774FBB" w:rsidRPr="00774FBB">
        <w:rPr>
          <w:rFonts w:ascii="Times New Roman" w:hAnsi="Times New Roman"/>
          <w:sz w:val="28"/>
          <w:szCs w:val="28"/>
        </w:rPr>
        <w:t xml:space="preserve"> </w:t>
      </w:r>
      <w:r w:rsidR="00774FBB">
        <w:rPr>
          <w:rFonts w:ascii="Times New Roman" w:hAnsi="Times New Roman"/>
          <w:sz w:val="28"/>
          <w:szCs w:val="28"/>
        </w:rPr>
        <w:t xml:space="preserve">вынуждены перемещаться через дорогу на участке пересечения улиц </w:t>
      </w:r>
      <w:r w:rsidR="00774FBB" w:rsidRPr="00DF4743">
        <w:rPr>
          <w:rFonts w:ascii="Times New Roman" w:hAnsi="Times New Roman"/>
          <w:sz w:val="28"/>
          <w:szCs w:val="28"/>
        </w:rPr>
        <w:t xml:space="preserve">Абая и </w:t>
      </w:r>
      <w:proofErr w:type="spellStart"/>
      <w:r w:rsidR="00774FBB" w:rsidRPr="00DF4743">
        <w:rPr>
          <w:rFonts w:ascii="Times New Roman" w:hAnsi="Times New Roman"/>
          <w:sz w:val="28"/>
          <w:szCs w:val="28"/>
        </w:rPr>
        <w:t>Кумисбекова</w:t>
      </w:r>
      <w:proofErr w:type="spellEnd"/>
      <w:r>
        <w:rPr>
          <w:rFonts w:ascii="Times New Roman" w:hAnsi="Times New Roman"/>
          <w:sz w:val="28"/>
          <w:szCs w:val="28"/>
        </w:rPr>
        <w:t>, ввиду отсутствия пешеходных светофоров на перекрестке</w:t>
      </w:r>
      <w:r w:rsidR="00E43F8D">
        <w:rPr>
          <w:rFonts w:ascii="Times New Roman" w:hAnsi="Times New Roman"/>
          <w:sz w:val="28"/>
          <w:szCs w:val="28"/>
        </w:rPr>
        <w:t>.</w:t>
      </w:r>
      <w:r w:rsidR="00364486" w:rsidRPr="00DF4743">
        <w:rPr>
          <w:rFonts w:ascii="Times New Roman" w:hAnsi="Times New Roman"/>
          <w:sz w:val="28"/>
          <w:szCs w:val="28"/>
        </w:rPr>
        <w:t xml:space="preserve">  </w:t>
      </w:r>
    </w:p>
    <w:p w:rsidR="00364486" w:rsidRDefault="00364486" w:rsidP="00F34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 находит решения вопрос об отсутствии пешеходного перехода и теплых остановок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улиц</w:t>
      </w:r>
      <w:r w:rsidR="004D01BB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Ш.Кудайбердыулы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в 2018 году 465 обследований улично-дорожной сети с охватом 13950 км выдано 820 предписаний в адрес</w:t>
      </w:r>
      <w:r w:rsidR="001B05AD">
        <w:rPr>
          <w:rFonts w:ascii="Times New Roman" w:hAnsi="Times New Roman"/>
          <w:sz w:val="28"/>
          <w:szCs w:val="28"/>
        </w:rPr>
        <w:t xml:space="preserve"> ГУ «У</w:t>
      </w:r>
      <w:r>
        <w:rPr>
          <w:rFonts w:ascii="Times New Roman" w:hAnsi="Times New Roman"/>
          <w:sz w:val="28"/>
          <w:szCs w:val="28"/>
        </w:rPr>
        <w:t>правлени</w:t>
      </w:r>
      <w:r w:rsidR="001B05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транспорта и развития дорожно-транспортной инфраструктуры</w:t>
      </w:r>
      <w:r w:rsidR="001B05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районных </w:t>
      </w:r>
      <w:proofErr w:type="spellStart"/>
      <w:r>
        <w:rPr>
          <w:rFonts w:ascii="Times New Roman" w:hAnsi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организаций. 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 невыполнение требований по обеспечению безопасности дорожного движения в период производства работ в полосе отвода автомобильных дорог привлечено к ответственности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238 должностных лиц на общую  сумму 5 млн. 723 тыс. 900 тенге.</w:t>
      </w:r>
    </w:p>
    <w:p w:rsidR="00364486" w:rsidRDefault="008E59A9" w:rsidP="00A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Остро стоит вопрос </w:t>
      </w:r>
      <w:r w:rsidR="00364486">
        <w:rPr>
          <w:rFonts w:ascii="Times New Roman" w:hAnsi="Times New Roman"/>
          <w:sz w:val="28"/>
          <w:szCs w:val="28"/>
        </w:rPr>
        <w:t>отсутстви</w:t>
      </w:r>
      <w:r w:rsidR="005751D1">
        <w:rPr>
          <w:rFonts w:ascii="Times New Roman" w:hAnsi="Times New Roman"/>
          <w:sz w:val="28"/>
          <w:szCs w:val="28"/>
        </w:rPr>
        <w:t>я</w:t>
      </w:r>
      <w:r w:rsidR="00364486">
        <w:rPr>
          <w:rFonts w:ascii="Times New Roman" w:hAnsi="Times New Roman"/>
          <w:sz w:val="28"/>
          <w:szCs w:val="28"/>
        </w:rPr>
        <w:t xml:space="preserve"> </w:t>
      </w:r>
      <w:r w:rsidR="00CD6884">
        <w:rPr>
          <w:rFonts w:ascii="Times New Roman" w:hAnsi="Times New Roman"/>
          <w:sz w:val="28"/>
          <w:szCs w:val="28"/>
        </w:rPr>
        <w:t xml:space="preserve"> </w:t>
      </w:r>
      <w:r w:rsidR="00364486">
        <w:rPr>
          <w:rFonts w:ascii="Times New Roman" w:hAnsi="Times New Roman"/>
          <w:sz w:val="28"/>
          <w:szCs w:val="28"/>
        </w:rPr>
        <w:t xml:space="preserve"> мест для парковки автомобилей, что вынуждает водителей оставлять свой транспорт на проезжей части в местах, где </w:t>
      </w:r>
      <w:r w:rsidR="00364486">
        <w:rPr>
          <w:rFonts w:ascii="Times New Roman" w:hAnsi="Times New Roman"/>
          <w:sz w:val="28"/>
          <w:szCs w:val="28"/>
        </w:rPr>
        <w:lastRenderedPageBreak/>
        <w:t>стоянка запрещена, на тротуарах и газонах и во дворах ближайших жилых домов.</w:t>
      </w:r>
    </w:p>
    <w:p w:rsidR="001A7087" w:rsidRPr="00A70565" w:rsidRDefault="00364486" w:rsidP="00A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решается вопрос дефицита водителей автобусов общественного транспорта. Водителями общественного транспорта </w:t>
      </w:r>
      <w:r w:rsidR="00C1553F" w:rsidRPr="00C1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соблюдается график движения, выполняют работу, не входящую в их обязанность, выходят на линию  в неисправном виде, порою с поломкой. </w:t>
      </w:r>
      <w:r w:rsidR="001A7087">
        <w:rPr>
          <w:rFonts w:ascii="Times New Roman" w:hAnsi="Times New Roman"/>
          <w:sz w:val="28"/>
          <w:szCs w:val="28"/>
        </w:rPr>
        <w:t xml:space="preserve"> </w:t>
      </w:r>
      <w:r w:rsidRPr="00A70565">
        <w:rPr>
          <w:rFonts w:ascii="Times New Roman" w:hAnsi="Times New Roman"/>
          <w:sz w:val="28"/>
          <w:szCs w:val="28"/>
        </w:rPr>
        <w:t>В  автобусах отсутствует информация о маршрутах движения автобусов, схема с указанием остановок</w:t>
      </w:r>
      <w:r w:rsidR="007A76D8" w:rsidRPr="00A70565">
        <w:rPr>
          <w:rFonts w:ascii="Times New Roman" w:hAnsi="Times New Roman"/>
          <w:sz w:val="28"/>
          <w:szCs w:val="28"/>
        </w:rPr>
        <w:t>.</w:t>
      </w:r>
      <w:r w:rsidRPr="00A70565">
        <w:rPr>
          <w:rFonts w:ascii="Times New Roman" w:hAnsi="Times New Roman"/>
          <w:sz w:val="28"/>
          <w:szCs w:val="28"/>
        </w:rPr>
        <w:t xml:space="preserve"> </w:t>
      </w:r>
      <w:r w:rsidR="00614F63" w:rsidRPr="00A70565">
        <w:rPr>
          <w:rFonts w:ascii="Times New Roman" w:hAnsi="Times New Roman"/>
          <w:sz w:val="28"/>
          <w:szCs w:val="28"/>
        </w:rPr>
        <w:t xml:space="preserve">  </w:t>
      </w:r>
      <w:r w:rsidR="00C61F90" w:rsidRPr="00A70565">
        <w:rPr>
          <w:rFonts w:ascii="Times New Roman" w:hAnsi="Times New Roman"/>
          <w:sz w:val="28"/>
          <w:szCs w:val="28"/>
        </w:rPr>
        <w:t xml:space="preserve"> </w:t>
      </w:r>
      <w:r w:rsidR="00614F63" w:rsidRPr="00A70565">
        <w:rPr>
          <w:rFonts w:ascii="Times New Roman" w:hAnsi="Times New Roman"/>
          <w:sz w:val="28"/>
          <w:szCs w:val="28"/>
        </w:rPr>
        <w:t xml:space="preserve">Система </w:t>
      </w:r>
      <w:r w:rsidR="00C61F90" w:rsidRPr="00A70565">
        <w:rPr>
          <w:rFonts w:ascii="Times New Roman" w:hAnsi="Times New Roman"/>
          <w:sz w:val="28"/>
          <w:szCs w:val="28"/>
        </w:rPr>
        <w:t>централизованного оповещения в общественном транспорте</w:t>
      </w:r>
      <w:r w:rsidR="001A7087" w:rsidRPr="00A70565">
        <w:rPr>
          <w:rFonts w:ascii="Times New Roman" w:hAnsi="Times New Roman"/>
          <w:sz w:val="28"/>
          <w:szCs w:val="28"/>
        </w:rPr>
        <w:t xml:space="preserve"> зачастую  </w:t>
      </w:r>
      <w:r w:rsidR="00C61F90" w:rsidRPr="00A70565">
        <w:rPr>
          <w:rFonts w:ascii="Times New Roman" w:hAnsi="Times New Roman"/>
          <w:sz w:val="28"/>
          <w:szCs w:val="28"/>
        </w:rPr>
        <w:t xml:space="preserve"> не работает,</w:t>
      </w:r>
      <w:r w:rsidR="001A7087" w:rsidRPr="00A70565">
        <w:rPr>
          <w:rFonts w:ascii="Times New Roman" w:hAnsi="Times New Roman"/>
          <w:sz w:val="28"/>
          <w:szCs w:val="28"/>
        </w:rPr>
        <w:t xml:space="preserve"> оповещение остановок озвучивается с опозданием или забегает вперед, </w:t>
      </w:r>
      <w:r w:rsidR="00C61F90" w:rsidRPr="00A70565">
        <w:rPr>
          <w:rFonts w:ascii="Times New Roman" w:hAnsi="Times New Roman"/>
          <w:sz w:val="28"/>
          <w:szCs w:val="28"/>
        </w:rPr>
        <w:t xml:space="preserve"> доставляя определенные неудобства  пассажирам. </w:t>
      </w:r>
    </w:p>
    <w:p w:rsidR="00364486" w:rsidRDefault="005751D1" w:rsidP="00A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Кондукторы автобусов не обучены обращению с пассажирами, не обладают культурой и вежливостью, требует внимания их внешний вид и </w:t>
      </w:r>
      <w:r w:rsidR="00A7056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профессиональная одежда</w:t>
      </w:r>
    </w:p>
    <w:p w:rsidR="00364486" w:rsidRDefault="00364486" w:rsidP="00A66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квалификация водителей общественного транспорта</w:t>
      </w:r>
      <w:r w:rsidR="001A7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7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способствует созданию аварийных ситуаций.</w:t>
      </w:r>
    </w:p>
    <w:p w:rsidR="00364486" w:rsidRDefault="00364486" w:rsidP="001656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ненадлежащий контроль, за несоблюдение трудового законодательства и превышение должностных полномочий</w:t>
      </w:r>
      <w:r w:rsidR="00E56DA8">
        <w:rPr>
          <w:rFonts w:ascii="Times New Roman" w:hAnsi="Times New Roman"/>
          <w:sz w:val="28"/>
          <w:szCs w:val="28"/>
        </w:rPr>
        <w:t xml:space="preserve"> совместное заседание </w:t>
      </w:r>
      <w:r w:rsidR="00C1553F" w:rsidRPr="00C1553F">
        <w:rPr>
          <w:rFonts w:ascii="Times New Roman" w:hAnsi="Times New Roman"/>
          <w:sz w:val="28"/>
          <w:szCs w:val="28"/>
        </w:rPr>
        <w:t xml:space="preserve"> </w:t>
      </w:r>
      <w:r w:rsidR="00E56DA8">
        <w:rPr>
          <w:rFonts w:ascii="Times New Roman" w:hAnsi="Times New Roman"/>
          <w:sz w:val="28"/>
          <w:szCs w:val="28"/>
        </w:rPr>
        <w:t xml:space="preserve"> постоянных комиссий городского маслихата</w:t>
      </w:r>
      <w:r>
        <w:rPr>
          <w:rFonts w:ascii="Times New Roman" w:hAnsi="Times New Roman"/>
          <w:sz w:val="28"/>
          <w:szCs w:val="28"/>
        </w:rPr>
        <w:t xml:space="preserve"> призна</w:t>
      </w:r>
      <w:r w:rsidR="00E56DA8">
        <w:rPr>
          <w:rFonts w:ascii="Times New Roman" w:hAnsi="Times New Roman"/>
          <w:sz w:val="28"/>
          <w:szCs w:val="28"/>
        </w:rPr>
        <w:t xml:space="preserve">ло </w:t>
      </w:r>
      <w:r>
        <w:rPr>
          <w:rFonts w:ascii="Times New Roman" w:hAnsi="Times New Roman"/>
          <w:sz w:val="28"/>
          <w:szCs w:val="28"/>
        </w:rPr>
        <w:t xml:space="preserve"> работу ТОО  « Астана </w:t>
      </w:r>
      <w:r>
        <w:rPr>
          <w:rFonts w:ascii="Times New Roman" w:hAnsi="Times New Roman"/>
          <w:sz w:val="28"/>
          <w:szCs w:val="28"/>
          <w:lang w:val="en-US"/>
        </w:rPr>
        <w:t>LRT</w:t>
      </w:r>
      <w:r>
        <w:rPr>
          <w:rFonts w:ascii="Times New Roman" w:hAnsi="Times New Roman"/>
          <w:sz w:val="28"/>
          <w:szCs w:val="28"/>
        </w:rPr>
        <w:t>»  неудовлетворительной.</w:t>
      </w:r>
    </w:p>
    <w:p w:rsidR="00364486" w:rsidRPr="0073264B" w:rsidRDefault="00364486" w:rsidP="00D973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обсуждения публичных слушаний совместно</w:t>
      </w:r>
      <w:r w:rsidR="00E56D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E56D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постоянных комиссий городского маслихата </w:t>
      </w:r>
      <w:r w:rsidRPr="0073264B">
        <w:rPr>
          <w:rFonts w:ascii="Times New Roman" w:hAnsi="Times New Roman"/>
          <w:b/>
          <w:sz w:val="28"/>
          <w:szCs w:val="28"/>
        </w:rPr>
        <w:t>РЕКОМЕНДУ</w:t>
      </w:r>
      <w:r w:rsidR="005751D1">
        <w:rPr>
          <w:rFonts w:ascii="Times New Roman" w:hAnsi="Times New Roman"/>
          <w:b/>
          <w:sz w:val="28"/>
          <w:szCs w:val="28"/>
        </w:rPr>
        <w:t>Е</w:t>
      </w:r>
      <w:r w:rsidRPr="0073264B">
        <w:rPr>
          <w:rFonts w:ascii="Times New Roman" w:hAnsi="Times New Roman"/>
          <w:b/>
          <w:sz w:val="28"/>
          <w:szCs w:val="28"/>
        </w:rPr>
        <w:t>Т:</w:t>
      </w:r>
    </w:p>
    <w:p w:rsidR="00364486" w:rsidRDefault="00364486" w:rsidP="00E37E74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ответственных уполномоченных государственных органов</w:t>
      </w:r>
      <w:r>
        <w:rPr>
          <w:rFonts w:ascii="Times New Roman" w:hAnsi="Times New Roman"/>
          <w:sz w:val="28"/>
          <w:szCs w:val="28"/>
          <w:lang w:val="kk-KZ"/>
        </w:rPr>
        <w:t xml:space="preserve"> по вопросу</w:t>
      </w:r>
      <w:r>
        <w:rPr>
          <w:rFonts w:ascii="Times New Roman" w:hAnsi="Times New Roman"/>
          <w:sz w:val="28"/>
          <w:szCs w:val="28"/>
        </w:rPr>
        <w:t xml:space="preserve"> «О состоянии и мерах по обеспечению </w:t>
      </w:r>
      <w:r w:rsidR="001A7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безопасности дорожного движения</w:t>
      </w:r>
      <w:r w:rsidRPr="00CE69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364486" w:rsidRDefault="00364486" w:rsidP="00E37E74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8E59A9">
        <w:rPr>
          <w:rFonts w:ascii="Times New Roman" w:hAnsi="Times New Roman"/>
          <w:sz w:val="28"/>
          <w:szCs w:val="28"/>
        </w:rPr>
        <w:t>акимату</w:t>
      </w:r>
      <w:proofErr w:type="spellEnd"/>
      <w:r w:rsidR="008E59A9">
        <w:rPr>
          <w:rFonts w:ascii="Times New Roman" w:hAnsi="Times New Roman"/>
          <w:sz w:val="28"/>
          <w:szCs w:val="28"/>
        </w:rPr>
        <w:t xml:space="preserve"> города Астаны</w:t>
      </w:r>
      <w:r>
        <w:rPr>
          <w:rFonts w:ascii="Times New Roman" w:hAnsi="Times New Roman"/>
          <w:sz w:val="28"/>
          <w:szCs w:val="28"/>
        </w:rPr>
        <w:t>:</w:t>
      </w:r>
    </w:p>
    <w:p w:rsidR="00364486" w:rsidRDefault="00364486" w:rsidP="00C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создания транспортного каркаса магистральных улиц и увеличения их пропускной способности осуществлять мероприятия по строительству дорог, мостов, транспортных развязок, путепровода и тоннеля;</w:t>
      </w:r>
    </w:p>
    <w:p w:rsidR="00364486" w:rsidRDefault="00364486" w:rsidP="00C45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ускорить строительство новых специализированных автостоянок для хранения временно задержанного автотранспорта;</w:t>
      </w:r>
    </w:p>
    <w:p w:rsidR="00364486" w:rsidRDefault="00364486" w:rsidP="00C45BD0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вопрос по устройству автостоянок в местах массового посещения граждан и внутриквартальных территорий за счет газонной части.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Рекомендовать </w:t>
      </w:r>
      <w:r w:rsidR="001B05AD">
        <w:rPr>
          <w:rFonts w:ascii="Times New Roman" w:hAnsi="Times New Roman"/>
          <w:sz w:val="28"/>
          <w:szCs w:val="28"/>
        </w:rPr>
        <w:t>ГУ «</w:t>
      </w:r>
      <w:r>
        <w:rPr>
          <w:rFonts w:ascii="Times New Roman" w:hAnsi="Times New Roman"/>
          <w:sz w:val="28"/>
          <w:szCs w:val="28"/>
        </w:rPr>
        <w:t>Управлени</w:t>
      </w:r>
      <w:r w:rsidR="005751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административной </w:t>
      </w:r>
      <w:proofErr w:type="gramStart"/>
      <w:r>
        <w:rPr>
          <w:rFonts w:ascii="Times New Roman" w:hAnsi="Times New Roman"/>
          <w:sz w:val="28"/>
          <w:szCs w:val="28"/>
        </w:rPr>
        <w:t>полиции Департамента Полиции города Астаны</w:t>
      </w:r>
      <w:proofErr w:type="gramEnd"/>
      <w:r w:rsidR="001B05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64486" w:rsidRDefault="00364486" w:rsidP="00D9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инициировать вопрос о внесении изменений в Правила дорожного движения, в Основные положения по допуску транспортных средств к эксплуатации, в перечень оперативных и специальных служб, чей транспорт подлежит оборудованию специальными световыми и звуковыми сигналами, окраске по специальным </w:t>
      </w:r>
      <w:proofErr w:type="spellStart"/>
      <w:r>
        <w:rPr>
          <w:rFonts w:ascii="Times New Roman" w:hAnsi="Times New Roman"/>
          <w:sz w:val="28"/>
          <w:szCs w:val="28"/>
        </w:rPr>
        <w:t>цветографическим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схемам, о запрете использования смартфонов водителями за рулем автотранспорта и целесообразности применения жезла исключительно для регулирования дорожного движения; </w:t>
      </w:r>
      <w:proofErr w:type="gramEnd"/>
    </w:p>
    <w:p w:rsidR="00364486" w:rsidRDefault="00364486" w:rsidP="00C4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1656BF">
        <w:rPr>
          <w:rFonts w:ascii="Times New Roman" w:hAnsi="Times New Roman"/>
          <w:sz w:val="28"/>
          <w:szCs w:val="28"/>
        </w:rPr>
        <w:t>за</w:t>
      </w:r>
      <w:proofErr w:type="gramEnd"/>
      <w:r w:rsidRPr="001656BF">
        <w:rPr>
          <w:rFonts w:ascii="Times New Roman" w:hAnsi="Times New Roman"/>
          <w:sz w:val="28"/>
          <w:szCs w:val="28"/>
        </w:rPr>
        <w:t xml:space="preserve"> соблюдением Правил дорожного движения его участниками и принять меры</w:t>
      </w:r>
      <w:r w:rsidR="003175FC" w:rsidRPr="003175FC">
        <w:rPr>
          <w:rFonts w:ascii="Times New Roman" w:hAnsi="Times New Roman"/>
          <w:sz w:val="28"/>
          <w:szCs w:val="28"/>
        </w:rPr>
        <w:t xml:space="preserve"> </w:t>
      </w:r>
      <w:r w:rsidRPr="001656BF">
        <w:rPr>
          <w:rFonts w:ascii="Times New Roman" w:hAnsi="Times New Roman"/>
          <w:sz w:val="28"/>
          <w:szCs w:val="28"/>
        </w:rPr>
        <w:t xml:space="preserve">  по недопущению</w:t>
      </w:r>
      <w:r w:rsidR="003175FC" w:rsidRPr="003175FC">
        <w:rPr>
          <w:rFonts w:ascii="Times New Roman" w:hAnsi="Times New Roman"/>
          <w:sz w:val="28"/>
          <w:szCs w:val="28"/>
        </w:rPr>
        <w:t xml:space="preserve"> </w:t>
      </w:r>
      <w:r w:rsidRPr="001656BF">
        <w:rPr>
          <w:rFonts w:ascii="Times New Roman" w:hAnsi="Times New Roman"/>
          <w:sz w:val="28"/>
          <w:szCs w:val="28"/>
        </w:rPr>
        <w:t xml:space="preserve">  нарушений ПДД.</w:t>
      </w:r>
    </w:p>
    <w:p w:rsidR="00D57F6B" w:rsidRPr="00962D7E" w:rsidRDefault="00364486" w:rsidP="00962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целях обеспечения </w:t>
      </w:r>
      <w:r w:rsidR="003175FC" w:rsidRPr="00317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безопасности и организации дорожного движения в городе  регулярно проводить обследование состояния улично-дорожной сети и профилактические мероприятия по предупреждению правонарушений со стороны пешеходов и  водителей;</w:t>
      </w:r>
    </w:p>
    <w:p w:rsidR="00364486" w:rsidRDefault="00364486" w:rsidP="008C6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принять меры по выявлению грубых нарушений, являющихся причинами дорожно-транспортных происшествий: проезд пешеходных </w:t>
      </w:r>
      <w:r w:rsidR="003175FC" w:rsidRPr="00317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переходов, пере</w:t>
      </w:r>
      <w:r w:rsidR="00DB3B02">
        <w:rPr>
          <w:rFonts w:ascii="Times New Roman" w:hAnsi="Times New Roman"/>
          <w:sz w:val="28"/>
          <w:szCs w:val="28"/>
        </w:rPr>
        <w:t>сечение</w:t>
      </w:r>
      <w:r>
        <w:rPr>
          <w:rFonts w:ascii="Times New Roman" w:hAnsi="Times New Roman"/>
          <w:sz w:val="28"/>
          <w:szCs w:val="28"/>
        </w:rPr>
        <w:t xml:space="preserve"> проезжей части в неустановленном месте, выезд на встречную полосу движения,  управление транспортным средством  в состоянии алкогольного  опьянения;</w:t>
      </w:r>
    </w:p>
    <w:p w:rsidR="00364486" w:rsidRDefault="00DB3B02" w:rsidP="008C6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4486">
        <w:rPr>
          <w:rFonts w:ascii="Times New Roman" w:hAnsi="Times New Roman"/>
          <w:sz w:val="28"/>
          <w:szCs w:val="28"/>
        </w:rPr>
        <w:t>регулярно проводить рейды по предупреждению и пресечению грубых нарушений правил дорожного движения водителями общественного транспорта.</w:t>
      </w:r>
    </w:p>
    <w:p w:rsidR="00364486" w:rsidRDefault="00364486" w:rsidP="008C6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Рекомендовать </w:t>
      </w:r>
      <w:r w:rsidR="001B05AD">
        <w:rPr>
          <w:rFonts w:ascii="Times New Roman" w:hAnsi="Times New Roman"/>
          <w:sz w:val="28"/>
          <w:szCs w:val="28"/>
        </w:rPr>
        <w:t xml:space="preserve"> ГУ «</w:t>
      </w:r>
      <w:r>
        <w:rPr>
          <w:rFonts w:ascii="Times New Roman" w:hAnsi="Times New Roman"/>
          <w:sz w:val="28"/>
          <w:szCs w:val="28"/>
        </w:rPr>
        <w:t>Управлени</w:t>
      </w:r>
      <w:r w:rsidR="001B05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транспорта и развития дорожно-транспортной инфраструктуры города Астаны</w:t>
      </w:r>
      <w:r w:rsidR="001B05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D4535" w:rsidRDefault="004D4535" w:rsidP="004D4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</w:t>
      </w:r>
      <w:r w:rsidRPr="00447128">
        <w:rPr>
          <w:rFonts w:ascii="Times New Roman" w:hAnsi="Times New Roman"/>
          <w:sz w:val="28"/>
          <w:szCs w:val="28"/>
        </w:rPr>
        <w:t xml:space="preserve">объезд </w:t>
      </w:r>
      <w:r>
        <w:rPr>
          <w:rFonts w:ascii="Times New Roman" w:hAnsi="Times New Roman"/>
          <w:sz w:val="28"/>
          <w:szCs w:val="28"/>
        </w:rPr>
        <w:t xml:space="preserve"> с участием  депутатов </w:t>
      </w:r>
      <w:r w:rsidRPr="00447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изучения причин, препятствующих нормальному движению транспорта,  в частности, поворот налево с ул. Валиханова  на ул. </w:t>
      </w:r>
      <w:proofErr w:type="spellStart"/>
      <w:r>
        <w:rPr>
          <w:rFonts w:ascii="Times New Roman" w:hAnsi="Times New Roman"/>
          <w:sz w:val="28"/>
          <w:szCs w:val="28"/>
        </w:rPr>
        <w:t>Кенесары</w:t>
      </w:r>
      <w:proofErr w:type="spellEnd"/>
      <w:r>
        <w:rPr>
          <w:rFonts w:ascii="Times New Roman" w:hAnsi="Times New Roman"/>
          <w:sz w:val="28"/>
          <w:szCs w:val="28"/>
        </w:rPr>
        <w:t xml:space="preserve">,  с новой   ул. Сейфуллина на ул. 167, причины заторов на  ул. </w:t>
      </w:r>
      <w:proofErr w:type="spellStart"/>
      <w:r>
        <w:rPr>
          <w:rFonts w:ascii="Times New Roman" w:hAnsi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проработать вопрос   касательно отсутствия  разворотов на ул. Валиханова с улиц Абая и </w:t>
      </w:r>
      <w:proofErr w:type="spellStart"/>
      <w:r>
        <w:rPr>
          <w:rFonts w:ascii="Times New Roman" w:hAnsi="Times New Roman"/>
          <w:sz w:val="28"/>
          <w:szCs w:val="28"/>
        </w:rPr>
        <w:t>Кенесары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4486" w:rsidRDefault="00364486" w:rsidP="004D4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 разработке  и проектировании строительства и реконструкции улиц  города учитывать требования строительных норм и правил;</w:t>
      </w:r>
    </w:p>
    <w:p w:rsidR="00D71B5E" w:rsidRDefault="00D71B5E" w:rsidP="004D4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проезжую часть магистральных улиц обустроить разделительными бордюрами, в частности на пересечении улиц А. </w:t>
      </w:r>
      <w:proofErr w:type="spellStart"/>
      <w:r>
        <w:rPr>
          <w:rFonts w:ascii="Times New Roman" w:hAnsi="Times New Roman"/>
          <w:sz w:val="28"/>
          <w:szCs w:val="28"/>
        </w:rPr>
        <w:t>Молдагуловой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Бейбитшилик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71B5E" w:rsidRDefault="00D71B5E" w:rsidP="00D71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вопрос об установке и оборудовани</w:t>
      </w:r>
      <w:r w:rsidR="0081166C">
        <w:rPr>
          <w:rFonts w:ascii="Times New Roman" w:hAnsi="Times New Roman"/>
          <w:sz w:val="28"/>
          <w:szCs w:val="28"/>
        </w:rPr>
        <w:t>ю</w:t>
      </w:r>
      <w:r w:rsidR="003175FC" w:rsidRPr="00317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перекрестке улиц Абая и </w:t>
      </w:r>
      <w:proofErr w:type="spellStart"/>
      <w:r>
        <w:rPr>
          <w:rFonts w:ascii="Times New Roman" w:hAnsi="Times New Roman"/>
          <w:sz w:val="28"/>
          <w:szCs w:val="28"/>
        </w:rPr>
        <w:t>Кумисбекова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пешеходного перехода со светофорами; </w:t>
      </w:r>
    </w:p>
    <w:p w:rsidR="00364486" w:rsidRDefault="00364486" w:rsidP="008C6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снижения   и предупреждения  детского  дорожно-транспортного травматизма  в районах  школьных и дошкольных учреждений на участках, где высока вероятность наезда на пешеходов, предусмотреть установку  светофорных объектов;</w:t>
      </w:r>
    </w:p>
    <w:p w:rsidR="00364486" w:rsidRDefault="00364486" w:rsidP="008C6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пересечении дорог с велодорожками</w:t>
      </w:r>
      <w:r w:rsidR="00F10DBD" w:rsidRPr="00F10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оборудовать </w:t>
      </w:r>
      <w:proofErr w:type="spellStart"/>
      <w:r>
        <w:rPr>
          <w:rFonts w:ascii="Times New Roman" w:hAnsi="Times New Roman"/>
          <w:sz w:val="28"/>
          <w:szCs w:val="28"/>
        </w:rPr>
        <w:t>велопереходы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предотвращения аварийных ситуаций;</w:t>
      </w:r>
    </w:p>
    <w:p w:rsidR="00364486" w:rsidRDefault="00364486" w:rsidP="00C4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вопрос  дефицита водителей общественного транспорта и принять меры по недопущению нарушений ими трудового законодательства     и своевременно направлять их на повышение квалификации</w:t>
      </w:r>
      <w:r w:rsidR="00DB3B02">
        <w:rPr>
          <w:rFonts w:ascii="Times New Roman" w:hAnsi="Times New Roman"/>
          <w:sz w:val="28"/>
          <w:szCs w:val="28"/>
        </w:rPr>
        <w:t>;</w:t>
      </w:r>
    </w:p>
    <w:p w:rsidR="00DB3B02" w:rsidRDefault="00DB3B02" w:rsidP="00C41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E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C3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движени</w:t>
      </w:r>
      <w:r w:rsidR="00AC33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бая</w:t>
      </w:r>
      <w:r w:rsidR="00AC33E5">
        <w:rPr>
          <w:rFonts w:ascii="Times New Roman" w:hAnsi="Times New Roman"/>
          <w:sz w:val="28"/>
          <w:szCs w:val="28"/>
        </w:rPr>
        <w:t>-Кумисбекова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дополнительных</w:t>
      </w:r>
      <w:r w:rsidR="0081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C33E5">
        <w:rPr>
          <w:rFonts w:ascii="Times New Roman" w:hAnsi="Times New Roman"/>
          <w:sz w:val="28"/>
          <w:szCs w:val="28"/>
        </w:rPr>
        <w:t xml:space="preserve"> автобусных </w:t>
      </w:r>
      <w:r>
        <w:rPr>
          <w:rFonts w:ascii="Times New Roman" w:hAnsi="Times New Roman"/>
          <w:sz w:val="28"/>
          <w:szCs w:val="28"/>
        </w:rPr>
        <w:t>маршрутов</w:t>
      </w:r>
      <w:r w:rsidR="00AC33E5">
        <w:rPr>
          <w:rFonts w:ascii="Times New Roman" w:hAnsi="Times New Roman"/>
          <w:sz w:val="28"/>
          <w:szCs w:val="28"/>
        </w:rPr>
        <w:t xml:space="preserve">, в том числе </w:t>
      </w:r>
      <w:r w:rsidR="00832B2C">
        <w:rPr>
          <w:rFonts w:ascii="Times New Roman" w:hAnsi="Times New Roman"/>
          <w:sz w:val="28"/>
          <w:szCs w:val="28"/>
          <w:lang w:val="kk-KZ"/>
        </w:rPr>
        <w:t xml:space="preserve"> маршрут </w:t>
      </w:r>
      <w:r w:rsidR="00AC33E5">
        <w:rPr>
          <w:rFonts w:ascii="Times New Roman" w:hAnsi="Times New Roman"/>
          <w:sz w:val="28"/>
          <w:szCs w:val="28"/>
        </w:rPr>
        <w:t>№32.</w:t>
      </w:r>
    </w:p>
    <w:p w:rsidR="00F33418" w:rsidRDefault="00F33418" w:rsidP="00C51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B2C">
        <w:rPr>
          <w:rFonts w:ascii="Times New Roman" w:hAnsi="Times New Roman"/>
          <w:sz w:val="28"/>
          <w:szCs w:val="28"/>
        </w:rPr>
        <w:t>5</w:t>
      </w:r>
      <w:r w:rsidR="00364486" w:rsidRPr="00832B2C">
        <w:rPr>
          <w:rFonts w:ascii="Times New Roman" w:hAnsi="Times New Roman"/>
          <w:sz w:val="28"/>
          <w:szCs w:val="28"/>
        </w:rPr>
        <w:t>. Рекомендовать  ГУ «Управление контроля и качества городской среды  города Астаны»</w:t>
      </w:r>
      <w:r w:rsidRPr="00832B2C">
        <w:rPr>
          <w:rFonts w:ascii="Times New Roman" w:hAnsi="Times New Roman"/>
          <w:sz w:val="28"/>
          <w:szCs w:val="28"/>
        </w:rPr>
        <w:t>:</w:t>
      </w:r>
    </w:p>
    <w:p w:rsidR="00364486" w:rsidRDefault="00F33418" w:rsidP="00832B2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86">
        <w:rPr>
          <w:rFonts w:ascii="Times New Roman" w:hAnsi="Times New Roman"/>
          <w:sz w:val="28"/>
          <w:szCs w:val="28"/>
        </w:rPr>
        <w:t xml:space="preserve">провести мониторинг  условий и охраны  труда и безопасности </w:t>
      </w:r>
    </w:p>
    <w:p w:rsidR="00F33418" w:rsidRDefault="00364486" w:rsidP="00832B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ТОО « Астана </w:t>
      </w:r>
      <w:r>
        <w:rPr>
          <w:rFonts w:ascii="Times New Roman" w:hAnsi="Times New Roman"/>
          <w:sz w:val="28"/>
          <w:szCs w:val="28"/>
          <w:lang w:val="en-US"/>
        </w:rPr>
        <w:t>LRT</w:t>
      </w:r>
      <w:r>
        <w:rPr>
          <w:rFonts w:ascii="Times New Roman" w:hAnsi="Times New Roman"/>
          <w:sz w:val="28"/>
          <w:szCs w:val="28"/>
        </w:rPr>
        <w:t>»</w:t>
      </w:r>
      <w:r w:rsidR="00F33418">
        <w:rPr>
          <w:rFonts w:ascii="Times New Roman" w:hAnsi="Times New Roman"/>
          <w:sz w:val="28"/>
          <w:szCs w:val="28"/>
        </w:rPr>
        <w:t>;</w:t>
      </w:r>
    </w:p>
    <w:p w:rsidR="00431B95" w:rsidRDefault="00F33418" w:rsidP="0016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364486">
        <w:rPr>
          <w:rFonts w:ascii="Times New Roman" w:hAnsi="Times New Roman"/>
          <w:sz w:val="28"/>
          <w:szCs w:val="28"/>
        </w:rPr>
        <w:t>проверить ведение работодателем внутреннего контроля по безопасности и охране труда</w:t>
      </w:r>
      <w:r w:rsidR="00792051">
        <w:rPr>
          <w:rFonts w:ascii="Times New Roman" w:hAnsi="Times New Roman"/>
          <w:sz w:val="28"/>
          <w:szCs w:val="28"/>
        </w:rPr>
        <w:t xml:space="preserve">  водителей общественного транспорта</w:t>
      </w:r>
      <w:r w:rsidR="00364486">
        <w:rPr>
          <w:rFonts w:ascii="Times New Roman" w:hAnsi="Times New Roman"/>
          <w:sz w:val="28"/>
          <w:szCs w:val="28"/>
        </w:rPr>
        <w:t>, выявить причины и обстоятельства, приводящие к нарушениям трудового законодательства</w:t>
      </w:r>
      <w:r w:rsidR="00431B95">
        <w:rPr>
          <w:rFonts w:ascii="Times New Roman" w:hAnsi="Times New Roman"/>
          <w:sz w:val="28"/>
          <w:szCs w:val="28"/>
        </w:rPr>
        <w:t>;</w:t>
      </w:r>
    </w:p>
    <w:p w:rsidR="00364486" w:rsidRDefault="00431B95" w:rsidP="0016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</w:t>
      </w:r>
      <w:r w:rsidR="00364486">
        <w:rPr>
          <w:rFonts w:ascii="Times New Roman" w:hAnsi="Times New Roman"/>
          <w:sz w:val="28"/>
          <w:szCs w:val="28"/>
        </w:rPr>
        <w:t xml:space="preserve">провести разъяснительную работу по вопросам </w:t>
      </w:r>
      <w:r w:rsidR="00364486" w:rsidRPr="001B05AD">
        <w:rPr>
          <w:rFonts w:ascii="Times New Roman" w:hAnsi="Times New Roman"/>
          <w:sz w:val="28"/>
          <w:szCs w:val="28"/>
        </w:rPr>
        <w:t xml:space="preserve">применения </w:t>
      </w:r>
      <w:r w:rsidR="00364486">
        <w:rPr>
          <w:rFonts w:ascii="Times New Roman" w:hAnsi="Times New Roman"/>
          <w:sz w:val="28"/>
          <w:szCs w:val="28"/>
        </w:rPr>
        <w:t>трудового законодательства Республики Казахстан.</w:t>
      </w:r>
    </w:p>
    <w:p w:rsidR="00F33418" w:rsidRDefault="00F33418" w:rsidP="00F334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57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 на заседании постоянной комиссии по вопросам законности, правопорядка и работе с общественностью отдельно в</w:t>
      </w:r>
      <w:r w:rsidRPr="001656BF">
        <w:rPr>
          <w:rFonts w:ascii="Times New Roman" w:hAnsi="Times New Roman"/>
          <w:sz w:val="28"/>
          <w:szCs w:val="28"/>
        </w:rPr>
        <w:t>опрос о подготовке</w:t>
      </w:r>
      <w:r>
        <w:rPr>
          <w:rFonts w:ascii="Times New Roman" w:hAnsi="Times New Roman"/>
          <w:sz w:val="28"/>
          <w:szCs w:val="28"/>
        </w:rPr>
        <w:t xml:space="preserve"> ТОО «Астана </w:t>
      </w:r>
      <w:r>
        <w:rPr>
          <w:rFonts w:ascii="Times New Roman" w:hAnsi="Times New Roman"/>
          <w:sz w:val="28"/>
          <w:szCs w:val="28"/>
          <w:lang w:val="en-US"/>
        </w:rPr>
        <w:t>LRT</w:t>
      </w:r>
      <w:r>
        <w:rPr>
          <w:rFonts w:ascii="Times New Roman" w:hAnsi="Times New Roman"/>
          <w:sz w:val="28"/>
          <w:szCs w:val="28"/>
        </w:rPr>
        <w:t>»</w:t>
      </w:r>
      <w:r w:rsidR="00A7056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BF">
        <w:rPr>
          <w:rFonts w:ascii="Times New Roman" w:hAnsi="Times New Roman"/>
          <w:sz w:val="28"/>
          <w:szCs w:val="28"/>
        </w:rPr>
        <w:t>водителей общественного транспорта в городе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33418" w:rsidRDefault="00F33418" w:rsidP="00165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486" w:rsidRPr="005E6942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364486" w:rsidRPr="005E6942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364486" w:rsidRDefault="00364486" w:rsidP="00127450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364486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постоянной комиссии</w:t>
      </w:r>
    </w:p>
    <w:p w:rsidR="00364486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вопросам законности,</w:t>
      </w:r>
    </w:p>
    <w:p w:rsidR="00364486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правопорядка и работе</w:t>
      </w:r>
    </w:p>
    <w:p w:rsidR="00364486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общественностью                                                                           Г. </w:t>
      </w:r>
      <w:proofErr w:type="spellStart"/>
      <w:r>
        <w:rPr>
          <w:rFonts w:ascii="Times New Roman" w:hAnsi="Times New Roman"/>
          <w:b/>
          <w:sz w:val="28"/>
          <w:szCs w:val="28"/>
        </w:rPr>
        <w:t>Касенов</w:t>
      </w:r>
      <w:proofErr w:type="spellEnd"/>
    </w:p>
    <w:p w:rsidR="00364486" w:rsidRPr="005E6942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364486" w:rsidRPr="006D3577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64486" w:rsidRDefault="00364486" w:rsidP="00127450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364486" w:rsidRDefault="00364486" w:rsidP="004835B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постоянной комиссии по вопросам</w:t>
      </w:r>
    </w:p>
    <w:p w:rsidR="00364486" w:rsidRDefault="00364486" w:rsidP="004835B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социально-культурного</w:t>
      </w:r>
    </w:p>
    <w:p w:rsidR="00364486" w:rsidRDefault="00364486" w:rsidP="004835B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развития                                                                                         М. </w:t>
      </w:r>
      <w:proofErr w:type="spellStart"/>
      <w:r>
        <w:rPr>
          <w:rFonts w:ascii="Times New Roman" w:hAnsi="Times New Roman"/>
          <w:b/>
          <w:sz w:val="28"/>
          <w:szCs w:val="28"/>
        </w:rPr>
        <w:t>Шайдаров</w:t>
      </w:r>
      <w:proofErr w:type="spellEnd"/>
    </w:p>
    <w:p w:rsidR="00364486" w:rsidRPr="006D3577" w:rsidRDefault="00364486" w:rsidP="004835B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64486" w:rsidRPr="005E6942" w:rsidRDefault="00364486" w:rsidP="004835B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364486" w:rsidRDefault="00364486" w:rsidP="00127450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364486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постоянной комиссии по вопросам</w:t>
      </w:r>
    </w:p>
    <w:p w:rsidR="00364486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бюджета, экономики, промышленности</w:t>
      </w:r>
    </w:p>
    <w:p w:rsidR="00364486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предпринимательства                                                                М. </w:t>
      </w:r>
      <w:proofErr w:type="spellStart"/>
      <w:r>
        <w:rPr>
          <w:rFonts w:ascii="Times New Roman" w:hAnsi="Times New Roman"/>
          <w:b/>
          <w:sz w:val="28"/>
          <w:szCs w:val="28"/>
        </w:rPr>
        <w:t>Шекенов</w:t>
      </w:r>
      <w:proofErr w:type="spellEnd"/>
    </w:p>
    <w:p w:rsidR="00364486" w:rsidRPr="005E6942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364486" w:rsidRPr="006D3577" w:rsidRDefault="00364486" w:rsidP="00D9738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64486" w:rsidRDefault="00364486" w:rsidP="00127450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364486" w:rsidRDefault="00364486" w:rsidP="004835B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постоянной комиссии по вопросам</w:t>
      </w:r>
    </w:p>
    <w:p w:rsidR="00364486" w:rsidRDefault="00364486" w:rsidP="004835B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строительства, экологии, транспорта,</w:t>
      </w:r>
    </w:p>
    <w:p w:rsidR="00364486" w:rsidRDefault="00364486" w:rsidP="002B3ECB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торговли и </w:t>
      </w:r>
      <w:proofErr w:type="gramStart"/>
      <w:r>
        <w:rPr>
          <w:rFonts w:ascii="Times New Roman" w:hAnsi="Times New Roman"/>
          <w:b/>
          <w:sz w:val="28"/>
          <w:szCs w:val="28"/>
        </w:rPr>
        <w:t>жилищно-коммунального</w:t>
      </w:r>
      <w:proofErr w:type="gramEnd"/>
    </w:p>
    <w:p w:rsidR="00364486" w:rsidRPr="00DD33A7" w:rsidRDefault="00364486" w:rsidP="00DD33A7">
      <w:pPr>
        <w:pStyle w:val="af"/>
        <w:pBdr>
          <w:bottom w:val="single" w:sz="4" w:space="31" w:color="FFFFFF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D33A7">
        <w:rPr>
          <w:rFonts w:ascii="Times New Roman" w:hAnsi="Times New Roman"/>
          <w:b/>
          <w:sz w:val="28"/>
          <w:szCs w:val="28"/>
        </w:rPr>
        <w:t xml:space="preserve">хозяйства                                                                             </w:t>
      </w:r>
      <w:r w:rsidR="00A70565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DD33A7">
        <w:rPr>
          <w:rFonts w:ascii="Times New Roman" w:hAnsi="Times New Roman"/>
          <w:b/>
          <w:sz w:val="28"/>
          <w:szCs w:val="28"/>
        </w:rPr>
        <w:t xml:space="preserve">      С. Жунусов </w:t>
      </w:r>
    </w:p>
    <w:sectPr w:rsidR="00364486" w:rsidRPr="00DD33A7" w:rsidSect="003D2E1B">
      <w:headerReference w:type="default" r:id="rId8"/>
      <w:pgSz w:w="11906" w:h="16838"/>
      <w:pgMar w:top="1304" w:right="851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43" w:rsidRDefault="001F6643" w:rsidP="00515E8B">
      <w:pPr>
        <w:spacing w:after="0" w:line="240" w:lineRule="auto"/>
      </w:pPr>
      <w:r>
        <w:separator/>
      </w:r>
    </w:p>
  </w:endnote>
  <w:endnote w:type="continuationSeparator" w:id="0">
    <w:p w:rsidR="001F6643" w:rsidRDefault="001F6643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43" w:rsidRDefault="001F6643" w:rsidP="00515E8B">
      <w:pPr>
        <w:spacing w:after="0" w:line="240" w:lineRule="auto"/>
      </w:pPr>
      <w:r>
        <w:separator/>
      </w:r>
    </w:p>
  </w:footnote>
  <w:footnote w:type="continuationSeparator" w:id="0">
    <w:p w:rsidR="001F6643" w:rsidRDefault="001F6643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86" w:rsidRDefault="008E0360">
    <w:pPr>
      <w:pStyle w:val="a3"/>
      <w:jc w:val="center"/>
    </w:pPr>
    <w:r>
      <w:fldChar w:fldCharType="begin"/>
    </w:r>
    <w:r w:rsidR="00C010D4">
      <w:instrText xml:space="preserve"> PAGE   \* MERGEFORMAT </w:instrText>
    </w:r>
    <w:r>
      <w:fldChar w:fldCharType="separate"/>
    </w:r>
    <w:r w:rsidR="004F1425">
      <w:rPr>
        <w:noProof/>
      </w:rPr>
      <w:t>6</w:t>
    </w:r>
    <w:r>
      <w:rPr>
        <w:noProof/>
      </w:rPr>
      <w:fldChar w:fldCharType="end"/>
    </w:r>
  </w:p>
  <w:p w:rsidR="00364486" w:rsidRDefault="00364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663E8"/>
    <w:multiLevelType w:val="hybridMultilevel"/>
    <w:tmpl w:val="4FE46038"/>
    <w:lvl w:ilvl="0" w:tplc="893E78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1266"/>
    <w:rsid w:val="00002AD2"/>
    <w:rsid w:val="000033EA"/>
    <w:rsid w:val="00004A14"/>
    <w:rsid w:val="00011D7F"/>
    <w:rsid w:val="000126CC"/>
    <w:rsid w:val="00015F6F"/>
    <w:rsid w:val="00020A7D"/>
    <w:rsid w:val="00021694"/>
    <w:rsid w:val="000259D8"/>
    <w:rsid w:val="00031A6E"/>
    <w:rsid w:val="00037BAB"/>
    <w:rsid w:val="000423D4"/>
    <w:rsid w:val="0004395C"/>
    <w:rsid w:val="00066F11"/>
    <w:rsid w:val="0007064D"/>
    <w:rsid w:val="00070A24"/>
    <w:rsid w:val="000717FE"/>
    <w:rsid w:val="00071CE2"/>
    <w:rsid w:val="00072F9A"/>
    <w:rsid w:val="00075229"/>
    <w:rsid w:val="000844E7"/>
    <w:rsid w:val="00085589"/>
    <w:rsid w:val="00087745"/>
    <w:rsid w:val="0009684F"/>
    <w:rsid w:val="00097904"/>
    <w:rsid w:val="000A374C"/>
    <w:rsid w:val="000A45E3"/>
    <w:rsid w:val="000A591D"/>
    <w:rsid w:val="000A5C98"/>
    <w:rsid w:val="000A79C6"/>
    <w:rsid w:val="000B4536"/>
    <w:rsid w:val="000B6F47"/>
    <w:rsid w:val="000B704B"/>
    <w:rsid w:val="000C1433"/>
    <w:rsid w:val="000C2F13"/>
    <w:rsid w:val="000C4276"/>
    <w:rsid w:val="000D5FA7"/>
    <w:rsid w:val="000D6A62"/>
    <w:rsid w:val="000E016A"/>
    <w:rsid w:val="000E0A17"/>
    <w:rsid w:val="000E65F5"/>
    <w:rsid w:val="000F27E3"/>
    <w:rsid w:val="000F4A65"/>
    <w:rsid w:val="000F5315"/>
    <w:rsid w:val="001018CF"/>
    <w:rsid w:val="001028E9"/>
    <w:rsid w:val="00105097"/>
    <w:rsid w:val="0011126A"/>
    <w:rsid w:val="00112AC2"/>
    <w:rsid w:val="0011622C"/>
    <w:rsid w:val="00117415"/>
    <w:rsid w:val="001178B3"/>
    <w:rsid w:val="00123C01"/>
    <w:rsid w:val="0012523B"/>
    <w:rsid w:val="00127450"/>
    <w:rsid w:val="0012758E"/>
    <w:rsid w:val="00141A50"/>
    <w:rsid w:val="00142777"/>
    <w:rsid w:val="0014431C"/>
    <w:rsid w:val="00150ABE"/>
    <w:rsid w:val="00152FE2"/>
    <w:rsid w:val="00155FE7"/>
    <w:rsid w:val="00157C6F"/>
    <w:rsid w:val="00163234"/>
    <w:rsid w:val="001656BF"/>
    <w:rsid w:val="001722AD"/>
    <w:rsid w:val="0018339D"/>
    <w:rsid w:val="0018394B"/>
    <w:rsid w:val="0018692B"/>
    <w:rsid w:val="00193316"/>
    <w:rsid w:val="001953F9"/>
    <w:rsid w:val="00196E11"/>
    <w:rsid w:val="001A0FFC"/>
    <w:rsid w:val="001A1010"/>
    <w:rsid w:val="001A4C3E"/>
    <w:rsid w:val="001A4DD5"/>
    <w:rsid w:val="001A7087"/>
    <w:rsid w:val="001B05AD"/>
    <w:rsid w:val="001B1914"/>
    <w:rsid w:val="001B4F1F"/>
    <w:rsid w:val="001B5234"/>
    <w:rsid w:val="001C0CAF"/>
    <w:rsid w:val="001C2C43"/>
    <w:rsid w:val="001D0EC1"/>
    <w:rsid w:val="001D426D"/>
    <w:rsid w:val="001E349A"/>
    <w:rsid w:val="001E431E"/>
    <w:rsid w:val="001E706D"/>
    <w:rsid w:val="001E7932"/>
    <w:rsid w:val="001F1F4C"/>
    <w:rsid w:val="001F1FFF"/>
    <w:rsid w:val="001F3736"/>
    <w:rsid w:val="001F4170"/>
    <w:rsid w:val="001F576B"/>
    <w:rsid w:val="001F6643"/>
    <w:rsid w:val="001F74D6"/>
    <w:rsid w:val="00203253"/>
    <w:rsid w:val="00203F82"/>
    <w:rsid w:val="0020444C"/>
    <w:rsid w:val="00205CC4"/>
    <w:rsid w:val="00207C3D"/>
    <w:rsid w:val="0021092E"/>
    <w:rsid w:val="00217AC0"/>
    <w:rsid w:val="00221FEE"/>
    <w:rsid w:val="002221B9"/>
    <w:rsid w:val="00222896"/>
    <w:rsid w:val="00223A40"/>
    <w:rsid w:val="00227EEE"/>
    <w:rsid w:val="00230F1E"/>
    <w:rsid w:val="00232228"/>
    <w:rsid w:val="0023286F"/>
    <w:rsid w:val="00232CF3"/>
    <w:rsid w:val="00236CDC"/>
    <w:rsid w:val="00243498"/>
    <w:rsid w:val="00254E3A"/>
    <w:rsid w:val="00257868"/>
    <w:rsid w:val="00262159"/>
    <w:rsid w:val="00265448"/>
    <w:rsid w:val="00265606"/>
    <w:rsid w:val="00266AD4"/>
    <w:rsid w:val="0027478D"/>
    <w:rsid w:val="00277269"/>
    <w:rsid w:val="00281507"/>
    <w:rsid w:val="00281A4B"/>
    <w:rsid w:val="00282B30"/>
    <w:rsid w:val="00287608"/>
    <w:rsid w:val="0028773B"/>
    <w:rsid w:val="00291A6A"/>
    <w:rsid w:val="002938E1"/>
    <w:rsid w:val="00295D00"/>
    <w:rsid w:val="002A0F56"/>
    <w:rsid w:val="002A43E4"/>
    <w:rsid w:val="002A62F7"/>
    <w:rsid w:val="002B3ECB"/>
    <w:rsid w:val="002B676E"/>
    <w:rsid w:val="002C10D3"/>
    <w:rsid w:val="002C49B7"/>
    <w:rsid w:val="002C5090"/>
    <w:rsid w:val="002C569A"/>
    <w:rsid w:val="002C75BB"/>
    <w:rsid w:val="002E0205"/>
    <w:rsid w:val="002E1B35"/>
    <w:rsid w:val="002E1EF6"/>
    <w:rsid w:val="002E7074"/>
    <w:rsid w:val="002F0DA9"/>
    <w:rsid w:val="002F252F"/>
    <w:rsid w:val="002F7192"/>
    <w:rsid w:val="00302042"/>
    <w:rsid w:val="0030291B"/>
    <w:rsid w:val="003059DE"/>
    <w:rsid w:val="003068ED"/>
    <w:rsid w:val="003074F3"/>
    <w:rsid w:val="003100FF"/>
    <w:rsid w:val="0031072A"/>
    <w:rsid w:val="00310EC8"/>
    <w:rsid w:val="00311F52"/>
    <w:rsid w:val="003136B8"/>
    <w:rsid w:val="00314EA4"/>
    <w:rsid w:val="003175FC"/>
    <w:rsid w:val="00321CE9"/>
    <w:rsid w:val="00323918"/>
    <w:rsid w:val="003246B8"/>
    <w:rsid w:val="0032577A"/>
    <w:rsid w:val="0033588F"/>
    <w:rsid w:val="00336FA8"/>
    <w:rsid w:val="003372E4"/>
    <w:rsid w:val="003419BD"/>
    <w:rsid w:val="00341E97"/>
    <w:rsid w:val="0034409C"/>
    <w:rsid w:val="003461B1"/>
    <w:rsid w:val="003505EA"/>
    <w:rsid w:val="00352796"/>
    <w:rsid w:val="00353737"/>
    <w:rsid w:val="00354A2F"/>
    <w:rsid w:val="00354CFA"/>
    <w:rsid w:val="0035536F"/>
    <w:rsid w:val="00360DE9"/>
    <w:rsid w:val="00364486"/>
    <w:rsid w:val="003722DC"/>
    <w:rsid w:val="00374B64"/>
    <w:rsid w:val="003772F0"/>
    <w:rsid w:val="003774FE"/>
    <w:rsid w:val="00382587"/>
    <w:rsid w:val="003909DF"/>
    <w:rsid w:val="00394154"/>
    <w:rsid w:val="003B1804"/>
    <w:rsid w:val="003B7CF1"/>
    <w:rsid w:val="003C20E1"/>
    <w:rsid w:val="003C3678"/>
    <w:rsid w:val="003C6176"/>
    <w:rsid w:val="003C64C6"/>
    <w:rsid w:val="003D2049"/>
    <w:rsid w:val="003D2050"/>
    <w:rsid w:val="003D2E1B"/>
    <w:rsid w:val="003D4CEC"/>
    <w:rsid w:val="003E34F9"/>
    <w:rsid w:val="003E67B9"/>
    <w:rsid w:val="003F7283"/>
    <w:rsid w:val="003F750B"/>
    <w:rsid w:val="00401DF7"/>
    <w:rsid w:val="00401F6A"/>
    <w:rsid w:val="00403082"/>
    <w:rsid w:val="00404063"/>
    <w:rsid w:val="00406F7A"/>
    <w:rsid w:val="00416D92"/>
    <w:rsid w:val="00416F62"/>
    <w:rsid w:val="004173E8"/>
    <w:rsid w:val="00421741"/>
    <w:rsid w:val="00425BEB"/>
    <w:rsid w:val="00431B95"/>
    <w:rsid w:val="004332F8"/>
    <w:rsid w:val="0043335E"/>
    <w:rsid w:val="00433653"/>
    <w:rsid w:val="00433797"/>
    <w:rsid w:val="0043459B"/>
    <w:rsid w:val="00436C37"/>
    <w:rsid w:val="00440F61"/>
    <w:rsid w:val="004442FA"/>
    <w:rsid w:val="004460DD"/>
    <w:rsid w:val="00447751"/>
    <w:rsid w:val="0045002B"/>
    <w:rsid w:val="00452BA3"/>
    <w:rsid w:val="00453570"/>
    <w:rsid w:val="00454AA2"/>
    <w:rsid w:val="00455729"/>
    <w:rsid w:val="00460DF0"/>
    <w:rsid w:val="00461AEC"/>
    <w:rsid w:val="00461D49"/>
    <w:rsid w:val="0046402A"/>
    <w:rsid w:val="00477DD8"/>
    <w:rsid w:val="004835B7"/>
    <w:rsid w:val="004A3E49"/>
    <w:rsid w:val="004B0829"/>
    <w:rsid w:val="004B1AEA"/>
    <w:rsid w:val="004B4460"/>
    <w:rsid w:val="004B58A6"/>
    <w:rsid w:val="004B74B9"/>
    <w:rsid w:val="004B7F92"/>
    <w:rsid w:val="004C4CD3"/>
    <w:rsid w:val="004C5431"/>
    <w:rsid w:val="004C6B6B"/>
    <w:rsid w:val="004D01BB"/>
    <w:rsid w:val="004D125F"/>
    <w:rsid w:val="004D1F8A"/>
    <w:rsid w:val="004D4535"/>
    <w:rsid w:val="004E3EDF"/>
    <w:rsid w:val="004E736C"/>
    <w:rsid w:val="004F081A"/>
    <w:rsid w:val="004F1425"/>
    <w:rsid w:val="004F2C3D"/>
    <w:rsid w:val="004F3335"/>
    <w:rsid w:val="004F46DD"/>
    <w:rsid w:val="004F594A"/>
    <w:rsid w:val="004F7E6D"/>
    <w:rsid w:val="00500B26"/>
    <w:rsid w:val="00502B18"/>
    <w:rsid w:val="00506465"/>
    <w:rsid w:val="00507B7D"/>
    <w:rsid w:val="00512F25"/>
    <w:rsid w:val="00514F99"/>
    <w:rsid w:val="00515E8B"/>
    <w:rsid w:val="0052763C"/>
    <w:rsid w:val="005322EF"/>
    <w:rsid w:val="0053256D"/>
    <w:rsid w:val="005364BD"/>
    <w:rsid w:val="00537CB5"/>
    <w:rsid w:val="00540B23"/>
    <w:rsid w:val="00541EDE"/>
    <w:rsid w:val="00543B73"/>
    <w:rsid w:val="00546820"/>
    <w:rsid w:val="0055032C"/>
    <w:rsid w:val="00554087"/>
    <w:rsid w:val="005568ED"/>
    <w:rsid w:val="005576D8"/>
    <w:rsid w:val="00560F5B"/>
    <w:rsid w:val="00570BE4"/>
    <w:rsid w:val="00572CB3"/>
    <w:rsid w:val="00572DA9"/>
    <w:rsid w:val="005751D1"/>
    <w:rsid w:val="0058263D"/>
    <w:rsid w:val="005922E4"/>
    <w:rsid w:val="005935EE"/>
    <w:rsid w:val="005947E7"/>
    <w:rsid w:val="005A1080"/>
    <w:rsid w:val="005A2295"/>
    <w:rsid w:val="005A697B"/>
    <w:rsid w:val="005A7036"/>
    <w:rsid w:val="005A7E73"/>
    <w:rsid w:val="005B41DB"/>
    <w:rsid w:val="005C1732"/>
    <w:rsid w:val="005C231B"/>
    <w:rsid w:val="005C339D"/>
    <w:rsid w:val="005C3BB5"/>
    <w:rsid w:val="005D4916"/>
    <w:rsid w:val="005E57C3"/>
    <w:rsid w:val="005E6942"/>
    <w:rsid w:val="005F1C72"/>
    <w:rsid w:val="005F1E3A"/>
    <w:rsid w:val="005F40C9"/>
    <w:rsid w:val="00600156"/>
    <w:rsid w:val="00600F76"/>
    <w:rsid w:val="00601A32"/>
    <w:rsid w:val="006028A3"/>
    <w:rsid w:val="00606E49"/>
    <w:rsid w:val="0061066D"/>
    <w:rsid w:val="00613213"/>
    <w:rsid w:val="00613D70"/>
    <w:rsid w:val="006141C7"/>
    <w:rsid w:val="00614F63"/>
    <w:rsid w:val="00624520"/>
    <w:rsid w:val="00630D50"/>
    <w:rsid w:val="00632A4A"/>
    <w:rsid w:val="00651972"/>
    <w:rsid w:val="00654903"/>
    <w:rsid w:val="006557AB"/>
    <w:rsid w:val="006712D1"/>
    <w:rsid w:val="0067203A"/>
    <w:rsid w:val="00672E65"/>
    <w:rsid w:val="00675326"/>
    <w:rsid w:val="00687412"/>
    <w:rsid w:val="006907E2"/>
    <w:rsid w:val="006947D3"/>
    <w:rsid w:val="006966A0"/>
    <w:rsid w:val="00697AB7"/>
    <w:rsid w:val="006A09D4"/>
    <w:rsid w:val="006B0E5A"/>
    <w:rsid w:val="006B3D98"/>
    <w:rsid w:val="006C2B14"/>
    <w:rsid w:val="006D3577"/>
    <w:rsid w:val="006D530B"/>
    <w:rsid w:val="006D708D"/>
    <w:rsid w:val="006D7763"/>
    <w:rsid w:val="006E2FEE"/>
    <w:rsid w:val="006E6BE4"/>
    <w:rsid w:val="006F4918"/>
    <w:rsid w:val="006F5DB9"/>
    <w:rsid w:val="006F6D8A"/>
    <w:rsid w:val="0070053B"/>
    <w:rsid w:val="00700DBC"/>
    <w:rsid w:val="00702F39"/>
    <w:rsid w:val="007046E1"/>
    <w:rsid w:val="00715ADB"/>
    <w:rsid w:val="00721A67"/>
    <w:rsid w:val="00731A81"/>
    <w:rsid w:val="0073264B"/>
    <w:rsid w:val="00735077"/>
    <w:rsid w:val="007402BF"/>
    <w:rsid w:val="00740D7A"/>
    <w:rsid w:val="00741137"/>
    <w:rsid w:val="00742205"/>
    <w:rsid w:val="0075139E"/>
    <w:rsid w:val="00756367"/>
    <w:rsid w:val="00757C52"/>
    <w:rsid w:val="00760452"/>
    <w:rsid w:val="0076400C"/>
    <w:rsid w:val="00774FBB"/>
    <w:rsid w:val="00776674"/>
    <w:rsid w:val="007805CD"/>
    <w:rsid w:val="00783E46"/>
    <w:rsid w:val="007872F6"/>
    <w:rsid w:val="007878F7"/>
    <w:rsid w:val="00792051"/>
    <w:rsid w:val="007930DD"/>
    <w:rsid w:val="00794DD6"/>
    <w:rsid w:val="007A2EE4"/>
    <w:rsid w:val="007A2EE5"/>
    <w:rsid w:val="007A4470"/>
    <w:rsid w:val="007A554A"/>
    <w:rsid w:val="007A76D8"/>
    <w:rsid w:val="007B10C7"/>
    <w:rsid w:val="007B2015"/>
    <w:rsid w:val="007B4F8C"/>
    <w:rsid w:val="007B62CF"/>
    <w:rsid w:val="007B7C5F"/>
    <w:rsid w:val="007B7F46"/>
    <w:rsid w:val="007C0D9E"/>
    <w:rsid w:val="007C2277"/>
    <w:rsid w:val="007C5059"/>
    <w:rsid w:val="007C6B01"/>
    <w:rsid w:val="007C7402"/>
    <w:rsid w:val="007D0423"/>
    <w:rsid w:val="007D282F"/>
    <w:rsid w:val="007D53D0"/>
    <w:rsid w:val="007E3F7F"/>
    <w:rsid w:val="007E418E"/>
    <w:rsid w:val="007F2709"/>
    <w:rsid w:val="007F3324"/>
    <w:rsid w:val="007F6873"/>
    <w:rsid w:val="0080055E"/>
    <w:rsid w:val="00802E38"/>
    <w:rsid w:val="00803A1F"/>
    <w:rsid w:val="00810E37"/>
    <w:rsid w:val="0081166C"/>
    <w:rsid w:val="00812A9C"/>
    <w:rsid w:val="008150C1"/>
    <w:rsid w:val="00816083"/>
    <w:rsid w:val="008161CF"/>
    <w:rsid w:val="00821ADA"/>
    <w:rsid w:val="00822372"/>
    <w:rsid w:val="008262D6"/>
    <w:rsid w:val="008273B2"/>
    <w:rsid w:val="008308A4"/>
    <w:rsid w:val="00831892"/>
    <w:rsid w:val="008329F2"/>
    <w:rsid w:val="00832B2C"/>
    <w:rsid w:val="00836623"/>
    <w:rsid w:val="00842FE2"/>
    <w:rsid w:val="00855CFC"/>
    <w:rsid w:val="00863126"/>
    <w:rsid w:val="008647EA"/>
    <w:rsid w:val="0086757A"/>
    <w:rsid w:val="0086781E"/>
    <w:rsid w:val="0086786C"/>
    <w:rsid w:val="00871159"/>
    <w:rsid w:val="00871766"/>
    <w:rsid w:val="00880902"/>
    <w:rsid w:val="00884054"/>
    <w:rsid w:val="008A4B23"/>
    <w:rsid w:val="008B00D2"/>
    <w:rsid w:val="008B2AD2"/>
    <w:rsid w:val="008B4960"/>
    <w:rsid w:val="008B63CB"/>
    <w:rsid w:val="008B67BA"/>
    <w:rsid w:val="008B6CBE"/>
    <w:rsid w:val="008B7EF0"/>
    <w:rsid w:val="008C1D1C"/>
    <w:rsid w:val="008C6AE4"/>
    <w:rsid w:val="008D08E4"/>
    <w:rsid w:val="008D2626"/>
    <w:rsid w:val="008D3772"/>
    <w:rsid w:val="008D3E2B"/>
    <w:rsid w:val="008D5437"/>
    <w:rsid w:val="008E0360"/>
    <w:rsid w:val="008E59A9"/>
    <w:rsid w:val="008E6769"/>
    <w:rsid w:val="008F1818"/>
    <w:rsid w:val="008F3800"/>
    <w:rsid w:val="008F412E"/>
    <w:rsid w:val="0090551D"/>
    <w:rsid w:val="00906FA1"/>
    <w:rsid w:val="00911658"/>
    <w:rsid w:val="009164EB"/>
    <w:rsid w:val="00924ED1"/>
    <w:rsid w:val="009309A7"/>
    <w:rsid w:val="00933EF1"/>
    <w:rsid w:val="00935E1B"/>
    <w:rsid w:val="00941266"/>
    <w:rsid w:val="00943AFA"/>
    <w:rsid w:val="009441A7"/>
    <w:rsid w:val="009449BC"/>
    <w:rsid w:val="009456A2"/>
    <w:rsid w:val="00951C9D"/>
    <w:rsid w:val="00956924"/>
    <w:rsid w:val="00962D7E"/>
    <w:rsid w:val="0096406B"/>
    <w:rsid w:val="00977020"/>
    <w:rsid w:val="009775EB"/>
    <w:rsid w:val="0098028C"/>
    <w:rsid w:val="0098781C"/>
    <w:rsid w:val="00987F94"/>
    <w:rsid w:val="00987FD1"/>
    <w:rsid w:val="00990453"/>
    <w:rsid w:val="00993C5F"/>
    <w:rsid w:val="0099559D"/>
    <w:rsid w:val="00995B36"/>
    <w:rsid w:val="009A0D18"/>
    <w:rsid w:val="009A3847"/>
    <w:rsid w:val="009A46F5"/>
    <w:rsid w:val="009A4911"/>
    <w:rsid w:val="009B31BA"/>
    <w:rsid w:val="009B3D47"/>
    <w:rsid w:val="009B4C26"/>
    <w:rsid w:val="009B74E1"/>
    <w:rsid w:val="009B7BF6"/>
    <w:rsid w:val="009C1113"/>
    <w:rsid w:val="009C4661"/>
    <w:rsid w:val="009C4FAF"/>
    <w:rsid w:val="009C6CB0"/>
    <w:rsid w:val="009C716D"/>
    <w:rsid w:val="009D01A3"/>
    <w:rsid w:val="009D0B78"/>
    <w:rsid w:val="009D3E6F"/>
    <w:rsid w:val="009D4345"/>
    <w:rsid w:val="009D6656"/>
    <w:rsid w:val="009E0E43"/>
    <w:rsid w:val="009E34B8"/>
    <w:rsid w:val="009E563E"/>
    <w:rsid w:val="009F7EE5"/>
    <w:rsid w:val="00A045E1"/>
    <w:rsid w:val="00A07B83"/>
    <w:rsid w:val="00A11FCF"/>
    <w:rsid w:val="00A1226A"/>
    <w:rsid w:val="00A14FFF"/>
    <w:rsid w:val="00A2006A"/>
    <w:rsid w:val="00A20B73"/>
    <w:rsid w:val="00A2351C"/>
    <w:rsid w:val="00A23CF5"/>
    <w:rsid w:val="00A27C78"/>
    <w:rsid w:val="00A33B15"/>
    <w:rsid w:val="00A34E05"/>
    <w:rsid w:val="00A4675A"/>
    <w:rsid w:val="00A46B70"/>
    <w:rsid w:val="00A4712D"/>
    <w:rsid w:val="00A47B52"/>
    <w:rsid w:val="00A51AE8"/>
    <w:rsid w:val="00A53E38"/>
    <w:rsid w:val="00A55E0A"/>
    <w:rsid w:val="00A57587"/>
    <w:rsid w:val="00A62AE1"/>
    <w:rsid w:val="00A65963"/>
    <w:rsid w:val="00A6622A"/>
    <w:rsid w:val="00A70565"/>
    <w:rsid w:val="00A7071D"/>
    <w:rsid w:val="00A71C72"/>
    <w:rsid w:val="00A746BC"/>
    <w:rsid w:val="00A74BA0"/>
    <w:rsid w:val="00A77755"/>
    <w:rsid w:val="00A93B6D"/>
    <w:rsid w:val="00A96FBA"/>
    <w:rsid w:val="00A97EAD"/>
    <w:rsid w:val="00AA029E"/>
    <w:rsid w:val="00AA0343"/>
    <w:rsid w:val="00AA0D54"/>
    <w:rsid w:val="00AA4431"/>
    <w:rsid w:val="00AA5B69"/>
    <w:rsid w:val="00AA6641"/>
    <w:rsid w:val="00AB15EA"/>
    <w:rsid w:val="00AB1A15"/>
    <w:rsid w:val="00AC1D33"/>
    <w:rsid w:val="00AC33E5"/>
    <w:rsid w:val="00AD2077"/>
    <w:rsid w:val="00AD2A70"/>
    <w:rsid w:val="00AD666B"/>
    <w:rsid w:val="00AD68A5"/>
    <w:rsid w:val="00AD6B33"/>
    <w:rsid w:val="00AE008E"/>
    <w:rsid w:val="00AE1CB2"/>
    <w:rsid w:val="00AE461E"/>
    <w:rsid w:val="00AF24A1"/>
    <w:rsid w:val="00AF2AB6"/>
    <w:rsid w:val="00AF6CCD"/>
    <w:rsid w:val="00B0119F"/>
    <w:rsid w:val="00B02A6B"/>
    <w:rsid w:val="00B124DA"/>
    <w:rsid w:val="00B16DC6"/>
    <w:rsid w:val="00B20419"/>
    <w:rsid w:val="00B24B72"/>
    <w:rsid w:val="00B26CC8"/>
    <w:rsid w:val="00B33C71"/>
    <w:rsid w:val="00B35C93"/>
    <w:rsid w:val="00B36FF2"/>
    <w:rsid w:val="00B4581D"/>
    <w:rsid w:val="00B55434"/>
    <w:rsid w:val="00B746EA"/>
    <w:rsid w:val="00B77A1D"/>
    <w:rsid w:val="00B8444E"/>
    <w:rsid w:val="00B8533B"/>
    <w:rsid w:val="00B86C0D"/>
    <w:rsid w:val="00B87DC3"/>
    <w:rsid w:val="00B91196"/>
    <w:rsid w:val="00BA4093"/>
    <w:rsid w:val="00BB32D2"/>
    <w:rsid w:val="00BB4315"/>
    <w:rsid w:val="00BB4A76"/>
    <w:rsid w:val="00BB5C2D"/>
    <w:rsid w:val="00BB6006"/>
    <w:rsid w:val="00BD3D61"/>
    <w:rsid w:val="00BE1D37"/>
    <w:rsid w:val="00BE467F"/>
    <w:rsid w:val="00BE55DE"/>
    <w:rsid w:val="00BF497B"/>
    <w:rsid w:val="00BF4FAE"/>
    <w:rsid w:val="00BF5E31"/>
    <w:rsid w:val="00BF6E8E"/>
    <w:rsid w:val="00BF77CA"/>
    <w:rsid w:val="00C010D4"/>
    <w:rsid w:val="00C01893"/>
    <w:rsid w:val="00C02575"/>
    <w:rsid w:val="00C02EF6"/>
    <w:rsid w:val="00C043BC"/>
    <w:rsid w:val="00C1256A"/>
    <w:rsid w:val="00C132AF"/>
    <w:rsid w:val="00C1553F"/>
    <w:rsid w:val="00C22644"/>
    <w:rsid w:val="00C25253"/>
    <w:rsid w:val="00C25D10"/>
    <w:rsid w:val="00C32E49"/>
    <w:rsid w:val="00C357BF"/>
    <w:rsid w:val="00C37D13"/>
    <w:rsid w:val="00C40C2C"/>
    <w:rsid w:val="00C41282"/>
    <w:rsid w:val="00C45B26"/>
    <w:rsid w:val="00C45BD0"/>
    <w:rsid w:val="00C4637B"/>
    <w:rsid w:val="00C50201"/>
    <w:rsid w:val="00C51C34"/>
    <w:rsid w:val="00C51CAB"/>
    <w:rsid w:val="00C533E0"/>
    <w:rsid w:val="00C57785"/>
    <w:rsid w:val="00C61F90"/>
    <w:rsid w:val="00C63D66"/>
    <w:rsid w:val="00C7006E"/>
    <w:rsid w:val="00C7444B"/>
    <w:rsid w:val="00C7609C"/>
    <w:rsid w:val="00C77249"/>
    <w:rsid w:val="00C77FF6"/>
    <w:rsid w:val="00C804D3"/>
    <w:rsid w:val="00C805D1"/>
    <w:rsid w:val="00C81A0C"/>
    <w:rsid w:val="00C8225B"/>
    <w:rsid w:val="00C82AEA"/>
    <w:rsid w:val="00C85CC5"/>
    <w:rsid w:val="00C92FEC"/>
    <w:rsid w:val="00C932C7"/>
    <w:rsid w:val="00CB1BB9"/>
    <w:rsid w:val="00CB5D09"/>
    <w:rsid w:val="00CC064E"/>
    <w:rsid w:val="00CC344A"/>
    <w:rsid w:val="00CC528C"/>
    <w:rsid w:val="00CD0E97"/>
    <w:rsid w:val="00CD3775"/>
    <w:rsid w:val="00CD6884"/>
    <w:rsid w:val="00CD70D0"/>
    <w:rsid w:val="00CE0E08"/>
    <w:rsid w:val="00CE4E18"/>
    <w:rsid w:val="00CE6958"/>
    <w:rsid w:val="00CE7405"/>
    <w:rsid w:val="00CE7FC6"/>
    <w:rsid w:val="00CF2FAB"/>
    <w:rsid w:val="00CF618B"/>
    <w:rsid w:val="00D01B17"/>
    <w:rsid w:val="00D01FB8"/>
    <w:rsid w:val="00D029FD"/>
    <w:rsid w:val="00D03B02"/>
    <w:rsid w:val="00D05B3B"/>
    <w:rsid w:val="00D141AE"/>
    <w:rsid w:val="00D168C9"/>
    <w:rsid w:val="00D207B3"/>
    <w:rsid w:val="00D20B8F"/>
    <w:rsid w:val="00D21C36"/>
    <w:rsid w:val="00D2444D"/>
    <w:rsid w:val="00D25BB0"/>
    <w:rsid w:val="00D26545"/>
    <w:rsid w:val="00D26BB2"/>
    <w:rsid w:val="00D35245"/>
    <w:rsid w:val="00D37146"/>
    <w:rsid w:val="00D4474C"/>
    <w:rsid w:val="00D45742"/>
    <w:rsid w:val="00D4635B"/>
    <w:rsid w:val="00D502E9"/>
    <w:rsid w:val="00D50775"/>
    <w:rsid w:val="00D53481"/>
    <w:rsid w:val="00D5770C"/>
    <w:rsid w:val="00D57F6B"/>
    <w:rsid w:val="00D66E24"/>
    <w:rsid w:val="00D7031C"/>
    <w:rsid w:val="00D718A2"/>
    <w:rsid w:val="00D71B5E"/>
    <w:rsid w:val="00D7362E"/>
    <w:rsid w:val="00D85758"/>
    <w:rsid w:val="00D97387"/>
    <w:rsid w:val="00DA5C7E"/>
    <w:rsid w:val="00DA69AB"/>
    <w:rsid w:val="00DB3B02"/>
    <w:rsid w:val="00DB4D9B"/>
    <w:rsid w:val="00DC07E9"/>
    <w:rsid w:val="00DC78A9"/>
    <w:rsid w:val="00DD33A7"/>
    <w:rsid w:val="00DD469E"/>
    <w:rsid w:val="00DE0DAD"/>
    <w:rsid w:val="00DE28ED"/>
    <w:rsid w:val="00DE4985"/>
    <w:rsid w:val="00DE504D"/>
    <w:rsid w:val="00DF011D"/>
    <w:rsid w:val="00DF253A"/>
    <w:rsid w:val="00DF4743"/>
    <w:rsid w:val="00E00F8E"/>
    <w:rsid w:val="00E015A8"/>
    <w:rsid w:val="00E0294F"/>
    <w:rsid w:val="00E034FC"/>
    <w:rsid w:val="00E164B1"/>
    <w:rsid w:val="00E23362"/>
    <w:rsid w:val="00E25F8A"/>
    <w:rsid w:val="00E26560"/>
    <w:rsid w:val="00E315B8"/>
    <w:rsid w:val="00E3358D"/>
    <w:rsid w:val="00E37E74"/>
    <w:rsid w:val="00E41E75"/>
    <w:rsid w:val="00E43F8D"/>
    <w:rsid w:val="00E4534F"/>
    <w:rsid w:val="00E56DA8"/>
    <w:rsid w:val="00E57200"/>
    <w:rsid w:val="00E57536"/>
    <w:rsid w:val="00E57B7E"/>
    <w:rsid w:val="00E6246B"/>
    <w:rsid w:val="00E67834"/>
    <w:rsid w:val="00E77529"/>
    <w:rsid w:val="00E826A9"/>
    <w:rsid w:val="00E853D0"/>
    <w:rsid w:val="00E85885"/>
    <w:rsid w:val="00E8649C"/>
    <w:rsid w:val="00E86CB8"/>
    <w:rsid w:val="00E92429"/>
    <w:rsid w:val="00EA2067"/>
    <w:rsid w:val="00EA2A47"/>
    <w:rsid w:val="00EA2DE9"/>
    <w:rsid w:val="00EA6CAC"/>
    <w:rsid w:val="00EB037B"/>
    <w:rsid w:val="00EB0DFD"/>
    <w:rsid w:val="00EB1601"/>
    <w:rsid w:val="00EB2553"/>
    <w:rsid w:val="00EB3433"/>
    <w:rsid w:val="00EB7D7A"/>
    <w:rsid w:val="00EC21FC"/>
    <w:rsid w:val="00ED5C72"/>
    <w:rsid w:val="00ED744D"/>
    <w:rsid w:val="00ED7AEA"/>
    <w:rsid w:val="00EE10E9"/>
    <w:rsid w:val="00EE2430"/>
    <w:rsid w:val="00EE3565"/>
    <w:rsid w:val="00EE35B6"/>
    <w:rsid w:val="00EF356A"/>
    <w:rsid w:val="00EF3F0E"/>
    <w:rsid w:val="00F04F5E"/>
    <w:rsid w:val="00F10677"/>
    <w:rsid w:val="00F10975"/>
    <w:rsid w:val="00F10DBD"/>
    <w:rsid w:val="00F11589"/>
    <w:rsid w:val="00F155D8"/>
    <w:rsid w:val="00F2001A"/>
    <w:rsid w:val="00F222C3"/>
    <w:rsid w:val="00F24B9D"/>
    <w:rsid w:val="00F33418"/>
    <w:rsid w:val="00F33875"/>
    <w:rsid w:val="00F34833"/>
    <w:rsid w:val="00F349BB"/>
    <w:rsid w:val="00F349D2"/>
    <w:rsid w:val="00F3773F"/>
    <w:rsid w:val="00F4338C"/>
    <w:rsid w:val="00F44403"/>
    <w:rsid w:val="00F50E9A"/>
    <w:rsid w:val="00F5161F"/>
    <w:rsid w:val="00F53D1D"/>
    <w:rsid w:val="00F54029"/>
    <w:rsid w:val="00F560D4"/>
    <w:rsid w:val="00F56B87"/>
    <w:rsid w:val="00F7180B"/>
    <w:rsid w:val="00F71ED0"/>
    <w:rsid w:val="00F73ADE"/>
    <w:rsid w:val="00F7410D"/>
    <w:rsid w:val="00F76A0D"/>
    <w:rsid w:val="00F8117F"/>
    <w:rsid w:val="00F811C1"/>
    <w:rsid w:val="00F857DD"/>
    <w:rsid w:val="00F97431"/>
    <w:rsid w:val="00FA4AA1"/>
    <w:rsid w:val="00FA59D1"/>
    <w:rsid w:val="00FB4FE0"/>
    <w:rsid w:val="00FB6E82"/>
    <w:rsid w:val="00FC31A7"/>
    <w:rsid w:val="00FC3721"/>
    <w:rsid w:val="00FC5016"/>
    <w:rsid w:val="00FC6E3F"/>
    <w:rsid w:val="00FC7552"/>
    <w:rsid w:val="00FD5226"/>
    <w:rsid w:val="00FE02E6"/>
    <w:rsid w:val="00FE0FF5"/>
    <w:rsid w:val="00FF069E"/>
    <w:rsid w:val="00FF0844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7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C2277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7C2277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C2277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C2277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C2277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C2277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C2277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C2277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C2277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277"/>
    <w:rPr>
      <w:rFonts w:ascii="Calibri Light" w:eastAsia="SimSun" w:hAnsi="Calibri Light"/>
      <w:color w:val="2E74B5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C2277"/>
    <w:rPr>
      <w:rFonts w:ascii="Calibri Light" w:eastAsia="SimSun" w:hAnsi="Calibri Light"/>
      <w:color w:val="2E74B5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C2277"/>
    <w:rPr>
      <w:rFonts w:ascii="Calibri Light" w:eastAsia="SimSun" w:hAnsi="Calibri Light"/>
      <w:color w:val="1F4E79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C2277"/>
    <w:rPr>
      <w:rFonts w:ascii="Calibri Light" w:eastAsia="SimSun" w:hAnsi="Calibri Light"/>
      <w:i/>
      <w:color w:val="2E74B5"/>
    </w:rPr>
  </w:style>
  <w:style w:type="character" w:customStyle="1" w:styleId="50">
    <w:name w:val="Заголовок 5 Знак"/>
    <w:link w:val="5"/>
    <w:uiPriority w:val="99"/>
    <w:semiHidden/>
    <w:locked/>
    <w:rsid w:val="007C2277"/>
    <w:rPr>
      <w:rFonts w:ascii="Calibri Light" w:eastAsia="SimSun" w:hAnsi="Calibri Light"/>
      <w:color w:val="2E74B5"/>
    </w:rPr>
  </w:style>
  <w:style w:type="character" w:customStyle="1" w:styleId="60">
    <w:name w:val="Заголовок 6 Знак"/>
    <w:link w:val="6"/>
    <w:uiPriority w:val="99"/>
    <w:semiHidden/>
    <w:locked/>
    <w:rsid w:val="007C2277"/>
    <w:rPr>
      <w:rFonts w:ascii="Calibri Light" w:eastAsia="SimSun" w:hAnsi="Calibri Light"/>
      <w:color w:val="1F4E79"/>
    </w:rPr>
  </w:style>
  <w:style w:type="character" w:customStyle="1" w:styleId="70">
    <w:name w:val="Заголовок 7 Знак"/>
    <w:link w:val="7"/>
    <w:uiPriority w:val="99"/>
    <w:semiHidden/>
    <w:locked/>
    <w:rsid w:val="007C2277"/>
    <w:rPr>
      <w:rFonts w:ascii="Calibri Light" w:eastAsia="SimSun" w:hAnsi="Calibri Light"/>
      <w:i/>
      <w:color w:val="1F4E79"/>
    </w:rPr>
  </w:style>
  <w:style w:type="character" w:customStyle="1" w:styleId="80">
    <w:name w:val="Заголовок 8 Знак"/>
    <w:link w:val="8"/>
    <w:uiPriority w:val="99"/>
    <w:semiHidden/>
    <w:locked/>
    <w:rsid w:val="007C2277"/>
    <w:rPr>
      <w:rFonts w:ascii="Calibri Light" w:eastAsia="SimSun" w:hAnsi="Calibri Light"/>
      <w:color w:val="262626"/>
      <w:sz w:val="21"/>
    </w:rPr>
  </w:style>
  <w:style w:type="character" w:customStyle="1" w:styleId="90">
    <w:name w:val="Заголовок 9 Знак"/>
    <w:link w:val="9"/>
    <w:uiPriority w:val="99"/>
    <w:semiHidden/>
    <w:locked/>
    <w:rsid w:val="007C2277"/>
    <w:rPr>
      <w:rFonts w:ascii="Calibri Light" w:eastAsia="SimSun" w:hAnsi="Calibri Light"/>
      <w:i/>
      <w:color w:val="262626"/>
      <w:sz w:val="21"/>
    </w:rPr>
  </w:style>
  <w:style w:type="paragraph" w:styleId="a3">
    <w:name w:val="header"/>
    <w:basedOn w:val="a"/>
    <w:link w:val="a4"/>
    <w:uiPriority w:val="99"/>
    <w:rsid w:val="009412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1266"/>
  </w:style>
  <w:style w:type="paragraph" w:styleId="a5">
    <w:name w:val="footer"/>
    <w:basedOn w:val="a"/>
    <w:link w:val="a6"/>
    <w:uiPriority w:val="99"/>
    <w:semiHidden/>
    <w:rsid w:val="00F433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338C"/>
  </w:style>
  <w:style w:type="paragraph" w:styleId="a7">
    <w:name w:val="Balloon Text"/>
    <w:basedOn w:val="a"/>
    <w:link w:val="a8"/>
    <w:uiPriority w:val="99"/>
    <w:semiHidden/>
    <w:rsid w:val="00071CE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071CE2"/>
    <w:rPr>
      <w:rFonts w:ascii="Tahoma" w:hAnsi="Tahoma"/>
      <w:sz w:val="16"/>
    </w:rPr>
  </w:style>
  <w:style w:type="paragraph" w:styleId="a9">
    <w:name w:val="Normal (Web)"/>
    <w:basedOn w:val="a"/>
    <w:uiPriority w:val="99"/>
    <w:rsid w:val="00EE1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rsid w:val="007C2277"/>
    <w:rPr>
      <w:rFonts w:cs="Times New Roman"/>
      <w:b/>
      <w:color w:val="auto"/>
    </w:rPr>
  </w:style>
  <w:style w:type="character" w:styleId="ab">
    <w:name w:val="Hyperlink"/>
    <w:uiPriority w:val="99"/>
    <w:semiHidden/>
    <w:rsid w:val="00A14FFF"/>
    <w:rPr>
      <w:rFonts w:cs="Times New Roman"/>
      <w:color w:val="0000FF"/>
      <w:u w:val="single"/>
    </w:rPr>
  </w:style>
  <w:style w:type="character" w:styleId="ac">
    <w:name w:val="Emphasis"/>
    <w:uiPriority w:val="99"/>
    <w:qFormat/>
    <w:rsid w:val="007C2277"/>
    <w:rPr>
      <w:rFonts w:cs="Times New Roman"/>
      <w:i/>
      <w:color w:val="auto"/>
    </w:rPr>
  </w:style>
  <w:style w:type="paragraph" w:styleId="ad">
    <w:name w:val="Body Text"/>
    <w:basedOn w:val="a"/>
    <w:link w:val="ae"/>
    <w:uiPriority w:val="99"/>
    <w:rsid w:val="00632A4A"/>
    <w:pPr>
      <w:spacing w:after="0" w:line="240" w:lineRule="auto"/>
      <w:jc w:val="both"/>
    </w:pPr>
    <w:rPr>
      <w:rFonts w:ascii="Times New Roman" w:hAnsi="Times New Roman"/>
      <w:sz w:val="24"/>
      <w:szCs w:val="20"/>
      <w:lang w:val="kk-KZ"/>
    </w:rPr>
  </w:style>
  <w:style w:type="character" w:customStyle="1" w:styleId="ae">
    <w:name w:val="Основной текст Знак"/>
    <w:link w:val="ad"/>
    <w:uiPriority w:val="99"/>
    <w:locked/>
    <w:rsid w:val="00632A4A"/>
    <w:rPr>
      <w:rFonts w:ascii="Times New Roman" w:hAnsi="Times New Roman"/>
      <w:sz w:val="24"/>
      <w:lang w:val="kk-KZ"/>
    </w:rPr>
  </w:style>
  <w:style w:type="paragraph" w:styleId="af">
    <w:name w:val="Body Text Indent"/>
    <w:basedOn w:val="a"/>
    <w:link w:val="af0"/>
    <w:uiPriority w:val="99"/>
    <w:rsid w:val="009B74E1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B74E1"/>
  </w:style>
  <w:style w:type="paragraph" w:styleId="af1">
    <w:name w:val="caption"/>
    <w:basedOn w:val="a"/>
    <w:next w:val="a"/>
    <w:uiPriority w:val="99"/>
    <w:qFormat/>
    <w:locked/>
    <w:rsid w:val="007C227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locked/>
    <w:rsid w:val="007C2277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20"/>
    </w:rPr>
  </w:style>
  <w:style w:type="character" w:customStyle="1" w:styleId="af3">
    <w:name w:val="Название Знак"/>
    <w:link w:val="af2"/>
    <w:uiPriority w:val="99"/>
    <w:locked/>
    <w:rsid w:val="007C2277"/>
    <w:rPr>
      <w:rFonts w:ascii="Calibri Light" w:eastAsia="SimSun" w:hAnsi="Calibri Light"/>
      <w:spacing w:val="-10"/>
      <w:sz w:val="56"/>
    </w:rPr>
  </w:style>
  <w:style w:type="paragraph" w:styleId="af4">
    <w:name w:val="Subtitle"/>
    <w:basedOn w:val="a"/>
    <w:next w:val="a"/>
    <w:link w:val="af5"/>
    <w:uiPriority w:val="99"/>
    <w:qFormat/>
    <w:locked/>
    <w:rsid w:val="007C2277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99"/>
    <w:locked/>
    <w:rsid w:val="007C2277"/>
    <w:rPr>
      <w:color w:val="5A5A5A"/>
      <w:spacing w:val="15"/>
    </w:rPr>
  </w:style>
  <w:style w:type="paragraph" w:styleId="af6">
    <w:name w:val="No Spacing"/>
    <w:uiPriority w:val="99"/>
    <w:qFormat/>
    <w:rsid w:val="007C2277"/>
    <w:rPr>
      <w:sz w:val="22"/>
      <w:szCs w:val="22"/>
    </w:rPr>
  </w:style>
  <w:style w:type="paragraph" w:styleId="21">
    <w:name w:val="Quote"/>
    <w:basedOn w:val="a"/>
    <w:next w:val="a"/>
    <w:link w:val="22"/>
    <w:uiPriority w:val="99"/>
    <w:qFormat/>
    <w:rsid w:val="007C2277"/>
    <w:pPr>
      <w:spacing w:before="200"/>
      <w:ind w:left="864" w:right="864"/>
    </w:pPr>
    <w:rPr>
      <w:i/>
      <w:color w:val="40404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7C2277"/>
    <w:rPr>
      <w:i/>
      <w:color w:val="404040"/>
    </w:rPr>
  </w:style>
  <w:style w:type="paragraph" w:styleId="af7">
    <w:name w:val="Intense Quote"/>
    <w:basedOn w:val="a"/>
    <w:next w:val="a"/>
    <w:link w:val="af8"/>
    <w:uiPriority w:val="99"/>
    <w:qFormat/>
    <w:rsid w:val="007C22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  <w:sz w:val="20"/>
      <w:szCs w:val="20"/>
    </w:rPr>
  </w:style>
  <w:style w:type="character" w:customStyle="1" w:styleId="af8">
    <w:name w:val="Выделенная цитата Знак"/>
    <w:link w:val="af7"/>
    <w:uiPriority w:val="99"/>
    <w:locked/>
    <w:rsid w:val="007C2277"/>
    <w:rPr>
      <w:i/>
      <w:color w:val="5B9BD5"/>
    </w:rPr>
  </w:style>
  <w:style w:type="character" w:styleId="af9">
    <w:name w:val="Subtle Emphasis"/>
    <w:uiPriority w:val="99"/>
    <w:qFormat/>
    <w:rsid w:val="007C2277"/>
    <w:rPr>
      <w:i/>
      <w:color w:val="404040"/>
    </w:rPr>
  </w:style>
  <w:style w:type="character" w:styleId="afa">
    <w:name w:val="Intense Emphasis"/>
    <w:uiPriority w:val="99"/>
    <w:qFormat/>
    <w:rsid w:val="007C2277"/>
    <w:rPr>
      <w:i/>
      <w:color w:val="5B9BD5"/>
    </w:rPr>
  </w:style>
  <w:style w:type="character" w:styleId="afb">
    <w:name w:val="Subtle Reference"/>
    <w:uiPriority w:val="99"/>
    <w:qFormat/>
    <w:rsid w:val="007C2277"/>
    <w:rPr>
      <w:smallCaps/>
      <w:color w:val="404040"/>
    </w:rPr>
  </w:style>
  <w:style w:type="character" w:styleId="afc">
    <w:name w:val="Intense Reference"/>
    <w:uiPriority w:val="99"/>
    <w:qFormat/>
    <w:rsid w:val="007C2277"/>
    <w:rPr>
      <w:b/>
      <w:smallCaps/>
      <w:color w:val="5B9BD5"/>
      <w:spacing w:val="5"/>
    </w:rPr>
  </w:style>
  <w:style w:type="character" w:styleId="afd">
    <w:name w:val="Book Title"/>
    <w:uiPriority w:val="99"/>
    <w:qFormat/>
    <w:rsid w:val="007C2277"/>
    <w:rPr>
      <w:b/>
      <w:i/>
      <w:spacing w:val="5"/>
    </w:rPr>
  </w:style>
  <w:style w:type="paragraph" w:styleId="afe">
    <w:name w:val="TOC Heading"/>
    <w:basedOn w:val="1"/>
    <w:next w:val="a"/>
    <w:uiPriority w:val="99"/>
    <w:qFormat/>
    <w:rsid w:val="007C2277"/>
    <w:pPr>
      <w:outlineLvl w:val="9"/>
    </w:pPr>
  </w:style>
  <w:style w:type="paragraph" w:styleId="aff">
    <w:name w:val="Document Map"/>
    <w:basedOn w:val="a"/>
    <w:link w:val="aff0"/>
    <w:uiPriority w:val="99"/>
    <w:semiHidden/>
    <w:rsid w:val="0012745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0">
    <w:name w:val="Схема документа Знак"/>
    <w:link w:val="aff"/>
    <w:uiPriority w:val="99"/>
    <w:semiHidden/>
    <w:locked/>
    <w:rsid w:val="0098781C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55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9346855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934685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5" w:color="D6D6D6"/>
                                <w:left w:val="single" w:sz="6" w:space="4" w:color="D6D6D6"/>
                                <w:bottom w:val="single" w:sz="6" w:space="15" w:color="D6D6D6"/>
                                <w:right w:val="single" w:sz="6" w:space="11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cp:lastPrinted>2019-03-28T14:21:00Z</cp:lastPrinted>
  <dcterms:created xsi:type="dcterms:W3CDTF">2017-11-02T07:58:00Z</dcterms:created>
  <dcterms:modified xsi:type="dcterms:W3CDTF">2019-03-28T14:37:00Z</dcterms:modified>
</cp:coreProperties>
</file>