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6B" w:rsidRDefault="00FB016B" w:rsidP="00BD5994">
      <w:pPr>
        <w:ind w:left="10635"/>
        <w:contextualSpacing/>
        <w:rPr>
          <w:rFonts w:ascii="Times New Roman" w:hAnsi="Times New Roman"/>
          <w:sz w:val="24"/>
          <w:szCs w:val="24"/>
          <w:lang w:val="kk-KZ"/>
        </w:rPr>
      </w:pPr>
    </w:p>
    <w:p w:rsidR="00664B14" w:rsidRDefault="00664B14" w:rsidP="00BD5994">
      <w:pPr>
        <w:pStyle w:val="ac"/>
        <w:jc w:val="center"/>
        <w:outlineLvl w:val="0"/>
        <w:rPr>
          <w:rFonts w:ascii="Times New Roman" w:hAnsi="Times New Roman"/>
          <w:b/>
          <w:sz w:val="24"/>
          <w:szCs w:val="24"/>
          <w:lang w:val="kk-KZ"/>
        </w:rPr>
      </w:pPr>
    </w:p>
    <w:p w:rsidR="006B11AE" w:rsidRDefault="006B11AE" w:rsidP="00BD5994">
      <w:pPr>
        <w:pStyle w:val="ac"/>
        <w:jc w:val="center"/>
        <w:outlineLvl w:val="0"/>
        <w:rPr>
          <w:rFonts w:ascii="Times New Roman" w:hAnsi="Times New Roman"/>
          <w:b/>
          <w:sz w:val="24"/>
          <w:szCs w:val="24"/>
          <w:lang w:val="kk-KZ"/>
        </w:rPr>
      </w:pPr>
      <w:bookmarkStart w:id="0" w:name="_GoBack"/>
      <w:bookmarkEnd w:id="0"/>
    </w:p>
    <w:p w:rsidR="00CE28D6" w:rsidRDefault="00CE28D6" w:rsidP="007D4CD7">
      <w:pPr>
        <w:pStyle w:val="ac"/>
        <w:outlineLvl w:val="0"/>
        <w:rPr>
          <w:rFonts w:ascii="Times New Roman" w:hAnsi="Times New Roman"/>
          <w:b/>
          <w:sz w:val="28"/>
          <w:szCs w:val="28"/>
          <w:lang w:val="kk-KZ"/>
        </w:rPr>
      </w:pPr>
    </w:p>
    <w:p w:rsidR="00F175B2" w:rsidRDefault="00EF06E8" w:rsidP="00DA3F2C">
      <w:pPr>
        <w:pStyle w:val="ac"/>
        <w:jc w:val="center"/>
        <w:outlineLvl w:val="0"/>
        <w:rPr>
          <w:rFonts w:ascii="Times New Roman" w:hAnsi="Times New Roman"/>
          <w:b/>
          <w:sz w:val="28"/>
          <w:szCs w:val="28"/>
          <w:lang w:val="kk-KZ"/>
        </w:rPr>
      </w:pPr>
      <w:r>
        <w:rPr>
          <w:rFonts w:ascii="Times New Roman" w:hAnsi="Times New Roman"/>
          <w:b/>
          <w:sz w:val="28"/>
          <w:szCs w:val="28"/>
          <w:lang w:val="kk-KZ"/>
        </w:rPr>
        <w:t>Перечень</w:t>
      </w:r>
    </w:p>
    <w:p w:rsidR="00EF06E8" w:rsidRDefault="00EF06E8" w:rsidP="00DA3F2C">
      <w:pPr>
        <w:pStyle w:val="ac"/>
        <w:jc w:val="center"/>
        <w:outlineLvl w:val="0"/>
        <w:rPr>
          <w:rFonts w:ascii="Times New Roman" w:hAnsi="Times New Roman"/>
          <w:b/>
          <w:sz w:val="28"/>
          <w:szCs w:val="28"/>
          <w:lang w:val="kk-KZ"/>
        </w:rPr>
      </w:pPr>
      <w:r>
        <w:rPr>
          <w:rFonts w:ascii="Times New Roman" w:hAnsi="Times New Roman"/>
          <w:b/>
          <w:sz w:val="28"/>
          <w:szCs w:val="28"/>
          <w:lang w:val="kk-KZ"/>
        </w:rPr>
        <w:t>проблемных вопросов, высказанных депутатами городского маслихата при обсуждении проекта бюджета города Нур-Султан на 2020-2022 г.г.</w:t>
      </w:r>
    </w:p>
    <w:p w:rsidR="00C457E4" w:rsidRPr="00C457E4" w:rsidRDefault="00C457E4" w:rsidP="009D2FD4">
      <w:pPr>
        <w:pStyle w:val="ac"/>
        <w:jc w:val="center"/>
        <w:outlineLvl w:val="0"/>
        <w:rPr>
          <w:rFonts w:ascii="Times New Roman" w:hAnsi="Times New Roman"/>
          <w:b/>
          <w:sz w:val="28"/>
          <w:szCs w:val="28"/>
          <w:lang w:val="kk-KZ"/>
        </w:rPr>
      </w:pPr>
    </w:p>
    <w:p w:rsidR="00712D54" w:rsidRPr="00DD348E" w:rsidRDefault="00712D54" w:rsidP="00644985">
      <w:pPr>
        <w:pStyle w:val="ac"/>
        <w:outlineLvl w:val="0"/>
        <w:rPr>
          <w:rFonts w:ascii="Times New Roman" w:hAnsi="Times New Roman"/>
          <w:b/>
          <w:sz w:val="24"/>
          <w:szCs w:val="24"/>
          <w:lang w:val="kk-KZ"/>
        </w:rPr>
      </w:pPr>
    </w:p>
    <w:tbl>
      <w:tblPr>
        <w:tblW w:w="151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10"/>
        <w:gridCol w:w="50"/>
        <w:gridCol w:w="2501"/>
        <w:gridCol w:w="6379"/>
        <w:gridCol w:w="26"/>
        <w:gridCol w:w="5524"/>
      </w:tblGrid>
      <w:tr w:rsidR="00664B14" w:rsidRPr="00451C6C" w:rsidTr="00F95C06">
        <w:tc>
          <w:tcPr>
            <w:tcW w:w="760" w:type="dxa"/>
            <w:gridSpan w:val="2"/>
            <w:vAlign w:val="center"/>
          </w:tcPr>
          <w:p w:rsidR="00664B14" w:rsidRPr="008151B6" w:rsidRDefault="00664B14" w:rsidP="00DA4B1B">
            <w:pPr>
              <w:contextualSpacing/>
              <w:jc w:val="center"/>
              <w:rPr>
                <w:rFonts w:ascii="Times New Roman" w:hAnsi="Times New Roman"/>
                <w:b/>
                <w:sz w:val="24"/>
                <w:szCs w:val="24"/>
              </w:rPr>
            </w:pPr>
            <w:r w:rsidRPr="008151B6">
              <w:rPr>
                <w:rFonts w:ascii="Times New Roman" w:hAnsi="Times New Roman"/>
                <w:b/>
                <w:sz w:val="24"/>
                <w:szCs w:val="24"/>
              </w:rPr>
              <w:t>№</w:t>
            </w:r>
          </w:p>
          <w:p w:rsidR="00664B14" w:rsidRPr="008151B6" w:rsidRDefault="00664B14" w:rsidP="00DA4B1B">
            <w:pPr>
              <w:contextualSpacing/>
              <w:jc w:val="center"/>
              <w:rPr>
                <w:rFonts w:ascii="Times New Roman" w:hAnsi="Times New Roman"/>
                <w:b/>
                <w:sz w:val="24"/>
                <w:szCs w:val="24"/>
              </w:rPr>
            </w:pPr>
            <w:proofErr w:type="gramStart"/>
            <w:r w:rsidRPr="008151B6">
              <w:rPr>
                <w:rFonts w:ascii="Times New Roman" w:hAnsi="Times New Roman"/>
                <w:b/>
                <w:sz w:val="24"/>
                <w:szCs w:val="24"/>
              </w:rPr>
              <w:t>п</w:t>
            </w:r>
            <w:proofErr w:type="gramEnd"/>
            <w:r w:rsidRPr="008151B6">
              <w:rPr>
                <w:rFonts w:ascii="Times New Roman" w:hAnsi="Times New Roman"/>
                <w:b/>
                <w:sz w:val="24"/>
                <w:szCs w:val="24"/>
              </w:rPr>
              <w:t>/п</w:t>
            </w:r>
          </w:p>
        </w:tc>
        <w:tc>
          <w:tcPr>
            <w:tcW w:w="2501" w:type="dxa"/>
            <w:vAlign w:val="center"/>
          </w:tcPr>
          <w:p w:rsidR="00664B14" w:rsidRPr="00112F3D" w:rsidRDefault="00664B14" w:rsidP="00DA4B1B">
            <w:pPr>
              <w:contextualSpacing/>
              <w:jc w:val="center"/>
              <w:rPr>
                <w:rFonts w:ascii="Times New Roman" w:hAnsi="Times New Roman"/>
                <w:b/>
                <w:sz w:val="24"/>
                <w:szCs w:val="24"/>
              </w:rPr>
            </w:pPr>
            <w:r w:rsidRPr="00112F3D">
              <w:rPr>
                <w:rFonts w:ascii="Times New Roman" w:hAnsi="Times New Roman"/>
                <w:b/>
                <w:sz w:val="24"/>
                <w:szCs w:val="24"/>
              </w:rPr>
              <w:t>Ф.И.О. депутата,</w:t>
            </w:r>
          </w:p>
          <w:p w:rsidR="00664B14" w:rsidRPr="00112F3D" w:rsidRDefault="00664B14" w:rsidP="00DA4B1B">
            <w:pPr>
              <w:contextualSpacing/>
              <w:jc w:val="center"/>
              <w:rPr>
                <w:rFonts w:ascii="Times New Roman" w:hAnsi="Times New Roman"/>
                <w:b/>
                <w:sz w:val="24"/>
                <w:szCs w:val="24"/>
              </w:rPr>
            </w:pPr>
            <w:r w:rsidRPr="00112F3D">
              <w:rPr>
                <w:rFonts w:ascii="Times New Roman" w:hAnsi="Times New Roman"/>
                <w:b/>
                <w:sz w:val="24"/>
                <w:szCs w:val="24"/>
              </w:rPr>
              <w:t>№</w:t>
            </w:r>
            <w:r w:rsidR="00DA4B1B" w:rsidRPr="00112F3D">
              <w:rPr>
                <w:rFonts w:ascii="Times New Roman" w:hAnsi="Times New Roman"/>
                <w:b/>
                <w:sz w:val="24"/>
                <w:szCs w:val="24"/>
                <w:lang w:val="kk-KZ"/>
              </w:rPr>
              <w:t xml:space="preserve"> </w:t>
            </w:r>
            <w:r w:rsidRPr="00112F3D">
              <w:rPr>
                <w:rFonts w:ascii="Times New Roman" w:hAnsi="Times New Roman"/>
                <w:b/>
                <w:sz w:val="24"/>
                <w:szCs w:val="24"/>
              </w:rPr>
              <w:t>избирательного округа</w:t>
            </w:r>
          </w:p>
        </w:tc>
        <w:tc>
          <w:tcPr>
            <w:tcW w:w="6405" w:type="dxa"/>
            <w:gridSpan w:val="2"/>
            <w:vAlign w:val="center"/>
          </w:tcPr>
          <w:p w:rsidR="00664B14" w:rsidRPr="00D0012B" w:rsidRDefault="00664B14" w:rsidP="00DA4B1B">
            <w:pPr>
              <w:contextualSpacing/>
              <w:jc w:val="center"/>
              <w:rPr>
                <w:rFonts w:ascii="Times New Roman" w:hAnsi="Times New Roman"/>
                <w:b/>
                <w:sz w:val="24"/>
                <w:szCs w:val="24"/>
              </w:rPr>
            </w:pPr>
            <w:r w:rsidRPr="00D0012B">
              <w:rPr>
                <w:rFonts w:ascii="Times New Roman" w:hAnsi="Times New Roman"/>
                <w:b/>
                <w:sz w:val="24"/>
                <w:szCs w:val="24"/>
              </w:rPr>
              <w:t>Краткое содержание</w:t>
            </w:r>
          </w:p>
        </w:tc>
        <w:tc>
          <w:tcPr>
            <w:tcW w:w="5524" w:type="dxa"/>
            <w:vAlign w:val="center"/>
          </w:tcPr>
          <w:p w:rsidR="00664B14" w:rsidRPr="00D0012B" w:rsidRDefault="00664B14" w:rsidP="00DA4B1B">
            <w:pPr>
              <w:contextualSpacing/>
              <w:jc w:val="center"/>
              <w:rPr>
                <w:rFonts w:ascii="Times New Roman" w:hAnsi="Times New Roman"/>
                <w:b/>
                <w:sz w:val="24"/>
                <w:szCs w:val="24"/>
              </w:rPr>
            </w:pPr>
            <w:r w:rsidRPr="00D0012B">
              <w:rPr>
                <w:rFonts w:ascii="Times New Roman" w:hAnsi="Times New Roman"/>
                <w:b/>
                <w:sz w:val="24"/>
                <w:szCs w:val="24"/>
              </w:rPr>
              <w:t>Исполнители</w:t>
            </w:r>
          </w:p>
        </w:tc>
      </w:tr>
      <w:tr w:rsidR="00EA236B" w:rsidRPr="00451C6C" w:rsidTr="00B46A95">
        <w:tc>
          <w:tcPr>
            <w:tcW w:w="15190" w:type="dxa"/>
            <w:gridSpan w:val="6"/>
          </w:tcPr>
          <w:p w:rsidR="00EA236B" w:rsidRPr="008151B6" w:rsidRDefault="00EA236B" w:rsidP="00E91F84">
            <w:pPr>
              <w:jc w:val="center"/>
              <w:rPr>
                <w:rFonts w:ascii="Times New Roman" w:hAnsi="Times New Roman"/>
                <w:b/>
                <w:sz w:val="24"/>
                <w:szCs w:val="24"/>
              </w:rPr>
            </w:pPr>
            <w:r w:rsidRPr="008151B6">
              <w:rPr>
                <w:rFonts w:ascii="Times New Roman" w:hAnsi="Times New Roman"/>
                <w:b/>
                <w:sz w:val="24"/>
                <w:szCs w:val="24"/>
              </w:rPr>
              <w:t>Заседание</w:t>
            </w:r>
            <w:r w:rsidRPr="008151B6">
              <w:rPr>
                <w:rFonts w:ascii="Times New Roman" w:hAnsi="Times New Roman"/>
                <w:i/>
                <w:sz w:val="24"/>
                <w:szCs w:val="24"/>
              </w:rPr>
              <w:t xml:space="preserve"> </w:t>
            </w:r>
            <w:r w:rsidRPr="008151B6">
              <w:rPr>
                <w:rFonts w:ascii="Times New Roman" w:hAnsi="Times New Roman"/>
                <w:b/>
                <w:sz w:val="24"/>
                <w:szCs w:val="24"/>
              </w:rPr>
              <w:t xml:space="preserve">постоянной комиссии по вопросам законности, правопорядка и работе с общественностью: </w:t>
            </w:r>
          </w:p>
        </w:tc>
      </w:tr>
      <w:tr w:rsidR="00EA236B" w:rsidRPr="00451C6C" w:rsidTr="00F95C06">
        <w:trPr>
          <w:trHeight w:val="135"/>
        </w:trPr>
        <w:tc>
          <w:tcPr>
            <w:tcW w:w="760" w:type="dxa"/>
            <w:gridSpan w:val="2"/>
            <w:vMerge w:val="restart"/>
          </w:tcPr>
          <w:p w:rsidR="00EA236B" w:rsidRPr="008151B6" w:rsidRDefault="00EA236B" w:rsidP="00CC55D7">
            <w:pPr>
              <w:numPr>
                <w:ilvl w:val="0"/>
                <w:numId w:val="7"/>
              </w:numPr>
              <w:rPr>
                <w:rFonts w:ascii="Times New Roman" w:hAnsi="Times New Roman"/>
                <w:b/>
                <w:sz w:val="24"/>
                <w:szCs w:val="24"/>
                <w:lang w:val="kk-KZ"/>
              </w:rPr>
            </w:pPr>
          </w:p>
        </w:tc>
        <w:tc>
          <w:tcPr>
            <w:tcW w:w="2501" w:type="dxa"/>
            <w:vMerge w:val="restart"/>
          </w:tcPr>
          <w:p w:rsidR="00EA236B" w:rsidRPr="00112F3D" w:rsidRDefault="00EA236B" w:rsidP="00EA236B">
            <w:pPr>
              <w:rPr>
                <w:rFonts w:ascii="Times New Roman" w:hAnsi="Times New Roman"/>
                <w:b/>
                <w:sz w:val="24"/>
                <w:szCs w:val="24"/>
              </w:rPr>
            </w:pPr>
            <w:proofErr w:type="spellStart"/>
            <w:r w:rsidRPr="00112F3D">
              <w:rPr>
                <w:rFonts w:ascii="Times New Roman" w:hAnsi="Times New Roman"/>
                <w:b/>
                <w:sz w:val="24"/>
                <w:szCs w:val="24"/>
              </w:rPr>
              <w:t>Шекенов</w:t>
            </w:r>
            <w:proofErr w:type="spellEnd"/>
            <w:r w:rsidRPr="00112F3D">
              <w:rPr>
                <w:rFonts w:ascii="Times New Roman" w:hAnsi="Times New Roman"/>
                <w:b/>
                <w:sz w:val="24"/>
                <w:szCs w:val="24"/>
              </w:rPr>
              <w:t xml:space="preserve"> М.Е.-депутат от </w:t>
            </w:r>
            <w:r w:rsidR="00DA4B1B" w:rsidRPr="00112F3D">
              <w:rPr>
                <w:rFonts w:ascii="Times New Roman" w:hAnsi="Times New Roman"/>
                <w:b/>
                <w:sz w:val="24"/>
                <w:szCs w:val="24"/>
                <w:lang w:val="kk-KZ"/>
              </w:rPr>
              <w:t xml:space="preserve">                  </w:t>
            </w:r>
            <w:r w:rsidRPr="00112F3D">
              <w:rPr>
                <w:rFonts w:ascii="Times New Roman" w:hAnsi="Times New Roman"/>
                <w:b/>
                <w:sz w:val="24"/>
                <w:szCs w:val="24"/>
              </w:rPr>
              <w:t>11 избирательного округа</w:t>
            </w:r>
          </w:p>
        </w:tc>
        <w:tc>
          <w:tcPr>
            <w:tcW w:w="6405" w:type="dxa"/>
            <w:gridSpan w:val="2"/>
          </w:tcPr>
          <w:p w:rsidR="00DA4B1B" w:rsidRPr="008151B6" w:rsidRDefault="00D13208" w:rsidP="00DA4B1B">
            <w:pPr>
              <w:jc w:val="both"/>
              <w:rPr>
                <w:rFonts w:ascii="Times New Roman" w:hAnsi="Times New Roman"/>
                <w:sz w:val="28"/>
                <w:szCs w:val="28"/>
                <w:lang w:val="kk-KZ"/>
              </w:rPr>
            </w:pPr>
            <w:r w:rsidRPr="008151B6">
              <w:rPr>
                <w:rFonts w:ascii="Times New Roman" w:hAnsi="Times New Roman"/>
                <w:sz w:val="28"/>
                <w:szCs w:val="28"/>
              </w:rPr>
              <w:t xml:space="preserve">  </w:t>
            </w:r>
            <w:r w:rsidR="0016287C" w:rsidRPr="008151B6">
              <w:rPr>
                <w:rFonts w:ascii="Times New Roman" w:hAnsi="Times New Roman"/>
                <w:sz w:val="28"/>
                <w:szCs w:val="28"/>
              </w:rPr>
              <w:t>По</w:t>
            </w:r>
            <w:r w:rsidR="00E91F84" w:rsidRPr="008151B6">
              <w:rPr>
                <w:rFonts w:ascii="Times New Roman" w:hAnsi="Times New Roman"/>
                <w:sz w:val="28"/>
                <w:szCs w:val="28"/>
              </w:rPr>
              <w:t xml:space="preserve"> </w:t>
            </w:r>
            <w:r w:rsidR="0016287C" w:rsidRPr="008151B6">
              <w:rPr>
                <w:rFonts w:ascii="Times New Roman" w:hAnsi="Times New Roman"/>
                <w:sz w:val="28"/>
                <w:szCs w:val="28"/>
              </w:rPr>
              <w:t>бюджетной программе 012 «Мобилизационн</w:t>
            </w:r>
            <w:r w:rsidR="001C7F43" w:rsidRPr="008151B6">
              <w:rPr>
                <w:rFonts w:ascii="Times New Roman" w:hAnsi="Times New Roman"/>
                <w:sz w:val="28"/>
                <w:szCs w:val="28"/>
              </w:rPr>
              <w:t xml:space="preserve">ая </w:t>
            </w:r>
            <w:r w:rsidR="0016287C" w:rsidRPr="008151B6">
              <w:rPr>
                <w:rFonts w:ascii="Times New Roman" w:hAnsi="Times New Roman"/>
                <w:sz w:val="28"/>
                <w:szCs w:val="28"/>
              </w:rPr>
              <w:t>подготовка и мобилизация</w:t>
            </w:r>
            <w:r w:rsidR="00E91F84" w:rsidRPr="008151B6">
              <w:rPr>
                <w:rFonts w:ascii="Times New Roman" w:hAnsi="Times New Roman"/>
                <w:sz w:val="28"/>
                <w:szCs w:val="28"/>
              </w:rPr>
              <w:t xml:space="preserve"> </w:t>
            </w:r>
            <w:r w:rsidR="0016287C" w:rsidRPr="008151B6">
              <w:rPr>
                <w:rFonts w:ascii="Times New Roman" w:hAnsi="Times New Roman"/>
                <w:sz w:val="28"/>
                <w:szCs w:val="28"/>
              </w:rPr>
              <w:t xml:space="preserve"> </w:t>
            </w:r>
            <w:r w:rsidR="001C7F43" w:rsidRPr="008151B6">
              <w:rPr>
                <w:rFonts w:ascii="Times New Roman" w:hAnsi="Times New Roman"/>
                <w:sz w:val="28"/>
                <w:szCs w:val="28"/>
              </w:rPr>
              <w:t xml:space="preserve"> города </w:t>
            </w:r>
            <w:r w:rsidR="0016287C" w:rsidRPr="008151B6">
              <w:rPr>
                <w:rFonts w:ascii="Times New Roman" w:hAnsi="Times New Roman"/>
                <w:sz w:val="28"/>
                <w:szCs w:val="28"/>
              </w:rPr>
              <w:t>республиканского значения</w:t>
            </w:r>
            <w:r w:rsidR="001C7F43" w:rsidRPr="008151B6">
              <w:rPr>
                <w:rFonts w:ascii="Times New Roman" w:hAnsi="Times New Roman"/>
                <w:sz w:val="28"/>
                <w:szCs w:val="28"/>
              </w:rPr>
              <w:t>»</w:t>
            </w:r>
            <w:r w:rsidR="0016287C" w:rsidRPr="008151B6">
              <w:rPr>
                <w:rFonts w:ascii="Times New Roman" w:hAnsi="Times New Roman"/>
                <w:sz w:val="28"/>
                <w:szCs w:val="28"/>
              </w:rPr>
              <w:t xml:space="preserve">, на какие цели заложены денежные средства.  Дайте пояснения.   Мы планируем </w:t>
            </w:r>
            <w:r w:rsidR="00EA236B" w:rsidRPr="008151B6">
              <w:rPr>
                <w:rFonts w:ascii="Times New Roman" w:hAnsi="Times New Roman"/>
                <w:sz w:val="28"/>
                <w:szCs w:val="28"/>
              </w:rPr>
              <w:t>снова</w:t>
            </w:r>
            <w:r w:rsidR="0016287C" w:rsidRPr="008151B6">
              <w:rPr>
                <w:rFonts w:ascii="Times New Roman" w:hAnsi="Times New Roman"/>
                <w:sz w:val="28"/>
                <w:szCs w:val="28"/>
              </w:rPr>
              <w:t xml:space="preserve"> произвести </w:t>
            </w:r>
            <w:r w:rsidR="00EA236B" w:rsidRPr="008151B6">
              <w:rPr>
                <w:rFonts w:ascii="Times New Roman" w:hAnsi="Times New Roman"/>
                <w:sz w:val="28"/>
                <w:szCs w:val="28"/>
              </w:rPr>
              <w:t xml:space="preserve">  закуп противогаз</w:t>
            </w:r>
            <w:r w:rsidR="0016287C" w:rsidRPr="008151B6">
              <w:rPr>
                <w:rFonts w:ascii="Times New Roman" w:hAnsi="Times New Roman"/>
                <w:sz w:val="28"/>
                <w:szCs w:val="28"/>
              </w:rPr>
              <w:t xml:space="preserve">ов </w:t>
            </w:r>
            <w:r w:rsidR="001D6B38" w:rsidRPr="008151B6">
              <w:rPr>
                <w:rFonts w:ascii="Times New Roman" w:hAnsi="Times New Roman"/>
                <w:sz w:val="28"/>
                <w:szCs w:val="28"/>
              </w:rPr>
              <w:t xml:space="preserve"> </w:t>
            </w:r>
            <w:r w:rsidR="001C7F43" w:rsidRPr="008151B6">
              <w:rPr>
                <w:rFonts w:ascii="Times New Roman" w:hAnsi="Times New Roman"/>
                <w:sz w:val="28"/>
                <w:szCs w:val="28"/>
              </w:rPr>
              <w:t xml:space="preserve"> </w:t>
            </w:r>
            <w:r w:rsidR="00EA236B" w:rsidRPr="008151B6">
              <w:rPr>
                <w:rFonts w:ascii="Times New Roman" w:hAnsi="Times New Roman"/>
                <w:sz w:val="28"/>
                <w:szCs w:val="28"/>
              </w:rPr>
              <w:t xml:space="preserve">для Департамента по чрезвычайным </w:t>
            </w:r>
            <w:r w:rsidR="0016287C" w:rsidRPr="008151B6">
              <w:rPr>
                <w:rFonts w:ascii="Times New Roman" w:hAnsi="Times New Roman"/>
                <w:sz w:val="28"/>
                <w:szCs w:val="28"/>
              </w:rPr>
              <w:t>с</w:t>
            </w:r>
            <w:r w:rsidR="00EA236B" w:rsidRPr="008151B6">
              <w:rPr>
                <w:rFonts w:ascii="Times New Roman" w:hAnsi="Times New Roman"/>
                <w:sz w:val="28"/>
                <w:szCs w:val="28"/>
              </w:rPr>
              <w:t>итуациям?</w:t>
            </w:r>
            <w:r w:rsidR="0016287C" w:rsidRPr="008151B6">
              <w:rPr>
                <w:rFonts w:ascii="Times New Roman" w:hAnsi="Times New Roman"/>
                <w:sz w:val="28"/>
                <w:szCs w:val="28"/>
              </w:rPr>
              <w:t xml:space="preserve"> В прошлом году были заложены</w:t>
            </w:r>
            <w:r w:rsidR="001C7F43" w:rsidRPr="008151B6">
              <w:rPr>
                <w:rFonts w:ascii="Times New Roman" w:hAnsi="Times New Roman"/>
                <w:sz w:val="28"/>
                <w:szCs w:val="28"/>
              </w:rPr>
              <w:t xml:space="preserve"> </w:t>
            </w:r>
            <w:r w:rsidR="0016287C" w:rsidRPr="008151B6">
              <w:rPr>
                <w:rFonts w:ascii="Times New Roman" w:hAnsi="Times New Roman"/>
                <w:sz w:val="28"/>
                <w:szCs w:val="28"/>
              </w:rPr>
              <w:t xml:space="preserve">  средства   на эти цели.   Представьте расчеты.</w:t>
            </w:r>
          </w:p>
        </w:tc>
        <w:tc>
          <w:tcPr>
            <w:tcW w:w="5524" w:type="dxa"/>
          </w:tcPr>
          <w:p w:rsidR="00EA236B" w:rsidRPr="008151B6" w:rsidRDefault="000F1272" w:rsidP="000F1272">
            <w:pPr>
              <w:jc w:val="both"/>
              <w:rPr>
                <w:rFonts w:ascii="Times New Roman" w:hAnsi="Times New Roman"/>
                <w:sz w:val="24"/>
                <w:szCs w:val="24"/>
              </w:rPr>
            </w:pPr>
            <w:r w:rsidRPr="008151B6">
              <w:rPr>
                <w:rFonts w:ascii="Times New Roman" w:hAnsi="Times New Roman"/>
                <w:sz w:val="24"/>
                <w:szCs w:val="24"/>
              </w:rPr>
              <w:t xml:space="preserve"> ГУ</w:t>
            </w:r>
            <w:r w:rsidR="001C7F43" w:rsidRPr="008151B6">
              <w:rPr>
                <w:rFonts w:ascii="Times New Roman" w:hAnsi="Times New Roman"/>
                <w:sz w:val="24"/>
                <w:szCs w:val="24"/>
              </w:rPr>
              <w:t xml:space="preserve"> </w:t>
            </w:r>
            <w:r w:rsidRPr="008151B6">
              <w:rPr>
                <w:rFonts w:ascii="Times New Roman" w:hAnsi="Times New Roman"/>
                <w:sz w:val="24"/>
                <w:szCs w:val="24"/>
              </w:rPr>
              <w:t>«</w:t>
            </w:r>
            <w:r w:rsidR="00EA236B" w:rsidRPr="008151B6">
              <w:rPr>
                <w:rFonts w:ascii="Times New Roman" w:hAnsi="Times New Roman"/>
                <w:sz w:val="24"/>
                <w:szCs w:val="24"/>
              </w:rPr>
              <w:t xml:space="preserve">Управление стратегического и бюджетного планирования города </w:t>
            </w:r>
            <w:r w:rsidR="00DA4B1B" w:rsidRPr="008151B6">
              <w:rPr>
                <w:rFonts w:ascii="Times New Roman" w:hAnsi="Times New Roman"/>
                <w:sz w:val="24"/>
                <w:szCs w:val="24"/>
                <w:lang w:val="kk-KZ"/>
              </w:rPr>
              <w:t xml:space="preserve"> </w:t>
            </w:r>
            <w:proofErr w:type="spellStart"/>
            <w:r w:rsidR="00EA236B" w:rsidRPr="008151B6">
              <w:rPr>
                <w:rFonts w:ascii="Times New Roman" w:hAnsi="Times New Roman"/>
                <w:sz w:val="24"/>
                <w:szCs w:val="24"/>
              </w:rPr>
              <w:t>Нур</w:t>
            </w:r>
            <w:proofErr w:type="spellEnd"/>
            <w:r w:rsidR="00EA236B" w:rsidRPr="008151B6">
              <w:rPr>
                <w:rFonts w:ascii="Times New Roman" w:hAnsi="Times New Roman"/>
                <w:sz w:val="24"/>
                <w:szCs w:val="24"/>
              </w:rPr>
              <w:t>-Султан</w:t>
            </w:r>
            <w:r w:rsidRPr="008151B6">
              <w:rPr>
                <w:rFonts w:ascii="Times New Roman" w:hAnsi="Times New Roman"/>
                <w:sz w:val="24"/>
                <w:szCs w:val="24"/>
              </w:rPr>
              <w:t>»</w:t>
            </w:r>
          </w:p>
          <w:p w:rsidR="00EA236B" w:rsidRPr="008151B6" w:rsidRDefault="00EA236B" w:rsidP="00EA236B">
            <w:pPr>
              <w:rPr>
                <w:rFonts w:ascii="Times New Roman" w:hAnsi="Times New Roman"/>
                <w:sz w:val="24"/>
                <w:szCs w:val="24"/>
              </w:rPr>
            </w:pPr>
            <w:r w:rsidRPr="008151B6">
              <w:rPr>
                <w:rFonts w:ascii="Times New Roman" w:hAnsi="Times New Roman"/>
                <w:sz w:val="24"/>
                <w:szCs w:val="24"/>
              </w:rPr>
              <w:t xml:space="preserve">ГУ «Аппарат </w:t>
            </w:r>
            <w:proofErr w:type="spellStart"/>
            <w:r w:rsidRPr="008151B6">
              <w:rPr>
                <w:rFonts w:ascii="Times New Roman" w:hAnsi="Times New Roman"/>
                <w:sz w:val="24"/>
                <w:szCs w:val="24"/>
              </w:rPr>
              <w:t>акима</w:t>
            </w:r>
            <w:proofErr w:type="spellEnd"/>
            <w:r w:rsidRPr="008151B6">
              <w:rPr>
                <w:rFonts w:ascii="Times New Roman" w:hAnsi="Times New Roman"/>
                <w:sz w:val="24"/>
                <w:szCs w:val="24"/>
              </w:rPr>
              <w:t xml:space="preserve">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EA236B" w:rsidRPr="008151B6" w:rsidRDefault="00394304" w:rsidP="00EA236B">
            <w:pPr>
              <w:rPr>
                <w:rFonts w:ascii="Times New Roman" w:hAnsi="Times New Roman"/>
                <w:sz w:val="24"/>
                <w:szCs w:val="24"/>
              </w:rPr>
            </w:pPr>
            <w:r w:rsidRPr="008151B6">
              <w:rPr>
                <w:rFonts w:ascii="Times New Roman" w:hAnsi="Times New Roman"/>
                <w:sz w:val="24"/>
                <w:szCs w:val="24"/>
              </w:rPr>
              <w:t xml:space="preserve">ГУ «Департамент по чрезвычайным ситуациям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tc>
      </w:tr>
      <w:tr w:rsidR="00EA236B" w:rsidRPr="00451C6C" w:rsidTr="00F95C06">
        <w:trPr>
          <w:trHeight w:val="135"/>
        </w:trPr>
        <w:tc>
          <w:tcPr>
            <w:tcW w:w="760" w:type="dxa"/>
            <w:gridSpan w:val="2"/>
            <w:vMerge/>
          </w:tcPr>
          <w:p w:rsidR="00EA236B" w:rsidRPr="008151B6" w:rsidRDefault="00EA236B" w:rsidP="00CC55D7">
            <w:pPr>
              <w:numPr>
                <w:ilvl w:val="0"/>
                <w:numId w:val="7"/>
              </w:numPr>
              <w:contextualSpacing/>
              <w:jc w:val="center"/>
              <w:rPr>
                <w:rFonts w:ascii="Times New Roman" w:hAnsi="Times New Roman"/>
                <w:b/>
                <w:sz w:val="24"/>
                <w:szCs w:val="24"/>
              </w:rPr>
            </w:pPr>
          </w:p>
        </w:tc>
        <w:tc>
          <w:tcPr>
            <w:tcW w:w="2501" w:type="dxa"/>
            <w:vMerge/>
          </w:tcPr>
          <w:p w:rsidR="00EA236B" w:rsidRPr="00112F3D" w:rsidRDefault="00EA236B" w:rsidP="00EA236B">
            <w:pPr>
              <w:contextualSpacing/>
              <w:rPr>
                <w:rFonts w:ascii="Times New Roman" w:hAnsi="Times New Roman"/>
                <w:b/>
                <w:sz w:val="24"/>
                <w:szCs w:val="24"/>
              </w:rPr>
            </w:pPr>
          </w:p>
        </w:tc>
        <w:tc>
          <w:tcPr>
            <w:tcW w:w="6405" w:type="dxa"/>
            <w:gridSpan w:val="2"/>
          </w:tcPr>
          <w:p w:rsidR="00EA236B" w:rsidRPr="008151B6" w:rsidRDefault="00EA236B" w:rsidP="00EA236B">
            <w:pPr>
              <w:jc w:val="both"/>
              <w:rPr>
                <w:rFonts w:ascii="Times New Roman" w:hAnsi="Times New Roman"/>
                <w:sz w:val="28"/>
                <w:szCs w:val="28"/>
              </w:rPr>
            </w:pPr>
            <w:r w:rsidRPr="008151B6">
              <w:rPr>
                <w:rFonts w:ascii="Times New Roman" w:hAnsi="Times New Roman"/>
                <w:sz w:val="28"/>
                <w:szCs w:val="28"/>
              </w:rPr>
              <w:t>Когда</w:t>
            </w:r>
            <w:r w:rsidR="00346BFE" w:rsidRPr="008151B6">
              <w:rPr>
                <w:rFonts w:ascii="Times New Roman" w:hAnsi="Times New Roman"/>
                <w:sz w:val="28"/>
                <w:szCs w:val="28"/>
              </w:rPr>
              <w:t xml:space="preserve"> планируется  </w:t>
            </w:r>
            <w:r w:rsidRPr="008151B6">
              <w:rPr>
                <w:rFonts w:ascii="Times New Roman" w:hAnsi="Times New Roman"/>
                <w:sz w:val="28"/>
                <w:szCs w:val="28"/>
              </w:rPr>
              <w:t xml:space="preserve"> постро</w:t>
            </w:r>
            <w:r w:rsidR="00346BFE" w:rsidRPr="008151B6">
              <w:rPr>
                <w:rFonts w:ascii="Times New Roman" w:hAnsi="Times New Roman"/>
                <w:sz w:val="28"/>
                <w:szCs w:val="28"/>
              </w:rPr>
              <w:t>ить</w:t>
            </w:r>
            <w:r w:rsidR="000F1272" w:rsidRPr="008151B6">
              <w:rPr>
                <w:rFonts w:ascii="Times New Roman" w:hAnsi="Times New Roman"/>
                <w:sz w:val="28"/>
                <w:szCs w:val="28"/>
              </w:rPr>
              <w:t xml:space="preserve"> </w:t>
            </w:r>
            <w:r w:rsidR="00346BFE" w:rsidRPr="008151B6">
              <w:rPr>
                <w:rFonts w:ascii="Times New Roman" w:hAnsi="Times New Roman"/>
                <w:sz w:val="28"/>
                <w:szCs w:val="28"/>
              </w:rPr>
              <w:t xml:space="preserve"> </w:t>
            </w:r>
            <w:r w:rsidRPr="008151B6">
              <w:rPr>
                <w:rFonts w:ascii="Times New Roman" w:hAnsi="Times New Roman"/>
                <w:sz w:val="28"/>
                <w:szCs w:val="28"/>
              </w:rPr>
              <w:t xml:space="preserve"> пожарное ДЕПО в</w:t>
            </w:r>
            <w:r w:rsidR="0016287C" w:rsidRPr="008151B6">
              <w:rPr>
                <w:rFonts w:ascii="Times New Roman" w:hAnsi="Times New Roman"/>
                <w:sz w:val="28"/>
                <w:szCs w:val="28"/>
              </w:rPr>
              <w:t xml:space="preserve"> </w:t>
            </w:r>
            <w:r w:rsidRPr="008151B6">
              <w:rPr>
                <w:rFonts w:ascii="Times New Roman" w:hAnsi="Times New Roman"/>
                <w:sz w:val="28"/>
                <w:szCs w:val="28"/>
              </w:rPr>
              <w:t xml:space="preserve">  жилом массиве </w:t>
            </w:r>
            <w:r w:rsidR="002B7A31" w:rsidRPr="008151B6">
              <w:rPr>
                <w:rFonts w:ascii="Times New Roman" w:hAnsi="Times New Roman"/>
                <w:sz w:val="28"/>
                <w:szCs w:val="28"/>
              </w:rPr>
              <w:t>«</w:t>
            </w:r>
            <w:proofErr w:type="spellStart"/>
            <w:r w:rsidRPr="008151B6">
              <w:rPr>
                <w:rFonts w:ascii="Times New Roman" w:hAnsi="Times New Roman"/>
                <w:sz w:val="28"/>
                <w:szCs w:val="28"/>
              </w:rPr>
              <w:t>Уркер</w:t>
            </w:r>
            <w:proofErr w:type="spellEnd"/>
            <w:r w:rsidR="002B7A31" w:rsidRPr="008151B6">
              <w:rPr>
                <w:rFonts w:ascii="Times New Roman" w:hAnsi="Times New Roman"/>
                <w:sz w:val="28"/>
                <w:szCs w:val="28"/>
              </w:rPr>
              <w:t>»</w:t>
            </w:r>
            <w:r w:rsidRPr="008151B6">
              <w:rPr>
                <w:rFonts w:ascii="Times New Roman" w:hAnsi="Times New Roman"/>
                <w:sz w:val="28"/>
                <w:szCs w:val="28"/>
              </w:rPr>
              <w:t>?</w:t>
            </w:r>
          </w:p>
          <w:p w:rsidR="00EA236B" w:rsidRPr="008151B6" w:rsidRDefault="00EA236B" w:rsidP="008D1707">
            <w:pPr>
              <w:contextualSpacing/>
              <w:rPr>
                <w:rFonts w:ascii="Times New Roman" w:hAnsi="Times New Roman"/>
                <w:b/>
                <w:sz w:val="28"/>
                <w:szCs w:val="28"/>
              </w:rPr>
            </w:pPr>
          </w:p>
        </w:tc>
        <w:tc>
          <w:tcPr>
            <w:tcW w:w="5524" w:type="dxa"/>
          </w:tcPr>
          <w:p w:rsidR="00346BFE" w:rsidRPr="008151B6" w:rsidRDefault="00346BFE" w:rsidP="00346BFE">
            <w:pPr>
              <w:contextualSpacing/>
              <w:rPr>
                <w:rFonts w:ascii="Times New Roman" w:hAnsi="Times New Roman"/>
                <w:sz w:val="24"/>
                <w:szCs w:val="24"/>
              </w:rPr>
            </w:pPr>
            <w:r w:rsidRPr="008151B6">
              <w:rPr>
                <w:rFonts w:ascii="Times New Roman" w:hAnsi="Times New Roman"/>
                <w:sz w:val="24"/>
                <w:szCs w:val="24"/>
              </w:rPr>
              <w:t xml:space="preserve">ГУ «Управление стратегического   и бюджетного планирования города </w:t>
            </w:r>
            <w:r w:rsidR="008151B6">
              <w:rPr>
                <w:rFonts w:ascii="Times New Roman" w:hAnsi="Times New Roman"/>
                <w:sz w:val="24"/>
                <w:szCs w:val="24"/>
              </w:rPr>
              <w:t xml:space="preserve">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DA4B1B" w:rsidRPr="008D1707" w:rsidRDefault="009B133B" w:rsidP="00346BFE">
            <w:pPr>
              <w:rPr>
                <w:rFonts w:ascii="Times New Roman" w:hAnsi="Times New Roman"/>
                <w:sz w:val="24"/>
                <w:szCs w:val="24"/>
                <w:lang w:val="kk-KZ"/>
              </w:rPr>
            </w:pPr>
            <w:r w:rsidRPr="008151B6">
              <w:rPr>
                <w:rFonts w:ascii="Times New Roman" w:hAnsi="Times New Roman"/>
                <w:sz w:val="24"/>
                <w:szCs w:val="24"/>
              </w:rPr>
              <w:t>ГУ «</w:t>
            </w:r>
            <w:r w:rsidR="00EA236B" w:rsidRPr="008151B6">
              <w:rPr>
                <w:rFonts w:ascii="Times New Roman" w:hAnsi="Times New Roman"/>
                <w:sz w:val="24"/>
                <w:szCs w:val="24"/>
              </w:rPr>
              <w:t xml:space="preserve">Департамент по чрезвычайным ситуациям города </w:t>
            </w:r>
            <w:proofErr w:type="spellStart"/>
            <w:r w:rsidR="00EA236B" w:rsidRPr="008151B6">
              <w:rPr>
                <w:rFonts w:ascii="Times New Roman" w:hAnsi="Times New Roman"/>
                <w:sz w:val="24"/>
                <w:szCs w:val="24"/>
              </w:rPr>
              <w:t>Нур</w:t>
            </w:r>
            <w:proofErr w:type="spellEnd"/>
            <w:r w:rsidR="00EA236B" w:rsidRPr="008151B6">
              <w:rPr>
                <w:rFonts w:ascii="Times New Roman" w:hAnsi="Times New Roman"/>
                <w:sz w:val="24"/>
                <w:szCs w:val="24"/>
              </w:rPr>
              <w:t>-Султан»</w:t>
            </w:r>
          </w:p>
        </w:tc>
      </w:tr>
      <w:tr w:rsidR="00F34B5F" w:rsidRPr="00451C6C" w:rsidTr="00F95C06">
        <w:trPr>
          <w:trHeight w:val="135"/>
        </w:trPr>
        <w:tc>
          <w:tcPr>
            <w:tcW w:w="760" w:type="dxa"/>
            <w:gridSpan w:val="2"/>
            <w:vMerge w:val="restart"/>
          </w:tcPr>
          <w:p w:rsidR="00F34B5F" w:rsidRPr="008151B6" w:rsidRDefault="00F34B5F" w:rsidP="00CC55D7">
            <w:pPr>
              <w:numPr>
                <w:ilvl w:val="0"/>
                <w:numId w:val="7"/>
              </w:numPr>
              <w:rPr>
                <w:rFonts w:ascii="Times New Roman" w:hAnsi="Times New Roman"/>
                <w:b/>
                <w:sz w:val="24"/>
                <w:szCs w:val="24"/>
                <w:lang w:val="kk-KZ"/>
              </w:rPr>
            </w:pPr>
          </w:p>
        </w:tc>
        <w:tc>
          <w:tcPr>
            <w:tcW w:w="2501" w:type="dxa"/>
            <w:vMerge w:val="restart"/>
          </w:tcPr>
          <w:p w:rsidR="00F34B5F" w:rsidRPr="00112F3D" w:rsidRDefault="00F34B5F" w:rsidP="005174C2">
            <w:pPr>
              <w:rPr>
                <w:rFonts w:ascii="Times New Roman" w:hAnsi="Times New Roman"/>
                <w:b/>
                <w:sz w:val="24"/>
                <w:szCs w:val="24"/>
              </w:rPr>
            </w:pPr>
            <w:r w:rsidRPr="00112F3D">
              <w:rPr>
                <w:rFonts w:ascii="Times New Roman" w:hAnsi="Times New Roman"/>
                <w:b/>
                <w:sz w:val="24"/>
                <w:szCs w:val="24"/>
              </w:rPr>
              <w:t xml:space="preserve">Мещеряков И.Н.-депутат от </w:t>
            </w:r>
            <w:r w:rsidR="00DA4B1B" w:rsidRPr="00112F3D">
              <w:rPr>
                <w:rFonts w:ascii="Times New Roman" w:hAnsi="Times New Roman"/>
                <w:b/>
                <w:sz w:val="24"/>
                <w:szCs w:val="24"/>
                <w:lang w:val="kk-KZ"/>
              </w:rPr>
              <w:t xml:space="preserve">                </w:t>
            </w:r>
            <w:r w:rsidRPr="00112F3D">
              <w:rPr>
                <w:rFonts w:ascii="Times New Roman" w:hAnsi="Times New Roman"/>
                <w:b/>
                <w:sz w:val="24"/>
                <w:szCs w:val="24"/>
              </w:rPr>
              <w:t>15 избирательного округа</w:t>
            </w:r>
          </w:p>
        </w:tc>
        <w:tc>
          <w:tcPr>
            <w:tcW w:w="6405" w:type="dxa"/>
            <w:gridSpan w:val="2"/>
          </w:tcPr>
          <w:p w:rsidR="00F34B5F" w:rsidRPr="00E472B3" w:rsidRDefault="00F34B5F" w:rsidP="00346BFE">
            <w:pPr>
              <w:jc w:val="both"/>
              <w:rPr>
                <w:rFonts w:ascii="Times New Roman" w:hAnsi="Times New Roman"/>
                <w:b/>
                <w:sz w:val="28"/>
                <w:szCs w:val="28"/>
              </w:rPr>
            </w:pPr>
            <w:r w:rsidRPr="008151B6">
              <w:rPr>
                <w:rFonts w:ascii="Times New Roman" w:hAnsi="Times New Roman"/>
                <w:sz w:val="28"/>
                <w:szCs w:val="28"/>
              </w:rPr>
              <w:t xml:space="preserve"> </w:t>
            </w:r>
            <w:r w:rsidRPr="00E472B3">
              <w:rPr>
                <w:rFonts w:ascii="Times New Roman" w:hAnsi="Times New Roman"/>
                <w:b/>
                <w:sz w:val="28"/>
                <w:szCs w:val="28"/>
              </w:rPr>
              <w:t xml:space="preserve">Прошу предоставить информацию, какая сумма уходит на  аренду помещений  ГУ «Аппарат </w:t>
            </w:r>
            <w:proofErr w:type="spellStart"/>
            <w:r w:rsidRPr="00E472B3">
              <w:rPr>
                <w:rFonts w:ascii="Times New Roman" w:hAnsi="Times New Roman"/>
                <w:b/>
                <w:sz w:val="28"/>
                <w:szCs w:val="28"/>
              </w:rPr>
              <w:t>акима</w:t>
            </w:r>
            <w:proofErr w:type="spellEnd"/>
            <w:r w:rsidRPr="00E472B3">
              <w:rPr>
                <w:rFonts w:ascii="Times New Roman" w:hAnsi="Times New Roman"/>
                <w:b/>
                <w:sz w:val="28"/>
                <w:szCs w:val="28"/>
              </w:rPr>
              <w:t xml:space="preserve"> города  </w:t>
            </w:r>
            <w:proofErr w:type="spellStart"/>
            <w:r w:rsidRPr="00E472B3">
              <w:rPr>
                <w:rFonts w:ascii="Times New Roman" w:hAnsi="Times New Roman"/>
                <w:b/>
                <w:sz w:val="28"/>
                <w:szCs w:val="28"/>
              </w:rPr>
              <w:t>Нур</w:t>
            </w:r>
            <w:proofErr w:type="spellEnd"/>
            <w:r w:rsidRPr="00E472B3">
              <w:rPr>
                <w:rFonts w:ascii="Times New Roman" w:hAnsi="Times New Roman"/>
                <w:b/>
                <w:sz w:val="28"/>
                <w:szCs w:val="28"/>
              </w:rPr>
              <w:t>-Султан»?</w:t>
            </w:r>
          </w:p>
          <w:p w:rsidR="00F34B5F" w:rsidRPr="00E472B3" w:rsidRDefault="00F34B5F" w:rsidP="00346BFE">
            <w:pPr>
              <w:jc w:val="both"/>
              <w:rPr>
                <w:rFonts w:ascii="Times New Roman" w:hAnsi="Times New Roman"/>
                <w:b/>
                <w:sz w:val="28"/>
                <w:szCs w:val="28"/>
              </w:rPr>
            </w:pPr>
            <w:r w:rsidRPr="008151B6">
              <w:rPr>
                <w:rFonts w:ascii="Times New Roman" w:hAnsi="Times New Roman"/>
                <w:sz w:val="28"/>
                <w:szCs w:val="28"/>
              </w:rPr>
              <w:t xml:space="preserve">Сколько составляет фонд оплаты труда   по    92 государственным служащим? Представьте полную информацию по штатному   расписанию, и полное количество работающих сотрудников. Возможно ли посмотреть штатное расписание аппарата </w:t>
            </w:r>
            <w:proofErr w:type="spellStart"/>
            <w:r w:rsidRPr="008151B6">
              <w:rPr>
                <w:rFonts w:ascii="Times New Roman" w:hAnsi="Times New Roman"/>
                <w:sz w:val="28"/>
                <w:szCs w:val="28"/>
              </w:rPr>
              <w:t>акима</w:t>
            </w:r>
            <w:proofErr w:type="spellEnd"/>
            <w:r w:rsidRPr="008151B6">
              <w:rPr>
                <w:rFonts w:ascii="Times New Roman" w:hAnsi="Times New Roman"/>
                <w:sz w:val="28"/>
                <w:szCs w:val="28"/>
              </w:rPr>
              <w:t xml:space="preserve">? Кто работает? Какой стаж? Как </w:t>
            </w:r>
            <w:r w:rsidRPr="008151B6">
              <w:rPr>
                <w:rFonts w:ascii="Times New Roman" w:hAnsi="Times New Roman"/>
                <w:sz w:val="28"/>
                <w:szCs w:val="28"/>
              </w:rPr>
              <w:lastRenderedPageBreak/>
              <w:t xml:space="preserve">исчисляется? </w:t>
            </w:r>
            <w:r w:rsidRPr="00E472B3">
              <w:rPr>
                <w:rFonts w:ascii="Times New Roman" w:hAnsi="Times New Roman"/>
                <w:b/>
                <w:sz w:val="28"/>
                <w:szCs w:val="28"/>
              </w:rPr>
              <w:t>У кого арендуется здание? Какая сумма   выделена на содержание здания в   разрезе каждого администратора ежемесячно?</w:t>
            </w:r>
          </w:p>
          <w:p w:rsidR="00F34B5F" w:rsidRPr="008151B6" w:rsidRDefault="00F34B5F" w:rsidP="007C1AC0">
            <w:pPr>
              <w:jc w:val="both"/>
              <w:rPr>
                <w:rFonts w:ascii="Times New Roman" w:hAnsi="Times New Roman"/>
                <w:sz w:val="28"/>
                <w:szCs w:val="28"/>
              </w:rPr>
            </w:pPr>
            <w:r w:rsidRPr="008151B6">
              <w:rPr>
                <w:rFonts w:ascii="Times New Roman" w:hAnsi="Times New Roman"/>
                <w:sz w:val="28"/>
                <w:szCs w:val="28"/>
              </w:rPr>
              <w:t xml:space="preserve">Также представьте информацию по информационным системам </w:t>
            </w:r>
            <w:proofErr w:type="spellStart"/>
            <w:r w:rsidRPr="008151B6">
              <w:rPr>
                <w:rFonts w:ascii="Times New Roman" w:hAnsi="Times New Roman"/>
                <w:sz w:val="28"/>
                <w:szCs w:val="28"/>
              </w:rPr>
              <w:t>акимата</w:t>
            </w:r>
            <w:proofErr w:type="spellEnd"/>
            <w:r w:rsidRPr="008151B6">
              <w:rPr>
                <w:rFonts w:ascii="Times New Roman" w:hAnsi="Times New Roman"/>
                <w:sz w:val="28"/>
                <w:szCs w:val="28"/>
              </w:rPr>
              <w:t>, а именно на организацию документооборота, на «</w:t>
            </w:r>
            <w:r w:rsidRPr="008151B6">
              <w:rPr>
                <w:rFonts w:ascii="Times New Roman" w:hAnsi="Times New Roman"/>
                <w:sz w:val="28"/>
                <w:szCs w:val="28"/>
                <w:lang w:val="en-US"/>
              </w:rPr>
              <w:t>IT</w:t>
            </w:r>
            <w:r w:rsidRPr="008151B6">
              <w:rPr>
                <w:rFonts w:ascii="Times New Roman" w:hAnsi="Times New Roman"/>
                <w:sz w:val="28"/>
                <w:szCs w:val="28"/>
              </w:rPr>
              <w:t xml:space="preserve">» структуры?  В коммерческих организациях таких расходов нет. </w:t>
            </w:r>
          </w:p>
        </w:tc>
        <w:tc>
          <w:tcPr>
            <w:tcW w:w="5524" w:type="dxa"/>
          </w:tcPr>
          <w:p w:rsidR="00F34B5F" w:rsidRPr="008151B6" w:rsidRDefault="00F34B5F" w:rsidP="00346BFE">
            <w:pPr>
              <w:contextualSpacing/>
              <w:rPr>
                <w:rFonts w:ascii="Times New Roman" w:hAnsi="Times New Roman"/>
                <w:sz w:val="24"/>
                <w:szCs w:val="24"/>
              </w:rPr>
            </w:pPr>
            <w:r w:rsidRPr="008151B6">
              <w:rPr>
                <w:rFonts w:ascii="Times New Roman" w:hAnsi="Times New Roman"/>
                <w:sz w:val="24"/>
                <w:szCs w:val="24"/>
              </w:rPr>
              <w:lastRenderedPageBreak/>
              <w:t xml:space="preserve">ГУ «Управление стратегического   и бюджетного планирования города </w:t>
            </w:r>
            <w:r w:rsidR="008151B6">
              <w:rPr>
                <w:rFonts w:ascii="Times New Roman" w:hAnsi="Times New Roman"/>
                <w:sz w:val="24"/>
                <w:szCs w:val="24"/>
              </w:rPr>
              <w:t xml:space="preserve">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F34B5F" w:rsidRPr="008151B6" w:rsidRDefault="00F34B5F" w:rsidP="00EA236B">
            <w:pPr>
              <w:rPr>
                <w:rFonts w:ascii="Times New Roman" w:hAnsi="Times New Roman"/>
                <w:sz w:val="24"/>
                <w:szCs w:val="24"/>
              </w:rPr>
            </w:pPr>
            <w:r w:rsidRPr="008151B6">
              <w:rPr>
                <w:rFonts w:ascii="Times New Roman" w:hAnsi="Times New Roman"/>
                <w:sz w:val="24"/>
                <w:szCs w:val="24"/>
              </w:rPr>
              <w:t xml:space="preserve">ГУ «Аппарат </w:t>
            </w:r>
            <w:proofErr w:type="spellStart"/>
            <w:r w:rsidRPr="008151B6">
              <w:rPr>
                <w:rFonts w:ascii="Times New Roman" w:hAnsi="Times New Roman"/>
                <w:sz w:val="24"/>
                <w:szCs w:val="24"/>
              </w:rPr>
              <w:t>акима</w:t>
            </w:r>
            <w:proofErr w:type="spellEnd"/>
            <w:r w:rsidRPr="008151B6">
              <w:rPr>
                <w:rFonts w:ascii="Times New Roman" w:hAnsi="Times New Roman"/>
                <w:sz w:val="24"/>
                <w:szCs w:val="24"/>
              </w:rPr>
              <w:t xml:space="preserve">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F34B5F" w:rsidRPr="008151B6" w:rsidRDefault="00F34B5F" w:rsidP="00EA236B">
            <w:pPr>
              <w:rPr>
                <w:rFonts w:ascii="Times New Roman" w:hAnsi="Times New Roman"/>
                <w:sz w:val="24"/>
                <w:szCs w:val="24"/>
              </w:rPr>
            </w:pPr>
          </w:p>
        </w:tc>
      </w:tr>
      <w:tr w:rsidR="00F34B5F" w:rsidRPr="00451C6C" w:rsidTr="00F95C06">
        <w:trPr>
          <w:trHeight w:val="5187"/>
        </w:trPr>
        <w:tc>
          <w:tcPr>
            <w:tcW w:w="760" w:type="dxa"/>
            <w:gridSpan w:val="2"/>
            <w:vMerge/>
          </w:tcPr>
          <w:p w:rsidR="00F34B5F" w:rsidRPr="008151B6" w:rsidRDefault="00F34B5F" w:rsidP="00CC55D7">
            <w:pPr>
              <w:numPr>
                <w:ilvl w:val="0"/>
                <w:numId w:val="7"/>
              </w:numPr>
              <w:contextualSpacing/>
              <w:jc w:val="center"/>
              <w:rPr>
                <w:rFonts w:ascii="Times New Roman" w:hAnsi="Times New Roman"/>
                <w:b/>
                <w:sz w:val="24"/>
                <w:szCs w:val="24"/>
              </w:rPr>
            </w:pPr>
          </w:p>
        </w:tc>
        <w:tc>
          <w:tcPr>
            <w:tcW w:w="2501" w:type="dxa"/>
            <w:vMerge/>
          </w:tcPr>
          <w:p w:rsidR="00F34B5F" w:rsidRPr="00112F3D" w:rsidRDefault="00F34B5F" w:rsidP="00EA236B">
            <w:pPr>
              <w:contextualSpacing/>
              <w:rPr>
                <w:rFonts w:ascii="Times New Roman" w:hAnsi="Times New Roman"/>
                <w:b/>
                <w:sz w:val="24"/>
                <w:szCs w:val="24"/>
              </w:rPr>
            </w:pPr>
          </w:p>
        </w:tc>
        <w:tc>
          <w:tcPr>
            <w:tcW w:w="6405" w:type="dxa"/>
            <w:gridSpan w:val="2"/>
          </w:tcPr>
          <w:p w:rsidR="00F34B5F" w:rsidRPr="008151B6" w:rsidRDefault="00F34B5F" w:rsidP="00EA236B">
            <w:pPr>
              <w:jc w:val="both"/>
              <w:rPr>
                <w:rFonts w:ascii="Times New Roman" w:hAnsi="Times New Roman"/>
                <w:sz w:val="28"/>
                <w:szCs w:val="28"/>
                <w:lang w:val="kk-KZ"/>
              </w:rPr>
            </w:pPr>
            <w:r w:rsidRPr="008151B6">
              <w:rPr>
                <w:rFonts w:ascii="Times New Roman" w:hAnsi="Times New Roman"/>
                <w:sz w:val="28"/>
                <w:szCs w:val="28"/>
                <w:lang w:val="kk-KZ"/>
              </w:rPr>
              <w:t>На аренду жилья сотрудников</w:t>
            </w:r>
            <w:r w:rsidRPr="008151B6">
              <w:rPr>
                <w:rFonts w:ascii="Times New Roman" w:hAnsi="Times New Roman"/>
                <w:sz w:val="28"/>
                <w:szCs w:val="28"/>
              </w:rPr>
              <w:t xml:space="preserve"> городского Департамента Полиции </w:t>
            </w:r>
            <w:r w:rsidRPr="008151B6">
              <w:rPr>
                <w:rFonts w:ascii="Times New Roman" w:hAnsi="Times New Roman"/>
                <w:sz w:val="28"/>
                <w:szCs w:val="28"/>
                <w:lang w:val="kk-KZ"/>
              </w:rPr>
              <w:t xml:space="preserve">выделяется 3,2 млрд. тенге. Какое количество жилья выделяется и на какое количество сотрудников? </w:t>
            </w:r>
          </w:p>
          <w:p w:rsidR="00F34B5F" w:rsidRPr="008151B6" w:rsidRDefault="00F34B5F" w:rsidP="00EA236B">
            <w:pPr>
              <w:jc w:val="both"/>
              <w:rPr>
                <w:rFonts w:ascii="Times New Roman" w:hAnsi="Times New Roman"/>
                <w:sz w:val="28"/>
                <w:szCs w:val="28"/>
              </w:rPr>
            </w:pPr>
            <w:r w:rsidRPr="008151B6">
              <w:rPr>
                <w:rFonts w:ascii="Times New Roman" w:hAnsi="Times New Roman"/>
                <w:sz w:val="28"/>
                <w:szCs w:val="28"/>
              </w:rPr>
              <w:t>Сколько сотрудников в штате Департамента полиции города?</w:t>
            </w:r>
          </w:p>
          <w:p w:rsidR="00F34B5F" w:rsidRPr="008151B6" w:rsidRDefault="00F34B5F" w:rsidP="00EA236B">
            <w:pPr>
              <w:jc w:val="both"/>
              <w:rPr>
                <w:rFonts w:ascii="Times New Roman" w:hAnsi="Times New Roman"/>
                <w:sz w:val="28"/>
                <w:szCs w:val="28"/>
              </w:rPr>
            </w:pPr>
            <w:r w:rsidRPr="008151B6">
              <w:rPr>
                <w:rFonts w:ascii="Times New Roman" w:hAnsi="Times New Roman"/>
                <w:sz w:val="28"/>
                <w:szCs w:val="28"/>
              </w:rPr>
              <w:t>Вопрос   по капитальным расходам Департамента Полиции.</w:t>
            </w:r>
          </w:p>
          <w:p w:rsidR="00F34B5F" w:rsidRPr="008151B6" w:rsidRDefault="00F34B5F" w:rsidP="00EA236B">
            <w:pPr>
              <w:jc w:val="both"/>
              <w:rPr>
                <w:rFonts w:ascii="Times New Roman" w:hAnsi="Times New Roman"/>
                <w:sz w:val="28"/>
                <w:szCs w:val="28"/>
              </w:rPr>
            </w:pPr>
            <w:r w:rsidRPr="008151B6">
              <w:rPr>
                <w:rFonts w:ascii="Times New Roman" w:hAnsi="Times New Roman"/>
                <w:sz w:val="28"/>
                <w:szCs w:val="28"/>
              </w:rPr>
              <w:t xml:space="preserve">Более десяти лет поднимается вопрос по </w:t>
            </w:r>
            <w:r w:rsidR="00883279" w:rsidRPr="008151B6">
              <w:rPr>
                <w:rFonts w:ascii="Times New Roman" w:hAnsi="Times New Roman"/>
                <w:sz w:val="28"/>
                <w:szCs w:val="28"/>
              </w:rPr>
              <w:t xml:space="preserve">зданию </w:t>
            </w:r>
            <w:proofErr w:type="spellStart"/>
            <w:r w:rsidRPr="008151B6">
              <w:rPr>
                <w:rFonts w:ascii="Times New Roman" w:hAnsi="Times New Roman"/>
                <w:sz w:val="28"/>
                <w:szCs w:val="28"/>
              </w:rPr>
              <w:t>Сарыаркинско</w:t>
            </w:r>
            <w:r w:rsidR="00883279" w:rsidRPr="008151B6">
              <w:rPr>
                <w:rFonts w:ascii="Times New Roman" w:hAnsi="Times New Roman"/>
                <w:sz w:val="28"/>
                <w:szCs w:val="28"/>
              </w:rPr>
              <w:t>го</w:t>
            </w:r>
            <w:proofErr w:type="spellEnd"/>
            <w:r w:rsidRPr="008151B6">
              <w:rPr>
                <w:rFonts w:ascii="Times New Roman" w:hAnsi="Times New Roman"/>
                <w:sz w:val="28"/>
                <w:szCs w:val="28"/>
              </w:rPr>
              <w:t xml:space="preserve"> РОВД. Вроде нагрузка на   </w:t>
            </w:r>
            <w:proofErr w:type="spellStart"/>
            <w:r w:rsidRPr="008151B6">
              <w:rPr>
                <w:rFonts w:ascii="Times New Roman" w:hAnsi="Times New Roman"/>
                <w:sz w:val="28"/>
                <w:szCs w:val="28"/>
              </w:rPr>
              <w:t>Сарыаркинский</w:t>
            </w:r>
            <w:proofErr w:type="spellEnd"/>
            <w:r w:rsidRPr="008151B6">
              <w:rPr>
                <w:rFonts w:ascii="Times New Roman" w:hAnsi="Times New Roman"/>
                <w:sz w:val="28"/>
                <w:szCs w:val="28"/>
              </w:rPr>
              <w:t xml:space="preserve"> РОВД стала меньше, но в здании невозможно находится? Когда решится вопрос по зданию?  Такая же ситуация и по другим районам. </w:t>
            </w:r>
          </w:p>
          <w:p w:rsidR="00F34B5F" w:rsidRPr="008151B6" w:rsidRDefault="00F34B5F" w:rsidP="00F84045">
            <w:pPr>
              <w:jc w:val="both"/>
              <w:rPr>
                <w:rFonts w:ascii="Times New Roman" w:hAnsi="Times New Roman"/>
                <w:sz w:val="28"/>
                <w:szCs w:val="28"/>
                <w:lang w:val="kk-KZ"/>
              </w:rPr>
            </w:pPr>
            <w:r w:rsidRPr="008151B6">
              <w:rPr>
                <w:rFonts w:ascii="Times New Roman" w:hAnsi="Times New Roman"/>
                <w:sz w:val="28"/>
                <w:szCs w:val="28"/>
              </w:rPr>
              <w:t xml:space="preserve"> Почему   не   выделяется   финансирование для нормального обеспечения жизнедеятельности   городского Департамента Полиции? </w:t>
            </w:r>
          </w:p>
        </w:tc>
        <w:tc>
          <w:tcPr>
            <w:tcW w:w="5524" w:type="dxa"/>
          </w:tcPr>
          <w:p w:rsidR="00F34B5F" w:rsidRPr="008151B6" w:rsidRDefault="00F34B5F" w:rsidP="00346BFE">
            <w:pPr>
              <w:contextualSpacing/>
              <w:rPr>
                <w:rFonts w:ascii="Times New Roman" w:hAnsi="Times New Roman"/>
                <w:sz w:val="24"/>
                <w:szCs w:val="24"/>
              </w:rPr>
            </w:pPr>
            <w:r w:rsidRPr="008151B6">
              <w:rPr>
                <w:rFonts w:ascii="Times New Roman" w:hAnsi="Times New Roman"/>
                <w:sz w:val="24"/>
                <w:szCs w:val="24"/>
              </w:rPr>
              <w:t xml:space="preserve">ГУ «Управление стратегического   и бюджетного планирования города </w:t>
            </w:r>
            <w:r w:rsidR="008151B6">
              <w:rPr>
                <w:rFonts w:ascii="Times New Roman" w:hAnsi="Times New Roman"/>
                <w:sz w:val="24"/>
                <w:szCs w:val="24"/>
              </w:rPr>
              <w:t xml:space="preserve">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F34B5F" w:rsidRPr="008151B6" w:rsidRDefault="00F34B5F" w:rsidP="008151B6">
            <w:pPr>
              <w:contextualSpacing/>
              <w:rPr>
                <w:rFonts w:ascii="Times New Roman" w:hAnsi="Times New Roman"/>
                <w:b/>
                <w:sz w:val="24"/>
                <w:szCs w:val="24"/>
              </w:rPr>
            </w:pPr>
            <w:r w:rsidRPr="008151B6">
              <w:rPr>
                <w:rFonts w:ascii="Times New Roman" w:hAnsi="Times New Roman"/>
                <w:sz w:val="24"/>
                <w:szCs w:val="24"/>
              </w:rPr>
              <w:t xml:space="preserve">ГУ «Департамент Полиции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tc>
      </w:tr>
      <w:tr w:rsidR="00F34B5F" w:rsidRPr="00451C6C" w:rsidTr="00F95C06">
        <w:trPr>
          <w:trHeight w:val="904"/>
        </w:trPr>
        <w:tc>
          <w:tcPr>
            <w:tcW w:w="760" w:type="dxa"/>
            <w:gridSpan w:val="2"/>
            <w:vMerge/>
          </w:tcPr>
          <w:p w:rsidR="00F34B5F" w:rsidRPr="008151B6" w:rsidRDefault="00F34B5F" w:rsidP="00CC55D7">
            <w:pPr>
              <w:numPr>
                <w:ilvl w:val="0"/>
                <w:numId w:val="7"/>
              </w:numPr>
              <w:contextualSpacing/>
              <w:jc w:val="center"/>
              <w:rPr>
                <w:rFonts w:ascii="Times New Roman" w:hAnsi="Times New Roman"/>
                <w:b/>
                <w:sz w:val="24"/>
                <w:szCs w:val="24"/>
              </w:rPr>
            </w:pPr>
          </w:p>
        </w:tc>
        <w:tc>
          <w:tcPr>
            <w:tcW w:w="2501" w:type="dxa"/>
            <w:vMerge/>
          </w:tcPr>
          <w:p w:rsidR="00F34B5F" w:rsidRPr="00112F3D" w:rsidRDefault="00F34B5F" w:rsidP="00EA236B">
            <w:pPr>
              <w:contextualSpacing/>
              <w:rPr>
                <w:rFonts w:ascii="Times New Roman" w:hAnsi="Times New Roman"/>
                <w:b/>
                <w:sz w:val="24"/>
                <w:szCs w:val="24"/>
              </w:rPr>
            </w:pPr>
          </w:p>
        </w:tc>
        <w:tc>
          <w:tcPr>
            <w:tcW w:w="6405" w:type="dxa"/>
            <w:gridSpan w:val="2"/>
          </w:tcPr>
          <w:p w:rsidR="00F34B5F" w:rsidRPr="008151B6" w:rsidRDefault="00F34B5F" w:rsidP="00F34B5F">
            <w:pPr>
              <w:contextualSpacing/>
              <w:jc w:val="both"/>
              <w:rPr>
                <w:rFonts w:ascii="Times New Roman" w:hAnsi="Times New Roman"/>
                <w:sz w:val="28"/>
                <w:szCs w:val="28"/>
                <w:lang w:val="kk-KZ"/>
              </w:rPr>
            </w:pPr>
            <w:r w:rsidRPr="008151B6">
              <w:rPr>
                <w:rFonts w:ascii="Times New Roman" w:hAnsi="Times New Roman"/>
                <w:sz w:val="28"/>
                <w:szCs w:val="28"/>
              </w:rPr>
              <w:t>Переднее лобовое стекло многие тонируют, Почему не ведется профилактическая работа   по запрету тонировки?</w:t>
            </w:r>
          </w:p>
        </w:tc>
        <w:tc>
          <w:tcPr>
            <w:tcW w:w="5524" w:type="dxa"/>
          </w:tcPr>
          <w:p w:rsidR="00F34B5F" w:rsidRPr="008151B6" w:rsidRDefault="00D13208" w:rsidP="008151B6">
            <w:pPr>
              <w:contextualSpacing/>
              <w:rPr>
                <w:rFonts w:ascii="Times New Roman" w:hAnsi="Times New Roman"/>
                <w:sz w:val="24"/>
                <w:szCs w:val="24"/>
              </w:rPr>
            </w:pPr>
            <w:r w:rsidRPr="008151B6">
              <w:rPr>
                <w:rFonts w:ascii="Times New Roman" w:hAnsi="Times New Roman"/>
                <w:sz w:val="24"/>
                <w:szCs w:val="24"/>
              </w:rPr>
              <w:t>ГУ «</w:t>
            </w:r>
            <w:r w:rsidR="008151B6">
              <w:rPr>
                <w:rFonts w:ascii="Times New Roman" w:hAnsi="Times New Roman"/>
                <w:sz w:val="24"/>
                <w:szCs w:val="24"/>
              </w:rPr>
              <w:t>Департамент Полиции города</w:t>
            </w:r>
            <w:r w:rsidR="00DA4B1B" w:rsidRPr="008151B6">
              <w:rPr>
                <w:rFonts w:ascii="Times New Roman" w:hAnsi="Times New Roman"/>
                <w:sz w:val="24"/>
                <w:szCs w:val="24"/>
                <w:lang w:val="kk-KZ"/>
              </w:rPr>
              <w:t xml:space="preserve">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tc>
      </w:tr>
      <w:tr w:rsidR="00F34B5F" w:rsidRPr="00451C6C" w:rsidTr="00F95C06">
        <w:trPr>
          <w:trHeight w:val="135"/>
        </w:trPr>
        <w:tc>
          <w:tcPr>
            <w:tcW w:w="760" w:type="dxa"/>
            <w:gridSpan w:val="2"/>
            <w:vMerge w:val="restart"/>
          </w:tcPr>
          <w:p w:rsidR="00F34B5F" w:rsidRPr="008151B6" w:rsidRDefault="00F34B5F" w:rsidP="00CC55D7">
            <w:pPr>
              <w:numPr>
                <w:ilvl w:val="0"/>
                <w:numId w:val="7"/>
              </w:numPr>
              <w:rPr>
                <w:rFonts w:ascii="Times New Roman" w:hAnsi="Times New Roman"/>
                <w:b/>
                <w:sz w:val="24"/>
                <w:szCs w:val="24"/>
                <w:lang w:val="kk-KZ"/>
              </w:rPr>
            </w:pPr>
          </w:p>
        </w:tc>
        <w:tc>
          <w:tcPr>
            <w:tcW w:w="2501" w:type="dxa"/>
            <w:vMerge w:val="restart"/>
          </w:tcPr>
          <w:p w:rsidR="00F34B5F" w:rsidRPr="00112F3D" w:rsidRDefault="00F34B5F" w:rsidP="00346BFE">
            <w:pPr>
              <w:rPr>
                <w:rFonts w:ascii="Times New Roman" w:hAnsi="Times New Roman"/>
                <w:b/>
                <w:sz w:val="24"/>
                <w:szCs w:val="24"/>
              </w:rPr>
            </w:pPr>
            <w:proofErr w:type="spellStart"/>
            <w:r w:rsidRPr="00112F3D">
              <w:rPr>
                <w:rFonts w:ascii="Times New Roman" w:hAnsi="Times New Roman"/>
                <w:b/>
                <w:sz w:val="24"/>
                <w:szCs w:val="24"/>
              </w:rPr>
              <w:t>Абден</w:t>
            </w:r>
            <w:proofErr w:type="spellEnd"/>
            <w:r w:rsidRPr="00112F3D">
              <w:rPr>
                <w:rFonts w:ascii="Times New Roman" w:hAnsi="Times New Roman"/>
                <w:b/>
                <w:sz w:val="24"/>
                <w:szCs w:val="24"/>
              </w:rPr>
              <w:t xml:space="preserve"> </w:t>
            </w:r>
            <w:r w:rsidRPr="00112F3D">
              <w:rPr>
                <w:rFonts w:ascii="Times New Roman" w:hAnsi="Times New Roman"/>
                <w:b/>
                <w:sz w:val="24"/>
                <w:szCs w:val="24"/>
                <w:lang w:val="kk-KZ"/>
              </w:rPr>
              <w:t>Қ. Ж.-</w:t>
            </w:r>
            <w:r w:rsidR="00DA4B1B" w:rsidRPr="00112F3D">
              <w:rPr>
                <w:rFonts w:ascii="Times New Roman" w:hAnsi="Times New Roman"/>
                <w:b/>
                <w:sz w:val="24"/>
                <w:szCs w:val="24"/>
                <w:lang w:val="kk-KZ"/>
              </w:rPr>
              <w:t xml:space="preserve">         </w:t>
            </w:r>
            <w:r w:rsidRPr="00112F3D">
              <w:rPr>
                <w:rFonts w:ascii="Times New Roman" w:hAnsi="Times New Roman"/>
                <w:b/>
                <w:sz w:val="24"/>
                <w:szCs w:val="24"/>
                <w:lang w:val="kk-KZ"/>
              </w:rPr>
              <w:t xml:space="preserve">депутат от </w:t>
            </w:r>
            <w:r w:rsidR="00DA4B1B" w:rsidRPr="00112F3D">
              <w:rPr>
                <w:rFonts w:ascii="Times New Roman" w:hAnsi="Times New Roman"/>
                <w:b/>
                <w:sz w:val="24"/>
                <w:szCs w:val="24"/>
                <w:lang w:val="kk-KZ"/>
              </w:rPr>
              <w:t xml:space="preserve">                     </w:t>
            </w:r>
            <w:r w:rsidRPr="00112F3D">
              <w:rPr>
                <w:rFonts w:ascii="Times New Roman" w:hAnsi="Times New Roman"/>
                <w:b/>
                <w:sz w:val="24"/>
                <w:szCs w:val="24"/>
                <w:lang w:val="kk-KZ"/>
              </w:rPr>
              <w:t>19 избирательного округа</w:t>
            </w:r>
          </w:p>
        </w:tc>
        <w:tc>
          <w:tcPr>
            <w:tcW w:w="6405" w:type="dxa"/>
            <w:gridSpan w:val="2"/>
          </w:tcPr>
          <w:p w:rsidR="00F34B5F" w:rsidRPr="008151B6" w:rsidRDefault="00F34B5F" w:rsidP="001C7F43">
            <w:pPr>
              <w:jc w:val="both"/>
              <w:rPr>
                <w:rFonts w:ascii="Times New Roman" w:hAnsi="Times New Roman"/>
                <w:sz w:val="28"/>
                <w:szCs w:val="28"/>
                <w:lang w:val="kk-KZ"/>
              </w:rPr>
            </w:pPr>
            <w:r w:rsidRPr="008151B6">
              <w:rPr>
                <w:rFonts w:ascii="Times New Roman" w:hAnsi="Times New Roman"/>
                <w:sz w:val="28"/>
                <w:szCs w:val="28"/>
                <w:lang w:val="kk-KZ"/>
              </w:rPr>
              <w:t>Какова ситуация на сегодня  по зданию  Дома Дружбы?</w:t>
            </w:r>
          </w:p>
          <w:p w:rsidR="00F34B5F" w:rsidRPr="008151B6" w:rsidRDefault="00F34B5F" w:rsidP="001C7F43">
            <w:pPr>
              <w:jc w:val="both"/>
              <w:rPr>
                <w:rFonts w:ascii="Times New Roman" w:hAnsi="Times New Roman"/>
                <w:sz w:val="28"/>
                <w:szCs w:val="28"/>
                <w:lang w:val="kk-KZ"/>
              </w:rPr>
            </w:pPr>
            <w:r w:rsidRPr="008151B6">
              <w:rPr>
                <w:rFonts w:ascii="Times New Roman" w:hAnsi="Times New Roman"/>
                <w:sz w:val="28"/>
                <w:szCs w:val="28"/>
                <w:lang w:val="kk-KZ"/>
              </w:rPr>
              <w:t>В свое время оно было безвозмездно подарено городу. Рассматривалось  несколько вариантов. Был вариант, что будут оплачивать аренду? Как  в настоящее время  решен вопрос?</w:t>
            </w:r>
          </w:p>
          <w:p w:rsidR="00F34B5F" w:rsidRPr="008151B6" w:rsidRDefault="00F34B5F" w:rsidP="00EA236B">
            <w:pPr>
              <w:rPr>
                <w:rFonts w:ascii="Times New Roman" w:hAnsi="Times New Roman"/>
                <w:sz w:val="28"/>
                <w:szCs w:val="28"/>
                <w:lang w:val="kk-KZ"/>
              </w:rPr>
            </w:pPr>
          </w:p>
        </w:tc>
        <w:tc>
          <w:tcPr>
            <w:tcW w:w="5524" w:type="dxa"/>
          </w:tcPr>
          <w:p w:rsidR="00F34B5F" w:rsidRPr="008151B6" w:rsidRDefault="00F34B5F" w:rsidP="001C7F43">
            <w:pPr>
              <w:contextualSpacing/>
              <w:jc w:val="both"/>
              <w:rPr>
                <w:rFonts w:ascii="Times New Roman" w:hAnsi="Times New Roman"/>
                <w:sz w:val="24"/>
                <w:szCs w:val="24"/>
              </w:rPr>
            </w:pPr>
            <w:r w:rsidRPr="008151B6">
              <w:rPr>
                <w:rFonts w:ascii="Times New Roman" w:hAnsi="Times New Roman"/>
                <w:sz w:val="24"/>
                <w:szCs w:val="24"/>
              </w:rPr>
              <w:lastRenderedPageBreak/>
              <w:t xml:space="preserve">ГУ «Управление стратегического   и бюджетного планирования города </w:t>
            </w:r>
            <w:r w:rsidR="008151B6">
              <w:rPr>
                <w:rFonts w:ascii="Times New Roman" w:hAnsi="Times New Roman"/>
                <w:sz w:val="24"/>
                <w:szCs w:val="24"/>
              </w:rPr>
              <w:t xml:space="preserve">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F34B5F" w:rsidRPr="008151B6" w:rsidRDefault="00F34B5F" w:rsidP="00EA236B">
            <w:pPr>
              <w:rPr>
                <w:rFonts w:ascii="Times New Roman" w:hAnsi="Times New Roman"/>
                <w:sz w:val="24"/>
                <w:szCs w:val="24"/>
              </w:rPr>
            </w:pPr>
            <w:r w:rsidRPr="008151B6">
              <w:rPr>
                <w:rFonts w:ascii="Times New Roman" w:hAnsi="Times New Roman"/>
                <w:sz w:val="24"/>
                <w:szCs w:val="24"/>
              </w:rPr>
              <w:t xml:space="preserve">ГУ «Аппарат </w:t>
            </w:r>
            <w:proofErr w:type="spellStart"/>
            <w:r w:rsidRPr="008151B6">
              <w:rPr>
                <w:rFonts w:ascii="Times New Roman" w:hAnsi="Times New Roman"/>
                <w:sz w:val="24"/>
                <w:szCs w:val="24"/>
              </w:rPr>
              <w:t>акима</w:t>
            </w:r>
            <w:proofErr w:type="spellEnd"/>
            <w:r w:rsidRPr="008151B6">
              <w:rPr>
                <w:rFonts w:ascii="Times New Roman" w:hAnsi="Times New Roman"/>
                <w:sz w:val="24"/>
                <w:szCs w:val="24"/>
              </w:rPr>
              <w:t xml:space="preserve">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F34B5F" w:rsidRPr="008151B6" w:rsidRDefault="00F34B5F" w:rsidP="001C7F43">
            <w:pPr>
              <w:jc w:val="both"/>
              <w:rPr>
                <w:rFonts w:ascii="Times New Roman" w:hAnsi="Times New Roman"/>
                <w:sz w:val="24"/>
                <w:szCs w:val="24"/>
              </w:rPr>
            </w:pPr>
            <w:r w:rsidRPr="008151B6">
              <w:rPr>
                <w:rFonts w:ascii="Times New Roman" w:hAnsi="Times New Roman"/>
                <w:sz w:val="24"/>
                <w:szCs w:val="24"/>
              </w:rPr>
              <w:t>ГУ</w:t>
            </w:r>
            <w:proofErr w:type="gramStart"/>
            <w:r w:rsidRPr="008151B6">
              <w:rPr>
                <w:rFonts w:ascii="Times New Roman" w:hAnsi="Times New Roman"/>
                <w:sz w:val="24"/>
                <w:szCs w:val="24"/>
              </w:rPr>
              <w:t>«У</w:t>
            </w:r>
            <w:proofErr w:type="gramEnd"/>
            <w:r w:rsidRPr="008151B6">
              <w:rPr>
                <w:rFonts w:ascii="Times New Roman" w:hAnsi="Times New Roman"/>
                <w:sz w:val="24"/>
                <w:szCs w:val="24"/>
              </w:rPr>
              <w:t>правление активов и государственных закупок»</w:t>
            </w:r>
          </w:p>
          <w:p w:rsidR="00F34B5F" w:rsidRPr="008151B6" w:rsidRDefault="00F34B5F" w:rsidP="00EA236B">
            <w:pPr>
              <w:rPr>
                <w:rFonts w:ascii="Times New Roman" w:hAnsi="Times New Roman"/>
                <w:sz w:val="24"/>
                <w:szCs w:val="24"/>
              </w:rPr>
            </w:pPr>
          </w:p>
        </w:tc>
      </w:tr>
      <w:tr w:rsidR="00F34B5F" w:rsidRPr="00451C6C" w:rsidTr="00F95C06">
        <w:trPr>
          <w:trHeight w:val="4332"/>
        </w:trPr>
        <w:tc>
          <w:tcPr>
            <w:tcW w:w="760" w:type="dxa"/>
            <w:gridSpan w:val="2"/>
            <w:vMerge/>
          </w:tcPr>
          <w:p w:rsidR="00F34B5F" w:rsidRPr="008151B6" w:rsidRDefault="00F34B5F" w:rsidP="00CC55D7">
            <w:pPr>
              <w:numPr>
                <w:ilvl w:val="0"/>
                <w:numId w:val="7"/>
              </w:numPr>
              <w:contextualSpacing/>
              <w:jc w:val="center"/>
              <w:rPr>
                <w:rFonts w:ascii="Times New Roman" w:hAnsi="Times New Roman"/>
                <w:b/>
                <w:sz w:val="24"/>
                <w:szCs w:val="24"/>
              </w:rPr>
            </w:pPr>
          </w:p>
        </w:tc>
        <w:tc>
          <w:tcPr>
            <w:tcW w:w="2501" w:type="dxa"/>
            <w:vMerge/>
          </w:tcPr>
          <w:p w:rsidR="00F34B5F" w:rsidRPr="00112F3D" w:rsidRDefault="00F34B5F" w:rsidP="00EA236B">
            <w:pPr>
              <w:contextualSpacing/>
              <w:rPr>
                <w:rFonts w:ascii="Times New Roman" w:hAnsi="Times New Roman"/>
                <w:b/>
                <w:sz w:val="24"/>
                <w:szCs w:val="24"/>
              </w:rPr>
            </w:pPr>
          </w:p>
        </w:tc>
        <w:tc>
          <w:tcPr>
            <w:tcW w:w="6405" w:type="dxa"/>
            <w:gridSpan w:val="2"/>
          </w:tcPr>
          <w:p w:rsidR="00F34B5F" w:rsidRPr="008151B6" w:rsidRDefault="00F34B5F" w:rsidP="00EA236B">
            <w:pPr>
              <w:jc w:val="both"/>
              <w:rPr>
                <w:rFonts w:ascii="Times New Roman" w:hAnsi="Times New Roman"/>
                <w:sz w:val="28"/>
                <w:szCs w:val="28"/>
                <w:lang w:val="kk-KZ"/>
              </w:rPr>
            </w:pPr>
            <w:r w:rsidRPr="008151B6">
              <w:rPr>
                <w:rFonts w:ascii="Times New Roman" w:hAnsi="Times New Roman"/>
                <w:sz w:val="28"/>
                <w:szCs w:val="28"/>
                <w:lang w:val="kk-KZ"/>
              </w:rPr>
              <w:t xml:space="preserve"> Меня смущает большая разница относительно  бюджетирования по годам. Почти в два  раза разница. На 250 млрд. в 2021 году вы закладываете, прогнозируете меньше. То есть, вот если посмотрим по другим управлениям, скажем, в 2020 году 12 млрд., там 11 млрд. может быть,  но небольшая разница. Прокомментируйте еще раз. Проводится ли вами анализ, какие могут быть последствия в будущем.   Из -за этого у нас в 2021 году не будет проблем?  Я считаю, что не  должно быть большей разницы в бюджетировании. У Вас в два  раза идет. Могут быть вообще сложности,  потом в бюджетировании.</w:t>
            </w:r>
          </w:p>
          <w:p w:rsidR="00F34B5F" w:rsidRPr="008151B6" w:rsidRDefault="00F34B5F" w:rsidP="00EA236B">
            <w:pPr>
              <w:contextualSpacing/>
              <w:jc w:val="both"/>
              <w:rPr>
                <w:rFonts w:ascii="Times New Roman" w:hAnsi="Times New Roman"/>
                <w:b/>
                <w:sz w:val="28"/>
                <w:szCs w:val="28"/>
                <w:lang w:val="kk-KZ"/>
              </w:rPr>
            </w:pPr>
          </w:p>
        </w:tc>
        <w:tc>
          <w:tcPr>
            <w:tcW w:w="5524" w:type="dxa"/>
          </w:tcPr>
          <w:p w:rsidR="00F34B5F" w:rsidRPr="008151B6" w:rsidRDefault="00F34B5F" w:rsidP="00622FBD">
            <w:pPr>
              <w:contextualSpacing/>
              <w:jc w:val="both"/>
              <w:rPr>
                <w:rFonts w:ascii="Times New Roman" w:hAnsi="Times New Roman"/>
                <w:sz w:val="24"/>
                <w:szCs w:val="24"/>
              </w:rPr>
            </w:pPr>
            <w:r w:rsidRPr="008151B6">
              <w:rPr>
                <w:rFonts w:ascii="Times New Roman" w:hAnsi="Times New Roman"/>
                <w:sz w:val="24"/>
                <w:szCs w:val="24"/>
              </w:rPr>
              <w:t xml:space="preserve">ГУ «Управление стратегического   и бюджетного планирования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F34B5F" w:rsidRPr="008151B6" w:rsidRDefault="00F34B5F" w:rsidP="00DA1A33">
            <w:pPr>
              <w:contextualSpacing/>
              <w:rPr>
                <w:rFonts w:ascii="Times New Roman" w:hAnsi="Times New Roman"/>
                <w:sz w:val="24"/>
                <w:szCs w:val="24"/>
              </w:rPr>
            </w:pPr>
            <w:r w:rsidRPr="008151B6">
              <w:rPr>
                <w:rFonts w:ascii="Times New Roman" w:hAnsi="Times New Roman"/>
                <w:sz w:val="24"/>
                <w:szCs w:val="24"/>
              </w:rPr>
              <w:t xml:space="preserve">ГУ «Управление по делам общественного развития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F34B5F" w:rsidRPr="008151B6" w:rsidRDefault="00F34B5F" w:rsidP="005C0092">
            <w:pPr>
              <w:rPr>
                <w:rFonts w:ascii="Times New Roman" w:hAnsi="Times New Roman"/>
                <w:b/>
                <w:sz w:val="24"/>
                <w:szCs w:val="24"/>
              </w:rPr>
            </w:pPr>
          </w:p>
        </w:tc>
      </w:tr>
      <w:tr w:rsidR="00F34B5F" w:rsidRPr="00451C6C" w:rsidTr="00F95C06">
        <w:trPr>
          <w:trHeight w:val="3838"/>
        </w:trPr>
        <w:tc>
          <w:tcPr>
            <w:tcW w:w="760" w:type="dxa"/>
            <w:gridSpan w:val="2"/>
            <w:vMerge/>
          </w:tcPr>
          <w:p w:rsidR="00F34B5F" w:rsidRPr="008151B6" w:rsidRDefault="00F34B5F" w:rsidP="00CC55D7">
            <w:pPr>
              <w:numPr>
                <w:ilvl w:val="0"/>
                <w:numId w:val="7"/>
              </w:numPr>
              <w:contextualSpacing/>
              <w:jc w:val="center"/>
              <w:rPr>
                <w:rFonts w:ascii="Times New Roman" w:hAnsi="Times New Roman"/>
                <w:b/>
                <w:sz w:val="24"/>
                <w:szCs w:val="24"/>
              </w:rPr>
            </w:pPr>
          </w:p>
        </w:tc>
        <w:tc>
          <w:tcPr>
            <w:tcW w:w="2501" w:type="dxa"/>
            <w:vMerge/>
          </w:tcPr>
          <w:p w:rsidR="00F34B5F" w:rsidRPr="00112F3D" w:rsidRDefault="00F34B5F" w:rsidP="00EA236B">
            <w:pPr>
              <w:contextualSpacing/>
              <w:rPr>
                <w:rFonts w:ascii="Times New Roman" w:hAnsi="Times New Roman"/>
                <w:b/>
                <w:sz w:val="24"/>
                <w:szCs w:val="24"/>
              </w:rPr>
            </w:pPr>
          </w:p>
        </w:tc>
        <w:tc>
          <w:tcPr>
            <w:tcW w:w="6405" w:type="dxa"/>
            <w:gridSpan w:val="2"/>
          </w:tcPr>
          <w:p w:rsidR="00883279" w:rsidRPr="008151B6" w:rsidRDefault="00F34B5F" w:rsidP="00F34B5F">
            <w:pPr>
              <w:jc w:val="both"/>
              <w:rPr>
                <w:rFonts w:ascii="Times New Roman" w:hAnsi="Times New Roman"/>
                <w:sz w:val="28"/>
                <w:szCs w:val="28"/>
                <w:lang w:val="kk-KZ"/>
              </w:rPr>
            </w:pPr>
            <w:r w:rsidRPr="008151B6">
              <w:rPr>
                <w:rFonts w:ascii="Times New Roman" w:hAnsi="Times New Roman"/>
                <w:sz w:val="28"/>
                <w:szCs w:val="28"/>
                <w:lang w:val="kk-KZ"/>
              </w:rPr>
              <w:t xml:space="preserve">Показатели по гендерному развитию нашей страны ухудшаются. Вы об этом знаете. </w:t>
            </w:r>
          </w:p>
          <w:p w:rsidR="005C0092" w:rsidRPr="008151B6" w:rsidRDefault="00F34B5F" w:rsidP="00F34B5F">
            <w:pPr>
              <w:jc w:val="both"/>
              <w:rPr>
                <w:rFonts w:ascii="Times New Roman" w:hAnsi="Times New Roman"/>
                <w:sz w:val="28"/>
                <w:szCs w:val="28"/>
                <w:lang w:val="kk-KZ"/>
              </w:rPr>
            </w:pPr>
            <w:r w:rsidRPr="008151B6">
              <w:rPr>
                <w:rFonts w:ascii="Times New Roman" w:hAnsi="Times New Roman"/>
                <w:sz w:val="28"/>
                <w:szCs w:val="28"/>
                <w:lang w:val="kk-KZ"/>
              </w:rPr>
              <w:t>Я в прошлый раз у</w:t>
            </w:r>
            <w:r w:rsidR="00883279" w:rsidRPr="008151B6">
              <w:rPr>
                <w:rFonts w:ascii="Times New Roman" w:hAnsi="Times New Roman"/>
                <w:sz w:val="28"/>
                <w:szCs w:val="28"/>
                <w:lang w:val="kk-KZ"/>
              </w:rPr>
              <w:t>же этот вопрос поднимала</w:t>
            </w:r>
            <w:r w:rsidRPr="008151B6">
              <w:rPr>
                <w:rFonts w:ascii="Times New Roman" w:hAnsi="Times New Roman"/>
                <w:sz w:val="28"/>
                <w:szCs w:val="28"/>
                <w:lang w:val="kk-KZ"/>
              </w:rPr>
              <w:t xml:space="preserve">.  </w:t>
            </w:r>
          </w:p>
          <w:p w:rsidR="00883279" w:rsidRPr="008151B6" w:rsidRDefault="00F34B5F" w:rsidP="00F34B5F">
            <w:pPr>
              <w:jc w:val="both"/>
              <w:rPr>
                <w:rFonts w:ascii="Times New Roman" w:hAnsi="Times New Roman"/>
                <w:sz w:val="28"/>
                <w:szCs w:val="28"/>
                <w:lang w:val="kk-KZ"/>
              </w:rPr>
            </w:pPr>
            <w:r w:rsidRPr="008151B6">
              <w:rPr>
                <w:rFonts w:ascii="Times New Roman" w:hAnsi="Times New Roman"/>
                <w:sz w:val="28"/>
                <w:szCs w:val="28"/>
                <w:lang w:val="kk-KZ"/>
              </w:rPr>
              <w:t xml:space="preserve">У нас есть подразделение национальной комиссии по делам женщин, в лице одного человека.  </w:t>
            </w:r>
          </w:p>
          <w:p w:rsidR="00F34B5F" w:rsidRPr="008151B6" w:rsidRDefault="00883279" w:rsidP="00F34B5F">
            <w:pPr>
              <w:jc w:val="both"/>
              <w:rPr>
                <w:rFonts w:ascii="Times New Roman" w:hAnsi="Times New Roman"/>
                <w:sz w:val="28"/>
                <w:szCs w:val="28"/>
                <w:lang w:val="kk-KZ"/>
              </w:rPr>
            </w:pPr>
            <w:r w:rsidRPr="008151B6">
              <w:rPr>
                <w:rFonts w:ascii="Times New Roman" w:hAnsi="Times New Roman"/>
                <w:sz w:val="28"/>
                <w:szCs w:val="28"/>
                <w:lang w:val="kk-KZ"/>
              </w:rPr>
              <w:t>К</w:t>
            </w:r>
            <w:r w:rsidR="00F34B5F" w:rsidRPr="008151B6">
              <w:rPr>
                <w:rFonts w:ascii="Times New Roman" w:hAnsi="Times New Roman"/>
                <w:sz w:val="28"/>
                <w:szCs w:val="28"/>
                <w:lang w:val="kk-KZ"/>
              </w:rPr>
              <w:t xml:space="preserve">ак финансируется их деятельность? К кому они должны обращаться с  вопросом финансирования? </w:t>
            </w:r>
          </w:p>
          <w:p w:rsidR="00F34B5F" w:rsidRPr="008151B6" w:rsidRDefault="00F34B5F" w:rsidP="00171565">
            <w:pPr>
              <w:jc w:val="both"/>
              <w:rPr>
                <w:rFonts w:ascii="Times New Roman" w:hAnsi="Times New Roman"/>
                <w:sz w:val="28"/>
                <w:szCs w:val="28"/>
                <w:lang w:val="kk-KZ"/>
              </w:rPr>
            </w:pPr>
            <w:r w:rsidRPr="008151B6">
              <w:rPr>
                <w:rFonts w:ascii="Times New Roman" w:hAnsi="Times New Roman"/>
                <w:sz w:val="28"/>
                <w:szCs w:val="28"/>
                <w:lang w:val="kk-KZ"/>
              </w:rPr>
              <w:t xml:space="preserve"> На сегодняшний день стоят четкие задачи по гендерному росту. Куда обращаться они должны? В какое управление? </w:t>
            </w:r>
          </w:p>
        </w:tc>
        <w:tc>
          <w:tcPr>
            <w:tcW w:w="5524" w:type="dxa"/>
          </w:tcPr>
          <w:p w:rsidR="00D13208" w:rsidRPr="008151B6" w:rsidRDefault="00D13208" w:rsidP="00D13208">
            <w:pPr>
              <w:contextualSpacing/>
              <w:jc w:val="both"/>
              <w:rPr>
                <w:rFonts w:ascii="Times New Roman" w:hAnsi="Times New Roman"/>
                <w:sz w:val="24"/>
                <w:szCs w:val="24"/>
              </w:rPr>
            </w:pPr>
            <w:r w:rsidRPr="008151B6">
              <w:rPr>
                <w:rFonts w:ascii="Times New Roman" w:hAnsi="Times New Roman"/>
                <w:sz w:val="24"/>
                <w:szCs w:val="24"/>
              </w:rPr>
              <w:t xml:space="preserve">ГУ «Управление стратегического   и бюджетного планирования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D13208" w:rsidRPr="008151B6" w:rsidRDefault="00D13208" w:rsidP="00D13208">
            <w:pPr>
              <w:contextualSpacing/>
              <w:rPr>
                <w:rFonts w:ascii="Times New Roman" w:hAnsi="Times New Roman"/>
                <w:sz w:val="24"/>
                <w:szCs w:val="24"/>
              </w:rPr>
            </w:pPr>
            <w:r w:rsidRPr="008151B6">
              <w:rPr>
                <w:rFonts w:ascii="Times New Roman" w:hAnsi="Times New Roman"/>
                <w:sz w:val="24"/>
                <w:szCs w:val="24"/>
              </w:rPr>
              <w:t xml:space="preserve">ГУ «Управление по делам общественного развития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D13208" w:rsidRPr="008151B6" w:rsidRDefault="00D13208" w:rsidP="00D13208">
            <w:pPr>
              <w:rPr>
                <w:rFonts w:ascii="Times New Roman" w:hAnsi="Times New Roman"/>
                <w:sz w:val="24"/>
                <w:szCs w:val="24"/>
              </w:rPr>
            </w:pPr>
            <w:r w:rsidRPr="008151B6">
              <w:rPr>
                <w:rFonts w:ascii="Times New Roman" w:hAnsi="Times New Roman"/>
                <w:sz w:val="24"/>
                <w:szCs w:val="24"/>
              </w:rPr>
              <w:t xml:space="preserve">ГУ «Аппарат </w:t>
            </w:r>
            <w:proofErr w:type="spellStart"/>
            <w:r w:rsidRPr="008151B6">
              <w:rPr>
                <w:rFonts w:ascii="Times New Roman" w:hAnsi="Times New Roman"/>
                <w:sz w:val="24"/>
                <w:szCs w:val="24"/>
              </w:rPr>
              <w:t>акима</w:t>
            </w:r>
            <w:proofErr w:type="spellEnd"/>
            <w:r w:rsidRPr="008151B6">
              <w:rPr>
                <w:rFonts w:ascii="Times New Roman" w:hAnsi="Times New Roman"/>
                <w:sz w:val="24"/>
                <w:szCs w:val="24"/>
              </w:rPr>
              <w:t xml:space="preserve">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F34B5F" w:rsidRPr="008151B6" w:rsidRDefault="00F34B5F" w:rsidP="00DA1A33">
            <w:pPr>
              <w:contextualSpacing/>
              <w:rPr>
                <w:rFonts w:ascii="Times New Roman" w:hAnsi="Times New Roman"/>
                <w:sz w:val="24"/>
                <w:szCs w:val="24"/>
              </w:rPr>
            </w:pPr>
          </w:p>
        </w:tc>
      </w:tr>
      <w:tr w:rsidR="00EA236B" w:rsidRPr="00451C6C" w:rsidTr="00F95C06">
        <w:trPr>
          <w:trHeight w:val="90"/>
        </w:trPr>
        <w:tc>
          <w:tcPr>
            <w:tcW w:w="760" w:type="dxa"/>
            <w:gridSpan w:val="2"/>
            <w:vMerge w:val="restart"/>
          </w:tcPr>
          <w:p w:rsidR="00EA236B" w:rsidRPr="008151B6" w:rsidRDefault="00EA236B" w:rsidP="00CC55D7">
            <w:pPr>
              <w:numPr>
                <w:ilvl w:val="0"/>
                <w:numId w:val="7"/>
              </w:numPr>
              <w:rPr>
                <w:rFonts w:ascii="Times New Roman" w:hAnsi="Times New Roman"/>
                <w:b/>
                <w:sz w:val="24"/>
                <w:szCs w:val="24"/>
                <w:lang w:val="kk-KZ"/>
              </w:rPr>
            </w:pPr>
          </w:p>
        </w:tc>
        <w:tc>
          <w:tcPr>
            <w:tcW w:w="2501" w:type="dxa"/>
            <w:vMerge w:val="restart"/>
          </w:tcPr>
          <w:p w:rsidR="00EA236B" w:rsidRPr="00112F3D" w:rsidRDefault="00EA236B" w:rsidP="00EA236B">
            <w:pPr>
              <w:rPr>
                <w:rFonts w:ascii="Times New Roman" w:hAnsi="Times New Roman"/>
                <w:b/>
                <w:sz w:val="24"/>
                <w:szCs w:val="24"/>
              </w:rPr>
            </w:pPr>
            <w:r w:rsidRPr="00112F3D">
              <w:rPr>
                <w:rFonts w:ascii="Times New Roman" w:hAnsi="Times New Roman"/>
                <w:b/>
                <w:sz w:val="24"/>
                <w:szCs w:val="24"/>
                <w:lang w:val="kk-KZ"/>
              </w:rPr>
              <w:t>Умербаева Р.Ф.</w:t>
            </w:r>
            <w:r w:rsidR="00346BFE" w:rsidRPr="00112F3D">
              <w:rPr>
                <w:rFonts w:ascii="Times New Roman" w:hAnsi="Times New Roman"/>
                <w:b/>
                <w:sz w:val="24"/>
                <w:szCs w:val="24"/>
                <w:lang w:val="kk-KZ"/>
              </w:rPr>
              <w:t xml:space="preserve">-депутат от </w:t>
            </w:r>
            <w:r w:rsidR="00DA4B1B" w:rsidRPr="00112F3D">
              <w:rPr>
                <w:rFonts w:ascii="Times New Roman" w:hAnsi="Times New Roman"/>
                <w:b/>
                <w:sz w:val="24"/>
                <w:szCs w:val="24"/>
                <w:lang w:val="kk-KZ"/>
              </w:rPr>
              <w:t xml:space="preserve">                  </w:t>
            </w:r>
            <w:r w:rsidR="00346BFE" w:rsidRPr="00112F3D">
              <w:rPr>
                <w:rFonts w:ascii="Times New Roman" w:hAnsi="Times New Roman"/>
                <w:b/>
                <w:sz w:val="24"/>
                <w:szCs w:val="24"/>
                <w:lang w:val="kk-KZ"/>
              </w:rPr>
              <w:t>12 избирательного округа</w:t>
            </w:r>
          </w:p>
        </w:tc>
        <w:tc>
          <w:tcPr>
            <w:tcW w:w="6405" w:type="dxa"/>
            <w:gridSpan w:val="2"/>
          </w:tcPr>
          <w:p w:rsidR="00EA236B" w:rsidRPr="008151B6" w:rsidRDefault="001E70D0" w:rsidP="00EA236B">
            <w:pPr>
              <w:jc w:val="both"/>
              <w:rPr>
                <w:rFonts w:ascii="Times New Roman" w:hAnsi="Times New Roman"/>
                <w:sz w:val="28"/>
                <w:szCs w:val="28"/>
                <w:lang w:val="kk-KZ"/>
              </w:rPr>
            </w:pPr>
            <w:r w:rsidRPr="008151B6">
              <w:rPr>
                <w:rFonts w:ascii="Times New Roman" w:hAnsi="Times New Roman"/>
                <w:sz w:val="28"/>
                <w:szCs w:val="28"/>
                <w:lang w:val="kk-KZ"/>
              </w:rPr>
              <w:t xml:space="preserve"> </w:t>
            </w:r>
            <w:r w:rsidR="00F84045" w:rsidRPr="008151B6">
              <w:rPr>
                <w:rFonts w:ascii="Times New Roman" w:hAnsi="Times New Roman"/>
                <w:sz w:val="28"/>
                <w:szCs w:val="28"/>
                <w:lang w:val="kk-KZ"/>
              </w:rPr>
              <w:t xml:space="preserve">  </w:t>
            </w:r>
            <w:r w:rsidRPr="008151B6">
              <w:rPr>
                <w:rFonts w:ascii="Times New Roman" w:hAnsi="Times New Roman"/>
                <w:sz w:val="28"/>
                <w:szCs w:val="28"/>
                <w:lang w:val="kk-KZ"/>
              </w:rPr>
              <w:t>Какая сумма</w:t>
            </w:r>
            <w:r w:rsidR="00F84045" w:rsidRPr="008151B6">
              <w:rPr>
                <w:rFonts w:ascii="Times New Roman" w:hAnsi="Times New Roman"/>
                <w:sz w:val="28"/>
                <w:szCs w:val="28"/>
                <w:lang w:val="kk-KZ"/>
              </w:rPr>
              <w:t xml:space="preserve"> будет </w:t>
            </w:r>
            <w:r w:rsidRPr="008151B6">
              <w:rPr>
                <w:rFonts w:ascii="Times New Roman" w:hAnsi="Times New Roman"/>
                <w:sz w:val="28"/>
                <w:szCs w:val="28"/>
                <w:lang w:val="kk-KZ"/>
              </w:rPr>
              <w:t xml:space="preserve"> выделена </w:t>
            </w:r>
            <w:r w:rsidR="00EA236B" w:rsidRPr="008151B6">
              <w:rPr>
                <w:rFonts w:ascii="Times New Roman" w:hAnsi="Times New Roman"/>
                <w:sz w:val="28"/>
                <w:szCs w:val="28"/>
                <w:lang w:val="kk-KZ"/>
              </w:rPr>
              <w:t xml:space="preserve"> на движение волонтеров</w:t>
            </w:r>
            <w:r w:rsidR="00F84045" w:rsidRPr="008151B6">
              <w:rPr>
                <w:rFonts w:ascii="Times New Roman" w:hAnsi="Times New Roman"/>
                <w:sz w:val="28"/>
                <w:szCs w:val="28"/>
                <w:lang w:val="kk-KZ"/>
              </w:rPr>
              <w:t xml:space="preserve"> на предстоящие годы</w:t>
            </w:r>
            <w:r w:rsidR="00EA236B" w:rsidRPr="008151B6">
              <w:rPr>
                <w:rFonts w:ascii="Times New Roman" w:hAnsi="Times New Roman"/>
                <w:sz w:val="28"/>
                <w:szCs w:val="28"/>
                <w:lang w:val="kk-KZ"/>
              </w:rPr>
              <w:t xml:space="preserve">? </w:t>
            </w:r>
            <w:r w:rsidR="00F84045" w:rsidRPr="008151B6">
              <w:rPr>
                <w:rFonts w:ascii="Times New Roman" w:hAnsi="Times New Roman"/>
                <w:sz w:val="28"/>
                <w:szCs w:val="28"/>
                <w:lang w:val="kk-KZ"/>
              </w:rPr>
              <w:t xml:space="preserve"> Какие мероприятия  планиру</w:t>
            </w:r>
            <w:r w:rsidR="00883279" w:rsidRPr="008151B6">
              <w:rPr>
                <w:rFonts w:ascii="Times New Roman" w:hAnsi="Times New Roman"/>
                <w:sz w:val="28"/>
                <w:szCs w:val="28"/>
                <w:lang w:val="kk-KZ"/>
              </w:rPr>
              <w:t xml:space="preserve">ются </w:t>
            </w:r>
            <w:r w:rsidR="00F84045" w:rsidRPr="008151B6">
              <w:rPr>
                <w:rFonts w:ascii="Times New Roman" w:hAnsi="Times New Roman"/>
                <w:sz w:val="28"/>
                <w:szCs w:val="28"/>
                <w:lang w:val="kk-KZ"/>
              </w:rPr>
              <w:t>? В</w:t>
            </w:r>
            <w:r w:rsidR="00EA236B" w:rsidRPr="008151B6">
              <w:rPr>
                <w:rFonts w:ascii="Times New Roman" w:hAnsi="Times New Roman"/>
                <w:sz w:val="28"/>
                <w:szCs w:val="28"/>
                <w:lang w:val="kk-KZ"/>
              </w:rPr>
              <w:t xml:space="preserve">се </w:t>
            </w:r>
            <w:r w:rsidR="00F84045" w:rsidRPr="008151B6">
              <w:rPr>
                <w:rFonts w:ascii="Times New Roman" w:hAnsi="Times New Roman"/>
                <w:sz w:val="28"/>
                <w:szCs w:val="28"/>
                <w:lang w:val="kk-KZ"/>
              </w:rPr>
              <w:t xml:space="preserve">ли  </w:t>
            </w:r>
            <w:r w:rsidR="00EA236B" w:rsidRPr="008151B6">
              <w:rPr>
                <w:rFonts w:ascii="Times New Roman" w:hAnsi="Times New Roman"/>
                <w:sz w:val="28"/>
                <w:szCs w:val="28"/>
                <w:lang w:val="kk-KZ"/>
              </w:rPr>
              <w:t>необходимые  затраты учтены?</w:t>
            </w:r>
          </w:p>
          <w:p w:rsidR="00EA236B" w:rsidRPr="008151B6" w:rsidRDefault="00EA236B" w:rsidP="00696389">
            <w:pPr>
              <w:jc w:val="both"/>
              <w:rPr>
                <w:rFonts w:ascii="Times New Roman" w:hAnsi="Times New Roman"/>
                <w:sz w:val="28"/>
                <w:szCs w:val="28"/>
                <w:lang w:val="kk-KZ"/>
              </w:rPr>
            </w:pPr>
            <w:r w:rsidRPr="008151B6">
              <w:rPr>
                <w:rFonts w:ascii="Times New Roman" w:hAnsi="Times New Roman"/>
                <w:sz w:val="28"/>
                <w:szCs w:val="28"/>
                <w:lang w:val="kk-KZ"/>
              </w:rPr>
              <w:t xml:space="preserve">Все </w:t>
            </w:r>
            <w:r w:rsidR="00F84045" w:rsidRPr="008151B6">
              <w:rPr>
                <w:rFonts w:ascii="Times New Roman" w:hAnsi="Times New Roman"/>
                <w:sz w:val="28"/>
                <w:szCs w:val="28"/>
                <w:lang w:val="kk-KZ"/>
              </w:rPr>
              <w:t xml:space="preserve">перечисленные </w:t>
            </w:r>
            <w:r w:rsidRPr="008151B6">
              <w:rPr>
                <w:rFonts w:ascii="Times New Roman" w:hAnsi="Times New Roman"/>
                <w:sz w:val="28"/>
                <w:szCs w:val="28"/>
                <w:lang w:val="kk-KZ"/>
              </w:rPr>
              <w:t xml:space="preserve">мероприятия, это мероприятия идеологического </w:t>
            </w:r>
            <w:r w:rsidR="00696389" w:rsidRPr="008151B6">
              <w:rPr>
                <w:rFonts w:ascii="Times New Roman" w:hAnsi="Times New Roman"/>
                <w:sz w:val="28"/>
                <w:szCs w:val="28"/>
                <w:lang w:val="kk-KZ"/>
              </w:rPr>
              <w:t>характера</w:t>
            </w:r>
            <w:r w:rsidRPr="008151B6">
              <w:rPr>
                <w:rFonts w:ascii="Times New Roman" w:hAnsi="Times New Roman"/>
                <w:sz w:val="28"/>
                <w:szCs w:val="28"/>
                <w:lang w:val="kk-KZ"/>
              </w:rPr>
              <w:t>, котор</w:t>
            </w:r>
            <w:r w:rsidR="00696389" w:rsidRPr="008151B6">
              <w:rPr>
                <w:rFonts w:ascii="Times New Roman" w:hAnsi="Times New Roman"/>
                <w:sz w:val="28"/>
                <w:szCs w:val="28"/>
                <w:lang w:val="kk-KZ"/>
              </w:rPr>
              <w:t xml:space="preserve">ые необходимо </w:t>
            </w:r>
            <w:r w:rsidRPr="008151B6">
              <w:rPr>
                <w:rFonts w:ascii="Times New Roman" w:hAnsi="Times New Roman"/>
                <w:sz w:val="28"/>
                <w:szCs w:val="28"/>
                <w:lang w:val="kk-KZ"/>
              </w:rPr>
              <w:t xml:space="preserve"> </w:t>
            </w:r>
            <w:r w:rsidRPr="008151B6">
              <w:rPr>
                <w:rFonts w:ascii="Times New Roman" w:hAnsi="Times New Roman"/>
                <w:sz w:val="28"/>
                <w:szCs w:val="28"/>
                <w:lang w:val="kk-KZ"/>
              </w:rPr>
              <w:lastRenderedPageBreak/>
              <w:t xml:space="preserve">проводить </w:t>
            </w:r>
            <w:r w:rsidR="00696389" w:rsidRPr="008151B6">
              <w:rPr>
                <w:rFonts w:ascii="Times New Roman" w:hAnsi="Times New Roman"/>
                <w:sz w:val="28"/>
                <w:szCs w:val="28"/>
                <w:lang w:val="kk-KZ"/>
              </w:rPr>
              <w:t xml:space="preserve"> на достойном уровне</w:t>
            </w:r>
            <w:r w:rsidRPr="008151B6">
              <w:rPr>
                <w:rFonts w:ascii="Times New Roman" w:hAnsi="Times New Roman"/>
                <w:sz w:val="28"/>
                <w:szCs w:val="28"/>
                <w:lang w:val="kk-KZ"/>
              </w:rPr>
              <w:t xml:space="preserve">. </w:t>
            </w:r>
            <w:r w:rsidR="00696389" w:rsidRPr="008151B6">
              <w:rPr>
                <w:rFonts w:ascii="Times New Roman" w:hAnsi="Times New Roman"/>
                <w:sz w:val="28"/>
                <w:szCs w:val="28"/>
                <w:lang w:val="kk-KZ"/>
              </w:rPr>
              <w:t xml:space="preserve"> С учетом этого, считаю не нужно уменьшать бюджет управления</w:t>
            </w:r>
            <w:r w:rsidR="00883279" w:rsidRPr="008151B6">
              <w:rPr>
                <w:rFonts w:ascii="Times New Roman" w:hAnsi="Times New Roman"/>
                <w:sz w:val="28"/>
                <w:szCs w:val="28"/>
                <w:lang w:val="kk-KZ"/>
              </w:rPr>
              <w:t xml:space="preserve"> общественного развития</w:t>
            </w:r>
            <w:r w:rsidR="00696389" w:rsidRPr="008151B6">
              <w:rPr>
                <w:rFonts w:ascii="Times New Roman" w:hAnsi="Times New Roman"/>
                <w:sz w:val="28"/>
                <w:szCs w:val="28"/>
                <w:lang w:val="kk-KZ"/>
              </w:rPr>
              <w:t xml:space="preserve">. При планировании бюджета необходимо грамотно планировать свой бюджет на три года, а не вносить потом  в течение бюджетного года  коррективы. </w:t>
            </w:r>
          </w:p>
        </w:tc>
        <w:tc>
          <w:tcPr>
            <w:tcW w:w="5524" w:type="dxa"/>
          </w:tcPr>
          <w:p w:rsidR="001E70D0" w:rsidRPr="008151B6" w:rsidRDefault="001E70D0" w:rsidP="001E70D0">
            <w:pPr>
              <w:contextualSpacing/>
              <w:jc w:val="both"/>
              <w:rPr>
                <w:rFonts w:ascii="Times New Roman" w:hAnsi="Times New Roman"/>
                <w:sz w:val="24"/>
                <w:szCs w:val="24"/>
              </w:rPr>
            </w:pPr>
            <w:r w:rsidRPr="008151B6">
              <w:rPr>
                <w:rFonts w:ascii="Times New Roman" w:hAnsi="Times New Roman"/>
                <w:sz w:val="24"/>
                <w:szCs w:val="24"/>
              </w:rPr>
              <w:lastRenderedPageBreak/>
              <w:t xml:space="preserve">ГУ «Управление стратегического   и бюджетного планирования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EA236B" w:rsidRPr="008151B6" w:rsidRDefault="00EA236B" w:rsidP="00696389">
            <w:pPr>
              <w:rPr>
                <w:rFonts w:ascii="Times New Roman" w:hAnsi="Times New Roman"/>
                <w:sz w:val="24"/>
                <w:szCs w:val="24"/>
              </w:rPr>
            </w:pPr>
            <w:r w:rsidRPr="008151B6">
              <w:rPr>
                <w:rFonts w:ascii="Times New Roman" w:hAnsi="Times New Roman"/>
                <w:sz w:val="24"/>
                <w:szCs w:val="24"/>
              </w:rPr>
              <w:t>ГУ</w:t>
            </w:r>
            <w:proofErr w:type="gramStart"/>
            <w:r w:rsidRPr="008151B6">
              <w:rPr>
                <w:rFonts w:ascii="Times New Roman" w:hAnsi="Times New Roman"/>
                <w:sz w:val="24"/>
                <w:szCs w:val="24"/>
              </w:rPr>
              <w:t>«У</w:t>
            </w:r>
            <w:proofErr w:type="gramEnd"/>
            <w:r w:rsidRPr="008151B6">
              <w:rPr>
                <w:rFonts w:ascii="Times New Roman" w:hAnsi="Times New Roman"/>
                <w:sz w:val="24"/>
                <w:szCs w:val="24"/>
              </w:rPr>
              <w:t xml:space="preserve">правление по делам общественного развития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tc>
      </w:tr>
      <w:tr w:rsidR="00EA236B" w:rsidRPr="00451C6C" w:rsidTr="00F95C06">
        <w:trPr>
          <w:trHeight w:val="90"/>
        </w:trPr>
        <w:tc>
          <w:tcPr>
            <w:tcW w:w="760" w:type="dxa"/>
            <w:gridSpan w:val="2"/>
            <w:vMerge/>
          </w:tcPr>
          <w:p w:rsidR="00EA236B" w:rsidRPr="008151B6" w:rsidRDefault="00EA236B" w:rsidP="00CC55D7">
            <w:pPr>
              <w:numPr>
                <w:ilvl w:val="0"/>
                <w:numId w:val="7"/>
              </w:numPr>
              <w:contextualSpacing/>
              <w:jc w:val="center"/>
              <w:rPr>
                <w:rFonts w:ascii="Times New Roman" w:hAnsi="Times New Roman"/>
                <w:b/>
                <w:sz w:val="24"/>
                <w:szCs w:val="24"/>
              </w:rPr>
            </w:pPr>
          </w:p>
        </w:tc>
        <w:tc>
          <w:tcPr>
            <w:tcW w:w="2501" w:type="dxa"/>
            <w:vMerge/>
          </w:tcPr>
          <w:p w:rsidR="00EA236B" w:rsidRPr="00112F3D" w:rsidRDefault="00EA236B" w:rsidP="00EA236B">
            <w:pPr>
              <w:contextualSpacing/>
              <w:rPr>
                <w:rFonts w:ascii="Times New Roman" w:hAnsi="Times New Roman"/>
                <w:b/>
                <w:sz w:val="24"/>
                <w:szCs w:val="24"/>
              </w:rPr>
            </w:pPr>
          </w:p>
        </w:tc>
        <w:tc>
          <w:tcPr>
            <w:tcW w:w="6405" w:type="dxa"/>
            <w:gridSpan w:val="2"/>
          </w:tcPr>
          <w:p w:rsidR="00EA236B" w:rsidRPr="008151B6" w:rsidRDefault="00EA236B" w:rsidP="00EA236B">
            <w:pPr>
              <w:jc w:val="both"/>
              <w:rPr>
                <w:rFonts w:ascii="Times New Roman" w:hAnsi="Times New Roman"/>
                <w:sz w:val="28"/>
                <w:szCs w:val="28"/>
              </w:rPr>
            </w:pPr>
            <w:r w:rsidRPr="008151B6">
              <w:rPr>
                <w:rFonts w:ascii="Times New Roman" w:hAnsi="Times New Roman"/>
                <w:sz w:val="28"/>
                <w:szCs w:val="28"/>
              </w:rPr>
              <w:t>Почему работа по профилактике наркомании, наркобизнеса в городе пошла на уменьшение?</w:t>
            </w:r>
          </w:p>
          <w:p w:rsidR="00EA236B" w:rsidRPr="008151B6" w:rsidRDefault="00EA236B" w:rsidP="00EA236B">
            <w:pPr>
              <w:jc w:val="both"/>
              <w:rPr>
                <w:rFonts w:ascii="Times New Roman" w:hAnsi="Times New Roman"/>
                <w:sz w:val="28"/>
                <w:szCs w:val="28"/>
              </w:rPr>
            </w:pPr>
            <w:r w:rsidRPr="008151B6">
              <w:rPr>
                <w:rFonts w:ascii="Times New Roman" w:hAnsi="Times New Roman"/>
                <w:sz w:val="28"/>
                <w:szCs w:val="28"/>
              </w:rPr>
              <w:t>Как</w:t>
            </w:r>
            <w:r w:rsidR="0092627D" w:rsidRPr="008151B6">
              <w:rPr>
                <w:rFonts w:ascii="Times New Roman" w:hAnsi="Times New Roman"/>
                <w:sz w:val="28"/>
                <w:szCs w:val="28"/>
              </w:rPr>
              <w:t xml:space="preserve">им образом будет  </w:t>
            </w:r>
            <w:r w:rsidRPr="008151B6">
              <w:rPr>
                <w:rFonts w:ascii="Times New Roman" w:hAnsi="Times New Roman"/>
                <w:sz w:val="28"/>
                <w:szCs w:val="28"/>
              </w:rPr>
              <w:t xml:space="preserve"> усил</w:t>
            </w:r>
            <w:r w:rsidR="0092627D" w:rsidRPr="008151B6">
              <w:rPr>
                <w:rFonts w:ascii="Times New Roman" w:hAnsi="Times New Roman"/>
                <w:sz w:val="28"/>
                <w:szCs w:val="28"/>
              </w:rPr>
              <w:t xml:space="preserve">ена </w:t>
            </w:r>
            <w:r w:rsidR="005174C2" w:rsidRPr="008151B6">
              <w:rPr>
                <w:rFonts w:ascii="Times New Roman" w:hAnsi="Times New Roman"/>
                <w:sz w:val="28"/>
                <w:szCs w:val="28"/>
              </w:rPr>
              <w:t xml:space="preserve"> </w:t>
            </w:r>
            <w:r w:rsidRPr="008151B6">
              <w:rPr>
                <w:rFonts w:ascii="Times New Roman" w:hAnsi="Times New Roman"/>
                <w:sz w:val="28"/>
                <w:szCs w:val="28"/>
              </w:rPr>
              <w:t xml:space="preserve"> данн</w:t>
            </w:r>
            <w:r w:rsidR="0092627D" w:rsidRPr="008151B6">
              <w:rPr>
                <w:rFonts w:ascii="Times New Roman" w:hAnsi="Times New Roman"/>
                <w:sz w:val="28"/>
                <w:szCs w:val="28"/>
              </w:rPr>
              <w:t>ая</w:t>
            </w:r>
            <w:r w:rsidRPr="008151B6">
              <w:rPr>
                <w:rFonts w:ascii="Times New Roman" w:hAnsi="Times New Roman"/>
                <w:sz w:val="28"/>
                <w:szCs w:val="28"/>
              </w:rPr>
              <w:t xml:space="preserve"> работ</w:t>
            </w:r>
            <w:r w:rsidR="0092627D" w:rsidRPr="008151B6">
              <w:rPr>
                <w:rFonts w:ascii="Times New Roman" w:hAnsi="Times New Roman"/>
                <w:sz w:val="28"/>
                <w:szCs w:val="28"/>
              </w:rPr>
              <w:t>а</w:t>
            </w:r>
            <w:r w:rsidRPr="008151B6">
              <w:rPr>
                <w:rFonts w:ascii="Times New Roman" w:hAnsi="Times New Roman"/>
                <w:sz w:val="28"/>
                <w:szCs w:val="28"/>
              </w:rPr>
              <w:t>?</w:t>
            </w:r>
          </w:p>
          <w:p w:rsidR="00EA236B" w:rsidRPr="008151B6" w:rsidRDefault="0092627D" w:rsidP="00696389">
            <w:pPr>
              <w:jc w:val="both"/>
              <w:rPr>
                <w:rFonts w:ascii="Times New Roman" w:hAnsi="Times New Roman"/>
                <w:sz w:val="28"/>
                <w:szCs w:val="28"/>
              </w:rPr>
            </w:pPr>
            <w:r w:rsidRPr="008151B6">
              <w:rPr>
                <w:rFonts w:ascii="Times New Roman" w:hAnsi="Times New Roman"/>
                <w:sz w:val="28"/>
                <w:szCs w:val="28"/>
              </w:rPr>
              <w:t xml:space="preserve">Очень </w:t>
            </w:r>
            <w:r w:rsidR="00EA236B" w:rsidRPr="008151B6">
              <w:rPr>
                <w:rFonts w:ascii="Times New Roman" w:hAnsi="Times New Roman"/>
                <w:sz w:val="28"/>
                <w:szCs w:val="28"/>
              </w:rPr>
              <w:t xml:space="preserve"> </w:t>
            </w:r>
            <w:r w:rsidRPr="008151B6">
              <w:rPr>
                <w:rFonts w:ascii="Times New Roman" w:hAnsi="Times New Roman"/>
                <w:sz w:val="28"/>
                <w:szCs w:val="28"/>
              </w:rPr>
              <w:t xml:space="preserve"> </w:t>
            </w:r>
            <w:r w:rsidR="00EA236B" w:rsidRPr="008151B6">
              <w:rPr>
                <w:rFonts w:ascii="Times New Roman" w:hAnsi="Times New Roman"/>
                <w:sz w:val="28"/>
                <w:szCs w:val="28"/>
              </w:rPr>
              <w:t>много нарушений</w:t>
            </w:r>
            <w:r w:rsidRPr="008151B6">
              <w:rPr>
                <w:rFonts w:ascii="Times New Roman" w:hAnsi="Times New Roman"/>
                <w:sz w:val="28"/>
                <w:szCs w:val="28"/>
              </w:rPr>
              <w:t xml:space="preserve"> с участием  </w:t>
            </w:r>
            <w:r w:rsidR="00EA236B" w:rsidRPr="008151B6">
              <w:rPr>
                <w:rFonts w:ascii="Times New Roman" w:hAnsi="Times New Roman"/>
                <w:sz w:val="28"/>
                <w:szCs w:val="28"/>
              </w:rPr>
              <w:t xml:space="preserve"> водител</w:t>
            </w:r>
            <w:r w:rsidRPr="008151B6">
              <w:rPr>
                <w:rFonts w:ascii="Times New Roman" w:hAnsi="Times New Roman"/>
                <w:sz w:val="28"/>
                <w:szCs w:val="28"/>
              </w:rPr>
              <w:t xml:space="preserve">ей  </w:t>
            </w:r>
            <w:r w:rsidR="00EA236B" w:rsidRPr="008151B6">
              <w:rPr>
                <w:rFonts w:ascii="Times New Roman" w:hAnsi="Times New Roman"/>
                <w:sz w:val="28"/>
                <w:szCs w:val="28"/>
              </w:rPr>
              <w:t xml:space="preserve"> машин с</w:t>
            </w:r>
            <w:r w:rsidRPr="008151B6">
              <w:rPr>
                <w:rFonts w:ascii="Times New Roman" w:hAnsi="Times New Roman"/>
                <w:sz w:val="28"/>
                <w:szCs w:val="28"/>
              </w:rPr>
              <w:t xml:space="preserve"> </w:t>
            </w:r>
            <w:r w:rsidR="00EA236B" w:rsidRPr="008151B6">
              <w:rPr>
                <w:rFonts w:ascii="Times New Roman" w:hAnsi="Times New Roman"/>
                <w:sz w:val="28"/>
                <w:szCs w:val="28"/>
              </w:rPr>
              <w:t xml:space="preserve">  зарубежными номерами?</w:t>
            </w:r>
            <w:r w:rsidR="00696389" w:rsidRPr="008151B6">
              <w:rPr>
                <w:rFonts w:ascii="Times New Roman" w:hAnsi="Times New Roman"/>
                <w:sz w:val="28"/>
                <w:szCs w:val="28"/>
              </w:rPr>
              <w:t xml:space="preserve"> </w:t>
            </w:r>
            <w:r w:rsidR="00EA236B" w:rsidRPr="008151B6">
              <w:rPr>
                <w:rFonts w:ascii="Times New Roman" w:hAnsi="Times New Roman"/>
                <w:sz w:val="28"/>
                <w:szCs w:val="28"/>
              </w:rPr>
              <w:t>Сколько могут ездить с иностранными номерами?</w:t>
            </w:r>
          </w:p>
          <w:p w:rsidR="00493134" w:rsidRPr="008151B6" w:rsidRDefault="00493134" w:rsidP="00696389">
            <w:pPr>
              <w:jc w:val="both"/>
              <w:rPr>
                <w:rFonts w:ascii="Times New Roman" w:hAnsi="Times New Roman"/>
                <w:b/>
                <w:sz w:val="28"/>
                <w:szCs w:val="28"/>
                <w:lang w:val="kk-KZ"/>
              </w:rPr>
            </w:pPr>
          </w:p>
        </w:tc>
        <w:tc>
          <w:tcPr>
            <w:tcW w:w="5524" w:type="dxa"/>
          </w:tcPr>
          <w:p w:rsidR="00EA236B" w:rsidRPr="008151B6" w:rsidRDefault="009B133B" w:rsidP="009B133B">
            <w:pPr>
              <w:contextualSpacing/>
              <w:rPr>
                <w:rFonts w:ascii="Times New Roman" w:hAnsi="Times New Roman"/>
                <w:sz w:val="24"/>
                <w:szCs w:val="24"/>
              </w:rPr>
            </w:pPr>
            <w:r w:rsidRPr="008151B6">
              <w:rPr>
                <w:rFonts w:ascii="Times New Roman" w:hAnsi="Times New Roman"/>
                <w:sz w:val="24"/>
                <w:szCs w:val="24"/>
              </w:rPr>
              <w:t>ГУ «</w:t>
            </w:r>
            <w:r w:rsidR="00EA236B" w:rsidRPr="008151B6">
              <w:rPr>
                <w:rFonts w:ascii="Times New Roman" w:hAnsi="Times New Roman"/>
                <w:sz w:val="24"/>
                <w:szCs w:val="24"/>
              </w:rPr>
              <w:t xml:space="preserve">Департамент Полиции города </w:t>
            </w:r>
            <w:r w:rsidR="00DA4B1B" w:rsidRPr="008151B6">
              <w:rPr>
                <w:rFonts w:ascii="Times New Roman" w:hAnsi="Times New Roman"/>
                <w:sz w:val="24"/>
                <w:szCs w:val="24"/>
                <w:lang w:val="kk-KZ"/>
              </w:rPr>
              <w:t xml:space="preserve"> </w:t>
            </w:r>
            <w:proofErr w:type="spellStart"/>
            <w:r w:rsidR="00EA236B" w:rsidRPr="008151B6">
              <w:rPr>
                <w:rFonts w:ascii="Times New Roman" w:hAnsi="Times New Roman"/>
                <w:sz w:val="24"/>
                <w:szCs w:val="24"/>
              </w:rPr>
              <w:t>Нур</w:t>
            </w:r>
            <w:proofErr w:type="spellEnd"/>
            <w:r w:rsidR="00EA236B" w:rsidRPr="008151B6">
              <w:rPr>
                <w:rFonts w:ascii="Times New Roman" w:hAnsi="Times New Roman"/>
                <w:sz w:val="24"/>
                <w:szCs w:val="24"/>
              </w:rPr>
              <w:t>-Султан</w:t>
            </w:r>
            <w:r w:rsidRPr="008151B6">
              <w:rPr>
                <w:rFonts w:ascii="Times New Roman" w:hAnsi="Times New Roman"/>
                <w:sz w:val="24"/>
                <w:szCs w:val="24"/>
              </w:rPr>
              <w:t>»</w:t>
            </w:r>
          </w:p>
          <w:p w:rsidR="00883279" w:rsidRPr="008151B6" w:rsidRDefault="00883279" w:rsidP="009B133B">
            <w:pPr>
              <w:contextualSpacing/>
              <w:rPr>
                <w:rFonts w:ascii="Times New Roman" w:hAnsi="Times New Roman"/>
                <w:sz w:val="24"/>
                <w:szCs w:val="24"/>
              </w:rPr>
            </w:pPr>
            <w:r w:rsidRPr="008151B6">
              <w:rPr>
                <w:rFonts w:ascii="Times New Roman" w:hAnsi="Times New Roman"/>
                <w:sz w:val="24"/>
                <w:szCs w:val="24"/>
              </w:rPr>
              <w:t>ГУ</w:t>
            </w:r>
            <w:proofErr w:type="gramStart"/>
            <w:r w:rsidRPr="008151B6">
              <w:rPr>
                <w:rFonts w:ascii="Times New Roman" w:hAnsi="Times New Roman"/>
                <w:sz w:val="24"/>
                <w:szCs w:val="24"/>
              </w:rPr>
              <w:t>«У</w:t>
            </w:r>
            <w:proofErr w:type="gramEnd"/>
            <w:r w:rsidRPr="008151B6">
              <w:rPr>
                <w:rFonts w:ascii="Times New Roman" w:hAnsi="Times New Roman"/>
                <w:sz w:val="24"/>
                <w:szCs w:val="24"/>
              </w:rPr>
              <w:t xml:space="preserve">правление по делам общественного развития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883279" w:rsidRPr="008151B6" w:rsidRDefault="00883279" w:rsidP="006729F7">
            <w:pPr>
              <w:contextualSpacing/>
              <w:jc w:val="both"/>
              <w:rPr>
                <w:rFonts w:ascii="Times New Roman" w:hAnsi="Times New Roman"/>
                <w:sz w:val="24"/>
                <w:szCs w:val="24"/>
                <w:lang w:val="kk-KZ"/>
              </w:rPr>
            </w:pPr>
            <w:r w:rsidRPr="008151B6">
              <w:rPr>
                <w:rFonts w:ascii="Times New Roman" w:hAnsi="Times New Roman"/>
                <w:sz w:val="24"/>
                <w:szCs w:val="24"/>
              </w:rPr>
              <w:t xml:space="preserve">ГУ «Управление стратегического   и бюджетного планирования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6729F7" w:rsidRPr="008151B6" w:rsidRDefault="006729F7" w:rsidP="006729F7">
            <w:pPr>
              <w:contextualSpacing/>
              <w:jc w:val="both"/>
              <w:rPr>
                <w:rFonts w:ascii="Times New Roman" w:hAnsi="Times New Roman"/>
                <w:sz w:val="24"/>
                <w:szCs w:val="24"/>
                <w:lang w:val="kk-KZ"/>
              </w:rPr>
            </w:pPr>
          </w:p>
        </w:tc>
      </w:tr>
      <w:tr w:rsidR="00EA236B" w:rsidRPr="00451C6C" w:rsidTr="00F95C06">
        <w:trPr>
          <w:trHeight w:val="90"/>
        </w:trPr>
        <w:tc>
          <w:tcPr>
            <w:tcW w:w="760" w:type="dxa"/>
            <w:gridSpan w:val="2"/>
            <w:vMerge/>
          </w:tcPr>
          <w:p w:rsidR="00EA236B" w:rsidRPr="008151B6" w:rsidRDefault="00EA236B" w:rsidP="00CC55D7">
            <w:pPr>
              <w:numPr>
                <w:ilvl w:val="0"/>
                <w:numId w:val="7"/>
              </w:numPr>
              <w:contextualSpacing/>
              <w:jc w:val="center"/>
              <w:rPr>
                <w:rFonts w:ascii="Times New Roman" w:hAnsi="Times New Roman"/>
                <w:b/>
                <w:sz w:val="24"/>
                <w:szCs w:val="24"/>
              </w:rPr>
            </w:pPr>
          </w:p>
        </w:tc>
        <w:tc>
          <w:tcPr>
            <w:tcW w:w="2501" w:type="dxa"/>
            <w:vMerge/>
          </w:tcPr>
          <w:p w:rsidR="00EA236B" w:rsidRPr="00112F3D" w:rsidRDefault="00EA236B" w:rsidP="00EA236B">
            <w:pPr>
              <w:contextualSpacing/>
              <w:rPr>
                <w:rFonts w:ascii="Times New Roman" w:hAnsi="Times New Roman"/>
                <w:b/>
                <w:sz w:val="24"/>
                <w:szCs w:val="24"/>
              </w:rPr>
            </w:pPr>
          </w:p>
        </w:tc>
        <w:tc>
          <w:tcPr>
            <w:tcW w:w="6405" w:type="dxa"/>
            <w:gridSpan w:val="2"/>
          </w:tcPr>
          <w:p w:rsidR="00EA236B" w:rsidRPr="008151B6" w:rsidRDefault="00EA236B" w:rsidP="00EA236B">
            <w:pPr>
              <w:jc w:val="both"/>
              <w:rPr>
                <w:rFonts w:ascii="Times New Roman" w:hAnsi="Times New Roman"/>
                <w:sz w:val="28"/>
                <w:szCs w:val="28"/>
              </w:rPr>
            </w:pPr>
            <w:r w:rsidRPr="008151B6">
              <w:rPr>
                <w:rFonts w:ascii="Times New Roman" w:hAnsi="Times New Roman"/>
                <w:sz w:val="28"/>
                <w:szCs w:val="28"/>
              </w:rPr>
              <w:t xml:space="preserve">В </w:t>
            </w:r>
            <w:r w:rsidR="0092627D" w:rsidRPr="008151B6">
              <w:rPr>
                <w:rFonts w:ascii="Times New Roman" w:hAnsi="Times New Roman"/>
                <w:sz w:val="28"/>
                <w:szCs w:val="28"/>
              </w:rPr>
              <w:t xml:space="preserve">пояснительной записке </w:t>
            </w:r>
            <w:r w:rsidRPr="008151B6">
              <w:rPr>
                <w:rFonts w:ascii="Times New Roman" w:hAnsi="Times New Roman"/>
                <w:sz w:val="28"/>
                <w:szCs w:val="28"/>
              </w:rPr>
              <w:t xml:space="preserve">не </w:t>
            </w:r>
            <w:r w:rsidR="0092627D" w:rsidRPr="008151B6">
              <w:rPr>
                <w:rFonts w:ascii="Times New Roman" w:hAnsi="Times New Roman"/>
                <w:sz w:val="28"/>
                <w:szCs w:val="28"/>
              </w:rPr>
              <w:t>нашла</w:t>
            </w:r>
            <w:r w:rsidRPr="008151B6">
              <w:rPr>
                <w:rFonts w:ascii="Times New Roman" w:hAnsi="Times New Roman"/>
                <w:sz w:val="28"/>
                <w:szCs w:val="28"/>
              </w:rPr>
              <w:t>,</w:t>
            </w:r>
            <w:r w:rsidR="0092627D" w:rsidRPr="008151B6">
              <w:rPr>
                <w:rFonts w:ascii="Times New Roman" w:hAnsi="Times New Roman"/>
                <w:sz w:val="28"/>
                <w:szCs w:val="28"/>
              </w:rPr>
              <w:t xml:space="preserve"> какая сумма</w:t>
            </w:r>
            <w:r w:rsidR="005174C2" w:rsidRPr="008151B6">
              <w:rPr>
                <w:rFonts w:ascii="Times New Roman" w:hAnsi="Times New Roman"/>
                <w:sz w:val="28"/>
                <w:szCs w:val="28"/>
              </w:rPr>
              <w:t xml:space="preserve"> </w:t>
            </w:r>
            <w:r w:rsidR="0092627D" w:rsidRPr="008151B6">
              <w:rPr>
                <w:rFonts w:ascii="Times New Roman" w:hAnsi="Times New Roman"/>
                <w:sz w:val="28"/>
                <w:szCs w:val="28"/>
              </w:rPr>
              <w:t xml:space="preserve"> </w:t>
            </w:r>
            <w:r w:rsidRPr="008151B6">
              <w:rPr>
                <w:rFonts w:ascii="Times New Roman" w:hAnsi="Times New Roman"/>
                <w:sz w:val="28"/>
                <w:szCs w:val="28"/>
              </w:rPr>
              <w:t xml:space="preserve"> выделяется на профилактическую работу?</w:t>
            </w:r>
          </w:p>
          <w:p w:rsidR="00EA236B" w:rsidRPr="008151B6" w:rsidRDefault="0092627D" w:rsidP="0092627D">
            <w:pPr>
              <w:contextualSpacing/>
              <w:jc w:val="both"/>
              <w:rPr>
                <w:rFonts w:ascii="Times New Roman" w:hAnsi="Times New Roman"/>
                <w:b/>
                <w:sz w:val="28"/>
                <w:szCs w:val="28"/>
              </w:rPr>
            </w:pPr>
            <w:r w:rsidRPr="008151B6">
              <w:rPr>
                <w:rFonts w:ascii="Times New Roman" w:hAnsi="Times New Roman"/>
                <w:sz w:val="28"/>
                <w:szCs w:val="28"/>
              </w:rPr>
              <w:t xml:space="preserve">Также в городе </w:t>
            </w:r>
            <w:r w:rsidR="005174C2" w:rsidRPr="008151B6">
              <w:rPr>
                <w:rFonts w:ascii="Times New Roman" w:hAnsi="Times New Roman"/>
                <w:sz w:val="28"/>
                <w:szCs w:val="28"/>
              </w:rPr>
              <w:t xml:space="preserve"> </w:t>
            </w:r>
            <w:r w:rsidR="00EA236B" w:rsidRPr="008151B6">
              <w:rPr>
                <w:rFonts w:ascii="Times New Roman" w:hAnsi="Times New Roman"/>
                <w:sz w:val="28"/>
                <w:szCs w:val="28"/>
              </w:rPr>
              <w:t xml:space="preserve"> растет количество пожаров. Н</w:t>
            </w:r>
            <w:r w:rsidRPr="008151B6">
              <w:rPr>
                <w:rFonts w:ascii="Times New Roman" w:hAnsi="Times New Roman"/>
                <w:sz w:val="28"/>
                <w:szCs w:val="28"/>
              </w:rPr>
              <w:t xml:space="preserve">еобходимо </w:t>
            </w:r>
            <w:r w:rsidR="00EA236B" w:rsidRPr="008151B6">
              <w:rPr>
                <w:rFonts w:ascii="Times New Roman" w:hAnsi="Times New Roman"/>
                <w:sz w:val="28"/>
                <w:szCs w:val="28"/>
              </w:rPr>
              <w:t>усиливать профилактическую работу.</w:t>
            </w:r>
          </w:p>
        </w:tc>
        <w:tc>
          <w:tcPr>
            <w:tcW w:w="5524" w:type="dxa"/>
          </w:tcPr>
          <w:p w:rsidR="00696389" w:rsidRPr="008151B6" w:rsidRDefault="00696389" w:rsidP="00696389">
            <w:pPr>
              <w:contextualSpacing/>
              <w:jc w:val="both"/>
              <w:rPr>
                <w:rFonts w:ascii="Times New Roman" w:hAnsi="Times New Roman"/>
                <w:sz w:val="24"/>
                <w:szCs w:val="24"/>
              </w:rPr>
            </w:pPr>
            <w:r w:rsidRPr="008151B6">
              <w:rPr>
                <w:rFonts w:ascii="Times New Roman" w:hAnsi="Times New Roman"/>
                <w:sz w:val="24"/>
                <w:szCs w:val="24"/>
              </w:rPr>
              <w:t xml:space="preserve">ГУ «Управление стратегического   и бюджетного планирования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7C1AC0" w:rsidRPr="008151B6" w:rsidRDefault="007C1AC0" w:rsidP="0092627D">
            <w:pPr>
              <w:rPr>
                <w:rFonts w:ascii="Times New Roman" w:hAnsi="Times New Roman"/>
                <w:sz w:val="24"/>
                <w:szCs w:val="24"/>
              </w:rPr>
            </w:pPr>
            <w:r w:rsidRPr="008151B6">
              <w:rPr>
                <w:rFonts w:ascii="Times New Roman" w:hAnsi="Times New Roman"/>
                <w:sz w:val="24"/>
                <w:szCs w:val="24"/>
              </w:rPr>
              <w:t xml:space="preserve">ГУ «Департамент Полиции города </w:t>
            </w:r>
            <w:r w:rsidR="00DA4B1B" w:rsidRPr="008151B6">
              <w:rPr>
                <w:rFonts w:ascii="Times New Roman" w:hAnsi="Times New Roman"/>
                <w:sz w:val="24"/>
                <w:szCs w:val="24"/>
                <w:lang w:val="kk-KZ"/>
              </w:rPr>
              <w:t xml:space="preserve">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EA236B" w:rsidRPr="008151B6" w:rsidRDefault="009B133B" w:rsidP="0092627D">
            <w:pPr>
              <w:rPr>
                <w:rFonts w:ascii="Times New Roman" w:hAnsi="Times New Roman"/>
                <w:sz w:val="24"/>
                <w:szCs w:val="24"/>
              </w:rPr>
            </w:pPr>
            <w:r w:rsidRPr="008151B6">
              <w:rPr>
                <w:rFonts w:ascii="Times New Roman" w:hAnsi="Times New Roman"/>
                <w:sz w:val="24"/>
                <w:szCs w:val="24"/>
              </w:rPr>
              <w:t>ГУ «</w:t>
            </w:r>
            <w:r w:rsidR="00EA236B" w:rsidRPr="008151B6">
              <w:rPr>
                <w:rFonts w:ascii="Times New Roman" w:hAnsi="Times New Roman"/>
                <w:sz w:val="24"/>
                <w:szCs w:val="24"/>
              </w:rPr>
              <w:t xml:space="preserve">Департамент по чрезвычайным ситуациям города </w:t>
            </w:r>
            <w:proofErr w:type="spellStart"/>
            <w:r w:rsidR="00EA236B" w:rsidRPr="008151B6">
              <w:rPr>
                <w:rFonts w:ascii="Times New Roman" w:hAnsi="Times New Roman"/>
                <w:sz w:val="24"/>
                <w:szCs w:val="24"/>
              </w:rPr>
              <w:t>Нур</w:t>
            </w:r>
            <w:proofErr w:type="spellEnd"/>
            <w:r w:rsidR="00EA236B" w:rsidRPr="008151B6">
              <w:rPr>
                <w:rFonts w:ascii="Times New Roman" w:hAnsi="Times New Roman"/>
                <w:sz w:val="24"/>
                <w:szCs w:val="24"/>
              </w:rPr>
              <w:t>-Султан»</w:t>
            </w:r>
          </w:p>
          <w:p w:rsidR="00696389" w:rsidRPr="008151B6" w:rsidRDefault="00696389" w:rsidP="0092627D">
            <w:pPr>
              <w:rPr>
                <w:rFonts w:ascii="Times New Roman" w:hAnsi="Times New Roman"/>
                <w:b/>
                <w:sz w:val="24"/>
                <w:szCs w:val="24"/>
                <w:lang w:val="kk-KZ"/>
              </w:rPr>
            </w:pPr>
          </w:p>
        </w:tc>
      </w:tr>
      <w:tr w:rsidR="00EA236B" w:rsidRPr="00451C6C" w:rsidTr="00F95C06">
        <w:trPr>
          <w:trHeight w:val="135"/>
        </w:trPr>
        <w:tc>
          <w:tcPr>
            <w:tcW w:w="760" w:type="dxa"/>
            <w:gridSpan w:val="2"/>
            <w:vMerge w:val="restart"/>
          </w:tcPr>
          <w:p w:rsidR="00EA236B" w:rsidRPr="008151B6" w:rsidRDefault="00EA236B" w:rsidP="00CC55D7">
            <w:pPr>
              <w:numPr>
                <w:ilvl w:val="0"/>
                <w:numId w:val="7"/>
              </w:numPr>
              <w:rPr>
                <w:rFonts w:ascii="Times New Roman" w:hAnsi="Times New Roman"/>
                <w:b/>
                <w:sz w:val="24"/>
                <w:szCs w:val="24"/>
                <w:lang w:val="kk-KZ"/>
              </w:rPr>
            </w:pPr>
          </w:p>
        </w:tc>
        <w:tc>
          <w:tcPr>
            <w:tcW w:w="2501" w:type="dxa"/>
            <w:vMerge w:val="restart"/>
          </w:tcPr>
          <w:p w:rsidR="00346BFE" w:rsidRPr="00112F3D" w:rsidRDefault="00EA236B" w:rsidP="00EA236B">
            <w:pPr>
              <w:rPr>
                <w:rFonts w:ascii="Times New Roman" w:hAnsi="Times New Roman"/>
                <w:b/>
                <w:sz w:val="24"/>
                <w:szCs w:val="24"/>
                <w:lang w:val="kk-KZ"/>
              </w:rPr>
            </w:pPr>
            <w:r w:rsidRPr="00112F3D">
              <w:rPr>
                <w:rFonts w:ascii="Times New Roman" w:hAnsi="Times New Roman"/>
                <w:b/>
                <w:sz w:val="24"/>
                <w:szCs w:val="24"/>
                <w:lang w:val="kk-KZ"/>
              </w:rPr>
              <w:t>Солодовников С.П.</w:t>
            </w:r>
            <w:r w:rsidR="00346BFE" w:rsidRPr="00112F3D">
              <w:rPr>
                <w:rFonts w:ascii="Times New Roman" w:hAnsi="Times New Roman"/>
                <w:b/>
                <w:sz w:val="24"/>
                <w:szCs w:val="24"/>
                <w:lang w:val="kk-KZ"/>
              </w:rPr>
              <w:t>-</w:t>
            </w:r>
          </w:p>
          <w:p w:rsidR="00EA236B" w:rsidRPr="00112F3D" w:rsidRDefault="00346BFE" w:rsidP="00EA236B">
            <w:pPr>
              <w:rPr>
                <w:rFonts w:ascii="Times New Roman" w:hAnsi="Times New Roman"/>
                <w:sz w:val="24"/>
                <w:szCs w:val="24"/>
                <w:lang w:val="kk-KZ"/>
              </w:rPr>
            </w:pPr>
            <w:r w:rsidRPr="00112F3D">
              <w:rPr>
                <w:rFonts w:ascii="Times New Roman" w:hAnsi="Times New Roman"/>
                <w:b/>
                <w:sz w:val="24"/>
                <w:szCs w:val="24"/>
                <w:lang w:val="kk-KZ"/>
              </w:rPr>
              <w:t xml:space="preserve">депутат от </w:t>
            </w:r>
            <w:r w:rsidR="00DA4B1B" w:rsidRPr="00112F3D">
              <w:rPr>
                <w:rFonts w:ascii="Times New Roman" w:hAnsi="Times New Roman"/>
                <w:b/>
                <w:sz w:val="24"/>
                <w:szCs w:val="24"/>
                <w:lang w:val="kk-KZ"/>
              </w:rPr>
              <w:t xml:space="preserve">                       </w:t>
            </w:r>
            <w:r w:rsidRPr="00112F3D">
              <w:rPr>
                <w:rFonts w:ascii="Times New Roman" w:hAnsi="Times New Roman"/>
                <w:b/>
                <w:sz w:val="24"/>
                <w:szCs w:val="24"/>
                <w:lang w:val="kk-KZ"/>
              </w:rPr>
              <w:t>22 избирательного округа</w:t>
            </w:r>
            <w:r w:rsidRPr="00112F3D">
              <w:rPr>
                <w:rFonts w:ascii="Times New Roman" w:hAnsi="Times New Roman"/>
                <w:sz w:val="24"/>
                <w:szCs w:val="24"/>
                <w:lang w:val="kk-KZ"/>
              </w:rPr>
              <w:t xml:space="preserve"> </w:t>
            </w:r>
          </w:p>
        </w:tc>
        <w:tc>
          <w:tcPr>
            <w:tcW w:w="6405" w:type="dxa"/>
            <w:gridSpan w:val="2"/>
          </w:tcPr>
          <w:p w:rsidR="008213D6" w:rsidRPr="008151B6" w:rsidRDefault="00EA236B" w:rsidP="00EA236B">
            <w:pPr>
              <w:jc w:val="both"/>
              <w:rPr>
                <w:rFonts w:ascii="Times New Roman" w:hAnsi="Times New Roman"/>
                <w:sz w:val="28"/>
                <w:szCs w:val="28"/>
                <w:lang w:val="kk-KZ"/>
              </w:rPr>
            </w:pPr>
            <w:r w:rsidRPr="008151B6">
              <w:rPr>
                <w:rFonts w:ascii="Times New Roman" w:hAnsi="Times New Roman"/>
                <w:sz w:val="28"/>
                <w:szCs w:val="28"/>
                <w:lang w:val="kk-KZ"/>
              </w:rPr>
              <w:t>На содержание аппарата</w:t>
            </w:r>
            <w:r w:rsidR="0092627D" w:rsidRPr="008151B6">
              <w:rPr>
                <w:rFonts w:ascii="Times New Roman" w:hAnsi="Times New Roman"/>
                <w:sz w:val="28"/>
                <w:szCs w:val="28"/>
                <w:lang w:val="kk-KZ"/>
              </w:rPr>
              <w:t xml:space="preserve">  </w:t>
            </w:r>
            <w:r w:rsidR="005174C2" w:rsidRPr="008151B6">
              <w:rPr>
                <w:rFonts w:ascii="Times New Roman" w:hAnsi="Times New Roman"/>
                <w:sz w:val="28"/>
                <w:szCs w:val="28"/>
                <w:lang w:val="kk-KZ"/>
              </w:rPr>
              <w:t>У</w:t>
            </w:r>
            <w:r w:rsidR="0092627D" w:rsidRPr="008151B6">
              <w:rPr>
                <w:rFonts w:ascii="Times New Roman" w:hAnsi="Times New Roman"/>
                <w:sz w:val="28"/>
                <w:szCs w:val="28"/>
                <w:lang w:val="kk-KZ"/>
              </w:rPr>
              <w:t xml:space="preserve">правления по делам общественного развития </w:t>
            </w:r>
            <w:r w:rsidRPr="008151B6">
              <w:rPr>
                <w:rFonts w:ascii="Times New Roman" w:hAnsi="Times New Roman"/>
                <w:sz w:val="28"/>
                <w:szCs w:val="28"/>
                <w:lang w:val="kk-KZ"/>
              </w:rPr>
              <w:t xml:space="preserve"> заложено 257,5 млн. тенге на 32 единицы.  </w:t>
            </w:r>
            <w:r w:rsidR="0092627D" w:rsidRPr="008151B6">
              <w:rPr>
                <w:rFonts w:ascii="Times New Roman" w:hAnsi="Times New Roman"/>
                <w:sz w:val="28"/>
                <w:szCs w:val="28"/>
                <w:lang w:val="kk-KZ"/>
              </w:rPr>
              <w:t xml:space="preserve"> Какое количество  </w:t>
            </w:r>
            <w:r w:rsidRPr="008151B6">
              <w:rPr>
                <w:rFonts w:ascii="Times New Roman" w:hAnsi="Times New Roman"/>
                <w:sz w:val="28"/>
                <w:szCs w:val="28"/>
                <w:lang w:val="kk-KZ"/>
              </w:rPr>
              <w:t xml:space="preserve"> специалистов</w:t>
            </w:r>
            <w:r w:rsidR="0092627D" w:rsidRPr="008151B6">
              <w:rPr>
                <w:rFonts w:ascii="Times New Roman" w:hAnsi="Times New Roman"/>
                <w:sz w:val="28"/>
                <w:szCs w:val="28"/>
                <w:lang w:val="kk-KZ"/>
              </w:rPr>
              <w:t xml:space="preserve">  и  средняя зарплата  по </w:t>
            </w:r>
            <w:r w:rsidR="00622104" w:rsidRPr="008151B6">
              <w:rPr>
                <w:rFonts w:ascii="Times New Roman" w:hAnsi="Times New Roman"/>
                <w:sz w:val="28"/>
                <w:szCs w:val="28"/>
              </w:rPr>
              <w:t>У</w:t>
            </w:r>
            <w:r w:rsidR="0092627D" w:rsidRPr="008151B6">
              <w:rPr>
                <w:rFonts w:ascii="Times New Roman" w:hAnsi="Times New Roman"/>
                <w:sz w:val="28"/>
                <w:szCs w:val="28"/>
                <w:lang w:val="kk-KZ"/>
              </w:rPr>
              <w:t>правлению</w:t>
            </w:r>
            <w:r w:rsidRPr="008151B6">
              <w:rPr>
                <w:rFonts w:ascii="Times New Roman" w:hAnsi="Times New Roman"/>
                <w:sz w:val="28"/>
                <w:szCs w:val="28"/>
                <w:lang w:val="kk-KZ"/>
              </w:rPr>
              <w:t xml:space="preserve">?  </w:t>
            </w:r>
          </w:p>
        </w:tc>
        <w:tc>
          <w:tcPr>
            <w:tcW w:w="5524" w:type="dxa"/>
          </w:tcPr>
          <w:p w:rsidR="0092627D" w:rsidRPr="008151B6" w:rsidRDefault="0092627D" w:rsidP="0092627D">
            <w:pPr>
              <w:contextualSpacing/>
              <w:jc w:val="both"/>
              <w:rPr>
                <w:rFonts w:ascii="Times New Roman" w:hAnsi="Times New Roman"/>
                <w:sz w:val="24"/>
                <w:szCs w:val="24"/>
              </w:rPr>
            </w:pPr>
            <w:r w:rsidRPr="008151B6">
              <w:rPr>
                <w:rFonts w:ascii="Times New Roman" w:hAnsi="Times New Roman"/>
                <w:sz w:val="24"/>
                <w:szCs w:val="24"/>
              </w:rPr>
              <w:t xml:space="preserve">ГУ «Управление стратегического   и бюджетного планирования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EA236B" w:rsidRPr="008151B6" w:rsidRDefault="00EA236B" w:rsidP="008213D6">
            <w:pPr>
              <w:rPr>
                <w:rFonts w:ascii="Times New Roman" w:hAnsi="Times New Roman"/>
                <w:sz w:val="24"/>
                <w:szCs w:val="24"/>
              </w:rPr>
            </w:pPr>
            <w:r w:rsidRPr="008151B6">
              <w:rPr>
                <w:rFonts w:ascii="Times New Roman" w:hAnsi="Times New Roman"/>
                <w:sz w:val="24"/>
                <w:szCs w:val="24"/>
              </w:rPr>
              <w:t>ГУ</w:t>
            </w:r>
            <w:proofErr w:type="gramStart"/>
            <w:r w:rsidRPr="008151B6">
              <w:rPr>
                <w:rFonts w:ascii="Times New Roman" w:hAnsi="Times New Roman"/>
                <w:sz w:val="24"/>
                <w:szCs w:val="24"/>
              </w:rPr>
              <w:t>«У</w:t>
            </w:r>
            <w:proofErr w:type="gramEnd"/>
            <w:r w:rsidRPr="008151B6">
              <w:rPr>
                <w:rFonts w:ascii="Times New Roman" w:hAnsi="Times New Roman"/>
                <w:sz w:val="24"/>
                <w:szCs w:val="24"/>
              </w:rPr>
              <w:t xml:space="preserve">правление по делам общественного развития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tc>
      </w:tr>
      <w:tr w:rsidR="00EA236B" w:rsidRPr="00451C6C" w:rsidTr="00F95C06">
        <w:trPr>
          <w:trHeight w:val="135"/>
        </w:trPr>
        <w:tc>
          <w:tcPr>
            <w:tcW w:w="760" w:type="dxa"/>
            <w:gridSpan w:val="2"/>
            <w:vMerge/>
          </w:tcPr>
          <w:p w:rsidR="00EA236B" w:rsidRPr="008151B6" w:rsidRDefault="00EA236B" w:rsidP="00CC55D7">
            <w:pPr>
              <w:numPr>
                <w:ilvl w:val="0"/>
                <w:numId w:val="7"/>
              </w:numPr>
              <w:contextualSpacing/>
              <w:jc w:val="center"/>
              <w:rPr>
                <w:rFonts w:ascii="Times New Roman" w:hAnsi="Times New Roman"/>
                <w:b/>
                <w:sz w:val="24"/>
                <w:szCs w:val="24"/>
              </w:rPr>
            </w:pPr>
          </w:p>
        </w:tc>
        <w:tc>
          <w:tcPr>
            <w:tcW w:w="2501" w:type="dxa"/>
            <w:vMerge/>
          </w:tcPr>
          <w:p w:rsidR="00EA236B" w:rsidRPr="00112F3D" w:rsidRDefault="00EA236B" w:rsidP="00EA236B">
            <w:pPr>
              <w:contextualSpacing/>
              <w:rPr>
                <w:rFonts w:ascii="Times New Roman" w:hAnsi="Times New Roman"/>
                <w:b/>
                <w:sz w:val="24"/>
                <w:szCs w:val="24"/>
              </w:rPr>
            </w:pPr>
          </w:p>
        </w:tc>
        <w:tc>
          <w:tcPr>
            <w:tcW w:w="6405" w:type="dxa"/>
            <w:gridSpan w:val="2"/>
          </w:tcPr>
          <w:p w:rsidR="00EA236B" w:rsidRPr="008151B6" w:rsidRDefault="00EA236B" w:rsidP="00EA236B">
            <w:pPr>
              <w:jc w:val="both"/>
              <w:rPr>
                <w:rFonts w:ascii="Times New Roman" w:hAnsi="Times New Roman"/>
                <w:sz w:val="28"/>
                <w:szCs w:val="28"/>
              </w:rPr>
            </w:pPr>
            <w:r w:rsidRPr="008151B6">
              <w:rPr>
                <w:rFonts w:ascii="Times New Roman" w:hAnsi="Times New Roman"/>
                <w:sz w:val="28"/>
                <w:szCs w:val="28"/>
              </w:rPr>
              <w:t>Из года в год поднимаем вопрос о нехватке</w:t>
            </w:r>
            <w:r w:rsidR="0092627D" w:rsidRPr="008151B6">
              <w:rPr>
                <w:rFonts w:ascii="Times New Roman" w:hAnsi="Times New Roman"/>
                <w:sz w:val="28"/>
                <w:szCs w:val="28"/>
              </w:rPr>
              <w:t xml:space="preserve"> </w:t>
            </w:r>
            <w:r w:rsidRPr="008151B6">
              <w:rPr>
                <w:rFonts w:ascii="Times New Roman" w:hAnsi="Times New Roman"/>
                <w:sz w:val="28"/>
                <w:szCs w:val="28"/>
              </w:rPr>
              <w:t xml:space="preserve">  пожарной техники, сотрудников, пожарных ДЕПО. </w:t>
            </w:r>
            <w:r w:rsidR="0092627D" w:rsidRPr="008151B6">
              <w:rPr>
                <w:rFonts w:ascii="Times New Roman" w:hAnsi="Times New Roman"/>
                <w:sz w:val="28"/>
                <w:szCs w:val="28"/>
              </w:rPr>
              <w:t xml:space="preserve"> </w:t>
            </w:r>
            <w:r w:rsidRPr="008151B6">
              <w:rPr>
                <w:rFonts w:ascii="Times New Roman" w:hAnsi="Times New Roman"/>
                <w:sz w:val="28"/>
                <w:szCs w:val="28"/>
              </w:rPr>
              <w:t>Почему только 450 млн.</w:t>
            </w:r>
            <w:r w:rsidR="003F38DE" w:rsidRPr="008151B6">
              <w:rPr>
                <w:rFonts w:ascii="Times New Roman" w:hAnsi="Times New Roman"/>
                <w:sz w:val="28"/>
                <w:szCs w:val="28"/>
              </w:rPr>
              <w:t xml:space="preserve"> </w:t>
            </w:r>
            <w:r w:rsidRPr="008151B6">
              <w:rPr>
                <w:rFonts w:ascii="Times New Roman" w:hAnsi="Times New Roman"/>
                <w:sz w:val="28"/>
                <w:szCs w:val="28"/>
              </w:rPr>
              <w:t>тенге</w:t>
            </w:r>
            <w:r w:rsidR="003F38DE" w:rsidRPr="008151B6">
              <w:rPr>
                <w:rFonts w:ascii="Times New Roman" w:hAnsi="Times New Roman"/>
                <w:sz w:val="28"/>
                <w:szCs w:val="28"/>
              </w:rPr>
              <w:t xml:space="preserve"> </w:t>
            </w:r>
            <w:r w:rsidR="00696389" w:rsidRPr="008151B6">
              <w:rPr>
                <w:rFonts w:ascii="Times New Roman" w:hAnsi="Times New Roman"/>
                <w:sz w:val="28"/>
                <w:szCs w:val="28"/>
              </w:rPr>
              <w:t xml:space="preserve"> </w:t>
            </w:r>
            <w:r w:rsidR="005174C2" w:rsidRPr="008151B6">
              <w:rPr>
                <w:rFonts w:ascii="Times New Roman" w:hAnsi="Times New Roman"/>
                <w:sz w:val="28"/>
                <w:szCs w:val="28"/>
              </w:rPr>
              <w:t xml:space="preserve">  </w:t>
            </w:r>
            <w:r w:rsidR="003F66A5" w:rsidRPr="008151B6">
              <w:rPr>
                <w:rFonts w:ascii="Times New Roman" w:hAnsi="Times New Roman"/>
                <w:sz w:val="28"/>
                <w:szCs w:val="28"/>
              </w:rPr>
              <w:t xml:space="preserve"> </w:t>
            </w:r>
            <w:r w:rsidRPr="008151B6">
              <w:rPr>
                <w:rFonts w:ascii="Times New Roman" w:hAnsi="Times New Roman"/>
                <w:sz w:val="28"/>
                <w:szCs w:val="28"/>
              </w:rPr>
              <w:t xml:space="preserve"> </w:t>
            </w:r>
            <w:r w:rsidR="0092627D" w:rsidRPr="008151B6">
              <w:rPr>
                <w:rFonts w:ascii="Times New Roman" w:hAnsi="Times New Roman"/>
                <w:sz w:val="28"/>
                <w:szCs w:val="28"/>
              </w:rPr>
              <w:t xml:space="preserve"> </w:t>
            </w:r>
            <w:r w:rsidRPr="008151B6">
              <w:rPr>
                <w:rFonts w:ascii="Times New Roman" w:hAnsi="Times New Roman"/>
                <w:sz w:val="28"/>
                <w:szCs w:val="28"/>
              </w:rPr>
              <w:t>за</w:t>
            </w:r>
            <w:r w:rsidR="0092627D" w:rsidRPr="008151B6">
              <w:rPr>
                <w:rFonts w:ascii="Times New Roman" w:hAnsi="Times New Roman"/>
                <w:sz w:val="28"/>
                <w:szCs w:val="28"/>
              </w:rPr>
              <w:t>ложено</w:t>
            </w:r>
            <w:r w:rsidRPr="008151B6">
              <w:rPr>
                <w:rFonts w:ascii="Times New Roman" w:hAnsi="Times New Roman"/>
                <w:sz w:val="28"/>
                <w:szCs w:val="28"/>
              </w:rPr>
              <w:t>?</w:t>
            </w:r>
          </w:p>
          <w:p w:rsidR="009B133B" w:rsidRPr="008151B6" w:rsidRDefault="00EA236B" w:rsidP="001D6B38">
            <w:pPr>
              <w:jc w:val="both"/>
              <w:rPr>
                <w:rFonts w:ascii="Times New Roman" w:hAnsi="Times New Roman"/>
                <w:sz w:val="28"/>
                <w:szCs w:val="28"/>
                <w:lang w:val="kk-KZ"/>
              </w:rPr>
            </w:pPr>
            <w:r w:rsidRPr="008151B6">
              <w:rPr>
                <w:rFonts w:ascii="Times New Roman" w:hAnsi="Times New Roman"/>
                <w:sz w:val="28"/>
                <w:szCs w:val="28"/>
                <w:lang w:val="kk-KZ"/>
              </w:rPr>
              <w:t>На проведени</w:t>
            </w:r>
            <w:r w:rsidR="00C13EF8" w:rsidRPr="008151B6">
              <w:rPr>
                <w:rFonts w:ascii="Times New Roman" w:hAnsi="Times New Roman"/>
                <w:sz w:val="28"/>
                <w:szCs w:val="28"/>
                <w:lang w:val="kk-KZ"/>
              </w:rPr>
              <w:t>е</w:t>
            </w:r>
            <w:r w:rsidRPr="008151B6">
              <w:rPr>
                <w:rFonts w:ascii="Times New Roman" w:hAnsi="Times New Roman"/>
                <w:sz w:val="28"/>
                <w:szCs w:val="28"/>
                <w:lang w:val="kk-KZ"/>
              </w:rPr>
              <w:t xml:space="preserve"> информационной работы, пропаганду знаний</w:t>
            </w:r>
            <w:r w:rsidR="00C13EF8" w:rsidRPr="008151B6">
              <w:rPr>
                <w:rFonts w:ascii="Times New Roman" w:hAnsi="Times New Roman"/>
                <w:sz w:val="28"/>
                <w:szCs w:val="28"/>
                <w:lang w:val="kk-KZ"/>
              </w:rPr>
              <w:t>-заложено 600 тысяч тенге. На мой взгляд этого недостаточно.</w:t>
            </w:r>
            <w:r w:rsidRPr="008151B6">
              <w:rPr>
                <w:rFonts w:ascii="Times New Roman" w:hAnsi="Times New Roman"/>
                <w:b/>
                <w:sz w:val="28"/>
                <w:szCs w:val="28"/>
                <w:lang w:val="kk-KZ"/>
              </w:rPr>
              <w:t xml:space="preserve"> </w:t>
            </w:r>
            <w:r w:rsidR="009B133B" w:rsidRPr="008151B6">
              <w:rPr>
                <w:rFonts w:ascii="Times New Roman" w:hAnsi="Times New Roman"/>
                <w:b/>
                <w:sz w:val="28"/>
                <w:szCs w:val="28"/>
                <w:lang w:val="kk-KZ"/>
              </w:rPr>
              <w:t xml:space="preserve">  </w:t>
            </w:r>
            <w:r w:rsidR="009B133B" w:rsidRPr="008151B6">
              <w:rPr>
                <w:rFonts w:ascii="Times New Roman" w:hAnsi="Times New Roman"/>
                <w:sz w:val="28"/>
                <w:szCs w:val="28"/>
                <w:lang w:val="kk-KZ"/>
              </w:rPr>
              <w:t xml:space="preserve">Причиной пожаров </w:t>
            </w:r>
            <w:r w:rsidR="005A091B" w:rsidRPr="008151B6">
              <w:rPr>
                <w:rFonts w:ascii="Times New Roman" w:hAnsi="Times New Roman"/>
                <w:sz w:val="28"/>
                <w:szCs w:val="28"/>
                <w:lang w:val="kk-KZ"/>
              </w:rPr>
              <w:t>в</w:t>
            </w:r>
            <w:r w:rsidR="009B133B" w:rsidRPr="008151B6">
              <w:rPr>
                <w:rFonts w:ascii="Times New Roman" w:hAnsi="Times New Roman"/>
                <w:sz w:val="28"/>
                <w:szCs w:val="28"/>
                <w:lang w:val="kk-KZ"/>
              </w:rPr>
              <w:t xml:space="preserve"> основном</w:t>
            </w:r>
            <w:r w:rsidR="005A091B" w:rsidRPr="008151B6">
              <w:rPr>
                <w:rFonts w:ascii="Times New Roman" w:hAnsi="Times New Roman"/>
                <w:sz w:val="28"/>
                <w:szCs w:val="28"/>
                <w:lang w:val="kk-KZ"/>
              </w:rPr>
              <w:t xml:space="preserve"> является человеческ</w:t>
            </w:r>
            <w:r w:rsidR="002F6C91" w:rsidRPr="008151B6">
              <w:rPr>
                <w:rFonts w:ascii="Times New Roman" w:hAnsi="Times New Roman"/>
                <w:sz w:val="28"/>
                <w:szCs w:val="28"/>
                <w:lang w:val="kk-KZ"/>
              </w:rPr>
              <w:t xml:space="preserve">ий </w:t>
            </w:r>
            <w:r w:rsidR="005A091B" w:rsidRPr="008151B6">
              <w:rPr>
                <w:rFonts w:ascii="Times New Roman" w:hAnsi="Times New Roman"/>
                <w:sz w:val="28"/>
                <w:szCs w:val="28"/>
                <w:lang w:val="kk-KZ"/>
              </w:rPr>
              <w:t xml:space="preserve"> </w:t>
            </w:r>
            <w:r w:rsidR="002F6C91" w:rsidRPr="008151B6">
              <w:rPr>
                <w:rFonts w:ascii="Times New Roman" w:hAnsi="Times New Roman"/>
                <w:sz w:val="28"/>
                <w:szCs w:val="28"/>
                <w:lang w:val="kk-KZ"/>
              </w:rPr>
              <w:t>фактор</w:t>
            </w:r>
            <w:r w:rsidRPr="008151B6">
              <w:rPr>
                <w:rFonts w:ascii="Times New Roman" w:hAnsi="Times New Roman"/>
                <w:sz w:val="28"/>
                <w:szCs w:val="28"/>
                <w:lang w:val="kk-KZ"/>
              </w:rPr>
              <w:t xml:space="preserve">. </w:t>
            </w:r>
            <w:r w:rsidR="005A091B" w:rsidRPr="008151B6">
              <w:rPr>
                <w:rFonts w:ascii="Times New Roman" w:hAnsi="Times New Roman"/>
                <w:sz w:val="28"/>
                <w:szCs w:val="28"/>
                <w:lang w:val="kk-KZ"/>
              </w:rPr>
              <w:t xml:space="preserve">В этой связи необходимо проводить </w:t>
            </w:r>
            <w:r w:rsidR="00547003" w:rsidRPr="008151B6">
              <w:rPr>
                <w:rFonts w:ascii="Times New Roman" w:hAnsi="Times New Roman"/>
                <w:sz w:val="28"/>
                <w:szCs w:val="28"/>
                <w:lang w:val="kk-KZ"/>
              </w:rPr>
              <w:t xml:space="preserve"> активно </w:t>
            </w:r>
            <w:r w:rsidR="005A091B" w:rsidRPr="008151B6">
              <w:rPr>
                <w:rFonts w:ascii="Times New Roman" w:hAnsi="Times New Roman"/>
                <w:sz w:val="28"/>
                <w:szCs w:val="28"/>
                <w:lang w:val="kk-KZ"/>
              </w:rPr>
              <w:t>информационн</w:t>
            </w:r>
            <w:r w:rsidR="006F463D" w:rsidRPr="008151B6">
              <w:rPr>
                <w:rFonts w:ascii="Times New Roman" w:hAnsi="Times New Roman"/>
                <w:sz w:val="28"/>
                <w:szCs w:val="28"/>
                <w:lang w:val="kk-KZ"/>
              </w:rPr>
              <w:t>о-прос</w:t>
            </w:r>
            <w:r w:rsidR="00E00314" w:rsidRPr="008151B6">
              <w:rPr>
                <w:rFonts w:ascii="Times New Roman" w:hAnsi="Times New Roman"/>
                <w:sz w:val="28"/>
                <w:szCs w:val="28"/>
                <w:lang w:val="kk-KZ"/>
              </w:rPr>
              <w:t>в</w:t>
            </w:r>
            <w:r w:rsidR="006F463D" w:rsidRPr="008151B6">
              <w:rPr>
                <w:rFonts w:ascii="Times New Roman" w:hAnsi="Times New Roman"/>
                <w:sz w:val="28"/>
                <w:szCs w:val="28"/>
                <w:lang w:val="kk-KZ"/>
              </w:rPr>
              <w:t>етительскую работу</w:t>
            </w:r>
            <w:r w:rsidR="00547003" w:rsidRPr="008151B6">
              <w:rPr>
                <w:rFonts w:ascii="Times New Roman" w:hAnsi="Times New Roman"/>
                <w:sz w:val="28"/>
                <w:szCs w:val="28"/>
                <w:lang w:val="kk-KZ"/>
              </w:rPr>
              <w:t xml:space="preserve">.Раньше все мы помним,  </w:t>
            </w:r>
            <w:r w:rsidR="000F793F" w:rsidRPr="008151B6">
              <w:rPr>
                <w:rFonts w:ascii="Times New Roman" w:hAnsi="Times New Roman"/>
                <w:sz w:val="28"/>
                <w:szCs w:val="28"/>
                <w:lang w:val="kk-KZ"/>
              </w:rPr>
              <w:t xml:space="preserve">размещалась  </w:t>
            </w:r>
            <w:r w:rsidR="003F66A5" w:rsidRPr="008151B6">
              <w:rPr>
                <w:rFonts w:ascii="Times New Roman" w:hAnsi="Times New Roman"/>
                <w:sz w:val="28"/>
                <w:szCs w:val="28"/>
                <w:lang w:val="kk-KZ"/>
              </w:rPr>
              <w:t xml:space="preserve"> </w:t>
            </w:r>
            <w:r w:rsidRPr="008151B6">
              <w:rPr>
                <w:rFonts w:ascii="Times New Roman" w:hAnsi="Times New Roman"/>
                <w:sz w:val="28"/>
                <w:szCs w:val="28"/>
                <w:lang w:val="kk-KZ"/>
              </w:rPr>
              <w:t xml:space="preserve"> </w:t>
            </w:r>
            <w:r w:rsidRPr="008151B6">
              <w:rPr>
                <w:rFonts w:ascii="Times New Roman" w:hAnsi="Times New Roman"/>
                <w:sz w:val="28"/>
                <w:szCs w:val="28"/>
                <w:lang w:val="kk-KZ"/>
              </w:rPr>
              <w:lastRenderedPageBreak/>
              <w:t xml:space="preserve">очень хорошая </w:t>
            </w:r>
            <w:r w:rsidR="000F793F" w:rsidRPr="008151B6">
              <w:rPr>
                <w:rFonts w:ascii="Times New Roman" w:hAnsi="Times New Roman"/>
                <w:sz w:val="28"/>
                <w:szCs w:val="28"/>
                <w:lang w:val="kk-KZ"/>
              </w:rPr>
              <w:t xml:space="preserve"> социальная </w:t>
            </w:r>
            <w:r w:rsidRPr="008151B6">
              <w:rPr>
                <w:rFonts w:ascii="Times New Roman" w:hAnsi="Times New Roman"/>
                <w:sz w:val="28"/>
                <w:szCs w:val="28"/>
                <w:lang w:val="kk-KZ"/>
              </w:rPr>
              <w:t>реклама «</w:t>
            </w:r>
            <w:r w:rsidR="003F66A5" w:rsidRPr="008151B6">
              <w:rPr>
                <w:rFonts w:ascii="Times New Roman" w:hAnsi="Times New Roman"/>
                <w:sz w:val="28"/>
                <w:szCs w:val="28"/>
                <w:lang w:val="kk-KZ"/>
              </w:rPr>
              <w:t xml:space="preserve">Спички детям </w:t>
            </w:r>
            <w:r w:rsidRPr="008151B6">
              <w:rPr>
                <w:rFonts w:ascii="Times New Roman" w:hAnsi="Times New Roman"/>
                <w:sz w:val="28"/>
                <w:szCs w:val="28"/>
                <w:lang w:val="kk-KZ"/>
              </w:rPr>
              <w:t>не игрушки», «У</w:t>
            </w:r>
            <w:r w:rsidR="00706C5B" w:rsidRPr="008151B6">
              <w:rPr>
                <w:rFonts w:ascii="Times New Roman" w:hAnsi="Times New Roman"/>
                <w:sz w:val="28"/>
                <w:szCs w:val="28"/>
                <w:lang w:val="kk-KZ"/>
              </w:rPr>
              <w:t xml:space="preserve">ходя </w:t>
            </w:r>
            <w:r w:rsidRPr="008151B6">
              <w:rPr>
                <w:rFonts w:ascii="Times New Roman" w:hAnsi="Times New Roman"/>
                <w:sz w:val="28"/>
                <w:szCs w:val="28"/>
                <w:lang w:val="kk-KZ"/>
              </w:rPr>
              <w:t xml:space="preserve"> из дома, </w:t>
            </w:r>
            <w:r w:rsidR="005174C2" w:rsidRPr="008151B6">
              <w:rPr>
                <w:rFonts w:ascii="Times New Roman" w:hAnsi="Times New Roman"/>
                <w:sz w:val="28"/>
                <w:szCs w:val="28"/>
                <w:lang w:val="kk-KZ"/>
              </w:rPr>
              <w:t xml:space="preserve">выключай </w:t>
            </w:r>
            <w:r w:rsidR="00706C5B" w:rsidRPr="008151B6">
              <w:rPr>
                <w:rFonts w:ascii="Times New Roman" w:hAnsi="Times New Roman"/>
                <w:sz w:val="28"/>
                <w:szCs w:val="28"/>
                <w:lang w:val="kk-KZ"/>
              </w:rPr>
              <w:t xml:space="preserve">все </w:t>
            </w:r>
            <w:r w:rsidR="00696389" w:rsidRPr="008151B6">
              <w:rPr>
                <w:rFonts w:ascii="Times New Roman" w:hAnsi="Times New Roman"/>
                <w:sz w:val="28"/>
                <w:szCs w:val="28"/>
                <w:lang w:val="kk-KZ"/>
              </w:rPr>
              <w:t>э</w:t>
            </w:r>
            <w:r w:rsidRPr="008151B6">
              <w:rPr>
                <w:rFonts w:ascii="Times New Roman" w:hAnsi="Times New Roman"/>
                <w:sz w:val="28"/>
                <w:szCs w:val="28"/>
                <w:lang w:val="kk-KZ"/>
              </w:rPr>
              <w:t>лектроприборы» и т</w:t>
            </w:r>
            <w:r w:rsidR="00C13EF8" w:rsidRPr="008151B6">
              <w:rPr>
                <w:rFonts w:ascii="Times New Roman" w:hAnsi="Times New Roman"/>
                <w:sz w:val="28"/>
                <w:szCs w:val="28"/>
                <w:lang w:val="kk-KZ"/>
              </w:rPr>
              <w:t>.</w:t>
            </w:r>
            <w:r w:rsidRPr="008151B6">
              <w:rPr>
                <w:rFonts w:ascii="Times New Roman" w:hAnsi="Times New Roman"/>
                <w:sz w:val="28"/>
                <w:szCs w:val="28"/>
                <w:lang w:val="kk-KZ"/>
              </w:rPr>
              <w:t xml:space="preserve">д. И сегодня мы их на улицах нашего города  не видим!  Что сегодня можно сделать </w:t>
            </w:r>
            <w:r w:rsidR="005174C2" w:rsidRPr="008151B6">
              <w:rPr>
                <w:rFonts w:ascii="Times New Roman" w:hAnsi="Times New Roman"/>
                <w:sz w:val="28"/>
                <w:szCs w:val="28"/>
                <w:lang w:val="kk-KZ"/>
              </w:rPr>
              <w:t xml:space="preserve"> в рамках этого</w:t>
            </w:r>
            <w:r w:rsidR="00696389" w:rsidRPr="008151B6">
              <w:rPr>
                <w:rFonts w:ascii="Times New Roman" w:hAnsi="Times New Roman"/>
                <w:sz w:val="28"/>
                <w:szCs w:val="28"/>
                <w:lang w:val="kk-KZ"/>
              </w:rPr>
              <w:t>-</w:t>
            </w:r>
            <w:r w:rsidR="005174C2" w:rsidRPr="008151B6">
              <w:rPr>
                <w:rFonts w:ascii="Times New Roman" w:hAnsi="Times New Roman"/>
                <w:sz w:val="28"/>
                <w:szCs w:val="28"/>
                <w:lang w:val="kk-KZ"/>
              </w:rPr>
              <w:t xml:space="preserve"> </w:t>
            </w:r>
            <w:r w:rsidRPr="008151B6">
              <w:rPr>
                <w:rFonts w:ascii="Times New Roman" w:hAnsi="Times New Roman"/>
                <w:sz w:val="28"/>
                <w:szCs w:val="28"/>
                <w:lang w:val="kk-KZ"/>
              </w:rPr>
              <w:t>на 600 000 тенге?</w:t>
            </w:r>
            <w:r w:rsidR="00696389" w:rsidRPr="008151B6">
              <w:rPr>
                <w:rFonts w:ascii="Times New Roman" w:hAnsi="Times New Roman"/>
                <w:sz w:val="28"/>
                <w:szCs w:val="28"/>
                <w:lang w:val="kk-KZ"/>
              </w:rPr>
              <w:t xml:space="preserve"> Профильное ведомство должно </w:t>
            </w:r>
            <w:r w:rsidRPr="008151B6">
              <w:rPr>
                <w:rFonts w:ascii="Times New Roman" w:hAnsi="Times New Roman"/>
                <w:sz w:val="28"/>
                <w:szCs w:val="28"/>
                <w:lang w:val="kk-KZ"/>
              </w:rPr>
              <w:t>требовать</w:t>
            </w:r>
            <w:r w:rsidR="00696389" w:rsidRPr="008151B6">
              <w:rPr>
                <w:rFonts w:ascii="Times New Roman" w:hAnsi="Times New Roman"/>
                <w:sz w:val="28"/>
                <w:szCs w:val="28"/>
                <w:lang w:val="kk-KZ"/>
              </w:rPr>
              <w:t xml:space="preserve"> и закладывать денежные средства на эти цели.  Это непосредственная ваша  </w:t>
            </w:r>
            <w:r w:rsidRPr="008151B6">
              <w:rPr>
                <w:rFonts w:ascii="Times New Roman" w:hAnsi="Times New Roman"/>
                <w:sz w:val="28"/>
                <w:szCs w:val="28"/>
                <w:lang w:val="kk-KZ"/>
              </w:rPr>
              <w:t xml:space="preserve"> работа. </w:t>
            </w:r>
            <w:r w:rsidR="009B133B" w:rsidRPr="008151B6">
              <w:rPr>
                <w:rFonts w:ascii="Times New Roman" w:hAnsi="Times New Roman"/>
                <w:sz w:val="28"/>
                <w:szCs w:val="28"/>
                <w:lang w:val="kk-KZ"/>
              </w:rPr>
              <w:t xml:space="preserve">На мой взгляд, </w:t>
            </w:r>
            <w:r w:rsidRPr="008151B6">
              <w:rPr>
                <w:rFonts w:ascii="Times New Roman" w:hAnsi="Times New Roman"/>
                <w:sz w:val="28"/>
                <w:szCs w:val="28"/>
                <w:lang w:val="kk-KZ"/>
              </w:rPr>
              <w:t xml:space="preserve"> </w:t>
            </w:r>
            <w:r w:rsidR="009B133B" w:rsidRPr="008151B6">
              <w:rPr>
                <w:rFonts w:ascii="Times New Roman" w:hAnsi="Times New Roman"/>
                <w:sz w:val="28"/>
                <w:szCs w:val="28"/>
                <w:lang w:val="kk-KZ"/>
              </w:rPr>
              <w:t xml:space="preserve">предусмотренную </w:t>
            </w:r>
            <w:r w:rsidRPr="008151B6">
              <w:rPr>
                <w:rFonts w:ascii="Times New Roman" w:hAnsi="Times New Roman"/>
                <w:sz w:val="28"/>
                <w:szCs w:val="28"/>
                <w:lang w:val="kk-KZ"/>
              </w:rPr>
              <w:t>сумму надо пересмотреть</w:t>
            </w:r>
            <w:r w:rsidR="005174C2" w:rsidRPr="008151B6">
              <w:rPr>
                <w:rFonts w:ascii="Times New Roman" w:hAnsi="Times New Roman"/>
                <w:sz w:val="28"/>
                <w:szCs w:val="28"/>
                <w:lang w:val="kk-KZ"/>
              </w:rPr>
              <w:t>.</w:t>
            </w:r>
            <w:r w:rsidR="001D6B38" w:rsidRPr="008151B6">
              <w:rPr>
                <w:rFonts w:ascii="Times New Roman" w:hAnsi="Times New Roman"/>
                <w:sz w:val="28"/>
                <w:szCs w:val="28"/>
                <w:lang w:val="kk-KZ"/>
              </w:rPr>
              <w:t xml:space="preserve"> </w:t>
            </w:r>
          </w:p>
          <w:p w:rsidR="00696389" w:rsidRPr="008151B6" w:rsidRDefault="001D6B38" w:rsidP="00493134">
            <w:pPr>
              <w:jc w:val="both"/>
              <w:rPr>
                <w:rFonts w:ascii="Times New Roman" w:hAnsi="Times New Roman"/>
                <w:b/>
                <w:sz w:val="28"/>
                <w:szCs w:val="28"/>
              </w:rPr>
            </w:pPr>
            <w:r w:rsidRPr="008151B6">
              <w:rPr>
                <w:rFonts w:ascii="Times New Roman" w:hAnsi="Times New Roman"/>
                <w:sz w:val="28"/>
                <w:szCs w:val="28"/>
                <w:lang w:val="kk-KZ"/>
              </w:rPr>
              <w:t xml:space="preserve"> Необходимо </w:t>
            </w:r>
            <w:r w:rsidR="00EA236B" w:rsidRPr="008151B6">
              <w:rPr>
                <w:rFonts w:ascii="Times New Roman" w:hAnsi="Times New Roman"/>
                <w:sz w:val="28"/>
                <w:szCs w:val="28"/>
              </w:rPr>
              <w:t>сделать хороший ролик и раздать школам, детским садам, домам культуры.</w:t>
            </w:r>
          </w:p>
        </w:tc>
        <w:tc>
          <w:tcPr>
            <w:tcW w:w="5524" w:type="dxa"/>
          </w:tcPr>
          <w:p w:rsidR="0092627D" w:rsidRPr="008151B6" w:rsidRDefault="0092627D" w:rsidP="0092627D">
            <w:pPr>
              <w:contextualSpacing/>
              <w:jc w:val="both"/>
              <w:rPr>
                <w:rFonts w:ascii="Times New Roman" w:hAnsi="Times New Roman"/>
                <w:sz w:val="24"/>
                <w:szCs w:val="24"/>
              </w:rPr>
            </w:pPr>
            <w:r w:rsidRPr="008151B6">
              <w:rPr>
                <w:rFonts w:ascii="Times New Roman" w:hAnsi="Times New Roman"/>
                <w:sz w:val="24"/>
                <w:szCs w:val="24"/>
              </w:rPr>
              <w:lastRenderedPageBreak/>
              <w:t xml:space="preserve">ГУ «Управление стратегического   и бюджетного планирования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EA236B" w:rsidRPr="008151B6" w:rsidRDefault="009B133B" w:rsidP="0092627D">
            <w:pPr>
              <w:rPr>
                <w:rFonts w:ascii="Times New Roman" w:hAnsi="Times New Roman"/>
                <w:b/>
                <w:sz w:val="24"/>
                <w:szCs w:val="24"/>
              </w:rPr>
            </w:pPr>
            <w:r w:rsidRPr="008151B6">
              <w:rPr>
                <w:rFonts w:ascii="Times New Roman" w:hAnsi="Times New Roman"/>
                <w:sz w:val="24"/>
                <w:szCs w:val="24"/>
              </w:rPr>
              <w:t>ГУ «</w:t>
            </w:r>
            <w:r w:rsidR="00EA236B" w:rsidRPr="008151B6">
              <w:rPr>
                <w:rFonts w:ascii="Times New Roman" w:hAnsi="Times New Roman"/>
                <w:sz w:val="24"/>
                <w:szCs w:val="24"/>
              </w:rPr>
              <w:t xml:space="preserve">Департамент по чрезвычайным ситуациям города </w:t>
            </w:r>
            <w:proofErr w:type="spellStart"/>
            <w:r w:rsidR="00EA236B" w:rsidRPr="008151B6">
              <w:rPr>
                <w:rFonts w:ascii="Times New Roman" w:hAnsi="Times New Roman"/>
                <w:sz w:val="24"/>
                <w:szCs w:val="24"/>
              </w:rPr>
              <w:t>Нур</w:t>
            </w:r>
            <w:proofErr w:type="spellEnd"/>
            <w:r w:rsidR="00EA236B" w:rsidRPr="008151B6">
              <w:rPr>
                <w:rFonts w:ascii="Times New Roman" w:hAnsi="Times New Roman"/>
                <w:sz w:val="24"/>
                <w:szCs w:val="24"/>
              </w:rPr>
              <w:t>-Султан</w:t>
            </w:r>
            <w:r w:rsidRPr="008151B6">
              <w:rPr>
                <w:rFonts w:ascii="Times New Roman" w:hAnsi="Times New Roman"/>
                <w:sz w:val="24"/>
                <w:szCs w:val="24"/>
              </w:rPr>
              <w:t>»</w:t>
            </w:r>
          </w:p>
        </w:tc>
      </w:tr>
      <w:tr w:rsidR="00EA236B" w:rsidRPr="00E472B3" w:rsidTr="00F95C06">
        <w:tc>
          <w:tcPr>
            <w:tcW w:w="760" w:type="dxa"/>
            <w:gridSpan w:val="2"/>
          </w:tcPr>
          <w:p w:rsidR="00EA236B" w:rsidRPr="008151B6" w:rsidRDefault="00EA236B" w:rsidP="00CC55D7">
            <w:pPr>
              <w:numPr>
                <w:ilvl w:val="0"/>
                <w:numId w:val="7"/>
              </w:numPr>
              <w:rPr>
                <w:rFonts w:ascii="Times New Roman" w:hAnsi="Times New Roman"/>
                <w:b/>
                <w:sz w:val="24"/>
                <w:szCs w:val="24"/>
                <w:lang w:val="kk-KZ"/>
              </w:rPr>
            </w:pPr>
          </w:p>
        </w:tc>
        <w:tc>
          <w:tcPr>
            <w:tcW w:w="2501" w:type="dxa"/>
          </w:tcPr>
          <w:p w:rsidR="00D620C7" w:rsidRPr="00112F3D" w:rsidRDefault="00EA236B" w:rsidP="00D620C7">
            <w:pPr>
              <w:rPr>
                <w:rFonts w:ascii="Times New Roman" w:hAnsi="Times New Roman"/>
                <w:b/>
                <w:sz w:val="24"/>
                <w:szCs w:val="24"/>
              </w:rPr>
            </w:pPr>
            <w:proofErr w:type="spellStart"/>
            <w:r w:rsidRPr="00112F3D">
              <w:rPr>
                <w:rFonts w:ascii="Times New Roman" w:hAnsi="Times New Roman"/>
                <w:b/>
                <w:sz w:val="24"/>
                <w:szCs w:val="24"/>
              </w:rPr>
              <w:t>Таукен</w:t>
            </w:r>
            <w:proofErr w:type="spellEnd"/>
            <w:r w:rsidRPr="00112F3D">
              <w:rPr>
                <w:rFonts w:ascii="Times New Roman" w:hAnsi="Times New Roman"/>
                <w:b/>
                <w:sz w:val="24"/>
                <w:szCs w:val="24"/>
              </w:rPr>
              <w:t xml:space="preserve"> </w:t>
            </w:r>
            <w:r w:rsidRPr="00112F3D">
              <w:rPr>
                <w:rFonts w:ascii="Times New Roman" w:hAnsi="Times New Roman"/>
                <w:b/>
                <w:sz w:val="24"/>
                <w:szCs w:val="24"/>
                <w:lang w:val="kk-KZ"/>
              </w:rPr>
              <w:t>Қ.К.</w:t>
            </w:r>
            <w:r w:rsidR="00D620C7" w:rsidRPr="00112F3D">
              <w:rPr>
                <w:rFonts w:ascii="Times New Roman" w:hAnsi="Times New Roman"/>
                <w:b/>
                <w:sz w:val="24"/>
                <w:szCs w:val="24"/>
              </w:rPr>
              <w:t xml:space="preserve"> – </w:t>
            </w:r>
          </w:p>
          <w:p w:rsidR="00EA236B" w:rsidRPr="00112F3D" w:rsidRDefault="00D620C7" w:rsidP="00D620C7">
            <w:pPr>
              <w:rPr>
                <w:rFonts w:ascii="Times New Roman" w:hAnsi="Times New Roman"/>
                <w:sz w:val="24"/>
                <w:szCs w:val="24"/>
                <w:lang w:val="kk-KZ"/>
              </w:rPr>
            </w:pPr>
            <w:r w:rsidRPr="00112F3D">
              <w:rPr>
                <w:rFonts w:ascii="Times New Roman" w:hAnsi="Times New Roman"/>
                <w:b/>
                <w:sz w:val="24"/>
                <w:szCs w:val="24"/>
              </w:rPr>
              <w:t xml:space="preserve">20  </w:t>
            </w:r>
            <w:r w:rsidRPr="00112F3D">
              <w:rPr>
                <w:rFonts w:ascii="Times New Roman" w:hAnsi="Times New Roman"/>
                <w:b/>
                <w:sz w:val="24"/>
                <w:szCs w:val="24"/>
                <w:lang w:val="kk-KZ"/>
              </w:rPr>
              <w:t>сайлау округінің депутаты</w:t>
            </w:r>
          </w:p>
        </w:tc>
        <w:tc>
          <w:tcPr>
            <w:tcW w:w="6405" w:type="dxa"/>
            <w:gridSpan w:val="2"/>
          </w:tcPr>
          <w:p w:rsidR="000D1726" w:rsidRPr="008151B6" w:rsidRDefault="000D1726" w:rsidP="000D1726">
            <w:pPr>
              <w:jc w:val="both"/>
              <w:rPr>
                <w:rFonts w:ascii="Times New Roman" w:hAnsi="Times New Roman"/>
                <w:sz w:val="28"/>
                <w:szCs w:val="28"/>
                <w:lang w:val="kk-KZ"/>
              </w:rPr>
            </w:pPr>
            <w:r w:rsidRPr="008151B6">
              <w:rPr>
                <w:rFonts w:ascii="Times New Roman" w:hAnsi="Times New Roman"/>
                <w:sz w:val="28"/>
                <w:szCs w:val="28"/>
                <w:lang w:val="kk-KZ"/>
              </w:rPr>
              <w:t xml:space="preserve">Алаштың бойындағы салынған ДЕПО қашан пайдалануға беріледі? </w:t>
            </w:r>
          </w:p>
          <w:p w:rsidR="000D1726" w:rsidRPr="008151B6" w:rsidRDefault="000D1726" w:rsidP="000D1726">
            <w:pPr>
              <w:jc w:val="both"/>
              <w:rPr>
                <w:rFonts w:ascii="Times New Roman" w:hAnsi="Times New Roman"/>
                <w:sz w:val="28"/>
                <w:szCs w:val="28"/>
                <w:lang w:val="kk-KZ"/>
              </w:rPr>
            </w:pPr>
            <w:r w:rsidRPr="008151B6">
              <w:rPr>
                <w:rFonts w:ascii="Times New Roman" w:hAnsi="Times New Roman"/>
                <w:sz w:val="28"/>
                <w:szCs w:val="28"/>
                <w:lang w:val="kk-KZ"/>
              </w:rPr>
              <w:t>Ол жерде бір сұрақ туындады ғой, суға қосылған кездегі ол жекеменшік ол сол қамтамасыз ете алады ма? 219 диаметрі? 150 диаметр? Ол жерде машина су толтырмайма, қабылдамайма.</w:t>
            </w:r>
          </w:p>
          <w:p w:rsidR="000D1726" w:rsidRPr="008151B6" w:rsidRDefault="000D1726" w:rsidP="000D1726">
            <w:pPr>
              <w:jc w:val="both"/>
              <w:rPr>
                <w:rFonts w:ascii="Times New Roman" w:hAnsi="Times New Roman"/>
                <w:sz w:val="28"/>
                <w:szCs w:val="28"/>
                <w:lang w:val="kk-KZ"/>
              </w:rPr>
            </w:pPr>
            <w:r w:rsidRPr="008151B6">
              <w:rPr>
                <w:rFonts w:ascii="Times New Roman" w:hAnsi="Times New Roman"/>
                <w:sz w:val="28"/>
                <w:szCs w:val="28"/>
                <w:lang w:val="kk-KZ"/>
              </w:rPr>
              <w:t xml:space="preserve">Ол жерде очко, қазір мен иесінен сұрадым. Ол жерде очко-бір көрсетеді. Ал, іс жүзінде қанша болуы керек? 2,5 болуы керек пе? </w:t>
            </w:r>
          </w:p>
          <w:p w:rsidR="000D1726" w:rsidRPr="008151B6" w:rsidRDefault="000D1726" w:rsidP="000D1726">
            <w:pPr>
              <w:jc w:val="both"/>
              <w:rPr>
                <w:rFonts w:ascii="Times New Roman" w:hAnsi="Times New Roman"/>
                <w:sz w:val="28"/>
                <w:szCs w:val="28"/>
                <w:lang w:val="kk-KZ"/>
              </w:rPr>
            </w:pPr>
            <w:r w:rsidRPr="008151B6">
              <w:rPr>
                <w:rFonts w:ascii="Times New Roman" w:hAnsi="Times New Roman"/>
                <w:sz w:val="28"/>
                <w:szCs w:val="28"/>
                <w:lang w:val="kk-KZ"/>
              </w:rPr>
              <w:t xml:space="preserve">2,8 болу керек. Ал, қалай ол қамтамасыз етеді, егер де ол бірді көрсетіп тұрса. Егер де оларды бір – біріне келтірмесек оны котермейді ғой. </w:t>
            </w:r>
          </w:p>
          <w:p w:rsidR="000D1726" w:rsidRPr="008151B6" w:rsidRDefault="000D1726" w:rsidP="000D1726">
            <w:pPr>
              <w:rPr>
                <w:rFonts w:ascii="Times New Roman" w:hAnsi="Times New Roman"/>
                <w:sz w:val="28"/>
                <w:szCs w:val="28"/>
                <w:lang w:val="kk-KZ"/>
              </w:rPr>
            </w:pPr>
            <w:r w:rsidRPr="008151B6">
              <w:rPr>
                <w:rFonts w:ascii="Times New Roman" w:hAnsi="Times New Roman"/>
                <w:sz w:val="28"/>
                <w:szCs w:val="28"/>
                <w:lang w:val="kk-KZ"/>
              </w:rPr>
              <w:t>Мен түсіндім. Бұл өзі проблемный сұрақ. Мысалы сол тартқан иесі өзіне су көтермейді, жетпей отыр. Қалай ол, пожарный Депоны қамтамасыз етеді? Проект бойынша, тех.условия бойынша, жолдың арғы бетінде 400-дік трубаға қосылуға берілген, пожарный ДЕПОға. Ал, неге 400-ке қосылмай, 150-ге келіп қосылған.</w:t>
            </w:r>
          </w:p>
          <w:p w:rsidR="000D1726" w:rsidRPr="008151B6" w:rsidRDefault="000D1726" w:rsidP="000D1726">
            <w:pPr>
              <w:jc w:val="both"/>
              <w:rPr>
                <w:rFonts w:ascii="Times New Roman" w:hAnsi="Times New Roman"/>
                <w:sz w:val="28"/>
                <w:szCs w:val="28"/>
                <w:lang w:val="kk-KZ"/>
              </w:rPr>
            </w:pPr>
            <w:r w:rsidRPr="008151B6">
              <w:rPr>
                <w:rFonts w:ascii="Times New Roman" w:hAnsi="Times New Roman"/>
                <w:sz w:val="28"/>
                <w:szCs w:val="28"/>
                <w:lang w:val="kk-KZ"/>
              </w:rPr>
              <w:t xml:space="preserve">Бұны қазір басынан егер де шешілмесе, бұл сұрақ ертең нәтижесіз болады. Пожарный білдей ДЕПО айналасының бәрі саудамен айналысатын </w:t>
            </w:r>
            <w:r w:rsidRPr="008151B6">
              <w:rPr>
                <w:rFonts w:ascii="Times New Roman" w:hAnsi="Times New Roman"/>
                <w:sz w:val="28"/>
                <w:szCs w:val="28"/>
                <w:lang w:val="kk-KZ"/>
              </w:rPr>
              <w:lastRenderedPageBreak/>
              <w:t xml:space="preserve">обектілер, ал бірақ іс жүзінде су жетпейді. Проект бойынша есептелген 400-ке барып, қосылу керек 219-бен. Бұлар 150-ке қосылып отыр қазір. Сонда осы сұрақты сіздер, қандай деңгейде көтеріп отырсыздар? Бұл өте маңызды сұрақ. </w:t>
            </w:r>
          </w:p>
          <w:p w:rsidR="000D1726" w:rsidRPr="008151B6" w:rsidRDefault="000D1726" w:rsidP="000D1726">
            <w:pPr>
              <w:jc w:val="both"/>
              <w:rPr>
                <w:rFonts w:ascii="Times New Roman" w:hAnsi="Times New Roman"/>
                <w:sz w:val="28"/>
                <w:szCs w:val="28"/>
                <w:lang w:val="kk-KZ"/>
              </w:rPr>
            </w:pPr>
            <w:r w:rsidRPr="008151B6">
              <w:rPr>
                <w:rFonts w:ascii="Times New Roman" w:hAnsi="Times New Roman"/>
                <w:sz w:val="28"/>
                <w:szCs w:val="28"/>
                <w:lang w:val="kk-KZ"/>
              </w:rPr>
              <w:t xml:space="preserve"> Ақша бюджетте қаралған жоқ екінші ниткаға. Ақша қаралған 400 – ге қосылуға. Тех.условиясын мен көрдім. Су Арнасынан. Олар 400-ке қосылуға берілген. 150-ге емес. Ал, іс жүзінде бұл жұмыс жасамайды ғой. 1 очкомен 2,8 болуы керек. 1 очкомен мүмкін емес.</w:t>
            </w:r>
          </w:p>
          <w:p w:rsidR="003F38DE" w:rsidRPr="008151B6" w:rsidRDefault="000D1726" w:rsidP="00EA29BC">
            <w:pPr>
              <w:jc w:val="both"/>
              <w:rPr>
                <w:rFonts w:ascii="Times New Roman" w:hAnsi="Times New Roman"/>
                <w:sz w:val="28"/>
                <w:szCs w:val="28"/>
                <w:lang w:val="kk-KZ"/>
              </w:rPr>
            </w:pPr>
            <w:r w:rsidRPr="008151B6">
              <w:rPr>
                <w:rFonts w:ascii="Times New Roman" w:hAnsi="Times New Roman"/>
                <w:sz w:val="28"/>
                <w:szCs w:val="28"/>
                <w:lang w:val="kk-KZ"/>
              </w:rPr>
              <w:t>Осыны жазбаша түрде жауап беріңізші</w:t>
            </w:r>
            <w:r w:rsidR="00875E10" w:rsidRPr="008151B6">
              <w:rPr>
                <w:rFonts w:ascii="Times New Roman" w:hAnsi="Times New Roman"/>
                <w:sz w:val="28"/>
                <w:szCs w:val="28"/>
                <w:lang w:val="kk-KZ"/>
              </w:rPr>
              <w:t>.</w:t>
            </w:r>
            <w:r w:rsidRPr="008151B6">
              <w:rPr>
                <w:rFonts w:ascii="Times New Roman" w:hAnsi="Times New Roman"/>
                <w:sz w:val="28"/>
                <w:szCs w:val="28"/>
                <w:lang w:val="kk-KZ"/>
              </w:rPr>
              <w:t xml:space="preserve"> Ақпарат ретінде, қандай деңгейде, қалай қарастырылып жатыр, не істелінеді және осыны шешу бойынша.</w:t>
            </w:r>
          </w:p>
        </w:tc>
        <w:tc>
          <w:tcPr>
            <w:tcW w:w="5524" w:type="dxa"/>
          </w:tcPr>
          <w:p w:rsidR="00D620C7" w:rsidRPr="008151B6" w:rsidRDefault="000A7E27" w:rsidP="000A7E27">
            <w:pPr>
              <w:rPr>
                <w:rFonts w:ascii="Times New Roman" w:hAnsi="Times New Roman"/>
                <w:sz w:val="24"/>
                <w:szCs w:val="24"/>
                <w:lang w:val="kk-KZ"/>
              </w:rPr>
            </w:pPr>
            <w:r w:rsidRPr="008151B6">
              <w:rPr>
                <w:rFonts w:ascii="Times New Roman" w:hAnsi="Times New Roman"/>
                <w:sz w:val="24"/>
                <w:szCs w:val="24"/>
                <w:lang w:val="kk-KZ"/>
              </w:rPr>
              <w:lastRenderedPageBreak/>
              <w:t xml:space="preserve">Нұр-Cұлтан қаласының Төтенше </w:t>
            </w:r>
          </w:p>
          <w:p w:rsidR="00EA236B" w:rsidRPr="008151B6" w:rsidRDefault="000A7E27" w:rsidP="000A7E27">
            <w:pPr>
              <w:rPr>
                <w:rFonts w:ascii="Times New Roman" w:hAnsi="Times New Roman"/>
                <w:sz w:val="24"/>
                <w:szCs w:val="24"/>
                <w:lang w:val="kk-KZ"/>
              </w:rPr>
            </w:pPr>
            <w:r w:rsidRPr="008151B6">
              <w:rPr>
                <w:rFonts w:ascii="Times New Roman" w:hAnsi="Times New Roman"/>
                <w:sz w:val="24"/>
                <w:szCs w:val="24"/>
                <w:lang w:val="kk-KZ"/>
              </w:rPr>
              <w:t>жағдайлар департаменті</w:t>
            </w:r>
          </w:p>
        </w:tc>
      </w:tr>
      <w:tr w:rsidR="00EA236B" w:rsidRPr="00451C6C" w:rsidTr="00F95C06">
        <w:trPr>
          <w:trHeight w:val="3676"/>
        </w:trPr>
        <w:tc>
          <w:tcPr>
            <w:tcW w:w="710" w:type="dxa"/>
          </w:tcPr>
          <w:p w:rsidR="00EA236B" w:rsidRPr="008151B6" w:rsidRDefault="00EA236B" w:rsidP="00CC55D7">
            <w:pPr>
              <w:numPr>
                <w:ilvl w:val="0"/>
                <w:numId w:val="7"/>
              </w:numPr>
              <w:contextualSpacing/>
              <w:jc w:val="center"/>
              <w:rPr>
                <w:rFonts w:ascii="Times New Roman" w:hAnsi="Times New Roman"/>
                <w:b/>
                <w:sz w:val="24"/>
                <w:szCs w:val="24"/>
                <w:lang w:val="kk-KZ"/>
              </w:rPr>
            </w:pPr>
          </w:p>
        </w:tc>
        <w:tc>
          <w:tcPr>
            <w:tcW w:w="2551" w:type="dxa"/>
            <w:gridSpan w:val="2"/>
          </w:tcPr>
          <w:p w:rsidR="00EA236B" w:rsidRPr="008151B6" w:rsidRDefault="00EA236B" w:rsidP="00EA236B">
            <w:pPr>
              <w:contextualSpacing/>
              <w:rPr>
                <w:rFonts w:ascii="Times New Roman" w:hAnsi="Times New Roman"/>
                <w:b/>
                <w:sz w:val="24"/>
                <w:szCs w:val="24"/>
              </w:rPr>
            </w:pPr>
            <w:proofErr w:type="spellStart"/>
            <w:r w:rsidRPr="008151B6">
              <w:rPr>
                <w:rFonts w:ascii="Times New Roman" w:hAnsi="Times New Roman"/>
                <w:b/>
                <w:sz w:val="24"/>
                <w:szCs w:val="24"/>
              </w:rPr>
              <w:t>Шибкенов</w:t>
            </w:r>
            <w:proofErr w:type="spellEnd"/>
            <w:r w:rsidRPr="008151B6">
              <w:rPr>
                <w:rFonts w:ascii="Times New Roman" w:hAnsi="Times New Roman"/>
                <w:b/>
                <w:sz w:val="24"/>
                <w:szCs w:val="24"/>
              </w:rPr>
              <w:t xml:space="preserve"> З.Р. – </w:t>
            </w:r>
            <w:r w:rsidR="00DA4B1B" w:rsidRPr="008151B6">
              <w:rPr>
                <w:rFonts w:ascii="Times New Roman" w:hAnsi="Times New Roman"/>
                <w:b/>
                <w:sz w:val="24"/>
                <w:szCs w:val="24"/>
                <w:lang w:val="kk-KZ"/>
              </w:rPr>
              <w:t xml:space="preserve">депутат от                        </w:t>
            </w:r>
            <w:r w:rsidR="00BB1EDC" w:rsidRPr="008151B6">
              <w:rPr>
                <w:rFonts w:ascii="Times New Roman" w:hAnsi="Times New Roman"/>
                <w:b/>
                <w:sz w:val="24"/>
                <w:szCs w:val="24"/>
                <w:lang w:val="kk-KZ"/>
              </w:rPr>
              <w:t>10</w:t>
            </w:r>
            <w:r w:rsidR="00DA4B1B" w:rsidRPr="008151B6">
              <w:rPr>
                <w:rFonts w:ascii="Times New Roman" w:hAnsi="Times New Roman"/>
                <w:b/>
                <w:sz w:val="24"/>
                <w:szCs w:val="24"/>
                <w:lang w:val="kk-KZ"/>
              </w:rPr>
              <w:t xml:space="preserve"> избирательного округа</w:t>
            </w:r>
          </w:p>
        </w:tc>
        <w:tc>
          <w:tcPr>
            <w:tcW w:w="6379" w:type="dxa"/>
          </w:tcPr>
          <w:p w:rsidR="00EA236B" w:rsidRPr="008151B6" w:rsidRDefault="00EA236B" w:rsidP="003F38DE">
            <w:pPr>
              <w:pStyle w:val="ae"/>
              <w:contextualSpacing/>
              <w:jc w:val="both"/>
            </w:pPr>
            <w:r w:rsidRPr="008151B6">
              <w:t xml:space="preserve">В 2020 году планируется ли строительство новой школы в поселке </w:t>
            </w:r>
            <w:r w:rsidR="00875E10" w:rsidRPr="008151B6">
              <w:t>«</w:t>
            </w:r>
            <w:r w:rsidRPr="008151B6">
              <w:t>Кирпичный</w:t>
            </w:r>
            <w:r w:rsidR="00875E10" w:rsidRPr="008151B6">
              <w:t>»</w:t>
            </w:r>
            <w:r w:rsidRPr="008151B6">
              <w:t>?</w:t>
            </w:r>
          </w:p>
          <w:p w:rsidR="00493134" w:rsidRPr="008151B6" w:rsidRDefault="00493134" w:rsidP="00493134">
            <w:pPr>
              <w:pStyle w:val="ae"/>
              <w:contextualSpacing/>
              <w:jc w:val="both"/>
            </w:pPr>
            <w:r w:rsidRPr="008151B6">
              <w:t>На сегодняшний день, какая ситуация</w:t>
            </w:r>
            <w:r w:rsidR="00171565" w:rsidRPr="008151B6">
              <w:t xml:space="preserve"> </w:t>
            </w:r>
            <w:r w:rsidRPr="008151B6">
              <w:t xml:space="preserve">  в столице по детским садам? Представьте полный анализ существующих проблем.</w:t>
            </w:r>
          </w:p>
          <w:p w:rsidR="00493134" w:rsidRPr="008151B6" w:rsidRDefault="00493134" w:rsidP="003F38DE">
            <w:pPr>
              <w:pStyle w:val="ae"/>
              <w:contextualSpacing/>
              <w:jc w:val="both"/>
            </w:pPr>
          </w:p>
          <w:p w:rsidR="00EA236B" w:rsidRPr="008151B6" w:rsidRDefault="00EA236B" w:rsidP="00493134">
            <w:pPr>
              <w:pStyle w:val="ae"/>
              <w:contextualSpacing/>
              <w:jc w:val="both"/>
            </w:pPr>
            <w:r w:rsidRPr="008151B6">
              <w:t xml:space="preserve">В жилом массиве </w:t>
            </w:r>
            <w:r w:rsidR="00875E10" w:rsidRPr="008151B6">
              <w:t>«</w:t>
            </w:r>
            <w:proofErr w:type="spellStart"/>
            <w:r w:rsidRPr="008151B6">
              <w:t>Ондирис</w:t>
            </w:r>
            <w:proofErr w:type="spellEnd"/>
            <w:r w:rsidR="00875E10" w:rsidRPr="008151B6">
              <w:t>»</w:t>
            </w:r>
            <w:r w:rsidRPr="008151B6">
              <w:t xml:space="preserve"> и поселке </w:t>
            </w:r>
            <w:r w:rsidR="00875E10" w:rsidRPr="008151B6">
              <w:t>«</w:t>
            </w:r>
            <w:r w:rsidRPr="008151B6">
              <w:t>Кирпичный</w:t>
            </w:r>
            <w:r w:rsidR="00875E10" w:rsidRPr="008151B6">
              <w:t>»</w:t>
            </w:r>
            <w:r w:rsidRPr="008151B6">
              <w:t xml:space="preserve"> проживают около 50 тысяч человек, ни одного спортивного сооружения, кроме маленьких спортивных клубов. Когда планируется строительство физкультурно-оздоровительного комплекса?</w:t>
            </w:r>
          </w:p>
        </w:tc>
        <w:tc>
          <w:tcPr>
            <w:tcW w:w="5550" w:type="dxa"/>
            <w:gridSpan w:val="2"/>
          </w:tcPr>
          <w:p w:rsidR="00EA236B" w:rsidRPr="008151B6" w:rsidRDefault="00EA236B" w:rsidP="00EA236B">
            <w:pPr>
              <w:contextualSpacing/>
              <w:rPr>
                <w:rFonts w:ascii="Times New Roman" w:hAnsi="Times New Roman"/>
                <w:sz w:val="24"/>
                <w:szCs w:val="24"/>
              </w:rPr>
            </w:pPr>
            <w:r w:rsidRPr="008151B6">
              <w:rPr>
                <w:rFonts w:ascii="Times New Roman" w:hAnsi="Times New Roman"/>
                <w:sz w:val="24"/>
                <w:szCs w:val="24"/>
              </w:rPr>
              <w:t xml:space="preserve">ГУ «Управление стратегического   и бюджетного планирования города </w:t>
            </w:r>
            <w:r w:rsidR="008151B6">
              <w:rPr>
                <w:rFonts w:ascii="Times New Roman" w:hAnsi="Times New Roman"/>
                <w:sz w:val="24"/>
                <w:szCs w:val="24"/>
              </w:rPr>
              <w:t xml:space="preserve">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EA236B" w:rsidRPr="008151B6" w:rsidRDefault="00EA236B" w:rsidP="00EA236B">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образования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EA236B" w:rsidRPr="008151B6" w:rsidRDefault="00EA236B" w:rsidP="00EA236B">
            <w:pPr>
              <w:contextualSpacing/>
              <w:rPr>
                <w:rFonts w:ascii="Times New Roman" w:hAnsi="Times New Roman"/>
                <w:sz w:val="24"/>
                <w:szCs w:val="24"/>
                <w:lang w:val="kk-KZ" w:eastAsia="ru-RU"/>
              </w:rPr>
            </w:pPr>
            <w:r w:rsidRPr="008151B6">
              <w:rPr>
                <w:rFonts w:ascii="Times New Roman" w:hAnsi="Times New Roman"/>
                <w:sz w:val="24"/>
                <w:szCs w:val="24"/>
                <w:lang w:val="kk-KZ" w:eastAsia="ru-RU"/>
              </w:rPr>
              <w:t>ГУ «Управление регенерации городской среды города Нур-Султан»</w:t>
            </w:r>
          </w:p>
          <w:p w:rsidR="00EA236B" w:rsidRPr="008151B6" w:rsidRDefault="00EA236B" w:rsidP="00EA236B">
            <w:pPr>
              <w:contextualSpacing/>
              <w:rPr>
                <w:rFonts w:ascii="Times New Roman" w:hAnsi="Times New Roman"/>
                <w:sz w:val="24"/>
                <w:szCs w:val="24"/>
              </w:rPr>
            </w:pPr>
            <w:r w:rsidRPr="008151B6">
              <w:rPr>
                <w:rFonts w:ascii="Times New Roman" w:hAnsi="Times New Roman"/>
                <w:sz w:val="24"/>
                <w:szCs w:val="24"/>
              </w:rPr>
              <w:t xml:space="preserve">ГУ «Управление строительства и жилищной политики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EA236B" w:rsidRPr="008151B6" w:rsidRDefault="00EA236B" w:rsidP="00EA236B">
            <w:pPr>
              <w:contextualSpacing/>
              <w:rPr>
                <w:rFonts w:ascii="Times New Roman" w:hAnsi="Times New Roman"/>
                <w:sz w:val="24"/>
                <w:szCs w:val="24"/>
              </w:rPr>
            </w:pPr>
            <w:r w:rsidRPr="008151B6">
              <w:rPr>
                <w:rFonts w:ascii="Times New Roman" w:hAnsi="Times New Roman"/>
                <w:sz w:val="24"/>
                <w:szCs w:val="24"/>
                <w:lang w:eastAsia="ru-RU"/>
              </w:rPr>
              <w:t xml:space="preserve">ГУ «Управление культуры и спорта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EA236B" w:rsidRPr="008151B6" w:rsidRDefault="00EA236B" w:rsidP="00EA236B">
            <w:pPr>
              <w:contextualSpacing/>
              <w:rPr>
                <w:rFonts w:ascii="Times New Roman" w:hAnsi="Times New Roman"/>
                <w:b/>
                <w:sz w:val="24"/>
                <w:szCs w:val="24"/>
              </w:rPr>
            </w:pPr>
          </w:p>
        </w:tc>
      </w:tr>
      <w:tr w:rsidR="008151B6" w:rsidRPr="00451C6C" w:rsidTr="00F95C06">
        <w:trPr>
          <w:trHeight w:val="2109"/>
        </w:trPr>
        <w:tc>
          <w:tcPr>
            <w:tcW w:w="710" w:type="dxa"/>
            <w:vMerge w:val="restart"/>
          </w:tcPr>
          <w:p w:rsidR="008151B6" w:rsidRPr="008151B6" w:rsidRDefault="008151B6" w:rsidP="00CC55D7">
            <w:pPr>
              <w:numPr>
                <w:ilvl w:val="0"/>
                <w:numId w:val="7"/>
              </w:numPr>
              <w:contextualSpacing/>
              <w:jc w:val="center"/>
              <w:rPr>
                <w:rFonts w:ascii="Times New Roman" w:hAnsi="Times New Roman"/>
                <w:b/>
                <w:sz w:val="24"/>
                <w:szCs w:val="24"/>
                <w:lang w:val="kk-KZ"/>
              </w:rPr>
            </w:pPr>
          </w:p>
        </w:tc>
        <w:tc>
          <w:tcPr>
            <w:tcW w:w="2551" w:type="dxa"/>
            <w:gridSpan w:val="2"/>
            <w:vMerge w:val="restart"/>
          </w:tcPr>
          <w:p w:rsidR="008151B6" w:rsidRPr="008151B6" w:rsidRDefault="008151B6" w:rsidP="00EA236B">
            <w:pPr>
              <w:contextualSpacing/>
              <w:rPr>
                <w:rFonts w:ascii="Times New Roman" w:hAnsi="Times New Roman"/>
                <w:b/>
                <w:sz w:val="24"/>
                <w:szCs w:val="24"/>
              </w:rPr>
            </w:pPr>
            <w:proofErr w:type="spellStart"/>
            <w:r w:rsidRPr="008151B6">
              <w:rPr>
                <w:rFonts w:ascii="Times New Roman" w:hAnsi="Times New Roman"/>
                <w:b/>
                <w:sz w:val="24"/>
                <w:szCs w:val="24"/>
              </w:rPr>
              <w:t>Абде</w:t>
            </w:r>
            <w:proofErr w:type="spellEnd"/>
            <w:r w:rsidRPr="008151B6">
              <w:rPr>
                <w:rFonts w:ascii="Times New Roman" w:hAnsi="Times New Roman"/>
                <w:b/>
                <w:sz w:val="24"/>
                <w:szCs w:val="24"/>
                <w:lang w:val="kk-KZ"/>
              </w:rPr>
              <w:t xml:space="preserve">н </w:t>
            </w:r>
            <w:r w:rsidRPr="008151B6">
              <w:rPr>
                <w:rFonts w:ascii="Times New Roman" w:hAnsi="Times New Roman"/>
                <w:b/>
                <w:sz w:val="24"/>
                <w:szCs w:val="24"/>
              </w:rPr>
              <w:t xml:space="preserve">Қ.Ж. - </w:t>
            </w:r>
            <w:r w:rsidRPr="008151B6">
              <w:rPr>
                <w:rFonts w:ascii="Times New Roman" w:hAnsi="Times New Roman"/>
                <w:b/>
                <w:sz w:val="24"/>
                <w:szCs w:val="24"/>
                <w:lang w:val="kk-KZ"/>
              </w:rPr>
              <w:t xml:space="preserve">        депутат от                        19 избирательного округа</w:t>
            </w:r>
          </w:p>
        </w:tc>
        <w:tc>
          <w:tcPr>
            <w:tcW w:w="6379" w:type="dxa"/>
          </w:tcPr>
          <w:p w:rsidR="008151B6" w:rsidRPr="008151B6" w:rsidRDefault="008151B6" w:rsidP="008151B6">
            <w:pPr>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 xml:space="preserve">Вопрос по школам, расположенных в отдаленных районах города, это жилые массивы «Тельмана» и «Заречный». Ведется ли мониторинг,       планируется ли строительство школ в данном округе? </w:t>
            </w:r>
          </w:p>
          <w:p w:rsidR="008151B6" w:rsidRPr="008151B6" w:rsidRDefault="008151B6" w:rsidP="003F38DE">
            <w:pPr>
              <w:pStyle w:val="ae"/>
              <w:contextualSpacing/>
              <w:jc w:val="both"/>
            </w:pPr>
          </w:p>
        </w:tc>
        <w:tc>
          <w:tcPr>
            <w:tcW w:w="5550" w:type="dxa"/>
            <w:gridSpan w:val="2"/>
          </w:tcPr>
          <w:p w:rsidR="008151B6" w:rsidRPr="008151B6" w:rsidRDefault="008151B6" w:rsidP="008151B6">
            <w:pPr>
              <w:contextualSpacing/>
              <w:rPr>
                <w:rFonts w:ascii="Times New Roman" w:hAnsi="Times New Roman"/>
                <w:sz w:val="24"/>
                <w:szCs w:val="24"/>
              </w:rPr>
            </w:pPr>
            <w:r w:rsidRPr="008151B6">
              <w:rPr>
                <w:rFonts w:ascii="Times New Roman" w:hAnsi="Times New Roman"/>
                <w:sz w:val="24"/>
                <w:szCs w:val="24"/>
              </w:rPr>
              <w:t>ГУ «Управление стратегического   и</w:t>
            </w:r>
            <w:r>
              <w:rPr>
                <w:rFonts w:ascii="Times New Roman" w:hAnsi="Times New Roman"/>
                <w:sz w:val="24"/>
                <w:szCs w:val="24"/>
              </w:rPr>
              <w:t xml:space="preserve"> бюджетного планирования города</w:t>
            </w:r>
            <w:r w:rsidRPr="008151B6">
              <w:rPr>
                <w:rFonts w:ascii="Times New Roman" w:hAnsi="Times New Roman"/>
                <w:sz w:val="24"/>
                <w:szCs w:val="24"/>
              </w:rPr>
              <w:t xml:space="preserve">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8151B6" w:rsidRPr="008151B6" w:rsidRDefault="008151B6" w:rsidP="008151B6">
            <w:pPr>
              <w:contextualSpacing/>
              <w:rPr>
                <w:rFonts w:ascii="Times New Roman" w:hAnsi="Times New Roman"/>
                <w:sz w:val="24"/>
                <w:szCs w:val="24"/>
                <w:lang w:val="kk-KZ" w:eastAsia="ru-RU"/>
              </w:rPr>
            </w:pPr>
            <w:r w:rsidRPr="008151B6">
              <w:rPr>
                <w:rFonts w:ascii="Times New Roman" w:hAnsi="Times New Roman"/>
                <w:sz w:val="24"/>
                <w:szCs w:val="24"/>
                <w:lang w:val="kk-KZ" w:eastAsia="ru-RU"/>
              </w:rPr>
              <w:t>ГУ «Управление регенерации городской среды города Нур-Султан»</w:t>
            </w:r>
          </w:p>
          <w:p w:rsidR="008151B6" w:rsidRPr="008151B6" w:rsidRDefault="008151B6" w:rsidP="008151B6">
            <w:pPr>
              <w:contextualSpacing/>
              <w:rPr>
                <w:rFonts w:ascii="Times New Roman" w:hAnsi="Times New Roman"/>
                <w:sz w:val="24"/>
                <w:szCs w:val="24"/>
              </w:rPr>
            </w:pPr>
            <w:r w:rsidRPr="008151B6">
              <w:rPr>
                <w:rFonts w:ascii="Times New Roman" w:hAnsi="Times New Roman"/>
                <w:sz w:val="24"/>
                <w:szCs w:val="24"/>
              </w:rPr>
              <w:t xml:space="preserve">ГУ «Управление строительства и жилищной политики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8151B6" w:rsidRPr="008151B6" w:rsidRDefault="008151B6" w:rsidP="008151B6">
            <w:pPr>
              <w:contextualSpacing/>
              <w:rPr>
                <w:rFonts w:ascii="Times New Roman" w:hAnsi="Times New Roman"/>
                <w:sz w:val="24"/>
                <w:szCs w:val="24"/>
              </w:rPr>
            </w:pPr>
            <w:r w:rsidRPr="008151B6">
              <w:rPr>
                <w:rFonts w:ascii="Times New Roman" w:hAnsi="Times New Roman"/>
                <w:sz w:val="24"/>
                <w:szCs w:val="24"/>
                <w:lang w:eastAsia="ru-RU"/>
              </w:rPr>
              <w:t>ГУ «Управление образования города</w:t>
            </w:r>
            <w:r>
              <w:rPr>
                <w:rFonts w:ascii="Times New Roman" w:hAnsi="Times New Roman"/>
                <w:sz w:val="24"/>
                <w:szCs w:val="24"/>
                <w:lang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tc>
      </w:tr>
      <w:tr w:rsidR="008151B6" w:rsidRPr="00451C6C" w:rsidTr="00F95C06">
        <w:trPr>
          <w:trHeight w:val="1556"/>
        </w:trPr>
        <w:tc>
          <w:tcPr>
            <w:tcW w:w="710" w:type="dxa"/>
            <w:vMerge/>
          </w:tcPr>
          <w:p w:rsidR="008151B6" w:rsidRPr="008151B6" w:rsidRDefault="008151B6" w:rsidP="008151B6">
            <w:pPr>
              <w:ind w:left="360"/>
              <w:contextualSpacing/>
              <w:rPr>
                <w:rFonts w:ascii="Times New Roman" w:hAnsi="Times New Roman"/>
                <w:b/>
                <w:sz w:val="24"/>
                <w:szCs w:val="24"/>
                <w:lang w:val="kk-KZ"/>
              </w:rPr>
            </w:pPr>
          </w:p>
        </w:tc>
        <w:tc>
          <w:tcPr>
            <w:tcW w:w="2551" w:type="dxa"/>
            <w:gridSpan w:val="2"/>
            <w:vMerge/>
          </w:tcPr>
          <w:p w:rsidR="008151B6" w:rsidRPr="008151B6" w:rsidRDefault="008151B6" w:rsidP="008151B6">
            <w:pPr>
              <w:contextualSpacing/>
              <w:rPr>
                <w:rFonts w:ascii="Times New Roman" w:hAnsi="Times New Roman"/>
                <w:b/>
                <w:sz w:val="24"/>
                <w:szCs w:val="24"/>
              </w:rPr>
            </w:pPr>
          </w:p>
        </w:tc>
        <w:tc>
          <w:tcPr>
            <w:tcW w:w="6379" w:type="dxa"/>
          </w:tcPr>
          <w:p w:rsidR="008151B6" w:rsidRPr="008151B6" w:rsidRDefault="008151B6" w:rsidP="008151B6">
            <w:pPr>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Много вопросов поступает от многодетных матерей   по 2-х леткам.  Проблема обеспечения 2-х леток детскими садами очень  актуальна. Какие у вас планы?</w:t>
            </w:r>
          </w:p>
          <w:p w:rsidR="008151B6" w:rsidRPr="008151B6" w:rsidRDefault="008151B6" w:rsidP="008151B6">
            <w:pPr>
              <w:pStyle w:val="ac"/>
              <w:jc w:val="both"/>
              <w:rPr>
                <w:rFonts w:ascii="Times New Roman" w:hAnsi="Times New Roman"/>
                <w:sz w:val="28"/>
                <w:szCs w:val="28"/>
              </w:rPr>
            </w:pPr>
          </w:p>
        </w:tc>
        <w:tc>
          <w:tcPr>
            <w:tcW w:w="5550" w:type="dxa"/>
            <w:gridSpan w:val="2"/>
          </w:tcPr>
          <w:p w:rsidR="008151B6" w:rsidRPr="008151B6" w:rsidRDefault="008151B6" w:rsidP="008151B6">
            <w:pPr>
              <w:contextualSpacing/>
              <w:rPr>
                <w:rFonts w:ascii="Times New Roman" w:hAnsi="Times New Roman"/>
                <w:sz w:val="24"/>
                <w:szCs w:val="24"/>
                <w:lang w:eastAsia="ru-RU"/>
              </w:rPr>
            </w:pPr>
            <w:r w:rsidRPr="008151B6">
              <w:rPr>
                <w:rFonts w:ascii="Times New Roman" w:hAnsi="Times New Roman"/>
                <w:sz w:val="24"/>
                <w:szCs w:val="24"/>
              </w:rPr>
              <w:t>ГУ «Управление стратегического   и</w:t>
            </w:r>
            <w:r>
              <w:rPr>
                <w:rFonts w:ascii="Times New Roman" w:hAnsi="Times New Roman"/>
                <w:sz w:val="24"/>
                <w:szCs w:val="24"/>
              </w:rPr>
              <w:t xml:space="preserve"> бюджетного планирования города</w:t>
            </w:r>
            <w:r w:rsidRPr="008151B6">
              <w:rPr>
                <w:rFonts w:ascii="Times New Roman" w:hAnsi="Times New Roman"/>
                <w:sz w:val="24"/>
                <w:szCs w:val="24"/>
              </w:rPr>
              <w:t xml:space="preserve">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8151B6" w:rsidRPr="008151B6" w:rsidRDefault="008151B6" w:rsidP="008151B6">
            <w:pPr>
              <w:contextualSpacing/>
              <w:rPr>
                <w:rFonts w:ascii="Times New Roman" w:hAnsi="Times New Roman"/>
                <w:sz w:val="24"/>
                <w:szCs w:val="24"/>
              </w:rPr>
            </w:pPr>
            <w:r w:rsidRPr="008151B6">
              <w:rPr>
                <w:rFonts w:ascii="Times New Roman" w:hAnsi="Times New Roman"/>
                <w:sz w:val="24"/>
                <w:szCs w:val="24"/>
                <w:lang w:eastAsia="ru-RU"/>
              </w:rPr>
              <w:t>ГУ</w:t>
            </w:r>
            <w:r>
              <w:rPr>
                <w:rFonts w:ascii="Times New Roman" w:hAnsi="Times New Roman"/>
                <w:sz w:val="24"/>
                <w:szCs w:val="24"/>
                <w:lang w:eastAsia="ru-RU"/>
              </w:rPr>
              <w:t xml:space="preserve"> «Управление образования города</w:t>
            </w:r>
            <w:r w:rsidRPr="008151B6">
              <w:rPr>
                <w:rFonts w:ascii="Times New Roman" w:hAnsi="Times New Roman"/>
                <w:sz w:val="24"/>
                <w:szCs w:val="24"/>
                <w:lang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8151B6" w:rsidRPr="008151B6" w:rsidRDefault="008151B6" w:rsidP="008151B6">
            <w:pPr>
              <w:contextualSpacing/>
              <w:rPr>
                <w:rFonts w:ascii="Times New Roman" w:hAnsi="Times New Roman"/>
                <w:sz w:val="24"/>
                <w:szCs w:val="24"/>
                <w:lang w:val="kk-KZ" w:eastAsia="ru-RU"/>
              </w:rPr>
            </w:pPr>
            <w:r w:rsidRPr="008151B6">
              <w:rPr>
                <w:rFonts w:ascii="Times New Roman" w:hAnsi="Times New Roman"/>
                <w:sz w:val="24"/>
                <w:szCs w:val="24"/>
                <w:lang w:val="kk-KZ" w:eastAsia="ru-RU"/>
              </w:rPr>
              <w:t>ГУ «Управление регенерации городской среды города Нур-Султан»</w:t>
            </w:r>
          </w:p>
          <w:p w:rsidR="008151B6" w:rsidRPr="008151B6" w:rsidRDefault="008151B6" w:rsidP="008151B6">
            <w:pPr>
              <w:contextualSpacing/>
              <w:rPr>
                <w:rFonts w:ascii="Times New Roman" w:hAnsi="Times New Roman"/>
                <w:sz w:val="24"/>
                <w:szCs w:val="24"/>
                <w:lang w:eastAsia="ru-RU"/>
              </w:rPr>
            </w:pPr>
          </w:p>
        </w:tc>
      </w:tr>
      <w:tr w:rsidR="008151B6" w:rsidRPr="00BE5A0D" w:rsidTr="008151B6">
        <w:trPr>
          <w:trHeight w:val="3951"/>
        </w:trPr>
        <w:tc>
          <w:tcPr>
            <w:tcW w:w="710" w:type="dxa"/>
          </w:tcPr>
          <w:p w:rsidR="008151B6" w:rsidRPr="008151B6" w:rsidRDefault="008151B6" w:rsidP="008151B6">
            <w:pPr>
              <w:pStyle w:val="1"/>
              <w:ind w:left="360"/>
              <w:rPr>
                <w:sz w:val="24"/>
              </w:rPr>
            </w:pPr>
          </w:p>
        </w:tc>
        <w:tc>
          <w:tcPr>
            <w:tcW w:w="2551" w:type="dxa"/>
            <w:gridSpan w:val="2"/>
          </w:tcPr>
          <w:p w:rsidR="008151B6" w:rsidRPr="008151B6" w:rsidRDefault="008151B6" w:rsidP="008151B6">
            <w:pPr>
              <w:rPr>
                <w:rFonts w:ascii="Times New Roman" w:hAnsi="Times New Roman"/>
                <w:b/>
                <w:sz w:val="24"/>
                <w:szCs w:val="24"/>
                <w:lang w:eastAsia="ru-RU"/>
              </w:rPr>
            </w:pPr>
          </w:p>
        </w:tc>
        <w:tc>
          <w:tcPr>
            <w:tcW w:w="6379" w:type="dxa"/>
          </w:tcPr>
          <w:p w:rsidR="008151B6" w:rsidRPr="008151B6" w:rsidRDefault="008151B6" w:rsidP="008151B6">
            <w:pPr>
              <w:jc w:val="both"/>
              <w:rPr>
                <w:rFonts w:ascii="Times New Roman" w:hAnsi="Times New Roman"/>
                <w:sz w:val="28"/>
                <w:szCs w:val="28"/>
              </w:rPr>
            </w:pPr>
            <w:r w:rsidRPr="008151B6">
              <w:rPr>
                <w:rFonts w:ascii="Times New Roman" w:hAnsi="Times New Roman"/>
                <w:sz w:val="28"/>
                <w:szCs w:val="28"/>
              </w:rPr>
              <w:t xml:space="preserve">Управление культуры и спорта не учитывает рост численности учащихся. В разы увеличилось количество детей, а количество детско-юношеских спортивных школ не увеличивается. Не достаточно площадей. Прошу Вас взять на контроль данный вопрос. </w:t>
            </w:r>
          </w:p>
          <w:p w:rsidR="008151B6" w:rsidRPr="008151B6" w:rsidRDefault="008151B6" w:rsidP="008151B6">
            <w:pPr>
              <w:pStyle w:val="ac"/>
              <w:jc w:val="both"/>
              <w:rPr>
                <w:rFonts w:ascii="Times New Roman" w:hAnsi="Times New Roman"/>
                <w:sz w:val="28"/>
                <w:szCs w:val="28"/>
              </w:rPr>
            </w:pPr>
            <w:r w:rsidRPr="008151B6">
              <w:rPr>
                <w:rFonts w:ascii="Times New Roman" w:hAnsi="Times New Roman"/>
                <w:sz w:val="28"/>
                <w:szCs w:val="28"/>
              </w:rPr>
              <w:t xml:space="preserve">Столица очень быстро растет, развивается, и, конечно же, не хватает объектов спорта. Мы не сможем всех обеспечить абонементами, спортзалами. </w:t>
            </w:r>
            <w:proofErr w:type="spellStart"/>
            <w:r w:rsidRPr="008151B6">
              <w:rPr>
                <w:rFonts w:ascii="Times New Roman" w:hAnsi="Times New Roman"/>
                <w:sz w:val="28"/>
                <w:szCs w:val="28"/>
              </w:rPr>
              <w:t>Воркаут</w:t>
            </w:r>
            <w:proofErr w:type="spellEnd"/>
            <w:r w:rsidRPr="008151B6">
              <w:rPr>
                <w:rFonts w:ascii="Times New Roman" w:hAnsi="Times New Roman"/>
                <w:sz w:val="28"/>
                <w:szCs w:val="28"/>
              </w:rPr>
              <w:t xml:space="preserve"> – это доступное решение данной проблемы. Прошу учесть в дальнейшей работе.</w:t>
            </w:r>
          </w:p>
        </w:tc>
        <w:tc>
          <w:tcPr>
            <w:tcW w:w="5550" w:type="dxa"/>
            <w:gridSpan w:val="2"/>
          </w:tcPr>
          <w:p w:rsidR="008151B6" w:rsidRPr="008151B6" w:rsidRDefault="008151B6" w:rsidP="008151B6">
            <w:pPr>
              <w:contextualSpacing/>
              <w:rPr>
                <w:rFonts w:ascii="Times New Roman" w:hAnsi="Times New Roman"/>
                <w:sz w:val="24"/>
                <w:szCs w:val="24"/>
              </w:rPr>
            </w:pPr>
            <w:r w:rsidRPr="008151B6">
              <w:rPr>
                <w:rFonts w:ascii="Times New Roman" w:hAnsi="Times New Roman"/>
                <w:sz w:val="24"/>
                <w:szCs w:val="24"/>
                <w:lang w:eastAsia="ru-RU"/>
              </w:rPr>
              <w:t xml:space="preserve">ГУ «Управление культуры и спорта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8151B6" w:rsidRPr="008151B6" w:rsidRDefault="008151B6" w:rsidP="008151B6">
            <w:pPr>
              <w:contextualSpacing/>
              <w:rPr>
                <w:rFonts w:ascii="Times New Roman" w:hAnsi="Times New Roman"/>
                <w:sz w:val="24"/>
                <w:szCs w:val="24"/>
                <w:lang w:val="kk-KZ" w:eastAsia="ru-RU"/>
              </w:rPr>
            </w:pPr>
            <w:r w:rsidRPr="008151B6">
              <w:rPr>
                <w:rFonts w:ascii="Times New Roman" w:hAnsi="Times New Roman"/>
                <w:sz w:val="24"/>
                <w:szCs w:val="24"/>
                <w:lang w:val="kk-KZ" w:eastAsia="ru-RU"/>
              </w:rPr>
              <w:t>ГУ «Управление регенерации городской среды города Нур-Султан»</w:t>
            </w:r>
          </w:p>
          <w:p w:rsidR="008151B6" w:rsidRPr="008151B6" w:rsidRDefault="008151B6" w:rsidP="008151B6">
            <w:pPr>
              <w:contextualSpacing/>
              <w:rPr>
                <w:rFonts w:ascii="Times New Roman" w:hAnsi="Times New Roman"/>
                <w:sz w:val="24"/>
                <w:szCs w:val="24"/>
                <w:lang w:eastAsia="ru-RU"/>
              </w:rPr>
            </w:pPr>
          </w:p>
        </w:tc>
      </w:tr>
      <w:tr w:rsidR="008151B6" w:rsidRPr="000263E4" w:rsidTr="007A1975">
        <w:trPr>
          <w:trHeight w:val="1763"/>
        </w:trPr>
        <w:tc>
          <w:tcPr>
            <w:tcW w:w="710" w:type="dxa"/>
            <w:vMerge w:val="restart"/>
          </w:tcPr>
          <w:p w:rsidR="008151B6" w:rsidRPr="008151B6" w:rsidRDefault="008151B6" w:rsidP="008151B6">
            <w:pPr>
              <w:numPr>
                <w:ilvl w:val="0"/>
                <w:numId w:val="7"/>
              </w:numPr>
              <w:rPr>
                <w:b/>
                <w:sz w:val="24"/>
                <w:szCs w:val="24"/>
              </w:rPr>
            </w:pPr>
          </w:p>
        </w:tc>
        <w:tc>
          <w:tcPr>
            <w:tcW w:w="2551" w:type="dxa"/>
            <w:gridSpan w:val="2"/>
            <w:vMerge w:val="restart"/>
          </w:tcPr>
          <w:p w:rsidR="008151B6" w:rsidRPr="008151B6" w:rsidRDefault="008151B6" w:rsidP="008151B6">
            <w:pPr>
              <w:pStyle w:val="1"/>
              <w:jc w:val="left"/>
              <w:rPr>
                <w:sz w:val="24"/>
              </w:rPr>
            </w:pPr>
            <w:proofErr w:type="spellStart"/>
            <w:r w:rsidRPr="008151B6">
              <w:rPr>
                <w:sz w:val="24"/>
              </w:rPr>
              <w:t>Шекенов</w:t>
            </w:r>
            <w:proofErr w:type="spellEnd"/>
            <w:r w:rsidRPr="008151B6">
              <w:rPr>
                <w:sz w:val="24"/>
              </w:rPr>
              <w:t xml:space="preserve"> М.Е. –</w:t>
            </w:r>
          </w:p>
          <w:p w:rsidR="008151B6" w:rsidRPr="008151B6" w:rsidRDefault="008151B6" w:rsidP="008151B6">
            <w:pPr>
              <w:rPr>
                <w:rFonts w:ascii="Times New Roman" w:hAnsi="Times New Roman"/>
                <w:b/>
                <w:sz w:val="24"/>
                <w:szCs w:val="24"/>
                <w:lang w:eastAsia="ru-RU"/>
              </w:rPr>
            </w:pPr>
            <w:r w:rsidRPr="008151B6">
              <w:rPr>
                <w:rFonts w:ascii="Times New Roman" w:hAnsi="Times New Roman"/>
                <w:b/>
                <w:sz w:val="24"/>
                <w:szCs w:val="24"/>
                <w:lang w:val="kk-KZ"/>
              </w:rPr>
              <w:t xml:space="preserve">депутат от                        </w:t>
            </w:r>
            <w:r w:rsidRPr="008151B6">
              <w:rPr>
                <w:rFonts w:ascii="Times New Roman" w:hAnsi="Times New Roman"/>
                <w:b/>
                <w:sz w:val="24"/>
                <w:szCs w:val="24"/>
              </w:rPr>
              <w:t>11</w:t>
            </w:r>
            <w:r w:rsidRPr="008151B6">
              <w:rPr>
                <w:rFonts w:ascii="Times New Roman" w:hAnsi="Times New Roman"/>
                <w:b/>
                <w:sz w:val="24"/>
                <w:szCs w:val="24"/>
                <w:lang w:val="kk-KZ"/>
              </w:rPr>
              <w:t xml:space="preserve"> избирательного           округа</w:t>
            </w:r>
            <w:r w:rsidRPr="008151B6">
              <w:rPr>
                <w:rFonts w:ascii="Times New Roman" w:hAnsi="Times New Roman"/>
                <w:b/>
                <w:sz w:val="24"/>
                <w:szCs w:val="24"/>
              </w:rPr>
              <w:t xml:space="preserve"> </w:t>
            </w:r>
          </w:p>
          <w:p w:rsidR="008151B6" w:rsidRPr="008151B6" w:rsidRDefault="008151B6" w:rsidP="008151B6">
            <w:pPr>
              <w:rPr>
                <w:sz w:val="24"/>
                <w:szCs w:val="24"/>
                <w:lang w:eastAsia="ru-RU"/>
              </w:rPr>
            </w:pPr>
          </w:p>
        </w:tc>
        <w:tc>
          <w:tcPr>
            <w:tcW w:w="6379" w:type="dxa"/>
          </w:tcPr>
          <w:p w:rsidR="008151B6" w:rsidRPr="008151B6" w:rsidRDefault="008151B6" w:rsidP="008151B6">
            <w:pPr>
              <w:pStyle w:val="a6"/>
              <w:widowControl w:val="0"/>
              <w:pBdr>
                <w:bottom w:val="single" w:sz="4" w:space="1" w:color="FFFFFF"/>
              </w:pBdr>
              <w:ind w:left="0"/>
              <w:jc w:val="both"/>
              <w:rPr>
                <w:rFonts w:ascii="Times New Roman" w:hAnsi="Times New Roman"/>
                <w:sz w:val="28"/>
                <w:szCs w:val="28"/>
              </w:rPr>
            </w:pPr>
            <w:r w:rsidRPr="008151B6">
              <w:rPr>
                <w:rFonts w:ascii="Times New Roman" w:eastAsia="Times New Roman" w:hAnsi="Times New Roman"/>
                <w:sz w:val="28"/>
                <w:szCs w:val="28"/>
                <w:lang w:eastAsia="ru-RU"/>
              </w:rPr>
              <w:t>Представьте   справку, какая сумма потребуется на 2-х леток и количество детей, чтобы мы понимали обстановку, которая сейчас сложилась по детским садам.</w:t>
            </w:r>
          </w:p>
        </w:tc>
        <w:tc>
          <w:tcPr>
            <w:tcW w:w="5550" w:type="dxa"/>
            <w:gridSpan w:val="2"/>
          </w:tcPr>
          <w:p w:rsidR="008151B6" w:rsidRPr="008151B6" w:rsidRDefault="008151B6" w:rsidP="008151B6">
            <w:pPr>
              <w:contextualSpacing/>
              <w:rPr>
                <w:rFonts w:ascii="Times New Roman" w:hAnsi="Times New Roman"/>
                <w:sz w:val="24"/>
                <w:szCs w:val="24"/>
                <w:lang w:eastAsia="ru-RU"/>
              </w:rPr>
            </w:pPr>
            <w:r w:rsidRPr="008151B6">
              <w:rPr>
                <w:rFonts w:ascii="Times New Roman" w:hAnsi="Times New Roman"/>
                <w:sz w:val="24"/>
                <w:szCs w:val="24"/>
              </w:rPr>
              <w:t xml:space="preserve">ГУ «Управление стратегического   и бюджетного планирования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8151B6" w:rsidRPr="008151B6" w:rsidRDefault="008151B6" w:rsidP="00F95C06">
            <w:pPr>
              <w:contextualSpacing/>
              <w:rPr>
                <w:rFonts w:ascii="Times New Roman" w:hAnsi="Times New Roman"/>
                <w:sz w:val="24"/>
                <w:szCs w:val="24"/>
                <w:lang w:val="kk-KZ"/>
              </w:rPr>
            </w:pPr>
            <w:r w:rsidRPr="008151B6">
              <w:rPr>
                <w:rFonts w:ascii="Times New Roman" w:hAnsi="Times New Roman"/>
                <w:sz w:val="24"/>
                <w:szCs w:val="24"/>
                <w:lang w:eastAsia="ru-RU"/>
              </w:rPr>
              <w:t xml:space="preserve">ГУ «Управление образования города </w:t>
            </w:r>
            <w:r w:rsidRPr="008151B6">
              <w:rPr>
                <w:rFonts w:ascii="Times New Roman" w:hAnsi="Times New Roman"/>
                <w:sz w:val="24"/>
                <w:szCs w:val="24"/>
                <w:lang w:val="kk-KZ"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tc>
      </w:tr>
      <w:tr w:rsidR="008151B6" w:rsidRPr="000263E4" w:rsidTr="00BB1EDC">
        <w:trPr>
          <w:trHeight w:val="3609"/>
        </w:trPr>
        <w:tc>
          <w:tcPr>
            <w:tcW w:w="710" w:type="dxa"/>
            <w:vMerge/>
          </w:tcPr>
          <w:p w:rsidR="008151B6" w:rsidRPr="008151B6" w:rsidRDefault="008151B6" w:rsidP="008151B6">
            <w:pPr>
              <w:numPr>
                <w:ilvl w:val="0"/>
                <w:numId w:val="7"/>
              </w:numPr>
              <w:rPr>
                <w:b/>
                <w:sz w:val="24"/>
                <w:szCs w:val="24"/>
              </w:rPr>
            </w:pPr>
          </w:p>
        </w:tc>
        <w:tc>
          <w:tcPr>
            <w:tcW w:w="2551" w:type="dxa"/>
            <w:gridSpan w:val="2"/>
            <w:vMerge/>
          </w:tcPr>
          <w:p w:rsidR="008151B6" w:rsidRPr="008151B6" w:rsidRDefault="008151B6" w:rsidP="008151B6">
            <w:pPr>
              <w:pStyle w:val="1"/>
              <w:jc w:val="left"/>
              <w:rPr>
                <w:b w:val="0"/>
                <w:sz w:val="24"/>
              </w:rPr>
            </w:pPr>
          </w:p>
        </w:tc>
        <w:tc>
          <w:tcPr>
            <w:tcW w:w="6379" w:type="dxa"/>
          </w:tcPr>
          <w:p w:rsidR="008151B6" w:rsidRPr="008151B6" w:rsidRDefault="008151B6" w:rsidP="008151B6">
            <w:pPr>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В школе №71   обучается свыше   3000 учащихся,                    на сегодняшний день работают с двойной нагрузкой. В настоящее время в данной школе   расположен КГУ - кабинет психологической педагогической коррекции. Когда его вводили, тогда   еще школа работала с небольшой нагрузкой, и мы уже в течении 2 лет говорим о том, чтобы КГУ необходимо перевезти.  Я не имею   ничего    против – такие вещи должны работать, но   школа перегружена. Необходимо искать пути решения.    Представьте ответ по данному вопросу.</w:t>
            </w:r>
          </w:p>
        </w:tc>
        <w:tc>
          <w:tcPr>
            <w:tcW w:w="5550" w:type="dxa"/>
            <w:gridSpan w:val="2"/>
          </w:tcPr>
          <w:p w:rsidR="008151B6" w:rsidRPr="008151B6" w:rsidRDefault="008151B6" w:rsidP="008151B6">
            <w:pPr>
              <w:contextualSpacing/>
              <w:rPr>
                <w:rFonts w:ascii="Times New Roman" w:hAnsi="Times New Roman"/>
                <w:sz w:val="24"/>
                <w:szCs w:val="24"/>
                <w:lang w:eastAsia="ru-RU"/>
              </w:rPr>
            </w:pPr>
            <w:r w:rsidRPr="008151B6">
              <w:rPr>
                <w:rFonts w:ascii="Times New Roman" w:hAnsi="Times New Roman"/>
                <w:sz w:val="24"/>
                <w:szCs w:val="24"/>
              </w:rPr>
              <w:t xml:space="preserve">ГУ «Управление стратегического   и бюджетного планирования города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8151B6" w:rsidRPr="008151B6" w:rsidRDefault="008151B6" w:rsidP="008151B6">
            <w:pPr>
              <w:contextualSpacing/>
              <w:rPr>
                <w:rFonts w:ascii="Times New Roman" w:hAnsi="Times New Roman"/>
                <w:sz w:val="24"/>
                <w:szCs w:val="24"/>
              </w:rPr>
            </w:pPr>
            <w:r w:rsidRPr="008151B6">
              <w:rPr>
                <w:rFonts w:ascii="Times New Roman" w:hAnsi="Times New Roman"/>
                <w:sz w:val="24"/>
                <w:szCs w:val="24"/>
                <w:lang w:eastAsia="ru-RU"/>
              </w:rPr>
              <w:t xml:space="preserve">ГУ «Управление образования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8151B6" w:rsidRPr="008151B6" w:rsidRDefault="008151B6" w:rsidP="008151B6">
            <w:pPr>
              <w:contextualSpacing/>
              <w:rPr>
                <w:rFonts w:ascii="Times New Roman" w:hAnsi="Times New Roman"/>
                <w:sz w:val="24"/>
                <w:szCs w:val="24"/>
              </w:rPr>
            </w:pPr>
          </w:p>
        </w:tc>
      </w:tr>
      <w:tr w:rsidR="008151B6" w:rsidRPr="000263E4" w:rsidTr="00BB1EDC">
        <w:trPr>
          <w:trHeight w:val="243"/>
        </w:trPr>
        <w:tc>
          <w:tcPr>
            <w:tcW w:w="710" w:type="dxa"/>
            <w:vMerge/>
          </w:tcPr>
          <w:p w:rsidR="008151B6" w:rsidRPr="008151B6" w:rsidRDefault="008151B6" w:rsidP="008151B6">
            <w:pPr>
              <w:numPr>
                <w:ilvl w:val="0"/>
                <w:numId w:val="7"/>
              </w:numPr>
              <w:rPr>
                <w:b/>
                <w:sz w:val="24"/>
                <w:szCs w:val="24"/>
              </w:rPr>
            </w:pPr>
          </w:p>
        </w:tc>
        <w:tc>
          <w:tcPr>
            <w:tcW w:w="2551" w:type="dxa"/>
            <w:gridSpan w:val="2"/>
            <w:vMerge/>
          </w:tcPr>
          <w:p w:rsidR="008151B6" w:rsidRPr="008151B6" w:rsidRDefault="008151B6" w:rsidP="008151B6">
            <w:pPr>
              <w:rPr>
                <w:b/>
                <w:sz w:val="24"/>
                <w:szCs w:val="24"/>
              </w:rPr>
            </w:pPr>
          </w:p>
        </w:tc>
        <w:tc>
          <w:tcPr>
            <w:tcW w:w="6379" w:type="dxa"/>
          </w:tcPr>
          <w:p w:rsidR="008151B6" w:rsidRPr="008151B6" w:rsidRDefault="008151B6" w:rsidP="008151B6">
            <w:pPr>
              <w:pStyle w:val="ac"/>
              <w:jc w:val="both"/>
              <w:rPr>
                <w:rFonts w:ascii="Times New Roman" w:hAnsi="Times New Roman"/>
                <w:sz w:val="28"/>
                <w:szCs w:val="28"/>
              </w:rPr>
            </w:pPr>
            <w:r w:rsidRPr="008151B6">
              <w:rPr>
                <w:rFonts w:ascii="Times New Roman" w:hAnsi="Times New Roman"/>
                <w:sz w:val="28"/>
                <w:szCs w:val="28"/>
              </w:rPr>
              <w:t>Состояние памятника «</w:t>
            </w:r>
            <w:proofErr w:type="spellStart"/>
            <w:r w:rsidRPr="008151B6">
              <w:rPr>
                <w:rFonts w:ascii="Times New Roman" w:hAnsi="Times New Roman"/>
                <w:sz w:val="28"/>
                <w:szCs w:val="28"/>
              </w:rPr>
              <w:t>Отан</w:t>
            </w:r>
            <w:proofErr w:type="spellEnd"/>
            <w:r w:rsidRPr="008151B6">
              <w:rPr>
                <w:rFonts w:ascii="Times New Roman" w:hAnsi="Times New Roman"/>
                <w:sz w:val="28"/>
                <w:szCs w:val="28"/>
              </w:rPr>
              <w:t xml:space="preserve"> </w:t>
            </w:r>
            <w:proofErr w:type="spellStart"/>
            <w:r w:rsidRPr="008151B6">
              <w:rPr>
                <w:rFonts w:ascii="Times New Roman" w:hAnsi="Times New Roman"/>
                <w:sz w:val="28"/>
                <w:szCs w:val="28"/>
              </w:rPr>
              <w:t>Қорғаушы</w:t>
            </w:r>
            <w:proofErr w:type="spellEnd"/>
            <w:r w:rsidRPr="008151B6">
              <w:rPr>
                <w:rFonts w:ascii="Times New Roman" w:hAnsi="Times New Roman"/>
                <w:sz w:val="28"/>
                <w:szCs w:val="28"/>
              </w:rPr>
              <w:t xml:space="preserve">»                               неудовлетворительное. От имени депутатов,                     прошу  предусмотреть средства в бюджете города на ремонт памятника, </w:t>
            </w:r>
            <w:proofErr w:type="gramStart"/>
            <w:r w:rsidRPr="008151B6">
              <w:rPr>
                <w:rFonts w:ascii="Times New Roman" w:hAnsi="Times New Roman"/>
                <w:sz w:val="28"/>
                <w:szCs w:val="28"/>
              </w:rPr>
              <w:t>то</w:t>
            </w:r>
            <w:proofErr w:type="gramEnd"/>
            <w:r w:rsidRPr="008151B6">
              <w:rPr>
                <w:rFonts w:ascii="Times New Roman" w:hAnsi="Times New Roman"/>
                <w:sz w:val="28"/>
                <w:szCs w:val="28"/>
              </w:rPr>
              <w:t xml:space="preserve"> что не выделены средства   к 75-летию Победы  в Великой Отечественной войне – это очень плохо.</w:t>
            </w:r>
          </w:p>
        </w:tc>
        <w:tc>
          <w:tcPr>
            <w:tcW w:w="5550" w:type="dxa"/>
            <w:gridSpan w:val="2"/>
          </w:tcPr>
          <w:p w:rsidR="008151B6" w:rsidRPr="008151B6" w:rsidRDefault="008151B6" w:rsidP="008151B6">
            <w:pPr>
              <w:contextualSpacing/>
              <w:rPr>
                <w:rFonts w:ascii="Times New Roman" w:hAnsi="Times New Roman"/>
                <w:sz w:val="24"/>
                <w:szCs w:val="24"/>
              </w:rPr>
            </w:pPr>
            <w:r w:rsidRPr="008151B6">
              <w:rPr>
                <w:rFonts w:ascii="Times New Roman" w:hAnsi="Times New Roman"/>
                <w:sz w:val="24"/>
                <w:szCs w:val="24"/>
              </w:rPr>
              <w:t xml:space="preserve">ГУ «Управление стратегического   и бюджетного планирования города </w:t>
            </w:r>
            <w:r w:rsidRPr="008151B6">
              <w:rPr>
                <w:rFonts w:ascii="Times New Roman" w:hAnsi="Times New Roman"/>
                <w:sz w:val="24"/>
                <w:szCs w:val="24"/>
                <w:lang w:val="kk-KZ"/>
              </w:rPr>
              <w:t xml:space="preserve">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8151B6" w:rsidRPr="008151B6" w:rsidRDefault="008151B6" w:rsidP="008151B6">
            <w:pPr>
              <w:contextualSpacing/>
              <w:rPr>
                <w:rFonts w:ascii="Times New Roman" w:hAnsi="Times New Roman"/>
                <w:sz w:val="24"/>
                <w:szCs w:val="24"/>
                <w:lang w:eastAsia="ru-RU"/>
              </w:rPr>
            </w:pPr>
            <w:r w:rsidRPr="008151B6">
              <w:rPr>
                <w:rFonts w:ascii="Times New Roman" w:hAnsi="Times New Roman"/>
                <w:sz w:val="24"/>
                <w:szCs w:val="24"/>
              </w:rPr>
              <w:t xml:space="preserve">ГУ «Аппарат </w:t>
            </w:r>
            <w:proofErr w:type="spellStart"/>
            <w:r w:rsidRPr="008151B6">
              <w:rPr>
                <w:rFonts w:ascii="Times New Roman" w:hAnsi="Times New Roman"/>
                <w:sz w:val="24"/>
                <w:szCs w:val="24"/>
              </w:rPr>
              <w:t>акима</w:t>
            </w:r>
            <w:proofErr w:type="spellEnd"/>
            <w:r w:rsidRPr="008151B6">
              <w:rPr>
                <w:rFonts w:ascii="Times New Roman" w:hAnsi="Times New Roman"/>
                <w:sz w:val="24"/>
                <w:szCs w:val="24"/>
              </w:rPr>
              <w:t xml:space="preserve"> района Алматы»</w:t>
            </w:r>
          </w:p>
          <w:p w:rsidR="008151B6" w:rsidRPr="008151B6" w:rsidRDefault="008151B6" w:rsidP="008151B6">
            <w:pPr>
              <w:contextualSpacing/>
              <w:rPr>
                <w:rFonts w:ascii="Times New Roman" w:hAnsi="Times New Roman"/>
                <w:sz w:val="24"/>
                <w:szCs w:val="24"/>
                <w:lang w:val="kk-KZ"/>
              </w:rPr>
            </w:pPr>
            <w:r w:rsidRPr="008151B6">
              <w:rPr>
                <w:rFonts w:ascii="Times New Roman" w:hAnsi="Times New Roman"/>
                <w:sz w:val="24"/>
                <w:szCs w:val="24"/>
                <w:lang w:eastAsia="ru-RU"/>
              </w:rPr>
              <w:t xml:space="preserve">ГУ «Управление культуры и спорта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tc>
      </w:tr>
      <w:tr w:rsidR="008151B6" w:rsidRPr="000263E4" w:rsidTr="00BB1EDC">
        <w:trPr>
          <w:trHeight w:val="243"/>
        </w:trPr>
        <w:tc>
          <w:tcPr>
            <w:tcW w:w="710" w:type="dxa"/>
            <w:vMerge/>
          </w:tcPr>
          <w:p w:rsidR="008151B6" w:rsidRPr="008151B6" w:rsidRDefault="008151B6" w:rsidP="008151B6">
            <w:pPr>
              <w:numPr>
                <w:ilvl w:val="0"/>
                <w:numId w:val="7"/>
              </w:numPr>
              <w:rPr>
                <w:b/>
                <w:sz w:val="24"/>
                <w:szCs w:val="24"/>
                <w:lang w:eastAsia="ru-RU"/>
              </w:rPr>
            </w:pPr>
          </w:p>
        </w:tc>
        <w:tc>
          <w:tcPr>
            <w:tcW w:w="2551" w:type="dxa"/>
            <w:gridSpan w:val="2"/>
            <w:vMerge/>
          </w:tcPr>
          <w:p w:rsidR="008151B6" w:rsidRPr="008151B6" w:rsidRDefault="008151B6" w:rsidP="008151B6">
            <w:pPr>
              <w:rPr>
                <w:b/>
                <w:sz w:val="24"/>
                <w:szCs w:val="24"/>
              </w:rPr>
            </w:pPr>
          </w:p>
        </w:tc>
        <w:tc>
          <w:tcPr>
            <w:tcW w:w="6379" w:type="dxa"/>
          </w:tcPr>
          <w:p w:rsidR="008151B6" w:rsidRPr="008151B6" w:rsidRDefault="008151B6" w:rsidP="008151B6">
            <w:pPr>
              <w:pStyle w:val="ac"/>
              <w:jc w:val="both"/>
              <w:rPr>
                <w:rFonts w:ascii="Times New Roman" w:hAnsi="Times New Roman"/>
                <w:sz w:val="28"/>
                <w:szCs w:val="28"/>
              </w:rPr>
            </w:pPr>
            <w:r w:rsidRPr="008151B6">
              <w:rPr>
                <w:rFonts w:ascii="Times New Roman" w:hAnsi="Times New Roman"/>
                <w:sz w:val="28"/>
                <w:szCs w:val="28"/>
              </w:rPr>
              <w:t>Почему не оборудованы памятники, видеокамерами?  И по какой причине не закладывается   денежные средства на это.</w:t>
            </w:r>
          </w:p>
          <w:p w:rsidR="008151B6" w:rsidRPr="008151B6" w:rsidRDefault="008151B6" w:rsidP="008151B6">
            <w:pPr>
              <w:pStyle w:val="ac"/>
              <w:jc w:val="both"/>
              <w:rPr>
                <w:rFonts w:ascii="Times New Roman" w:hAnsi="Times New Roman"/>
                <w:sz w:val="28"/>
                <w:szCs w:val="28"/>
              </w:rPr>
            </w:pPr>
          </w:p>
        </w:tc>
        <w:tc>
          <w:tcPr>
            <w:tcW w:w="5550" w:type="dxa"/>
            <w:gridSpan w:val="2"/>
          </w:tcPr>
          <w:p w:rsidR="008151B6" w:rsidRPr="008151B6" w:rsidRDefault="008151B6" w:rsidP="008151B6">
            <w:pPr>
              <w:contextualSpacing/>
              <w:rPr>
                <w:rFonts w:ascii="Times New Roman" w:hAnsi="Times New Roman"/>
                <w:sz w:val="24"/>
                <w:szCs w:val="24"/>
                <w:lang w:eastAsia="ru-RU"/>
              </w:rPr>
            </w:pPr>
            <w:r w:rsidRPr="008151B6">
              <w:rPr>
                <w:rFonts w:ascii="Times New Roman" w:hAnsi="Times New Roman"/>
                <w:sz w:val="24"/>
                <w:szCs w:val="24"/>
              </w:rPr>
              <w:t xml:space="preserve">ГУ «Управление стратегического  и бюджетного планирования города </w:t>
            </w:r>
            <w:r w:rsidRPr="008151B6">
              <w:rPr>
                <w:rFonts w:ascii="Times New Roman" w:hAnsi="Times New Roman"/>
                <w:sz w:val="24"/>
                <w:szCs w:val="24"/>
                <w:lang w:val="kk-KZ"/>
              </w:rPr>
              <w:t xml:space="preserve">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8151B6" w:rsidRPr="008151B6" w:rsidRDefault="008151B6" w:rsidP="008151B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культуры и спорта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8151B6" w:rsidRPr="008151B6" w:rsidRDefault="008151B6" w:rsidP="008151B6">
            <w:pPr>
              <w:contextualSpacing/>
              <w:rPr>
                <w:rFonts w:ascii="Times New Roman" w:hAnsi="Times New Roman"/>
                <w:sz w:val="24"/>
                <w:szCs w:val="24"/>
              </w:rPr>
            </w:pPr>
            <w:r w:rsidRPr="008151B6">
              <w:rPr>
                <w:rFonts w:ascii="Times New Roman" w:hAnsi="Times New Roman"/>
                <w:sz w:val="24"/>
                <w:szCs w:val="24"/>
                <w:lang w:eastAsia="ru-RU"/>
              </w:rPr>
              <w:t xml:space="preserve">ГУ «Управление по инвестициям и развитию предпринимательства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 xml:space="preserve">-Султан» </w:t>
            </w:r>
          </w:p>
        </w:tc>
      </w:tr>
      <w:tr w:rsidR="008151B6" w:rsidRPr="005B7FBC" w:rsidTr="00BB1EDC">
        <w:trPr>
          <w:trHeight w:val="846"/>
        </w:trPr>
        <w:tc>
          <w:tcPr>
            <w:tcW w:w="710" w:type="dxa"/>
            <w:vMerge w:val="restart"/>
          </w:tcPr>
          <w:p w:rsidR="008151B6" w:rsidRPr="008151B6" w:rsidRDefault="008151B6" w:rsidP="008151B6">
            <w:pPr>
              <w:numPr>
                <w:ilvl w:val="0"/>
                <w:numId w:val="7"/>
              </w:numPr>
              <w:rPr>
                <w:b/>
                <w:sz w:val="24"/>
                <w:szCs w:val="24"/>
              </w:rPr>
            </w:pPr>
          </w:p>
        </w:tc>
        <w:tc>
          <w:tcPr>
            <w:tcW w:w="2551" w:type="dxa"/>
            <w:gridSpan w:val="2"/>
            <w:vMerge w:val="restart"/>
          </w:tcPr>
          <w:p w:rsidR="008151B6" w:rsidRPr="008151B6" w:rsidRDefault="008151B6" w:rsidP="008151B6">
            <w:pPr>
              <w:pStyle w:val="1"/>
              <w:jc w:val="left"/>
              <w:rPr>
                <w:sz w:val="24"/>
              </w:rPr>
            </w:pPr>
            <w:r w:rsidRPr="008151B6">
              <w:rPr>
                <w:sz w:val="24"/>
              </w:rPr>
              <w:t xml:space="preserve">Солодовников  С.П.- депутат от  </w:t>
            </w:r>
            <w:r w:rsidRPr="008151B6">
              <w:rPr>
                <w:sz w:val="24"/>
                <w:lang w:val="kk-KZ"/>
              </w:rPr>
              <w:t xml:space="preserve">              </w:t>
            </w:r>
            <w:r w:rsidRPr="008151B6">
              <w:rPr>
                <w:sz w:val="24"/>
              </w:rPr>
              <w:t xml:space="preserve">22 </w:t>
            </w:r>
            <w:r w:rsidRPr="008151B6">
              <w:rPr>
                <w:sz w:val="24"/>
                <w:lang w:val="kk-KZ"/>
              </w:rPr>
              <w:t>избирательного</w:t>
            </w:r>
            <w:r w:rsidRPr="008151B6">
              <w:rPr>
                <w:sz w:val="24"/>
              </w:rPr>
              <w:t xml:space="preserve"> округа</w:t>
            </w:r>
          </w:p>
        </w:tc>
        <w:tc>
          <w:tcPr>
            <w:tcW w:w="6379" w:type="dxa"/>
          </w:tcPr>
          <w:p w:rsidR="008151B6" w:rsidRPr="008151B6" w:rsidRDefault="008151B6" w:rsidP="008151B6">
            <w:pPr>
              <w:contextualSpacing/>
              <w:jc w:val="both"/>
              <w:rPr>
                <w:rFonts w:ascii="Times New Roman" w:hAnsi="Times New Roman"/>
                <w:sz w:val="28"/>
                <w:szCs w:val="28"/>
              </w:rPr>
            </w:pPr>
            <w:r w:rsidRPr="008151B6">
              <w:rPr>
                <w:rFonts w:ascii="Times New Roman" w:eastAsia="Times New Roman" w:hAnsi="Times New Roman"/>
                <w:sz w:val="28"/>
                <w:szCs w:val="28"/>
                <w:lang w:eastAsia="ru-RU"/>
              </w:rPr>
              <w:t>Как решается вопрос по школе №31.                       На сегодняшний день школа перегружена, предоставьте   подробный ответ</w:t>
            </w:r>
          </w:p>
        </w:tc>
        <w:tc>
          <w:tcPr>
            <w:tcW w:w="5550" w:type="dxa"/>
            <w:gridSpan w:val="2"/>
          </w:tcPr>
          <w:p w:rsidR="008151B6" w:rsidRPr="008151B6" w:rsidRDefault="008151B6" w:rsidP="008151B6">
            <w:pPr>
              <w:contextualSpacing/>
              <w:rPr>
                <w:rFonts w:ascii="Times New Roman" w:hAnsi="Times New Roman"/>
                <w:sz w:val="24"/>
                <w:szCs w:val="24"/>
                <w:lang w:eastAsia="ru-RU"/>
              </w:rPr>
            </w:pPr>
            <w:r w:rsidRPr="008151B6">
              <w:rPr>
                <w:rFonts w:ascii="Times New Roman" w:hAnsi="Times New Roman"/>
                <w:sz w:val="24"/>
                <w:szCs w:val="24"/>
              </w:rPr>
              <w:t xml:space="preserve">ГУ «Управление стратегического   и бюджетного планирования города </w:t>
            </w:r>
            <w:r w:rsidRPr="008151B6">
              <w:rPr>
                <w:rFonts w:ascii="Times New Roman" w:hAnsi="Times New Roman"/>
                <w:sz w:val="24"/>
                <w:szCs w:val="24"/>
                <w:lang w:val="kk-KZ"/>
              </w:rPr>
              <w:t xml:space="preserve">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8151B6" w:rsidRPr="008151B6" w:rsidRDefault="008151B6" w:rsidP="00F95C06">
            <w:pPr>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образования города </w:t>
            </w:r>
            <w:r w:rsidRPr="008151B6">
              <w:rPr>
                <w:rFonts w:ascii="Times New Roman" w:hAnsi="Times New Roman"/>
                <w:sz w:val="24"/>
                <w:szCs w:val="24"/>
                <w:lang w:val="kk-KZ"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tc>
      </w:tr>
      <w:tr w:rsidR="008151B6" w:rsidRPr="005B7FBC" w:rsidTr="00BB1EDC">
        <w:trPr>
          <w:trHeight w:val="210"/>
        </w:trPr>
        <w:tc>
          <w:tcPr>
            <w:tcW w:w="710" w:type="dxa"/>
            <w:vMerge/>
          </w:tcPr>
          <w:p w:rsidR="008151B6" w:rsidRPr="008151B6" w:rsidRDefault="008151B6" w:rsidP="008151B6">
            <w:pPr>
              <w:pStyle w:val="1"/>
              <w:numPr>
                <w:ilvl w:val="0"/>
                <w:numId w:val="7"/>
              </w:numPr>
              <w:rPr>
                <w:sz w:val="24"/>
              </w:rPr>
            </w:pPr>
          </w:p>
        </w:tc>
        <w:tc>
          <w:tcPr>
            <w:tcW w:w="2551" w:type="dxa"/>
            <w:gridSpan w:val="2"/>
            <w:vMerge/>
          </w:tcPr>
          <w:p w:rsidR="008151B6" w:rsidRPr="008151B6" w:rsidRDefault="008151B6" w:rsidP="008151B6">
            <w:pPr>
              <w:pStyle w:val="1"/>
              <w:jc w:val="left"/>
              <w:rPr>
                <w:sz w:val="24"/>
              </w:rPr>
            </w:pPr>
          </w:p>
        </w:tc>
        <w:tc>
          <w:tcPr>
            <w:tcW w:w="6379" w:type="dxa"/>
          </w:tcPr>
          <w:p w:rsidR="008151B6" w:rsidRPr="008151B6" w:rsidRDefault="008151B6" w:rsidP="008151B6">
            <w:pPr>
              <w:pStyle w:val="ac"/>
              <w:jc w:val="both"/>
              <w:rPr>
                <w:rFonts w:ascii="Times New Roman" w:hAnsi="Times New Roman"/>
                <w:sz w:val="28"/>
                <w:szCs w:val="28"/>
              </w:rPr>
            </w:pPr>
            <w:r w:rsidRPr="008151B6">
              <w:rPr>
                <w:rFonts w:ascii="Times New Roman" w:hAnsi="Times New Roman"/>
                <w:sz w:val="28"/>
                <w:szCs w:val="28"/>
              </w:rPr>
              <w:t>Городу нужен параолимпийский центр. Не только для общего оздоровления и массового спорта, но и для профессионального развития.</w:t>
            </w:r>
          </w:p>
          <w:p w:rsidR="008151B6" w:rsidRPr="008151B6" w:rsidRDefault="008151B6" w:rsidP="008151B6">
            <w:pPr>
              <w:pStyle w:val="ac"/>
              <w:jc w:val="both"/>
              <w:rPr>
                <w:rFonts w:ascii="Times New Roman" w:hAnsi="Times New Roman"/>
                <w:sz w:val="28"/>
                <w:szCs w:val="28"/>
              </w:rPr>
            </w:pPr>
          </w:p>
        </w:tc>
        <w:tc>
          <w:tcPr>
            <w:tcW w:w="5550" w:type="dxa"/>
            <w:gridSpan w:val="2"/>
          </w:tcPr>
          <w:p w:rsidR="008151B6" w:rsidRPr="008151B6" w:rsidRDefault="008151B6" w:rsidP="008151B6">
            <w:pPr>
              <w:contextualSpacing/>
              <w:rPr>
                <w:rFonts w:ascii="Times New Roman" w:hAnsi="Times New Roman"/>
                <w:sz w:val="24"/>
                <w:szCs w:val="24"/>
                <w:lang w:eastAsia="ru-RU"/>
              </w:rPr>
            </w:pPr>
            <w:r w:rsidRPr="008151B6">
              <w:rPr>
                <w:rFonts w:ascii="Times New Roman" w:hAnsi="Times New Roman"/>
                <w:sz w:val="24"/>
                <w:szCs w:val="24"/>
              </w:rPr>
              <w:t>ГУ «Управление стратегического   и бюджетного планирования города</w:t>
            </w:r>
            <w:r w:rsidRPr="008151B6">
              <w:rPr>
                <w:rFonts w:ascii="Times New Roman" w:hAnsi="Times New Roman"/>
                <w:sz w:val="24"/>
                <w:szCs w:val="24"/>
                <w:lang w:val="kk-KZ"/>
              </w:rPr>
              <w:t xml:space="preserve"> </w:t>
            </w:r>
            <w:proofErr w:type="spellStart"/>
            <w:r w:rsidRPr="008151B6">
              <w:rPr>
                <w:rFonts w:ascii="Times New Roman" w:hAnsi="Times New Roman"/>
                <w:sz w:val="24"/>
                <w:szCs w:val="24"/>
              </w:rPr>
              <w:t>Нур</w:t>
            </w:r>
            <w:proofErr w:type="spellEnd"/>
            <w:r w:rsidRPr="008151B6">
              <w:rPr>
                <w:rFonts w:ascii="Times New Roman" w:hAnsi="Times New Roman"/>
                <w:sz w:val="24"/>
                <w:szCs w:val="24"/>
              </w:rPr>
              <w:t>-Султан»</w:t>
            </w:r>
          </w:p>
          <w:p w:rsidR="008151B6" w:rsidRPr="008151B6" w:rsidRDefault="008151B6" w:rsidP="008151B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культуры и спорта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tc>
      </w:tr>
      <w:tr w:rsidR="008151B6" w:rsidRPr="00EC27B7" w:rsidTr="007A1975">
        <w:trPr>
          <w:trHeight w:val="1639"/>
        </w:trPr>
        <w:tc>
          <w:tcPr>
            <w:tcW w:w="710" w:type="dxa"/>
          </w:tcPr>
          <w:p w:rsidR="008151B6" w:rsidRPr="008151B6" w:rsidRDefault="008151B6" w:rsidP="008151B6">
            <w:pPr>
              <w:numPr>
                <w:ilvl w:val="0"/>
                <w:numId w:val="7"/>
              </w:numPr>
              <w:rPr>
                <w:rFonts w:ascii="Times New Roman" w:hAnsi="Times New Roman"/>
                <w:b/>
                <w:sz w:val="24"/>
                <w:szCs w:val="24"/>
                <w:lang w:eastAsia="ru-RU"/>
              </w:rPr>
            </w:pPr>
          </w:p>
        </w:tc>
        <w:tc>
          <w:tcPr>
            <w:tcW w:w="2551" w:type="dxa"/>
            <w:gridSpan w:val="2"/>
          </w:tcPr>
          <w:p w:rsidR="008151B6" w:rsidRPr="008151B6" w:rsidRDefault="008151B6" w:rsidP="008151B6">
            <w:pPr>
              <w:pStyle w:val="1"/>
              <w:jc w:val="left"/>
              <w:rPr>
                <w:rFonts w:eastAsiaTheme="minorEastAsia"/>
                <w:sz w:val="24"/>
              </w:rPr>
            </w:pPr>
            <w:r w:rsidRPr="008151B6">
              <w:rPr>
                <w:rFonts w:eastAsiaTheme="minorEastAsia"/>
                <w:sz w:val="24"/>
              </w:rPr>
              <w:t xml:space="preserve">Мещеряков </w:t>
            </w:r>
            <w:r w:rsidRPr="008151B6">
              <w:rPr>
                <w:sz w:val="24"/>
              </w:rPr>
              <w:t>И.</w:t>
            </w:r>
            <w:r w:rsidRPr="008151B6">
              <w:rPr>
                <w:rFonts w:eastAsiaTheme="minorEastAsia"/>
                <w:sz w:val="24"/>
              </w:rPr>
              <w:t>Н.-</w:t>
            </w:r>
            <w:r w:rsidRPr="008151B6">
              <w:rPr>
                <w:sz w:val="24"/>
              </w:rPr>
              <w:t xml:space="preserve"> депутат от  </w:t>
            </w:r>
            <w:r w:rsidRPr="008151B6">
              <w:rPr>
                <w:sz w:val="24"/>
                <w:lang w:val="kk-KZ"/>
              </w:rPr>
              <w:t xml:space="preserve">                    </w:t>
            </w:r>
            <w:r w:rsidRPr="008151B6">
              <w:rPr>
                <w:sz w:val="24"/>
              </w:rPr>
              <w:t xml:space="preserve"> 15 </w:t>
            </w:r>
            <w:r w:rsidRPr="008151B6">
              <w:rPr>
                <w:sz w:val="24"/>
                <w:lang w:val="kk-KZ"/>
              </w:rPr>
              <w:t>избирательного</w:t>
            </w:r>
            <w:r w:rsidRPr="008151B6">
              <w:rPr>
                <w:sz w:val="24"/>
              </w:rPr>
              <w:t xml:space="preserve"> округа</w:t>
            </w:r>
          </w:p>
          <w:p w:rsidR="008151B6" w:rsidRPr="008151B6" w:rsidRDefault="008151B6" w:rsidP="008151B6">
            <w:pPr>
              <w:pStyle w:val="1"/>
              <w:jc w:val="left"/>
              <w:rPr>
                <w:sz w:val="24"/>
              </w:rPr>
            </w:pPr>
          </w:p>
        </w:tc>
        <w:tc>
          <w:tcPr>
            <w:tcW w:w="6379" w:type="dxa"/>
          </w:tcPr>
          <w:p w:rsidR="008151B6" w:rsidRPr="008151B6" w:rsidRDefault="008151B6" w:rsidP="008151B6">
            <w:pPr>
              <w:contextualSpacing/>
              <w:jc w:val="both"/>
              <w:rPr>
                <w:rFonts w:ascii="Times New Roman" w:hAnsi="Times New Roman"/>
                <w:sz w:val="28"/>
                <w:szCs w:val="28"/>
              </w:rPr>
            </w:pPr>
            <w:r w:rsidRPr="008151B6">
              <w:rPr>
                <w:rFonts w:ascii="Times New Roman" w:hAnsi="Times New Roman"/>
                <w:sz w:val="28"/>
                <w:szCs w:val="28"/>
              </w:rPr>
              <w:t>Вопрос по ремонту Триумфальной арки        «</w:t>
            </w:r>
            <w:proofErr w:type="spellStart"/>
            <w:r w:rsidRPr="008151B6">
              <w:rPr>
                <w:rFonts w:ascii="Times New Roman" w:hAnsi="Times New Roman"/>
                <w:sz w:val="28"/>
                <w:szCs w:val="28"/>
              </w:rPr>
              <w:t>Мәңгілік</w:t>
            </w:r>
            <w:proofErr w:type="spellEnd"/>
            <w:proofErr w:type="gramStart"/>
            <w:r w:rsidRPr="008151B6">
              <w:rPr>
                <w:rFonts w:ascii="Times New Roman" w:hAnsi="Times New Roman"/>
                <w:sz w:val="28"/>
                <w:szCs w:val="28"/>
              </w:rPr>
              <w:t xml:space="preserve"> Е</w:t>
            </w:r>
            <w:proofErr w:type="gramEnd"/>
            <w:r w:rsidRPr="008151B6">
              <w:rPr>
                <w:rFonts w:ascii="Times New Roman" w:hAnsi="Times New Roman"/>
                <w:sz w:val="28"/>
                <w:szCs w:val="28"/>
              </w:rPr>
              <w:t xml:space="preserve">л», насколько целесообразно выделять средства сейчас, возможно что  через 2-3 года там будет проходить дорога. </w:t>
            </w:r>
          </w:p>
        </w:tc>
        <w:tc>
          <w:tcPr>
            <w:tcW w:w="5550" w:type="dxa"/>
            <w:gridSpan w:val="2"/>
          </w:tcPr>
          <w:p w:rsidR="008151B6" w:rsidRPr="008151B6" w:rsidRDefault="008151B6" w:rsidP="008151B6">
            <w:pPr>
              <w:rPr>
                <w:rFonts w:ascii="Times New Roman" w:hAnsi="Times New Roman"/>
                <w:noProof/>
                <w:sz w:val="24"/>
                <w:szCs w:val="24"/>
              </w:rPr>
            </w:pPr>
            <w:r w:rsidRPr="008151B6">
              <w:rPr>
                <w:rFonts w:ascii="Times New Roman" w:hAnsi="Times New Roman"/>
                <w:noProof/>
                <w:sz w:val="24"/>
                <w:szCs w:val="24"/>
              </w:rPr>
              <w:t>ГУ «Управление стратегического и бюджетного планирования города</w:t>
            </w:r>
            <w:r w:rsidRPr="008151B6">
              <w:rPr>
                <w:rFonts w:ascii="Times New Roman" w:hAnsi="Times New Roman"/>
                <w:noProof/>
                <w:sz w:val="24"/>
                <w:szCs w:val="24"/>
                <w:lang w:val="kk-KZ"/>
              </w:rPr>
              <w:t xml:space="preserve">  </w:t>
            </w:r>
            <w:r w:rsidRPr="008151B6">
              <w:rPr>
                <w:rFonts w:ascii="Times New Roman" w:hAnsi="Times New Roman"/>
                <w:noProof/>
                <w:sz w:val="24"/>
                <w:szCs w:val="24"/>
              </w:rPr>
              <w:t>Нур-Султан»</w:t>
            </w:r>
          </w:p>
          <w:p w:rsidR="008151B6" w:rsidRPr="008151B6" w:rsidRDefault="008151B6" w:rsidP="008151B6">
            <w:pPr>
              <w:contextualSpacing/>
              <w:rPr>
                <w:rFonts w:ascii="Times New Roman" w:hAnsi="Times New Roman"/>
                <w:noProof/>
                <w:sz w:val="24"/>
                <w:szCs w:val="24"/>
              </w:rPr>
            </w:pPr>
            <w:r w:rsidRPr="008151B6">
              <w:rPr>
                <w:rFonts w:ascii="Times New Roman" w:hAnsi="Times New Roman"/>
                <w:sz w:val="24"/>
                <w:szCs w:val="24"/>
                <w:lang w:eastAsia="ru-RU"/>
              </w:rPr>
              <w:t xml:space="preserve">ГУ «Управление культуры и спорта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tc>
      </w:tr>
      <w:tr w:rsidR="008151B6" w:rsidRPr="00443F04" w:rsidTr="00BB1EDC">
        <w:trPr>
          <w:trHeight w:val="704"/>
        </w:trPr>
        <w:tc>
          <w:tcPr>
            <w:tcW w:w="710" w:type="dxa"/>
            <w:vMerge w:val="restart"/>
          </w:tcPr>
          <w:p w:rsidR="008151B6" w:rsidRPr="008151B6" w:rsidRDefault="008151B6" w:rsidP="008151B6">
            <w:pPr>
              <w:numPr>
                <w:ilvl w:val="0"/>
                <w:numId w:val="7"/>
              </w:numPr>
              <w:rPr>
                <w:rFonts w:ascii="Times New Roman" w:hAnsi="Times New Roman"/>
                <w:b/>
                <w:sz w:val="24"/>
                <w:szCs w:val="24"/>
                <w:lang w:eastAsia="ru-RU"/>
              </w:rPr>
            </w:pPr>
          </w:p>
        </w:tc>
        <w:tc>
          <w:tcPr>
            <w:tcW w:w="2551" w:type="dxa"/>
            <w:gridSpan w:val="2"/>
            <w:vMerge w:val="restart"/>
          </w:tcPr>
          <w:p w:rsidR="008151B6" w:rsidRPr="008151B6" w:rsidRDefault="008151B6" w:rsidP="008151B6">
            <w:pPr>
              <w:pStyle w:val="1"/>
              <w:jc w:val="left"/>
              <w:rPr>
                <w:sz w:val="24"/>
              </w:rPr>
            </w:pPr>
            <w:proofErr w:type="spellStart"/>
            <w:r w:rsidRPr="008151B6">
              <w:rPr>
                <w:sz w:val="24"/>
              </w:rPr>
              <w:t>Умербаева</w:t>
            </w:r>
            <w:proofErr w:type="spellEnd"/>
            <w:r w:rsidRPr="008151B6">
              <w:rPr>
                <w:sz w:val="24"/>
              </w:rPr>
              <w:t xml:space="preserve"> Р.Ф.- депутат от </w:t>
            </w:r>
            <w:r w:rsidRPr="008151B6">
              <w:rPr>
                <w:sz w:val="24"/>
                <w:lang w:val="kk-KZ"/>
              </w:rPr>
              <w:t xml:space="preserve">                      </w:t>
            </w:r>
            <w:r w:rsidRPr="008151B6">
              <w:rPr>
                <w:sz w:val="24"/>
              </w:rPr>
              <w:t xml:space="preserve">12 </w:t>
            </w:r>
            <w:r w:rsidRPr="008151B6">
              <w:rPr>
                <w:sz w:val="24"/>
                <w:lang w:val="kk-KZ"/>
              </w:rPr>
              <w:t>избирательного</w:t>
            </w:r>
            <w:r w:rsidRPr="008151B6">
              <w:rPr>
                <w:sz w:val="24"/>
              </w:rPr>
              <w:t xml:space="preserve"> округа</w:t>
            </w:r>
          </w:p>
        </w:tc>
        <w:tc>
          <w:tcPr>
            <w:tcW w:w="6379" w:type="dxa"/>
          </w:tcPr>
          <w:p w:rsidR="008151B6" w:rsidRPr="008151B6" w:rsidRDefault="008151B6" w:rsidP="008151B6">
            <w:pPr>
              <w:contextualSpacing/>
              <w:jc w:val="both"/>
              <w:rPr>
                <w:rFonts w:ascii="Times New Roman" w:hAnsi="Times New Roman"/>
                <w:sz w:val="28"/>
                <w:szCs w:val="28"/>
              </w:rPr>
            </w:pPr>
            <w:r w:rsidRPr="008151B6">
              <w:rPr>
                <w:rFonts w:ascii="Times New Roman" w:hAnsi="Times New Roman"/>
                <w:sz w:val="28"/>
                <w:szCs w:val="28"/>
              </w:rPr>
              <w:t>Рассматривался ли вопрос по душевому финансированию в спортивных секциях?</w:t>
            </w:r>
          </w:p>
          <w:p w:rsidR="008151B6" w:rsidRPr="008151B6" w:rsidRDefault="008151B6" w:rsidP="008151B6">
            <w:pPr>
              <w:contextualSpacing/>
              <w:jc w:val="both"/>
              <w:rPr>
                <w:rFonts w:ascii="Times New Roman" w:hAnsi="Times New Roman"/>
                <w:sz w:val="28"/>
                <w:szCs w:val="28"/>
              </w:rPr>
            </w:pPr>
            <w:r w:rsidRPr="008151B6">
              <w:rPr>
                <w:rFonts w:ascii="Times New Roman" w:hAnsi="Times New Roman"/>
                <w:sz w:val="28"/>
                <w:szCs w:val="28"/>
              </w:rPr>
              <w:t>Когда планируется строительство многофункциональной   спортивной в школы   для людей с ограниченными возможностями. Вопрос надо ставить, поднимать и решать.</w:t>
            </w:r>
          </w:p>
        </w:tc>
        <w:tc>
          <w:tcPr>
            <w:tcW w:w="5550" w:type="dxa"/>
            <w:gridSpan w:val="2"/>
          </w:tcPr>
          <w:p w:rsidR="008151B6" w:rsidRPr="008151B6" w:rsidRDefault="008151B6" w:rsidP="008151B6">
            <w:pPr>
              <w:rPr>
                <w:rFonts w:ascii="Times New Roman" w:hAnsi="Times New Roman"/>
                <w:noProof/>
                <w:sz w:val="24"/>
                <w:szCs w:val="24"/>
              </w:rPr>
            </w:pPr>
            <w:r w:rsidRPr="008151B6">
              <w:rPr>
                <w:rFonts w:ascii="Times New Roman" w:hAnsi="Times New Roman"/>
                <w:noProof/>
                <w:sz w:val="24"/>
                <w:szCs w:val="24"/>
              </w:rPr>
              <w:t xml:space="preserve">ГУ «Управление стратегического и бюджетного планирования города </w:t>
            </w:r>
            <w:r w:rsidRPr="008151B6">
              <w:rPr>
                <w:rFonts w:ascii="Times New Roman" w:hAnsi="Times New Roman"/>
                <w:noProof/>
                <w:sz w:val="24"/>
                <w:szCs w:val="24"/>
                <w:lang w:val="kk-KZ"/>
              </w:rPr>
              <w:t xml:space="preserve">             </w:t>
            </w:r>
            <w:r w:rsidRPr="008151B6">
              <w:rPr>
                <w:rFonts w:ascii="Times New Roman" w:hAnsi="Times New Roman"/>
                <w:noProof/>
                <w:sz w:val="24"/>
                <w:szCs w:val="24"/>
              </w:rPr>
              <w:t>Нур-Султан»</w:t>
            </w:r>
          </w:p>
          <w:p w:rsidR="008151B6" w:rsidRPr="008151B6" w:rsidRDefault="008151B6" w:rsidP="008151B6">
            <w:pPr>
              <w:contextualSpacing/>
              <w:rPr>
                <w:rFonts w:ascii="Times New Roman" w:hAnsi="Times New Roman"/>
                <w:sz w:val="24"/>
                <w:szCs w:val="24"/>
              </w:rPr>
            </w:pPr>
            <w:r w:rsidRPr="008151B6">
              <w:rPr>
                <w:rFonts w:ascii="Times New Roman" w:hAnsi="Times New Roman"/>
                <w:sz w:val="24"/>
                <w:szCs w:val="24"/>
                <w:lang w:eastAsia="ru-RU"/>
              </w:rPr>
              <w:t xml:space="preserve">ГУ «Управление культуры и спорта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8151B6" w:rsidRPr="008151B6" w:rsidRDefault="008151B6" w:rsidP="00F95C06">
            <w:pPr>
              <w:rPr>
                <w:rFonts w:ascii="Times New Roman" w:hAnsi="Times New Roman"/>
                <w:sz w:val="24"/>
                <w:szCs w:val="24"/>
                <w:lang w:eastAsia="ru-RU"/>
              </w:rPr>
            </w:pPr>
            <w:r w:rsidRPr="008151B6">
              <w:rPr>
                <w:rFonts w:ascii="Times New Roman" w:hAnsi="Times New Roman"/>
                <w:sz w:val="24"/>
                <w:szCs w:val="24"/>
                <w:lang w:eastAsia="ru-RU"/>
              </w:rPr>
              <w:t>ГУ «Управление образования города</w:t>
            </w:r>
            <w:r w:rsidR="00F95C06">
              <w:rPr>
                <w:rFonts w:ascii="Times New Roman" w:hAnsi="Times New Roman"/>
                <w:sz w:val="24"/>
                <w:szCs w:val="24"/>
                <w:lang w:val="kk-KZ"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tc>
      </w:tr>
      <w:tr w:rsidR="008151B6" w:rsidRPr="00443F04" w:rsidTr="00BB1EDC">
        <w:trPr>
          <w:trHeight w:val="704"/>
        </w:trPr>
        <w:tc>
          <w:tcPr>
            <w:tcW w:w="710" w:type="dxa"/>
            <w:vMerge/>
          </w:tcPr>
          <w:p w:rsidR="008151B6" w:rsidRPr="008151B6" w:rsidRDefault="008151B6" w:rsidP="008151B6">
            <w:pPr>
              <w:ind w:left="360"/>
              <w:rPr>
                <w:rFonts w:ascii="Times New Roman" w:hAnsi="Times New Roman"/>
                <w:b/>
                <w:sz w:val="24"/>
                <w:szCs w:val="24"/>
                <w:lang w:eastAsia="ru-RU"/>
              </w:rPr>
            </w:pPr>
          </w:p>
        </w:tc>
        <w:tc>
          <w:tcPr>
            <w:tcW w:w="2551" w:type="dxa"/>
            <w:gridSpan w:val="2"/>
            <w:vMerge/>
          </w:tcPr>
          <w:p w:rsidR="008151B6" w:rsidRPr="008151B6" w:rsidRDefault="008151B6" w:rsidP="008151B6">
            <w:pPr>
              <w:pStyle w:val="1"/>
              <w:jc w:val="left"/>
              <w:rPr>
                <w:sz w:val="24"/>
              </w:rPr>
            </w:pPr>
          </w:p>
        </w:tc>
        <w:tc>
          <w:tcPr>
            <w:tcW w:w="6379" w:type="dxa"/>
          </w:tcPr>
          <w:p w:rsidR="008151B6" w:rsidRPr="008151B6" w:rsidRDefault="008151B6" w:rsidP="00AA1820">
            <w:pPr>
              <w:pStyle w:val="ac"/>
              <w:jc w:val="both"/>
              <w:rPr>
                <w:rFonts w:ascii="Times New Roman" w:hAnsi="Times New Roman"/>
                <w:sz w:val="28"/>
                <w:szCs w:val="28"/>
              </w:rPr>
            </w:pPr>
            <w:r w:rsidRPr="008151B6">
              <w:rPr>
                <w:rFonts w:ascii="Times New Roman" w:hAnsi="Times New Roman"/>
                <w:sz w:val="28"/>
                <w:szCs w:val="28"/>
              </w:rPr>
              <w:t>Как сейчас обстоят дела с параолимпийским комплексом, который находится на К</w:t>
            </w:r>
            <w:r w:rsidR="00AA1820">
              <w:rPr>
                <w:rFonts w:ascii="Times New Roman" w:hAnsi="Times New Roman"/>
                <w:sz w:val="28"/>
                <w:szCs w:val="28"/>
                <w:lang w:val="kk-KZ"/>
              </w:rPr>
              <w:t>у</w:t>
            </w:r>
            <w:proofErr w:type="spellStart"/>
            <w:r w:rsidRPr="008151B6">
              <w:rPr>
                <w:rFonts w:ascii="Times New Roman" w:hAnsi="Times New Roman"/>
                <w:sz w:val="28"/>
                <w:szCs w:val="28"/>
              </w:rPr>
              <w:t>ргаль</w:t>
            </w:r>
            <w:proofErr w:type="spellEnd"/>
            <w:r w:rsidR="00AA1820">
              <w:rPr>
                <w:rFonts w:ascii="Times New Roman" w:hAnsi="Times New Roman"/>
                <w:sz w:val="28"/>
                <w:szCs w:val="28"/>
                <w:lang w:val="kk-KZ"/>
              </w:rPr>
              <w:t>д</w:t>
            </w:r>
            <w:proofErr w:type="spellStart"/>
            <w:r w:rsidRPr="008151B6">
              <w:rPr>
                <w:rFonts w:ascii="Times New Roman" w:hAnsi="Times New Roman"/>
                <w:sz w:val="28"/>
                <w:szCs w:val="28"/>
              </w:rPr>
              <w:t>жинском</w:t>
            </w:r>
            <w:proofErr w:type="spellEnd"/>
            <w:r w:rsidRPr="008151B6">
              <w:rPr>
                <w:rFonts w:ascii="Times New Roman" w:hAnsi="Times New Roman"/>
                <w:sz w:val="28"/>
                <w:szCs w:val="28"/>
              </w:rPr>
              <w:t xml:space="preserve"> шоссе? Какое количество людей ходит туда. Выделяются не малые средства. Какая обстановка с рентабельностью?</w:t>
            </w:r>
          </w:p>
        </w:tc>
        <w:tc>
          <w:tcPr>
            <w:tcW w:w="5550" w:type="dxa"/>
            <w:gridSpan w:val="2"/>
          </w:tcPr>
          <w:p w:rsidR="008151B6" w:rsidRPr="008151B6" w:rsidRDefault="008151B6" w:rsidP="008151B6">
            <w:pPr>
              <w:rPr>
                <w:rFonts w:ascii="Times New Roman" w:hAnsi="Times New Roman"/>
                <w:noProof/>
                <w:sz w:val="24"/>
                <w:szCs w:val="24"/>
              </w:rPr>
            </w:pPr>
            <w:r w:rsidRPr="008151B6">
              <w:rPr>
                <w:rFonts w:ascii="Times New Roman" w:hAnsi="Times New Roman"/>
                <w:noProof/>
                <w:sz w:val="24"/>
                <w:szCs w:val="24"/>
              </w:rPr>
              <w:t>ГУ «Управление стратегического и бюджетного планирования города Нур-Султан»</w:t>
            </w:r>
          </w:p>
          <w:p w:rsidR="008151B6" w:rsidRPr="008151B6" w:rsidRDefault="008151B6" w:rsidP="008151B6">
            <w:pPr>
              <w:contextualSpacing/>
              <w:rPr>
                <w:rFonts w:ascii="Times New Roman" w:hAnsi="Times New Roman"/>
                <w:sz w:val="24"/>
                <w:szCs w:val="24"/>
                <w:lang w:val="kk-KZ" w:eastAsia="ru-RU"/>
              </w:rPr>
            </w:pPr>
            <w:r w:rsidRPr="008151B6">
              <w:rPr>
                <w:rFonts w:ascii="Times New Roman" w:hAnsi="Times New Roman"/>
                <w:sz w:val="24"/>
                <w:szCs w:val="24"/>
                <w:lang w:val="kk-KZ" w:eastAsia="ru-RU"/>
              </w:rPr>
              <w:t>ГУ «Управление регенерации городской среды города Нур-Султан»</w:t>
            </w:r>
          </w:p>
          <w:p w:rsidR="008151B6" w:rsidRPr="008151B6" w:rsidRDefault="008151B6" w:rsidP="008151B6">
            <w:pPr>
              <w:contextualSpacing/>
              <w:rPr>
                <w:rFonts w:ascii="Times New Roman" w:hAnsi="Times New Roman"/>
                <w:sz w:val="24"/>
                <w:szCs w:val="24"/>
                <w:lang w:val="kk-KZ" w:eastAsia="ru-RU"/>
              </w:rPr>
            </w:pPr>
            <w:r w:rsidRPr="008151B6">
              <w:rPr>
                <w:rFonts w:ascii="Times New Roman" w:hAnsi="Times New Roman"/>
                <w:sz w:val="24"/>
                <w:szCs w:val="24"/>
                <w:lang w:eastAsia="ru-RU"/>
              </w:rPr>
              <w:t xml:space="preserve">ГУ «Управление культуры и спорта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8151B6" w:rsidRPr="008151B6" w:rsidRDefault="008151B6" w:rsidP="008151B6">
            <w:pPr>
              <w:contextualSpacing/>
              <w:rPr>
                <w:rFonts w:ascii="Times New Roman" w:hAnsi="Times New Roman"/>
                <w:sz w:val="24"/>
                <w:szCs w:val="24"/>
                <w:lang w:val="kk-KZ" w:eastAsia="ru-RU"/>
              </w:rPr>
            </w:pPr>
          </w:p>
        </w:tc>
      </w:tr>
      <w:tr w:rsidR="008151B6" w:rsidRPr="00443F04" w:rsidTr="00BB1EDC">
        <w:trPr>
          <w:trHeight w:val="704"/>
        </w:trPr>
        <w:tc>
          <w:tcPr>
            <w:tcW w:w="710" w:type="dxa"/>
            <w:vMerge/>
          </w:tcPr>
          <w:p w:rsidR="008151B6" w:rsidRPr="008151B6" w:rsidRDefault="008151B6" w:rsidP="008151B6">
            <w:pPr>
              <w:ind w:left="360"/>
              <w:rPr>
                <w:rFonts w:ascii="Times New Roman" w:hAnsi="Times New Roman"/>
                <w:b/>
                <w:sz w:val="24"/>
                <w:szCs w:val="24"/>
                <w:lang w:eastAsia="ru-RU"/>
              </w:rPr>
            </w:pPr>
          </w:p>
        </w:tc>
        <w:tc>
          <w:tcPr>
            <w:tcW w:w="2551" w:type="dxa"/>
            <w:gridSpan w:val="2"/>
            <w:vMerge/>
          </w:tcPr>
          <w:p w:rsidR="008151B6" w:rsidRPr="008151B6" w:rsidRDefault="008151B6" w:rsidP="008151B6">
            <w:pPr>
              <w:pStyle w:val="1"/>
              <w:jc w:val="left"/>
              <w:rPr>
                <w:sz w:val="24"/>
              </w:rPr>
            </w:pPr>
          </w:p>
        </w:tc>
        <w:tc>
          <w:tcPr>
            <w:tcW w:w="6379" w:type="dxa"/>
          </w:tcPr>
          <w:p w:rsidR="008151B6" w:rsidRPr="008151B6" w:rsidRDefault="008151B6" w:rsidP="008151B6">
            <w:pPr>
              <w:contextualSpacing/>
              <w:jc w:val="both"/>
              <w:rPr>
                <w:rFonts w:ascii="Times New Roman" w:hAnsi="Times New Roman"/>
                <w:sz w:val="28"/>
                <w:szCs w:val="28"/>
              </w:rPr>
            </w:pPr>
            <w:r w:rsidRPr="008151B6">
              <w:rPr>
                <w:rFonts w:ascii="Times New Roman" w:hAnsi="Times New Roman"/>
                <w:sz w:val="28"/>
                <w:szCs w:val="28"/>
              </w:rPr>
              <w:t>Какие работы планируются произвести по оборудованию бассейнов для людей с ограниченными возможностями?</w:t>
            </w:r>
          </w:p>
          <w:p w:rsidR="008151B6" w:rsidRPr="008151B6" w:rsidRDefault="008151B6" w:rsidP="008151B6">
            <w:pPr>
              <w:contextualSpacing/>
              <w:jc w:val="both"/>
              <w:rPr>
                <w:rFonts w:ascii="Times New Roman" w:hAnsi="Times New Roman"/>
                <w:sz w:val="28"/>
                <w:szCs w:val="28"/>
              </w:rPr>
            </w:pPr>
          </w:p>
        </w:tc>
        <w:tc>
          <w:tcPr>
            <w:tcW w:w="5550" w:type="dxa"/>
            <w:gridSpan w:val="2"/>
          </w:tcPr>
          <w:p w:rsidR="008151B6" w:rsidRPr="008151B6" w:rsidRDefault="008151B6" w:rsidP="008151B6">
            <w:pPr>
              <w:rPr>
                <w:rFonts w:ascii="Times New Roman" w:hAnsi="Times New Roman"/>
                <w:noProof/>
                <w:sz w:val="24"/>
                <w:szCs w:val="24"/>
              </w:rPr>
            </w:pPr>
            <w:r w:rsidRPr="008151B6">
              <w:rPr>
                <w:rFonts w:ascii="Times New Roman" w:hAnsi="Times New Roman"/>
                <w:noProof/>
                <w:sz w:val="24"/>
                <w:szCs w:val="24"/>
              </w:rPr>
              <w:t xml:space="preserve">ГУ «Управление стратегического и бюджетного планирования города </w:t>
            </w:r>
            <w:r w:rsidR="00F95C06">
              <w:rPr>
                <w:rFonts w:ascii="Times New Roman" w:hAnsi="Times New Roman"/>
                <w:noProof/>
                <w:sz w:val="24"/>
                <w:szCs w:val="24"/>
                <w:lang w:val="kk-KZ"/>
              </w:rPr>
              <w:t xml:space="preserve"> </w:t>
            </w:r>
            <w:r w:rsidRPr="008151B6">
              <w:rPr>
                <w:rFonts w:ascii="Times New Roman" w:hAnsi="Times New Roman"/>
                <w:noProof/>
                <w:sz w:val="24"/>
                <w:szCs w:val="24"/>
              </w:rPr>
              <w:t>Нур-Султан»</w:t>
            </w:r>
          </w:p>
          <w:p w:rsidR="008151B6" w:rsidRPr="008151B6" w:rsidRDefault="008151B6" w:rsidP="008151B6">
            <w:pPr>
              <w:contextualSpacing/>
              <w:rPr>
                <w:rFonts w:ascii="Times New Roman" w:hAnsi="Times New Roman"/>
                <w:sz w:val="24"/>
                <w:szCs w:val="24"/>
                <w:lang w:eastAsia="ru-RU"/>
              </w:rPr>
            </w:pPr>
            <w:r w:rsidRPr="008151B6">
              <w:rPr>
                <w:rFonts w:ascii="Times New Roman" w:hAnsi="Times New Roman"/>
                <w:sz w:val="24"/>
                <w:szCs w:val="24"/>
                <w:lang w:val="kk-KZ" w:eastAsia="ru-RU"/>
              </w:rPr>
              <w:t>ГУ «Управление регенерации городской среды города Нур-Султан</w:t>
            </w:r>
          </w:p>
          <w:p w:rsidR="008151B6" w:rsidRPr="008151B6" w:rsidRDefault="008151B6" w:rsidP="008151B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культуры и спорта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tc>
      </w:tr>
      <w:tr w:rsidR="008151B6" w:rsidRPr="00443F04" w:rsidTr="00BB1EDC">
        <w:trPr>
          <w:trHeight w:val="704"/>
        </w:trPr>
        <w:tc>
          <w:tcPr>
            <w:tcW w:w="710" w:type="dxa"/>
            <w:vMerge/>
          </w:tcPr>
          <w:p w:rsidR="008151B6" w:rsidRPr="008151B6" w:rsidRDefault="008151B6" w:rsidP="008151B6">
            <w:pPr>
              <w:ind w:left="360"/>
              <w:rPr>
                <w:rFonts w:ascii="Times New Roman" w:hAnsi="Times New Roman"/>
                <w:b/>
                <w:sz w:val="24"/>
                <w:szCs w:val="24"/>
                <w:lang w:eastAsia="ru-RU"/>
              </w:rPr>
            </w:pPr>
          </w:p>
        </w:tc>
        <w:tc>
          <w:tcPr>
            <w:tcW w:w="2551" w:type="dxa"/>
            <w:gridSpan w:val="2"/>
            <w:vMerge/>
          </w:tcPr>
          <w:p w:rsidR="008151B6" w:rsidRPr="008151B6" w:rsidRDefault="008151B6" w:rsidP="008151B6">
            <w:pPr>
              <w:pStyle w:val="1"/>
              <w:jc w:val="left"/>
              <w:rPr>
                <w:sz w:val="24"/>
              </w:rPr>
            </w:pPr>
          </w:p>
        </w:tc>
        <w:tc>
          <w:tcPr>
            <w:tcW w:w="6379" w:type="dxa"/>
          </w:tcPr>
          <w:p w:rsidR="008151B6" w:rsidRPr="008151B6" w:rsidRDefault="008151B6" w:rsidP="008151B6">
            <w:pPr>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Вопрос по цирку. Там очень серьезная проблема с куполом, вообще цирк нуждается в хорошем ремонте. Необходимо поднимать вопрос по капитальному ремонту цирка?</w:t>
            </w:r>
          </w:p>
          <w:p w:rsidR="008151B6" w:rsidRPr="008151B6" w:rsidRDefault="008151B6" w:rsidP="008151B6">
            <w:pPr>
              <w:contextualSpacing/>
              <w:jc w:val="both"/>
              <w:rPr>
                <w:rFonts w:ascii="Times New Roman" w:hAnsi="Times New Roman"/>
                <w:sz w:val="28"/>
                <w:szCs w:val="28"/>
              </w:rPr>
            </w:pPr>
          </w:p>
        </w:tc>
        <w:tc>
          <w:tcPr>
            <w:tcW w:w="5550" w:type="dxa"/>
            <w:gridSpan w:val="2"/>
          </w:tcPr>
          <w:p w:rsidR="008151B6" w:rsidRPr="008151B6" w:rsidRDefault="008151B6" w:rsidP="008151B6">
            <w:pPr>
              <w:jc w:val="both"/>
              <w:rPr>
                <w:rFonts w:ascii="Times New Roman" w:hAnsi="Times New Roman"/>
                <w:noProof/>
                <w:sz w:val="24"/>
                <w:szCs w:val="24"/>
              </w:rPr>
            </w:pPr>
            <w:r w:rsidRPr="008151B6">
              <w:rPr>
                <w:rFonts w:ascii="Times New Roman" w:hAnsi="Times New Roman"/>
                <w:noProof/>
                <w:sz w:val="24"/>
                <w:szCs w:val="24"/>
              </w:rPr>
              <w:t>ГУ «Управление стратегического и бюджетно</w:t>
            </w:r>
            <w:r w:rsidR="00F95C06">
              <w:rPr>
                <w:rFonts w:ascii="Times New Roman" w:hAnsi="Times New Roman"/>
                <w:noProof/>
                <w:sz w:val="24"/>
                <w:szCs w:val="24"/>
              </w:rPr>
              <w:t xml:space="preserve">го планирования города </w:t>
            </w:r>
            <w:r w:rsidRPr="008151B6">
              <w:rPr>
                <w:rFonts w:ascii="Times New Roman" w:hAnsi="Times New Roman"/>
                <w:noProof/>
                <w:sz w:val="24"/>
                <w:szCs w:val="24"/>
              </w:rPr>
              <w:t xml:space="preserve"> Нур-Султан»</w:t>
            </w:r>
          </w:p>
          <w:p w:rsidR="008151B6" w:rsidRPr="008151B6" w:rsidRDefault="008151B6" w:rsidP="008151B6">
            <w:pPr>
              <w:contextualSpacing/>
              <w:rPr>
                <w:rFonts w:ascii="Times New Roman" w:hAnsi="Times New Roman"/>
                <w:sz w:val="24"/>
                <w:szCs w:val="24"/>
              </w:rPr>
            </w:pPr>
            <w:r w:rsidRPr="008151B6">
              <w:rPr>
                <w:rFonts w:ascii="Times New Roman" w:hAnsi="Times New Roman"/>
                <w:sz w:val="24"/>
                <w:szCs w:val="24"/>
                <w:lang w:eastAsia="ru-RU"/>
              </w:rPr>
              <w:t xml:space="preserve">ГУ «Управление культуры и спорта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8151B6" w:rsidRPr="008151B6" w:rsidRDefault="008151B6" w:rsidP="008151B6">
            <w:pPr>
              <w:contextualSpacing/>
              <w:rPr>
                <w:rFonts w:ascii="Times New Roman" w:hAnsi="Times New Roman"/>
                <w:sz w:val="24"/>
                <w:szCs w:val="24"/>
                <w:lang w:eastAsia="ru-RU"/>
              </w:rPr>
            </w:pPr>
          </w:p>
        </w:tc>
      </w:tr>
      <w:tr w:rsidR="008151B6" w:rsidRPr="00443F04" w:rsidTr="00BB1EDC">
        <w:trPr>
          <w:trHeight w:val="704"/>
        </w:trPr>
        <w:tc>
          <w:tcPr>
            <w:tcW w:w="710" w:type="dxa"/>
          </w:tcPr>
          <w:p w:rsidR="008151B6" w:rsidRPr="008151B6" w:rsidRDefault="008151B6" w:rsidP="008151B6">
            <w:pPr>
              <w:numPr>
                <w:ilvl w:val="0"/>
                <w:numId w:val="7"/>
              </w:numPr>
              <w:rPr>
                <w:rFonts w:ascii="Times New Roman" w:hAnsi="Times New Roman"/>
                <w:b/>
                <w:sz w:val="24"/>
                <w:szCs w:val="24"/>
                <w:lang w:eastAsia="ru-RU"/>
              </w:rPr>
            </w:pPr>
          </w:p>
        </w:tc>
        <w:tc>
          <w:tcPr>
            <w:tcW w:w="2551" w:type="dxa"/>
            <w:gridSpan w:val="2"/>
          </w:tcPr>
          <w:p w:rsidR="008151B6" w:rsidRPr="008151B6" w:rsidRDefault="008151B6" w:rsidP="008151B6">
            <w:pPr>
              <w:pStyle w:val="1"/>
              <w:jc w:val="left"/>
              <w:rPr>
                <w:sz w:val="24"/>
              </w:rPr>
            </w:pPr>
            <w:proofErr w:type="spellStart"/>
            <w:r w:rsidRPr="008151B6">
              <w:rPr>
                <w:sz w:val="24"/>
              </w:rPr>
              <w:t>Тулеутаев</w:t>
            </w:r>
            <w:proofErr w:type="spellEnd"/>
            <w:r w:rsidRPr="008151B6">
              <w:rPr>
                <w:sz w:val="24"/>
              </w:rPr>
              <w:t xml:space="preserve"> М.Е.</w:t>
            </w:r>
          </w:p>
          <w:p w:rsidR="008151B6" w:rsidRPr="008151B6" w:rsidRDefault="008151B6" w:rsidP="008151B6">
            <w:pPr>
              <w:rPr>
                <w:b/>
                <w:sz w:val="24"/>
                <w:szCs w:val="24"/>
                <w:lang w:eastAsia="ru-RU"/>
              </w:rPr>
            </w:pPr>
            <w:r w:rsidRPr="008151B6">
              <w:rPr>
                <w:rFonts w:ascii="Times New Roman" w:hAnsi="Times New Roman"/>
                <w:b/>
                <w:sz w:val="24"/>
                <w:szCs w:val="24"/>
              </w:rPr>
              <w:t xml:space="preserve">депутат от  </w:t>
            </w:r>
            <w:r w:rsidRPr="008151B6">
              <w:rPr>
                <w:rFonts w:ascii="Times New Roman" w:hAnsi="Times New Roman"/>
                <w:b/>
                <w:sz w:val="24"/>
                <w:szCs w:val="24"/>
                <w:lang w:val="kk-KZ"/>
              </w:rPr>
              <w:t xml:space="preserve">                 </w:t>
            </w:r>
            <w:r w:rsidRPr="008151B6">
              <w:rPr>
                <w:rFonts w:ascii="Times New Roman" w:hAnsi="Times New Roman"/>
                <w:b/>
                <w:sz w:val="24"/>
                <w:szCs w:val="24"/>
              </w:rPr>
              <w:t xml:space="preserve">23 </w:t>
            </w:r>
            <w:r w:rsidRPr="008151B6">
              <w:rPr>
                <w:rFonts w:ascii="Times New Roman" w:hAnsi="Times New Roman"/>
                <w:b/>
                <w:sz w:val="24"/>
                <w:szCs w:val="24"/>
                <w:lang w:val="kk-KZ"/>
              </w:rPr>
              <w:t>избирательного</w:t>
            </w:r>
            <w:r w:rsidRPr="008151B6">
              <w:rPr>
                <w:rFonts w:ascii="Times New Roman" w:hAnsi="Times New Roman"/>
                <w:b/>
                <w:sz w:val="24"/>
                <w:szCs w:val="24"/>
              </w:rPr>
              <w:t xml:space="preserve"> округа</w:t>
            </w:r>
          </w:p>
        </w:tc>
        <w:tc>
          <w:tcPr>
            <w:tcW w:w="6379" w:type="dxa"/>
          </w:tcPr>
          <w:p w:rsidR="008151B6" w:rsidRPr="008151B6" w:rsidRDefault="008151B6" w:rsidP="008151B6">
            <w:pPr>
              <w:jc w:val="both"/>
              <w:rPr>
                <w:rFonts w:ascii="Times New Roman" w:eastAsia="Times New Roman" w:hAnsi="Times New Roman"/>
                <w:sz w:val="28"/>
                <w:szCs w:val="28"/>
                <w:lang w:eastAsia="ru-RU"/>
              </w:rPr>
            </w:pPr>
            <w:r w:rsidRPr="008151B6">
              <w:rPr>
                <w:rFonts w:ascii="Times New Roman" w:hAnsi="Times New Roman"/>
                <w:sz w:val="28"/>
                <w:szCs w:val="28"/>
              </w:rPr>
              <w:t>Предлагаю не строить отдельные бассейны только для инвалидов и детей с ограниченными возможностями. Это разделение. Согласно мировому опыту   каждый бассейн необходимо оборудовать специальными подъемниками для данной категории.</w:t>
            </w:r>
          </w:p>
        </w:tc>
        <w:tc>
          <w:tcPr>
            <w:tcW w:w="5550" w:type="dxa"/>
            <w:gridSpan w:val="2"/>
          </w:tcPr>
          <w:p w:rsidR="008151B6" w:rsidRPr="008151B6" w:rsidRDefault="008151B6" w:rsidP="008151B6">
            <w:pPr>
              <w:rPr>
                <w:rFonts w:ascii="Times New Roman" w:hAnsi="Times New Roman"/>
                <w:noProof/>
                <w:sz w:val="24"/>
                <w:szCs w:val="24"/>
              </w:rPr>
            </w:pPr>
            <w:r w:rsidRPr="008151B6">
              <w:rPr>
                <w:rFonts w:ascii="Times New Roman" w:hAnsi="Times New Roman"/>
                <w:noProof/>
                <w:sz w:val="24"/>
                <w:szCs w:val="24"/>
              </w:rPr>
              <w:t xml:space="preserve">ГУ «Управление стратегического и бюджетного планирования города </w:t>
            </w:r>
            <w:r w:rsidR="00F95C06">
              <w:rPr>
                <w:rFonts w:ascii="Times New Roman" w:hAnsi="Times New Roman"/>
                <w:noProof/>
                <w:sz w:val="24"/>
                <w:szCs w:val="24"/>
                <w:lang w:val="kk-KZ"/>
              </w:rPr>
              <w:t xml:space="preserve"> </w:t>
            </w:r>
            <w:r w:rsidRPr="008151B6">
              <w:rPr>
                <w:rFonts w:ascii="Times New Roman" w:hAnsi="Times New Roman"/>
                <w:noProof/>
                <w:sz w:val="24"/>
                <w:szCs w:val="24"/>
              </w:rPr>
              <w:t>Нур-Султан»</w:t>
            </w:r>
          </w:p>
          <w:p w:rsidR="008151B6" w:rsidRPr="008151B6" w:rsidRDefault="008151B6" w:rsidP="008151B6">
            <w:pPr>
              <w:contextualSpacing/>
              <w:rPr>
                <w:rFonts w:ascii="Times New Roman" w:hAnsi="Times New Roman"/>
                <w:sz w:val="24"/>
                <w:szCs w:val="24"/>
              </w:rPr>
            </w:pPr>
            <w:r w:rsidRPr="008151B6">
              <w:rPr>
                <w:rFonts w:ascii="Times New Roman" w:hAnsi="Times New Roman"/>
                <w:sz w:val="24"/>
                <w:szCs w:val="24"/>
                <w:lang w:eastAsia="ru-RU"/>
              </w:rPr>
              <w:t xml:space="preserve">ГУ «Управление культуры и спорта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8151B6" w:rsidRPr="008151B6" w:rsidRDefault="008151B6" w:rsidP="008151B6">
            <w:pPr>
              <w:contextualSpacing/>
              <w:rPr>
                <w:rFonts w:ascii="Times New Roman" w:hAnsi="Times New Roman"/>
                <w:sz w:val="24"/>
                <w:szCs w:val="24"/>
                <w:lang w:val="kk-KZ" w:eastAsia="ru-RU"/>
              </w:rPr>
            </w:pPr>
            <w:r w:rsidRPr="008151B6">
              <w:rPr>
                <w:rFonts w:ascii="Times New Roman" w:hAnsi="Times New Roman"/>
                <w:sz w:val="24"/>
                <w:szCs w:val="24"/>
                <w:lang w:val="kk-KZ" w:eastAsia="ru-RU"/>
              </w:rPr>
              <w:t>ГУ «Управление регенерации городской среды города Нур-Султан</w:t>
            </w:r>
          </w:p>
        </w:tc>
      </w:tr>
      <w:tr w:rsidR="008151B6" w:rsidRPr="00443F04" w:rsidTr="00BB1EDC">
        <w:trPr>
          <w:trHeight w:val="704"/>
        </w:trPr>
        <w:tc>
          <w:tcPr>
            <w:tcW w:w="710" w:type="dxa"/>
          </w:tcPr>
          <w:p w:rsidR="008151B6" w:rsidRPr="008151B6" w:rsidRDefault="008151B6" w:rsidP="008151B6">
            <w:pPr>
              <w:numPr>
                <w:ilvl w:val="0"/>
                <w:numId w:val="7"/>
              </w:numPr>
              <w:rPr>
                <w:rFonts w:ascii="Times New Roman" w:hAnsi="Times New Roman"/>
                <w:b/>
                <w:sz w:val="24"/>
                <w:szCs w:val="24"/>
                <w:lang w:eastAsia="ru-RU"/>
              </w:rPr>
            </w:pPr>
          </w:p>
        </w:tc>
        <w:tc>
          <w:tcPr>
            <w:tcW w:w="2551" w:type="dxa"/>
            <w:gridSpan w:val="2"/>
          </w:tcPr>
          <w:p w:rsidR="008151B6" w:rsidRPr="008151B6" w:rsidRDefault="008151B6" w:rsidP="008151B6">
            <w:pPr>
              <w:pStyle w:val="1"/>
              <w:jc w:val="left"/>
              <w:rPr>
                <w:sz w:val="24"/>
              </w:rPr>
            </w:pPr>
            <w:proofErr w:type="spellStart"/>
            <w:r w:rsidRPr="008151B6">
              <w:rPr>
                <w:sz w:val="24"/>
              </w:rPr>
              <w:t>Шайдаров</w:t>
            </w:r>
            <w:proofErr w:type="spellEnd"/>
            <w:r w:rsidRPr="008151B6">
              <w:rPr>
                <w:sz w:val="24"/>
              </w:rPr>
              <w:t xml:space="preserve"> М.З. депутат от </w:t>
            </w:r>
            <w:r w:rsidRPr="008151B6">
              <w:rPr>
                <w:sz w:val="24"/>
                <w:lang w:val="kk-KZ"/>
              </w:rPr>
              <w:t xml:space="preserve">                </w:t>
            </w:r>
            <w:r w:rsidRPr="008151B6">
              <w:rPr>
                <w:sz w:val="24"/>
              </w:rPr>
              <w:t xml:space="preserve"> 4 </w:t>
            </w:r>
            <w:r w:rsidRPr="008151B6">
              <w:rPr>
                <w:sz w:val="24"/>
                <w:lang w:val="kk-KZ"/>
              </w:rPr>
              <w:t>избирательного</w:t>
            </w:r>
            <w:r w:rsidRPr="008151B6">
              <w:rPr>
                <w:sz w:val="24"/>
              </w:rPr>
              <w:t xml:space="preserve"> округа </w:t>
            </w:r>
          </w:p>
        </w:tc>
        <w:tc>
          <w:tcPr>
            <w:tcW w:w="6379" w:type="dxa"/>
          </w:tcPr>
          <w:p w:rsidR="008151B6" w:rsidRPr="008151B6" w:rsidRDefault="008151B6" w:rsidP="008151B6">
            <w:pPr>
              <w:jc w:val="both"/>
              <w:rPr>
                <w:rFonts w:ascii="Times New Roman" w:hAnsi="Times New Roman"/>
                <w:sz w:val="28"/>
                <w:szCs w:val="28"/>
              </w:rPr>
            </w:pPr>
            <w:r w:rsidRPr="008151B6">
              <w:rPr>
                <w:rFonts w:ascii="Times New Roman" w:hAnsi="Times New Roman"/>
                <w:sz w:val="28"/>
                <w:szCs w:val="28"/>
              </w:rPr>
              <w:t>Необходимо поднимать вопрос по капитальному ремонту «</w:t>
            </w:r>
            <w:proofErr w:type="spellStart"/>
            <w:r w:rsidRPr="008151B6">
              <w:rPr>
                <w:rFonts w:ascii="Times New Roman" w:hAnsi="Times New Roman"/>
                <w:sz w:val="28"/>
                <w:szCs w:val="28"/>
              </w:rPr>
              <w:t>Жастар</w:t>
            </w:r>
            <w:proofErr w:type="spellEnd"/>
            <w:r w:rsidRPr="008151B6">
              <w:rPr>
                <w:rFonts w:ascii="Times New Roman" w:hAnsi="Times New Roman"/>
                <w:sz w:val="28"/>
                <w:szCs w:val="28"/>
              </w:rPr>
              <w:t xml:space="preserve"> театры». Это историческое здание, прошу Вас взять на контроль данный вопрос.</w:t>
            </w:r>
          </w:p>
        </w:tc>
        <w:tc>
          <w:tcPr>
            <w:tcW w:w="5550" w:type="dxa"/>
            <w:gridSpan w:val="2"/>
          </w:tcPr>
          <w:p w:rsidR="008151B6" w:rsidRPr="008151B6" w:rsidRDefault="008151B6" w:rsidP="008151B6">
            <w:pPr>
              <w:rPr>
                <w:rFonts w:ascii="Times New Roman" w:hAnsi="Times New Roman"/>
                <w:noProof/>
                <w:sz w:val="24"/>
                <w:szCs w:val="24"/>
              </w:rPr>
            </w:pPr>
            <w:r w:rsidRPr="008151B6">
              <w:rPr>
                <w:rFonts w:ascii="Times New Roman" w:hAnsi="Times New Roman"/>
                <w:noProof/>
                <w:sz w:val="24"/>
                <w:szCs w:val="24"/>
              </w:rPr>
              <w:t>ГУ «Управление стратегического и</w:t>
            </w:r>
            <w:r w:rsidR="00F95C06">
              <w:rPr>
                <w:rFonts w:ascii="Times New Roman" w:hAnsi="Times New Roman"/>
                <w:noProof/>
                <w:sz w:val="24"/>
                <w:szCs w:val="24"/>
              </w:rPr>
              <w:t xml:space="preserve"> бюджетного планирования города</w:t>
            </w:r>
            <w:r w:rsidRPr="008151B6">
              <w:rPr>
                <w:rFonts w:ascii="Times New Roman" w:hAnsi="Times New Roman"/>
                <w:noProof/>
                <w:sz w:val="24"/>
                <w:szCs w:val="24"/>
                <w:lang w:val="kk-KZ"/>
              </w:rPr>
              <w:t xml:space="preserve"> </w:t>
            </w:r>
            <w:r w:rsidRPr="008151B6">
              <w:rPr>
                <w:rFonts w:ascii="Times New Roman" w:hAnsi="Times New Roman"/>
                <w:noProof/>
                <w:sz w:val="24"/>
                <w:szCs w:val="24"/>
              </w:rPr>
              <w:t>Нур-Султан»</w:t>
            </w:r>
          </w:p>
          <w:p w:rsidR="008151B6" w:rsidRPr="008151B6" w:rsidRDefault="008151B6" w:rsidP="008151B6">
            <w:pPr>
              <w:contextualSpacing/>
              <w:rPr>
                <w:rFonts w:ascii="Times New Roman" w:hAnsi="Times New Roman"/>
                <w:noProof/>
                <w:sz w:val="24"/>
                <w:szCs w:val="24"/>
              </w:rPr>
            </w:pPr>
            <w:r w:rsidRPr="008151B6">
              <w:rPr>
                <w:rFonts w:ascii="Times New Roman" w:hAnsi="Times New Roman"/>
                <w:sz w:val="24"/>
                <w:szCs w:val="24"/>
                <w:lang w:eastAsia="ru-RU"/>
              </w:rPr>
              <w:t xml:space="preserve">ГУ «Управление культуры и спорта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tc>
      </w:tr>
      <w:tr w:rsidR="008151B6" w:rsidRPr="00572089" w:rsidTr="00F95C06">
        <w:trPr>
          <w:trHeight w:val="2109"/>
        </w:trPr>
        <w:tc>
          <w:tcPr>
            <w:tcW w:w="710" w:type="dxa"/>
            <w:vMerge w:val="restart"/>
          </w:tcPr>
          <w:p w:rsidR="008151B6" w:rsidRPr="008151B6" w:rsidRDefault="008151B6" w:rsidP="008151B6">
            <w:pPr>
              <w:numPr>
                <w:ilvl w:val="0"/>
                <w:numId w:val="7"/>
              </w:numPr>
              <w:contextualSpacing/>
              <w:jc w:val="center"/>
              <w:rPr>
                <w:rFonts w:ascii="Times New Roman" w:hAnsi="Times New Roman"/>
                <w:b/>
                <w:sz w:val="24"/>
                <w:szCs w:val="24"/>
              </w:rPr>
            </w:pPr>
          </w:p>
        </w:tc>
        <w:tc>
          <w:tcPr>
            <w:tcW w:w="2551" w:type="dxa"/>
            <w:gridSpan w:val="2"/>
            <w:vMerge w:val="restart"/>
          </w:tcPr>
          <w:p w:rsidR="008151B6" w:rsidRPr="008151B6" w:rsidRDefault="008151B6" w:rsidP="008151B6">
            <w:pPr>
              <w:contextualSpacing/>
              <w:rPr>
                <w:rFonts w:ascii="Times New Roman" w:hAnsi="Times New Roman"/>
                <w:b/>
                <w:sz w:val="24"/>
                <w:szCs w:val="24"/>
              </w:rPr>
            </w:pPr>
            <w:proofErr w:type="spellStart"/>
            <w:r w:rsidRPr="008151B6">
              <w:rPr>
                <w:rFonts w:ascii="Times New Roman" w:hAnsi="Times New Roman"/>
                <w:b/>
                <w:sz w:val="24"/>
                <w:szCs w:val="24"/>
              </w:rPr>
              <w:t>Аюпов</w:t>
            </w:r>
            <w:proofErr w:type="spellEnd"/>
            <w:r w:rsidRPr="008151B6">
              <w:rPr>
                <w:rFonts w:ascii="Times New Roman" w:hAnsi="Times New Roman"/>
                <w:b/>
                <w:sz w:val="24"/>
                <w:szCs w:val="24"/>
              </w:rPr>
              <w:t xml:space="preserve"> А.Б.  – депутат  от </w:t>
            </w:r>
            <w:r w:rsidRPr="008151B6">
              <w:rPr>
                <w:rFonts w:ascii="Times New Roman" w:hAnsi="Times New Roman"/>
                <w:b/>
                <w:sz w:val="24"/>
                <w:szCs w:val="24"/>
                <w:lang w:val="kk-KZ"/>
              </w:rPr>
              <w:t xml:space="preserve">                     </w:t>
            </w:r>
            <w:r w:rsidRPr="008151B6">
              <w:rPr>
                <w:rFonts w:ascii="Times New Roman" w:hAnsi="Times New Roman"/>
                <w:b/>
                <w:sz w:val="24"/>
                <w:szCs w:val="24"/>
              </w:rPr>
              <w:t xml:space="preserve">17      </w:t>
            </w:r>
            <w:r w:rsidRPr="008151B6">
              <w:rPr>
                <w:rFonts w:ascii="Times New Roman" w:hAnsi="Times New Roman"/>
                <w:b/>
                <w:sz w:val="24"/>
                <w:szCs w:val="24"/>
                <w:lang w:val="kk-KZ"/>
              </w:rPr>
              <w:t>избирательного</w:t>
            </w:r>
            <w:r w:rsidRPr="008151B6">
              <w:rPr>
                <w:rFonts w:ascii="Times New Roman" w:hAnsi="Times New Roman"/>
                <w:b/>
                <w:sz w:val="24"/>
                <w:szCs w:val="24"/>
              </w:rPr>
              <w:t xml:space="preserve"> округа</w:t>
            </w:r>
          </w:p>
        </w:tc>
        <w:tc>
          <w:tcPr>
            <w:tcW w:w="6379" w:type="dxa"/>
          </w:tcPr>
          <w:p w:rsidR="008151B6" w:rsidRPr="008151B6" w:rsidRDefault="008151B6" w:rsidP="008151B6">
            <w:pPr>
              <w:jc w:val="both"/>
              <w:rPr>
                <w:sz w:val="28"/>
                <w:szCs w:val="28"/>
              </w:rPr>
            </w:pPr>
            <w:r w:rsidRPr="008151B6">
              <w:rPr>
                <w:rFonts w:ascii="Times New Roman" w:eastAsia="Times New Roman" w:hAnsi="Times New Roman"/>
                <w:sz w:val="28"/>
                <w:szCs w:val="28"/>
                <w:lang w:eastAsia="ru-RU"/>
              </w:rPr>
              <w:t xml:space="preserve">В какие сроки предусматривается перевод объектов здравоохранения на центральное отопление? </w:t>
            </w:r>
            <w:r w:rsidRPr="008151B6">
              <w:rPr>
                <w:rFonts w:ascii="Times New Roman" w:hAnsi="Times New Roman"/>
                <w:sz w:val="28"/>
                <w:szCs w:val="28"/>
              </w:rPr>
              <w:t xml:space="preserve">Представьте полную информацию по объектам здравоохранения, квадратура и объем средств, выделенных на теплоснабжение? Информацию прошу предоставить в разрезе каждого учреждения здравоохранения. </w:t>
            </w:r>
          </w:p>
        </w:tc>
        <w:tc>
          <w:tcPr>
            <w:tcW w:w="5550" w:type="dxa"/>
            <w:gridSpan w:val="2"/>
          </w:tcPr>
          <w:p w:rsidR="008151B6" w:rsidRPr="008151B6" w:rsidRDefault="008151B6" w:rsidP="008151B6">
            <w:pPr>
              <w:rPr>
                <w:rFonts w:ascii="Times New Roman" w:hAnsi="Times New Roman"/>
                <w:noProof/>
                <w:sz w:val="24"/>
                <w:szCs w:val="24"/>
              </w:rPr>
            </w:pPr>
            <w:r w:rsidRPr="008151B6">
              <w:rPr>
                <w:rFonts w:ascii="Times New Roman" w:hAnsi="Times New Roman"/>
                <w:noProof/>
                <w:sz w:val="24"/>
                <w:szCs w:val="24"/>
              </w:rPr>
              <w:t xml:space="preserve">ГУ «Управление стратегического и бюджетного планирования города </w:t>
            </w:r>
            <w:r w:rsidR="00F95C06">
              <w:rPr>
                <w:rFonts w:ascii="Times New Roman" w:hAnsi="Times New Roman"/>
                <w:noProof/>
                <w:sz w:val="24"/>
                <w:szCs w:val="24"/>
                <w:lang w:val="kk-KZ"/>
              </w:rPr>
              <w:t xml:space="preserve"> </w:t>
            </w:r>
            <w:r w:rsidRPr="008151B6">
              <w:rPr>
                <w:rFonts w:ascii="Times New Roman" w:hAnsi="Times New Roman"/>
                <w:noProof/>
                <w:sz w:val="24"/>
                <w:szCs w:val="24"/>
              </w:rPr>
              <w:t>Нур-Султан»</w:t>
            </w:r>
          </w:p>
          <w:p w:rsidR="008151B6" w:rsidRPr="008151B6" w:rsidRDefault="008151B6" w:rsidP="008151B6">
            <w:pPr>
              <w:jc w:val="both"/>
              <w:rPr>
                <w:rFonts w:ascii="Times New Roman" w:hAnsi="Times New Roman"/>
                <w:sz w:val="24"/>
                <w:szCs w:val="24"/>
                <w:lang w:val="kk-KZ"/>
              </w:rPr>
            </w:pPr>
            <w:r w:rsidRPr="008151B6">
              <w:rPr>
                <w:rFonts w:ascii="Times New Roman" w:hAnsi="Times New Roman"/>
                <w:sz w:val="24"/>
                <w:szCs w:val="24"/>
                <w:lang w:val="kk-KZ"/>
              </w:rPr>
              <w:t>ГУ «Управление общественного здравоохранения  города  Нур-Султан».</w:t>
            </w:r>
          </w:p>
          <w:p w:rsidR="008151B6" w:rsidRPr="008151B6" w:rsidRDefault="00AA1820" w:rsidP="008151B6">
            <w:pPr>
              <w:contextualSpacing/>
              <w:rPr>
                <w:rFonts w:ascii="Times New Roman" w:hAnsi="Times New Roman"/>
                <w:b/>
                <w:sz w:val="24"/>
                <w:szCs w:val="24"/>
                <w:lang w:val="kk-KZ"/>
              </w:rPr>
            </w:pPr>
            <w:r>
              <w:rPr>
                <w:rFonts w:ascii="Times New Roman" w:hAnsi="Times New Roman"/>
                <w:b/>
                <w:sz w:val="24"/>
                <w:szCs w:val="24"/>
                <w:lang w:val="kk-KZ"/>
              </w:rPr>
              <w:t xml:space="preserve"> </w:t>
            </w:r>
            <w:r w:rsidRPr="008151B6">
              <w:rPr>
                <w:rFonts w:ascii="Times New Roman" w:hAnsi="Times New Roman"/>
                <w:sz w:val="24"/>
                <w:szCs w:val="24"/>
                <w:lang w:eastAsia="ru-RU"/>
              </w:rPr>
              <w:t>ГУ «Управление топливно-энергетического комплекса и коммунального хозяйства города</w:t>
            </w:r>
            <w:r>
              <w:rPr>
                <w:rFonts w:ascii="Times New Roman" w:hAnsi="Times New Roman"/>
                <w:sz w:val="24"/>
                <w:szCs w:val="24"/>
                <w:lang w:val="kk-KZ" w:eastAsia="ru-RU"/>
              </w:rPr>
              <w:t xml:space="preserve"> </w:t>
            </w:r>
            <w:r w:rsidRPr="008151B6">
              <w:rPr>
                <w:rFonts w:ascii="Times New Roman" w:hAnsi="Times New Roman"/>
                <w:sz w:val="24"/>
                <w:szCs w:val="24"/>
                <w:lang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r w:rsidR="008151B6" w:rsidRPr="008151B6">
              <w:rPr>
                <w:rFonts w:ascii="Times New Roman" w:hAnsi="Times New Roman"/>
                <w:b/>
                <w:sz w:val="24"/>
                <w:szCs w:val="24"/>
                <w:lang w:val="kk-KZ"/>
              </w:rPr>
              <w:t xml:space="preserve">  </w:t>
            </w:r>
          </w:p>
          <w:p w:rsidR="008151B6" w:rsidRPr="008151B6" w:rsidRDefault="008151B6" w:rsidP="008151B6">
            <w:pPr>
              <w:jc w:val="both"/>
              <w:rPr>
                <w:rFonts w:ascii="Times New Roman" w:hAnsi="Times New Roman"/>
                <w:b/>
                <w:sz w:val="24"/>
                <w:szCs w:val="24"/>
                <w:lang w:val="kk-KZ"/>
              </w:rPr>
            </w:pPr>
          </w:p>
        </w:tc>
      </w:tr>
      <w:tr w:rsidR="008151B6" w:rsidRPr="00572089" w:rsidTr="00F95C06">
        <w:trPr>
          <w:trHeight w:val="1260"/>
        </w:trPr>
        <w:tc>
          <w:tcPr>
            <w:tcW w:w="710" w:type="dxa"/>
            <w:vMerge/>
          </w:tcPr>
          <w:p w:rsidR="008151B6" w:rsidRPr="008151B6" w:rsidRDefault="008151B6" w:rsidP="008151B6">
            <w:pPr>
              <w:numPr>
                <w:ilvl w:val="0"/>
                <w:numId w:val="7"/>
              </w:numPr>
              <w:contextualSpacing/>
              <w:jc w:val="center"/>
              <w:rPr>
                <w:rFonts w:ascii="Times New Roman" w:hAnsi="Times New Roman"/>
                <w:b/>
                <w:sz w:val="24"/>
                <w:szCs w:val="24"/>
              </w:rPr>
            </w:pPr>
          </w:p>
        </w:tc>
        <w:tc>
          <w:tcPr>
            <w:tcW w:w="2551" w:type="dxa"/>
            <w:gridSpan w:val="2"/>
            <w:vMerge/>
          </w:tcPr>
          <w:p w:rsidR="008151B6" w:rsidRPr="008151B6" w:rsidRDefault="008151B6" w:rsidP="008151B6">
            <w:pPr>
              <w:contextualSpacing/>
              <w:rPr>
                <w:rFonts w:ascii="Times New Roman" w:hAnsi="Times New Roman"/>
                <w:b/>
                <w:sz w:val="24"/>
                <w:szCs w:val="24"/>
              </w:rPr>
            </w:pPr>
          </w:p>
        </w:tc>
        <w:tc>
          <w:tcPr>
            <w:tcW w:w="6379" w:type="dxa"/>
          </w:tcPr>
          <w:p w:rsidR="008151B6" w:rsidRPr="008151B6" w:rsidRDefault="008151B6" w:rsidP="008151B6">
            <w:pPr>
              <w:pStyle w:val="ac"/>
              <w:jc w:val="both"/>
              <w:rPr>
                <w:rFonts w:ascii="Times New Roman" w:hAnsi="Times New Roman"/>
                <w:sz w:val="28"/>
                <w:szCs w:val="28"/>
              </w:rPr>
            </w:pPr>
            <w:r w:rsidRPr="008151B6">
              <w:rPr>
                <w:rFonts w:ascii="Times New Roman" w:hAnsi="Times New Roman"/>
                <w:sz w:val="28"/>
                <w:szCs w:val="28"/>
              </w:rPr>
              <w:t>Каков конечный эффект от выделенных средств на   профессиональную подготовку и переподготовку безработных, ведется ли анализ?</w:t>
            </w:r>
          </w:p>
          <w:p w:rsidR="008151B6" w:rsidRPr="008151B6" w:rsidRDefault="008151B6" w:rsidP="008151B6">
            <w:pPr>
              <w:tabs>
                <w:tab w:val="left" w:pos="0"/>
              </w:tabs>
              <w:jc w:val="both"/>
              <w:rPr>
                <w:rFonts w:ascii="Times New Roman" w:eastAsia="Times New Roman" w:hAnsi="Times New Roman"/>
                <w:sz w:val="28"/>
                <w:szCs w:val="28"/>
                <w:lang w:eastAsia="ru-RU"/>
              </w:rPr>
            </w:pPr>
          </w:p>
        </w:tc>
        <w:tc>
          <w:tcPr>
            <w:tcW w:w="5550" w:type="dxa"/>
            <w:gridSpan w:val="2"/>
          </w:tcPr>
          <w:p w:rsidR="008151B6" w:rsidRPr="008151B6" w:rsidRDefault="008151B6" w:rsidP="008151B6">
            <w:pPr>
              <w:rPr>
                <w:rFonts w:ascii="Times New Roman" w:hAnsi="Times New Roman"/>
                <w:noProof/>
                <w:sz w:val="24"/>
                <w:szCs w:val="24"/>
              </w:rPr>
            </w:pPr>
            <w:r w:rsidRPr="008151B6">
              <w:rPr>
                <w:rFonts w:ascii="Times New Roman" w:hAnsi="Times New Roman"/>
                <w:noProof/>
                <w:sz w:val="24"/>
                <w:szCs w:val="24"/>
              </w:rPr>
              <w:t xml:space="preserve">ГУ «Управление стратегического и бюджетного планирования города </w:t>
            </w:r>
            <w:r w:rsidRPr="008151B6">
              <w:rPr>
                <w:rFonts w:ascii="Times New Roman" w:hAnsi="Times New Roman"/>
                <w:noProof/>
                <w:sz w:val="24"/>
                <w:szCs w:val="24"/>
                <w:lang w:val="kk-KZ"/>
              </w:rPr>
              <w:t xml:space="preserve"> </w:t>
            </w:r>
            <w:r w:rsidRPr="008151B6">
              <w:rPr>
                <w:rFonts w:ascii="Times New Roman" w:hAnsi="Times New Roman"/>
                <w:noProof/>
                <w:sz w:val="24"/>
                <w:szCs w:val="24"/>
              </w:rPr>
              <w:t>Нур-Султан»</w:t>
            </w:r>
          </w:p>
          <w:p w:rsidR="008151B6" w:rsidRPr="008151B6" w:rsidRDefault="008151B6" w:rsidP="008151B6">
            <w:pPr>
              <w:jc w:val="both"/>
              <w:rPr>
                <w:rFonts w:ascii="Times New Roman" w:hAnsi="Times New Roman"/>
                <w:sz w:val="24"/>
                <w:szCs w:val="24"/>
                <w:lang w:val="kk-KZ"/>
              </w:rPr>
            </w:pPr>
            <w:r w:rsidRPr="008151B6">
              <w:rPr>
                <w:rFonts w:ascii="Times New Roman" w:hAnsi="Times New Roman"/>
                <w:sz w:val="24"/>
                <w:szCs w:val="24"/>
                <w:lang w:val="kk-KZ"/>
              </w:rPr>
              <w:t>ГУ «Управление  занятости и социальной защиты города Нур-Султан».</w:t>
            </w:r>
          </w:p>
        </w:tc>
      </w:tr>
      <w:tr w:rsidR="008151B6" w:rsidRPr="00572089" w:rsidTr="00F95C06">
        <w:trPr>
          <w:trHeight w:val="2853"/>
        </w:trPr>
        <w:tc>
          <w:tcPr>
            <w:tcW w:w="710" w:type="dxa"/>
            <w:vMerge/>
          </w:tcPr>
          <w:p w:rsidR="008151B6" w:rsidRPr="008151B6" w:rsidRDefault="008151B6" w:rsidP="008151B6">
            <w:pPr>
              <w:numPr>
                <w:ilvl w:val="0"/>
                <w:numId w:val="7"/>
              </w:numPr>
              <w:contextualSpacing/>
              <w:jc w:val="center"/>
              <w:rPr>
                <w:rFonts w:ascii="Times New Roman" w:hAnsi="Times New Roman"/>
                <w:b/>
                <w:sz w:val="24"/>
                <w:szCs w:val="24"/>
              </w:rPr>
            </w:pPr>
          </w:p>
        </w:tc>
        <w:tc>
          <w:tcPr>
            <w:tcW w:w="2551" w:type="dxa"/>
            <w:gridSpan w:val="2"/>
            <w:vMerge/>
          </w:tcPr>
          <w:p w:rsidR="008151B6" w:rsidRPr="008151B6" w:rsidRDefault="008151B6" w:rsidP="008151B6">
            <w:pPr>
              <w:contextualSpacing/>
              <w:rPr>
                <w:rFonts w:ascii="Times New Roman" w:hAnsi="Times New Roman"/>
                <w:b/>
                <w:sz w:val="24"/>
                <w:szCs w:val="24"/>
              </w:rPr>
            </w:pPr>
          </w:p>
        </w:tc>
        <w:tc>
          <w:tcPr>
            <w:tcW w:w="6379" w:type="dxa"/>
          </w:tcPr>
          <w:p w:rsidR="008151B6" w:rsidRPr="008151B6" w:rsidRDefault="008151B6" w:rsidP="00AA1820">
            <w:pPr>
              <w:tabs>
                <w:tab w:val="left" w:pos="0"/>
              </w:tabs>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 xml:space="preserve"> В специальных центрах для оказания   социальных услуг для престарелых людей,</w:t>
            </w:r>
            <w:r w:rsidR="00AA1820">
              <w:rPr>
                <w:rFonts w:ascii="Times New Roman" w:eastAsia="Times New Roman" w:hAnsi="Times New Roman"/>
                <w:sz w:val="28"/>
                <w:szCs w:val="28"/>
                <w:lang w:val="kk-KZ" w:eastAsia="ru-RU"/>
              </w:rPr>
              <w:t xml:space="preserve"> </w:t>
            </w:r>
            <w:r w:rsidRPr="008151B6">
              <w:rPr>
                <w:rFonts w:ascii="Times New Roman" w:eastAsia="Times New Roman" w:hAnsi="Times New Roman"/>
                <w:sz w:val="28"/>
                <w:szCs w:val="28"/>
                <w:lang w:eastAsia="ru-RU"/>
              </w:rPr>
              <w:t xml:space="preserve">       инвалидов, детей инвалидов</w:t>
            </w:r>
            <w:r w:rsidR="00AA1820">
              <w:rPr>
                <w:rFonts w:ascii="Times New Roman" w:eastAsia="Times New Roman" w:hAnsi="Times New Roman"/>
                <w:sz w:val="28"/>
                <w:szCs w:val="28"/>
                <w:lang w:eastAsia="ru-RU"/>
              </w:rPr>
              <w:t>,</w:t>
            </w:r>
            <w:r w:rsidRPr="008151B6">
              <w:rPr>
                <w:rFonts w:ascii="Times New Roman" w:eastAsia="Times New Roman" w:hAnsi="Times New Roman"/>
                <w:sz w:val="28"/>
                <w:szCs w:val="28"/>
                <w:lang w:eastAsia="ru-RU"/>
              </w:rPr>
              <w:t xml:space="preserve"> штатная численность  составляет  265 человек, контингент 1040 человек. На одного социального работника приходится по 4 человека.  В настоящее время имеются факты выселения социальных работников из общежитий, после выхода на пенсию в судебном порядке. Какова ситуация с сотрудниками этого Центра?</w:t>
            </w:r>
          </w:p>
        </w:tc>
        <w:tc>
          <w:tcPr>
            <w:tcW w:w="5550" w:type="dxa"/>
            <w:gridSpan w:val="2"/>
          </w:tcPr>
          <w:p w:rsidR="008151B6" w:rsidRPr="008151B6" w:rsidRDefault="008151B6" w:rsidP="008151B6">
            <w:pPr>
              <w:jc w:val="both"/>
              <w:rPr>
                <w:rFonts w:ascii="Times New Roman" w:hAnsi="Times New Roman"/>
                <w:sz w:val="24"/>
                <w:szCs w:val="24"/>
                <w:lang w:val="kk-KZ"/>
              </w:rPr>
            </w:pPr>
            <w:r w:rsidRPr="008151B6">
              <w:rPr>
                <w:rFonts w:ascii="Times New Roman" w:hAnsi="Times New Roman"/>
                <w:sz w:val="24"/>
                <w:szCs w:val="24"/>
                <w:lang w:val="kk-KZ"/>
              </w:rPr>
              <w:t>ГУ «Управление  занятости и социальной защиты города Нур-Султан».</w:t>
            </w:r>
          </w:p>
          <w:p w:rsidR="008151B6" w:rsidRPr="008151B6" w:rsidRDefault="008151B6" w:rsidP="008151B6">
            <w:pPr>
              <w:contextualSpacing/>
              <w:rPr>
                <w:rFonts w:ascii="Times New Roman" w:hAnsi="Times New Roman"/>
                <w:b/>
                <w:sz w:val="24"/>
                <w:szCs w:val="24"/>
                <w:lang w:val="kk-KZ"/>
              </w:rPr>
            </w:pPr>
          </w:p>
          <w:p w:rsidR="008151B6" w:rsidRPr="008151B6" w:rsidRDefault="008151B6" w:rsidP="008151B6">
            <w:pPr>
              <w:rPr>
                <w:rFonts w:ascii="Times New Roman" w:hAnsi="Times New Roman"/>
                <w:noProof/>
                <w:sz w:val="24"/>
                <w:szCs w:val="24"/>
                <w:lang w:val="kk-KZ"/>
              </w:rPr>
            </w:pPr>
          </w:p>
        </w:tc>
      </w:tr>
      <w:tr w:rsidR="008151B6" w:rsidRPr="00572089" w:rsidTr="00F95C06">
        <w:trPr>
          <w:trHeight w:val="1825"/>
        </w:trPr>
        <w:tc>
          <w:tcPr>
            <w:tcW w:w="710" w:type="dxa"/>
          </w:tcPr>
          <w:p w:rsidR="008151B6" w:rsidRPr="008151B6" w:rsidRDefault="008151B6" w:rsidP="008151B6">
            <w:pPr>
              <w:numPr>
                <w:ilvl w:val="0"/>
                <w:numId w:val="7"/>
              </w:numPr>
              <w:contextualSpacing/>
              <w:jc w:val="center"/>
              <w:rPr>
                <w:rFonts w:ascii="Times New Roman" w:hAnsi="Times New Roman"/>
                <w:b/>
                <w:sz w:val="24"/>
                <w:szCs w:val="24"/>
              </w:rPr>
            </w:pPr>
          </w:p>
        </w:tc>
        <w:tc>
          <w:tcPr>
            <w:tcW w:w="2551" w:type="dxa"/>
            <w:gridSpan w:val="2"/>
          </w:tcPr>
          <w:p w:rsidR="008151B6" w:rsidRPr="008151B6" w:rsidRDefault="008151B6" w:rsidP="008151B6">
            <w:pPr>
              <w:rPr>
                <w:rFonts w:ascii="Times New Roman" w:hAnsi="Times New Roman"/>
                <w:b/>
                <w:sz w:val="24"/>
                <w:szCs w:val="24"/>
                <w:lang w:val="kk-KZ"/>
              </w:rPr>
            </w:pPr>
            <w:proofErr w:type="spellStart"/>
            <w:r w:rsidRPr="008151B6">
              <w:rPr>
                <w:rFonts w:ascii="Times New Roman" w:hAnsi="Times New Roman"/>
                <w:b/>
                <w:sz w:val="24"/>
                <w:szCs w:val="24"/>
              </w:rPr>
              <w:t>Нурпиисов</w:t>
            </w:r>
            <w:proofErr w:type="spellEnd"/>
            <w:r w:rsidRPr="008151B6">
              <w:rPr>
                <w:rFonts w:ascii="Times New Roman" w:hAnsi="Times New Roman"/>
                <w:b/>
                <w:sz w:val="24"/>
                <w:szCs w:val="24"/>
              </w:rPr>
              <w:t xml:space="preserve"> Ж.Г. -</w:t>
            </w:r>
          </w:p>
          <w:p w:rsidR="008151B6" w:rsidRPr="008151B6" w:rsidRDefault="008151B6" w:rsidP="008151B6">
            <w:pPr>
              <w:contextualSpacing/>
              <w:rPr>
                <w:rFonts w:ascii="Times New Roman" w:hAnsi="Times New Roman"/>
                <w:b/>
                <w:sz w:val="24"/>
                <w:szCs w:val="24"/>
              </w:rPr>
            </w:pPr>
            <w:r w:rsidRPr="008151B6">
              <w:rPr>
                <w:rFonts w:ascii="Times New Roman" w:hAnsi="Times New Roman"/>
                <w:b/>
                <w:bCs/>
                <w:sz w:val="24"/>
                <w:szCs w:val="24"/>
                <w:lang w:val="kk-KZ"/>
              </w:rPr>
              <w:t xml:space="preserve">секретарь </w:t>
            </w:r>
            <w:r w:rsidRPr="008151B6">
              <w:rPr>
                <w:rFonts w:ascii="Times New Roman" w:hAnsi="Times New Roman"/>
                <w:b/>
                <w:sz w:val="24"/>
                <w:szCs w:val="24"/>
                <w:lang w:val="kk-KZ"/>
              </w:rPr>
              <w:t>городского</w:t>
            </w:r>
            <w:r w:rsidRPr="008151B6">
              <w:rPr>
                <w:rFonts w:ascii="Times New Roman" w:hAnsi="Times New Roman"/>
                <w:b/>
                <w:bCs/>
                <w:sz w:val="24"/>
                <w:szCs w:val="24"/>
                <w:lang w:val="kk-KZ"/>
              </w:rPr>
              <w:t xml:space="preserve"> маслихата</w:t>
            </w:r>
          </w:p>
        </w:tc>
        <w:tc>
          <w:tcPr>
            <w:tcW w:w="6379" w:type="dxa"/>
          </w:tcPr>
          <w:p w:rsidR="008151B6" w:rsidRPr="008151B6" w:rsidRDefault="008151B6" w:rsidP="008151B6">
            <w:pPr>
              <w:pStyle w:val="ac"/>
              <w:jc w:val="both"/>
              <w:rPr>
                <w:rFonts w:ascii="Times New Roman" w:hAnsi="Times New Roman"/>
                <w:sz w:val="28"/>
                <w:szCs w:val="28"/>
                <w:highlight w:val="yellow"/>
              </w:rPr>
            </w:pPr>
            <w:r w:rsidRPr="008151B6">
              <w:rPr>
                <w:rFonts w:ascii="Times New Roman" w:hAnsi="Times New Roman"/>
                <w:sz w:val="28"/>
                <w:szCs w:val="28"/>
              </w:rPr>
              <w:t>По многопрофильной больнице №3, имеется кредиторская задолженность порядка 160 млн. тенге.  Каким образом будет решен этот вопрос.  Прошу взять на личный контроль и представить информацию.</w:t>
            </w:r>
          </w:p>
        </w:tc>
        <w:tc>
          <w:tcPr>
            <w:tcW w:w="5550" w:type="dxa"/>
            <w:gridSpan w:val="2"/>
          </w:tcPr>
          <w:p w:rsidR="008151B6" w:rsidRPr="008151B6" w:rsidRDefault="008151B6" w:rsidP="008151B6">
            <w:pPr>
              <w:rPr>
                <w:rFonts w:ascii="Times New Roman" w:hAnsi="Times New Roman"/>
                <w:noProof/>
                <w:sz w:val="24"/>
                <w:szCs w:val="24"/>
              </w:rPr>
            </w:pPr>
            <w:r w:rsidRPr="008151B6">
              <w:rPr>
                <w:rFonts w:ascii="Times New Roman" w:hAnsi="Times New Roman"/>
                <w:noProof/>
                <w:sz w:val="24"/>
                <w:szCs w:val="24"/>
              </w:rPr>
              <w:t>ГУ «Управление стратегического и</w:t>
            </w:r>
            <w:r w:rsidR="00F95C06">
              <w:rPr>
                <w:rFonts w:ascii="Times New Roman" w:hAnsi="Times New Roman"/>
                <w:noProof/>
                <w:sz w:val="24"/>
                <w:szCs w:val="24"/>
              </w:rPr>
              <w:t xml:space="preserve"> бюджетного планирования города</w:t>
            </w:r>
            <w:r w:rsidRPr="008151B6">
              <w:rPr>
                <w:rFonts w:ascii="Times New Roman" w:hAnsi="Times New Roman"/>
                <w:noProof/>
                <w:sz w:val="24"/>
                <w:szCs w:val="24"/>
                <w:lang w:val="kk-KZ"/>
              </w:rPr>
              <w:t xml:space="preserve"> </w:t>
            </w:r>
            <w:r w:rsidRPr="008151B6">
              <w:rPr>
                <w:rFonts w:ascii="Times New Roman" w:hAnsi="Times New Roman"/>
                <w:noProof/>
                <w:sz w:val="24"/>
                <w:szCs w:val="24"/>
              </w:rPr>
              <w:t>Нур-Султан»</w:t>
            </w:r>
          </w:p>
          <w:p w:rsidR="008151B6" w:rsidRPr="008151B6" w:rsidRDefault="008151B6" w:rsidP="008151B6">
            <w:pPr>
              <w:jc w:val="both"/>
              <w:rPr>
                <w:rFonts w:ascii="Times New Roman" w:hAnsi="Times New Roman"/>
                <w:sz w:val="24"/>
                <w:szCs w:val="24"/>
                <w:lang w:val="kk-KZ" w:eastAsia="ru-RU"/>
              </w:rPr>
            </w:pPr>
            <w:r w:rsidRPr="008151B6">
              <w:rPr>
                <w:rFonts w:ascii="Times New Roman" w:hAnsi="Times New Roman"/>
                <w:sz w:val="24"/>
                <w:szCs w:val="24"/>
                <w:lang w:val="kk-KZ"/>
              </w:rPr>
              <w:t>ГУ «Управление общественного здравоохранения  города  Нур-Султан».</w:t>
            </w:r>
          </w:p>
        </w:tc>
      </w:tr>
      <w:tr w:rsidR="00F95C06" w:rsidRPr="00572089" w:rsidTr="00F95C06">
        <w:trPr>
          <w:trHeight w:val="1825"/>
        </w:trPr>
        <w:tc>
          <w:tcPr>
            <w:tcW w:w="710" w:type="dxa"/>
          </w:tcPr>
          <w:p w:rsidR="00F95C06" w:rsidRPr="008151B6" w:rsidRDefault="00F95C06" w:rsidP="00F95C06">
            <w:pPr>
              <w:ind w:left="360"/>
              <w:contextualSpacing/>
              <w:rPr>
                <w:rFonts w:ascii="Times New Roman" w:hAnsi="Times New Roman"/>
                <w:b/>
                <w:sz w:val="24"/>
                <w:szCs w:val="24"/>
              </w:rPr>
            </w:pPr>
          </w:p>
        </w:tc>
        <w:tc>
          <w:tcPr>
            <w:tcW w:w="2551" w:type="dxa"/>
            <w:gridSpan w:val="2"/>
          </w:tcPr>
          <w:p w:rsidR="00F95C06" w:rsidRPr="008151B6" w:rsidRDefault="00F95C06" w:rsidP="00F95C06">
            <w:pPr>
              <w:rPr>
                <w:rFonts w:ascii="Times New Roman" w:hAnsi="Times New Roman"/>
                <w:b/>
                <w:sz w:val="24"/>
                <w:szCs w:val="24"/>
              </w:rPr>
            </w:pPr>
          </w:p>
        </w:tc>
        <w:tc>
          <w:tcPr>
            <w:tcW w:w="6379" w:type="dxa"/>
          </w:tcPr>
          <w:p w:rsidR="00F95C06" w:rsidRPr="008151B6" w:rsidRDefault="00F95C06" w:rsidP="00F95C06">
            <w:pPr>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 xml:space="preserve">Рекомендую по сумме единовременных выплат в честь 75 – </w:t>
            </w:r>
            <w:proofErr w:type="spellStart"/>
            <w:r w:rsidRPr="008151B6">
              <w:rPr>
                <w:rFonts w:ascii="Times New Roman" w:eastAsia="Times New Roman" w:hAnsi="Times New Roman"/>
                <w:sz w:val="28"/>
                <w:szCs w:val="28"/>
                <w:lang w:eastAsia="ru-RU"/>
              </w:rPr>
              <w:t>летия</w:t>
            </w:r>
            <w:proofErr w:type="spellEnd"/>
            <w:r w:rsidRPr="008151B6">
              <w:rPr>
                <w:rFonts w:ascii="Times New Roman" w:eastAsia="Times New Roman" w:hAnsi="Times New Roman"/>
                <w:sz w:val="28"/>
                <w:szCs w:val="28"/>
                <w:lang w:eastAsia="ru-RU"/>
              </w:rPr>
              <w:t xml:space="preserve"> Победы в Великой Отечественной Войне определиться пораньше, нет необходимости затягивать   данный вопрос до марта или апреля.</w:t>
            </w:r>
          </w:p>
          <w:p w:rsidR="00F95C06" w:rsidRPr="008151B6" w:rsidRDefault="00F95C06" w:rsidP="00F95C06">
            <w:pPr>
              <w:jc w:val="both"/>
              <w:rPr>
                <w:rFonts w:ascii="Times New Roman" w:eastAsia="Times New Roman" w:hAnsi="Times New Roman"/>
                <w:sz w:val="28"/>
                <w:szCs w:val="28"/>
                <w:lang w:eastAsia="ru-RU"/>
              </w:rPr>
            </w:pPr>
          </w:p>
          <w:p w:rsidR="00F95C06" w:rsidRPr="008151B6" w:rsidRDefault="00F95C06" w:rsidP="00F95C06">
            <w:pPr>
              <w:jc w:val="both"/>
              <w:rPr>
                <w:rFonts w:ascii="Times New Roman" w:hAnsi="Times New Roman"/>
                <w:sz w:val="28"/>
                <w:szCs w:val="28"/>
                <w:highlight w:val="yellow"/>
              </w:rPr>
            </w:pPr>
            <w:r w:rsidRPr="008151B6">
              <w:rPr>
                <w:rFonts w:ascii="Times New Roman" w:eastAsia="Times New Roman" w:hAnsi="Times New Roman"/>
                <w:sz w:val="28"/>
                <w:szCs w:val="28"/>
                <w:lang w:eastAsia="ru-RU"/>
              </w:rPr>
              <w:t xml:space="preserve">Прошу поддержать   от имени   депутатского корпуса выделения средств для приобретения погрузчика   в </w:t>
            </w:r>
            <w:r w:rsidRPr="008151B6">
              <w:rPr>
                <w:rFonts w:ascii="Times New Roman" w:hAnsi="Times New Roman"/>
                <w:sz w:val="28"/>
                <w:szCs w:val="28"/>
              </w:rPr>
              <w:t>«Центр социального обслуживания «</w:t>
            </w:r>
            <w:proofErr w:type="spellStart"/>
            <w:r w:rsidRPr="008151B6">
              <w:rPr>
                <w:rFonts w:ascii="Times New Roman" w:hAnsi="Times New Roman"/>
                <w:sz w:val="28"/>
                <w:szCs w:val="28"/>
              </w:rPr>
              <w:t>Қамқор</w:t>
            </w:r>
            <w:proofErr w:type="spellEnd"/>
            <w:r w:rsidRPr="008151B6">
              <w:rPr>
                <w:rFonts w:ascii="Times New Roman" w:hAnsi="Times New Roman"/>
                <w:sz w:val="28"/>
                <w:szCs w:val="28"/>
              </w:rPr>
              <w:t>»</w:t>
            </w:r>
            <w:r w:rsidRPr="008151B6">
              <w:rPr>
                <w:rFonts w:ascii="Times New Roman" w:eastAsia="Times New Roman" w:hAnsi="Times New Roman"/>
                <w:sz w:val="28"/>
                <w:szCs w:val="28"/>
                <w:lang w:eastAsia="ru-RU"/>
              </w:rPr>
              <w:t>.</w:t>
            </w:r>
          </w:p>
        </w:tc>
        <w:tc>
          <w:tcPr>
            <w:tcW w:w="5550" w:type="dxa"/>
            <w:gridSpan w:val="2"/>
          </w:tcPr>
          <w:p w:rsidR="00F95C06" w:rsidRPr="008151B6" w:rsidRDefault="00F95C06" w:rsidP="00F95C06">
            <w:pPr>
              <w:rPr>
                <w:rFonts w:ascii="Times New Roman" w:hAnsi="Times New Roman"/>
                <w:noProof/>
                <w:sz w:val="24"/>
                <w:szCs w:val="24"/>
              </w:rPr>
            </w:pPr>
            <w:r w:rsidRPr="008151B6">
              <w:rPr>
                <w:rFonts w:ascii="Times New Roman" w:hAnsi="Times New Roman"/>
                <w:noProof/>
                <w:sz w:val="24"/>
                <w:szCs w:val="24"/>
              </w:rPr>
              <w:t xml:space="preserve">ГУ «Управление стратегического и бюджетного планирования города </w:t>
            </w:r>
            <w:r w:rsidRPr="008151B6">
              <w:rPr>
                <w:rFonts w:ascii="Times New Roman" w:hAnsi="Times New Roman"/>
                <w:noProof/>
                <w:sz w:val="24"/>
                <w:szCs w:val="24"/>
                <w:lang w:val="kk-KZ"/>
              </w:rPr>
              <w:t xml:space="preserve">           </w:t>
            </w:r>
            <w:r w:rsidRPr="008151B6">
              <w:rPr>
                <w:rFonts w:ascii="Times New Roman" w:hAnsi="Times New Roman"/>
                <w:noProof/>
                <w:sz w:val="24"/>
                <w:szCs w:val="24"/>
              </w:rPr>
              <w:t>Нур-Султан»</w:t>
            </w:r>
          </w:p>
          <w:p w:rsidR="00F95C06" w:rsidRPr="008151B6" w:rsidRDefault="00F95C06" w:rsidP="00F95C06">
            <w:pPr>
              <w:jc w:val="both"/>
              <w:rPr>
                <w:rFonts w:ascii="Times New Roman" w:hAnsi="Times New Roman"/>
                <w:sz w:val="24"/>
                <w:szCs w:val="24"/>
                <w:lang w:val="kk-KZ"/>
              </w:rPr>
            </w:pPr>
            <w:r w:rsidRPr="008151B6">
              <w:rPr>
                <w:rFonts w:ascii="Times New Roman" w:hAnsi="Times New Roman"/>
                <w:sz w:val="24"/>
                <w:szCs w:val="24"/>
                <w:lang w:val="kk-KZ"/>
              </w:rPr>
              <w:t>ГУ «Управление  занятости и социальной защиты города Нур-Султан».</w:t>
            </w:r>
          </w:p>
          <w:p w:rsidR="00F95C06" w:rsidRPr="008151B6" w:rsidRDefault="00F95C06" w:rsidP="00F95C06">
            <w:pPr>
              <w:contextualSpacing/>
              <w:rPr>
                <w:rFonts w:ascii="Times New Roman" w:hAnsi="Times New Roman"/>
                <w:sz w:val="24"/>
                <w:szCs w:val="24"/>
                <w:lang w:val="kk-KZ" w:eastAsia="ru-RU"/>
              </w:rPr>
            </w:pPr>
          </w:p>
          <w:p w:rsidR="00F95C06" w:rsidRPr="008151B6" w:rsidRDefault="00F95C06" w:rsidP="00F95C06">
            <w:pPr>
              <w:contextualSpacing/>
              <w:rPr>
                <w:rFonts w:ascii="Times New Roman" w:hAnsi="Times New Roman"/>
                <w:sz w:val="24"/>
                <w:szCs w:val="24"/>
                <w:lang w:val="kk-KZ" w:eastAsia="ru-RU"/>
              </w:rPr>
            </w:pPr>
          </w:p>
          <w:p w:rsidR="00F95C06" w:rsidRPr="008151B6" w:rsidRDefault="00F95C06" w:rsidP="00F95C06">
            <w:pPr>
              <w:jc w:val="both"/>
              <w:rPr>
                <w:rFonts w:ascii="Times New Roman" w:hAnsi="Times New Roman"/>
                <w:sz w:val="24"/>
                <w:szCs w:val="24"/>
                <w:lang w:val="kk-KZ" w:eastAsia="ru-RU"/>
              </w:rPr>
            </w:pPr>
          </w:p>
        </w:tc>
      </w:tr>
      <w:tr w:rsidR="00F95C06" w:rsidRPr="00572089" w:rsidTr="00F95C06">
        <w:trPr>
          <w:trHeight w:val="1825"/>
        </w:trPr>
        <w:tc>
          <w:tcPr>
            <w:tcW w:w="710" w:type="dxa"/>
          </w:tcPr>
          <w:p w:rsidR="00F95C06" w:rsidRPr="008151B6" w:rsidRDefault="00F95C06" w:rsidP="00F95C06">
            <w:pPr>
              <w:numPr>
                <w:ilvl w:val="0"/>
                <w:numId w:val="7"/>
              </w:numPr>
              <w:contextualSpacing/>
              <w:rPr>
                <w:rFonts w:ascii="Times New Roman" w:hAnsi="Times New Roman"/>
                <w:b/>
                <w:sz w:val="24"/>
                <w:szCs w:val="24"/>
              </w:rPr>
            </w:pPr>
          </w:p>
        </w:tc>
        <w:tc>
          <w:tcPr>
            <w:tcW w:w="2551" w:type="dxa"/>
            <w:gridSpan w:val="2"/>
          </w:tcPr>
          <w:p w:rsidR="00F95C06" w:rsidRPr="008151B6" w:rsidRDefault="00F95C06" w:rsidP="00F95C06">
            <w:pPr>
              <w:rPr>
                <w:rFonts w:ascii="Times New Roman" w:hAnsi="Times New Roman"/>
                <w:b/>
                <w:sz w:val="24"/>
                <w:szCs w:val="24"/>
              </w:rPr>
            </w:pPr>
            <w:proofErr w:type="spellStart"/>
            <w:r w:rsidRPr="008151B6">
              <w:rPr>
                <w:rFonts w:ascii="Times New Roman" w:hAnsi="Times New Roman"/>
                <w:b/>
                <w:sz w:val="24"/>
                <w:szCs w:val="24"/>
              </w:rPr>
              <w:t>Шайдаров</w:t>
            </w:r>
            <w:proofErr w:type="spellEnd"/>
            <w:r w:rsidRPr="008151B6">
              <w:rPr>
                <w:rFonts w:ascii="Times New Roman" w:hAnsi="Times New Roman"/>
                <w:b/>
                <w:sz w:val="24"/>
                <w:szCs w:val="24"/>
              </w:rPr>
              <w:t xml:space="preserve"> М.З. -депутат от  </w:t>
            </w:r>
            <w:r w:rsidRPr="008151B6">
              <w:rPr>
                <w:rFonts w:ascii="Times New Roman" w:hAnsi="Times New Roman"/>
                <w:b/>
                <w:sz w:val="24"/>
                <w:szCs w:val="24"/>
                <w:lang w:val="kk-KZ"/>
              </w:rPr>
              <w:t xml:space="preserve">                  </w:t>
            </w:r>
            <w:r w:rsidRPr="008151B6">
              <w:rPr>
                <w:rFonts w:ascii="Times New Roman" w:hAnsi="Times New Roman"/>
                <w:b/>
                <w:sz w:val="24"/>
                <w:szCs w:val="24"/>
              </w:rPr>
              <w:t xml:space="preserve">4 </w:t>
            </w:r>
            <w:r w:rsidRPr="008151B6">
              <w:rPr>
                <w:rFonts w:ascii="Times New Roman" w:hAnsi="Times New Roman"/>
                <w:b/>
                <w:sz w:val="24"/>
                <w:szCs w:val="24"/>
                <w:lang w:val="kk-KZ"/>
              </w:rPr>
              <w:t>избирательного</w:t>
            </w:r>
            <w:r w:rsidRPr="008151B6">
              <w:rPr>
                <w:rFonts w:ascii="Times New Roman" w:hAnsi="Times New Roman"/>
                <w:b/>
                <w:sz w:val="24"/>
                <w:szCs w:val="24"/>
              </w:rPr>
              <w:t xml:space="preserve"> округа</w:t>
            </w:r>
          </w:p>
        </w:tc>
        <w:tc>
          <w:tcPr>
            <w:tcW w:w="6379" w:type="dxa"/>
          </w:tcPr>
          <w:p w:rsidR="00F95C06" w:rsidRPr="008151B6" w:rsidRDefault="00F95C06" w:rsidP="00F95C06">
            <w:pPr>
              <w:pStyle w:val="ac"/>
              <w:jc w:val="both"/>
              <w:rPr>
                <w:rFonts w:ascii="Times New Roman" w:hAnsi="Times New Roman"/>
                <w:sz w:val="28"/>
                <w:szCs w:val="28"/>
              </w:rPr>
            </w:pPr>
            <w:r w:rsidRPr="008151B6">
              <w:rPr>
                <w:rFonts w:ascii="Times New Roman" w:hAnsi="Times New Roman"/>
                <w:sz w:val="28"/>
                <w:szCs w:val="28"/>
              </w:rPr>
              <w:t>Есть Карагандинский опыт по внедрению ОСМС,              там есть моменты, на которые обращал Премьер-Министр РК. При дальнейшей работе необходимо учесть все сильные и слабые стороны.</w:t>
            </w:r>
          </w:p>
          <w:p w:rsidR="00F95C06" w:rsidRPr="008151B6" w:rsidRDefault="00F95C06" w:rsidP="00F95C06">
            <w:pPr>
              <w:pStyle w:val="ac"/>
              <w:jc w:val="both"/>
              <w:rPr>
                <w:rFonts w:ascii="Times New Roman" w:hAnsi="Times New Roman"/>
                <w:sz w:val="28"/>
                <w:szCs w:val="28"/>
              </w:rPr>
            </w:pPr>
            <w:r w:rsidRPr="008151B6">
              <w:rPr>
                <w:rFonts w:ascii="Times New Roman" w:hAnsi="Times New Roman"/>
                <w:sz w:val="28"/>
                <w:szCs w:val="28"/>
              </w:rPr>
              <w:t>Насколько целесообразно объединять психиатрию и наркологию, у нас сейчас   стабильная ситуация по наркомании и по СПИДУ. Объединения могут привести   к повышению или изменению этих всех показателей</w:t>
            </w:r>
          </w:p>
          <w:p w:rsidR="00F95C06" w:rsidRPr="008151B6" w:rsidRDefault="00F95C06" w:rsidP="00F95C06">
            <w:pPr>
              <w:pStyle w:val="ac"/>
              <w:jc w:val="both"/>
              <w:rPr>
                <w:rFonts w:ascii="Times New Roman" w:hAnsi="Times New Roman"/>
                <w:sz w:val="28"/>
                <w:szCs w:val="28"/>
              </w:rPr>
            </w:pPr>
            <w:r w:rsidRPr="008151B6">
              <w:rPr>
                <w:rFonts w:ascii="Times New Roman" w:hAnsi="Times New Roman"/>
                <w:sz w:val="28"/>
                <w:szCs w:val="28"/>
              </w:rPr>
              <w:t xml:space="preserve">Вызывают вопросы, планируемые объединения   Перинатального центра №3 с кожно-венерологическим     диспансерам. Считаю, что специализированные организации, как, допустим,             кожно-венерологический  диспансер или Центр  болезней, передающихся половым путем, наркология, тубдиспансер должны быть самостоятельные. Какой от этого экономический эффект? </w:t>
            </w:r>
          </w:p>
        </w:tc>
        <w:tc>
          <w:tcPr>
            <w:tcW w:w="5550" w:type="dxa"/>
            <w:gridSpan w:val="2"/>
          </w:tcPr>
          <w:p w:rsidR="00F95C06" w:rsidRPr="008151B6" w:rsidRDefault="00F95C06" w:rsidP="00F95C06">
            <w:pPr>
              <w:jc w:val="both"/>
              <w:rPr>
                <w:rFonts w:ascii="Times New Roman" w:hAnsi="Times New Roman"/>
                <w:sz w:val="24"/>
                <w:szCs w:val="24"/>
                <w:lang w:val="kk-KZ"/>
              </w:rPr>
            </w:pPr>
            <w:r w:rsidRPr="008151B6">
              <w:rPr>
                <w:rFonts w:ascii="Times New Roman" w:hAnsi="Times New Roman"/>
                <w:sz w:val="24"/>
                <w:szCs w:val="24"/>
                <w:lang w:val="kk-KZ"/>
              </w:rPr>
              <w:t>ГУ «Управление общественного здравоохранения  города  Нур-Султан».</w:t>
            </w:r>
          </w:p>
          <w:p w:rsidR="00F95C06" w:rsidRPr="008151B6" w:rsidRDefault="00F95C06" w:rsidP="00F95C06">
            <w:pPr>
              <w:rPr>
                <w:rFonts w:ascii="Times New Roman" w:hAnsi="Times New Roman"/>
                <w:noProof/>
                <w:sz w:val="24"/>
                <w:szCs w:val="24"/>
              </w:rPr>
            </w:pPr>
            <w:r w:rsidRPr="008151B6">
              <w:rPr>
                <w:rFonts w:ascii="Times New Roman" w:hAnsi="Times New Roman"/>
                <w:noProof/>
                <w:sz w:val="24"/>
                <w:szCs w:val="24"/>
              </w:rPr>
              <w:t xml:space="preserve">ГУ «Управление стратегического и бюджетного планирования города </w:t>
            </w:r>
            <w:r w:rsidRPr="008151B6">
              <w:rPr>
                <w:rFonts w:ascii="Times New Roman" w:hAnsi="Times New Roman"/>
                <w:noProof/>
                <w:sz w:val="24"/>
                <w:szCs w:val="24"/>
                <w:lang w:val="kk-KZ"/>
              </w:rPr>
              <w:t xml:space="preserve">             </w:t>
            </w:r>
            <w:r w:rsidRPr="008151B6">
              <w:rPr>
                <w:rFonts w:ascii="Times New Roman" w:hAnsi="Times New Roman"/>
                <w:noProof/>
                <w:sz w:val="24"/>
                <w:szCs w:val="24"/>
              </w:rPr>
              <w:t>Нур-Султан»</w:t>
            </w:r>
          </w:p>
          <w:p w:rsidR="00F95C06" w:rsidRPr="008151B6" w:rsidRDefault="00F95C06" w:rsidP="00F95C06">
            <w:pPr>
              <w:rPr>
                <w:rFonts w:ascii="Times New Roman" w:hAnsi="Times New Roman"/>
                <w:noProof/>
                <w:sz w:val="24"/>
                <w:szCs w:val="24"/>
              </w:rPr>
            </w:pPr>
          </w:p>
          <w:p w:rsidR="00F95C06" w:rsidRPr="008151B6" w:rsidRDefault="00F95C06" w:rsidP="00F95C06">
            <w:pPr>
              <w:jc w:val="both"/>
              <w:rPr>
                <w:rFonts w:ascii="Times New Roman" w:hAnsi="Times New Roman"/>
                <w:sz w:val="24"/>
                <w:szCs w:val="24"/>
              </w:rPr>
            </w:pPr>
          </w:p>
        </w:tc>
      </w:tr>
      <w:tr w:rsidR="00F95C06" w:rsidRPr="00672841" w:rsidTr="00F95C06">
        <w:trPr>
          <w:trHeight w:val="1400"/>
        </w:trPr>
        <w:tc>
          <w:tcPr>
            <w:tcW w:w="710" w:type="dxa"/>
          </w:tcPr>
          <w:p w:rsidR="00F95C06" w:rsidRPr="008151B6" w:rsidRDefault="00F95C06" w:rsidP="00F95C06">
            <w:pPr>
              <w:pStyle w:val="1"/>
              <w:numPr>
                <w:ilvl w:val="0"/>
                <w:numId w:val="7"/>
              </w:numPr>
              <w:jc w:val="center"/>
              <w:rPr>
                <w:sz w:val="24"/>
              </w:rPr>
            </w:pPr>
          </w:p>
        </w:tc>
        <w:tc>
          <w:tcPr>
            <w:tcW w:w="2551" w:type="dxa"/>
            <w:gridSpan w:val="2"/>
          </w:tcPr>
          <w:p w:rsidR="00F95C06" w:rsidRPr="008151B6" w:rsidRDefault="00F95C06" w:rsidP="00F95C06">
            <w:pPr>
              <w:rPr>
                <w:rFonts w:ascii="Times New Roman" w:hAnsi="Times New Roman"/>
                <w:b/>
                <w:sz w:val="24"/>
                <w:szCs w:val="24"/>
              </w:rPr>
            </w:pPr>
          </w:p>
        </w:tc>
        <w:tc>
          <w:tcPr>
            <w:tcW w:w="6379" w:type="dxa"/>
          </w:tcPr>
          <w:p w:rsidR="00F95C06" w:rsidRPr="008151B6" w:rsidRDefault="00F95C06" w:rsidP="00F95C06">
            <w:pPr>
              <w:pStyle w:val="ac"/>
              <w:jc w:val="both"/>
              <w:rPr>
                <w:rFonts w:ascii="Times New Roman" w:hAnsi="Times New Roman"/>
                <w:sz w:val="28"/>
                <w:szCs w:val="28"/>
              </w:rPr>
            </w:pPr>
            <w:r w:rsidRPr="008151B6">
              <w:rPr>
                <w:rFonts w:ascii="Times New Roman" w:hAnsi="Times New Roman"/>
                <w:sz w:val="28"/>
                <w:szCs w:val="28"/>
              </w:rPr>
              <w:t xml:space="preserve">Прошу своевременно подготовить расчеты   по   выделению денежных средств, для мероприятий   в рамках празднования   юбилея Абая </w:t>
            </w:r>
            <w:proofErr w:type="spellStart"/>
            <w:r w:rsidRPr="008151B6">
              <w:rPr>
                <w:rFonts w:ascii="Times New Roman" w:hAnsi="Times New Roman"/>
                <w:sz w:val="28"/>
                <w:szCs w:val="28"/>
              </w:rPr>
              <w:t>Кунанбаева</w:t>
            </w:r>
            <w:proofErr w:type="spellEnd"/>
            <w:r w:rsidRPr="008151B6">
              <w:rPr>
                <w:rFonts w:ascii="Times New Roman" w:hAnsi="Times New Roman"/>
                <w:sz w:val="28"/>
                <w:szCs w:val="28"/>
              </w:rPr>
              <w:t xml:space="preserve">    в 2020 году. </w:t>
            </w:r>
          </w:p>
        </w:tc>
        <w:tc>
          <w:tcPr>
            <w:tcW w:w="5550" w:type="dxa"/>
            <w:gridSpan w:val="2"/>
          </w:tcPr>
          <w:p w:rsidR="00F95C06" w:rsidRPr="008151B6" w:rsidRDefault="00F95C06" w:rsidP="00F95C06">
            <w:pPr>
              <w:rPr>
                <w:rFonts w:ascii="Times New Roman" w:hAnsi="Times New Roman"/>
                <w:noProof/>
                <w:sz w:val="24"/>
                <w:szCs w:val="24"/>
              </w:rPr>
            </w:pPr>
            <w:r w:rsidRPr="008151B6">
              <w:rPr>
                <w:rFonts w:ascii="Times New Roman" w:hAnsi="Times New Roman"/>
                <w:noProof/>
                <w:sz w:val="24"/>
                <w:szCs w:val="24"/>
              </w:rPr>
              <w:t xml:space="preserve">ГУ «Управление стратегического и бюджетного планирования города </w:t>
            </w:r>
            <w:r w:rsidRPr="008151B6">
              <w:rPr>
                <w:rFonts w:ascii="Times New Roman" w:hAnsi="Times New Roman"/>
                <w:noProof/>
                <w:sz w:val="24"/>
                <w:szCs w:val="24"/>
                <w:lang w:val="kk-KZ"/>
              </w:rPr>
              <w:t xml:space="preserve">               </w:t>
            </w:r>
            <w:r w:rsidRPr="008151B6">
              <w:rPr>
                <w:rFonts w:ascii="Times New Roman" w:hAnsi="Times New Roman"/>
                <w:noProof/>
                <w:sz w:val="24"/>
                <w:szCs w:val="24"/>
              </w:rPr>
              <w:t>Нур-Султан</w:t>
            </w:r>
          </w:p>
          <w:p w:rsidR="00F95C06" w:rsidRPr="008151B6" w:rsidRDefault="00F95C06" w:rsidP="00F95C06">
            <w:pPr>
              <w:rPr>
                <w:rFonts w:ascii="Times New Roman" w:hAnsi="Times New Roman"/>
                <w:sz w:val="24"/>
                <w:szCs w:val="24"/>
              </w:rPr>
            </w:pPr>
            <w:r w:rsidRPr="008151B6">
              <w:rPr>
                <w:rFonts w:ascii="Times New Roman" w:hAnsi="Times New Roman"/>
                <w:noProof/>
                <w:sz w:val="24"/>
                <w:szCs w:val="24"/>
              </w:rPr>
              <w:t xml:space="preserve">ГУ «Управление по развитию языков и архивного дела» </w:t>
            </w:r>
          </w:p>
        </w:tc>
      </w:tr>
      <w:tr w:rsidR="00F95C06" w:rsidRPr="00672841" w:rsidTr="00CC55D7">
        <w:trPr>
          <w:trHeight w:val="2395"/>
        </w:trPr>
        <w:tc>
          <w:tcPr>
            <w:tcW w:w="710" w:type="dxa"/>
          </w:tcPr>
          <w:p w:rsidR="00F95C06" w:rsidRPr="008151B6" w:rsidRDefault="00F95C06" w:rsidP="00F95C06">
            <w:pPr>
              <w:numPr>
                <w:ilvl w:val="0"/>
                <w:numId w:val="7"/>
              </w:numPr>
              <w:rPr>
                <w:b/>
                <w:sz w:val="24"/>
                <w:szCs w:val="24"/>
              </w:rPr>
            </w:pPr>
          </w:p>
        </w:tc>
        <w:tc>
          <w:tcPr>
            <w:tcW w:w="2551" w:type="dxa"/>
            <w:gridSpan w:val="2"/>
          </w:tcPr>
          <w:p w:rsidR="00F95C06" w:rsidRPr="008151B6" w:rsidRDefault="00F95C06" w:rsidP="00F95C06">
            <w:pPr>
              <w:rPr>
                <w:rFonts w:ascii="Times New Roman" w:hAnsi="Times New Roman"/>
                <w:b/>
                <w:sz w:val="24"/>
                <w:szCs w:val="24"/>
                <w:lang w:eastAsia="ru-RU"/>
              </w:rPr>
            </w:pPr>
            <w:proofErr w:type="spellStart"/>
            <w:r w:rsidRPr="008151B6">
              <w:rPr>
                <w:rFonts w:ascii="Times New Roman" w:hAnsi="Times New Roman"/>
                <w:b/>
                <w:sz w:val="24"/>
                <w:szCs w:val="24"/>
                <w:lang w:eastAsia="ru-RU"/>
              </w:rPr>
              <w:t>Абден</w:t>
            </w:r>
            <w:proofErr w:type="spellEnd"/>
            <w:r w:rsidRPr="008151B6">
              <w:rPr>
                <w:rFonts w:ascii="Times New Roman" w:hAnsi="Times New Roman"/>
                <w:b/>
                <w:sz w:val="24"/>
                <w:szCs w:val="24"/>
                <w:lang w:eastAsia="ru-RU"/>
              </w:rPr>
              <w:t xml:space="preserve"> К.Ж.   </w:t>
            </w:r>
            <w:r w:rsidRPr="008151B6">
              <w:rPr>
                <w:rFonts w:ascii="Times New Roman" w:hAnsi="Times New Roman"/>
                <w:b/>
                <w:sz w:val="24"/>
                <w:szCs w:val="24"/>
                <w:lang w:val="kk-KZ" w:eastAsia="ru-RU"/>
              </w:rPr>
              <w:t xml:space="preserve">           </w:t>
            </w:r>
            <w:r w:rsidRPr="008151B6">
              <w:rPr>
                <w:rFonts w:ascii="Times New Roman" w:hAnsi="Times New Roman"/>
                <w:b/>
                <w:sz w:val="24"/>
                <w:szCs w:val="24"/>
                <w:lang w:eastAsia="ru-RU"/>
              </w:rPr>
              <w:t xml:space="preserve">депутат от </w:t>
            </w:r>
            <w:r w:rsidRPr="008151B6">
              <w:rPr>
                <w:rFonts w:ascii="Times New Roman" w:hAnsi="Times New Roman"/>
                <w:b/>
                <w:sz w:val="24"/>
                <w:szCs w:val="24"/>
                <w:lang w:val="kk-KZ" w:eastAsia="ru-RU"/>
              </w:rPr>
              <w:t xml:space="preserve">                    </w:t>
            </w:r>
            <w:r w:rsidRPr="008151B6">
              <w:rPr>
                <w:rFonts w:ascii="Times New Roman" w:hAnsi="Times New Roman"/>
                <w:b/>
                <w:sz w:val="24"/>
                <w:szCs w:val="24"/>
                <w:lang w:eastAsia="ru-RU"/>
              </w:rPr>
              <w:t xml:space="preserve">19 </w:t>
            </w:r>
            <w:r w:rsidRPr="008151B6">
              <w:rPr>
                <w:rFonts w:ascii="Times New Roman" w:hAnsi="Times New Roman"/>
                <w:b/>
                <w:sz w:val="24"/>
                <w:szCs w:val="24"/>
                <w:lang w:val="kk-KZ"/>
              </w:rPr>
              <w:t>избирательного</w:t>
            </w:r>
            <w:r w:rsidRPr="008151B6">
              <w:rPr>
                <w:rFonts w:ascii="Times New Roman" w:hAnsi="Times New Roman"/>
                <w:b/>
                <w:sz w:val="24"/>
                <w:szCs w:val="24"/>
                <w:lang w:eastAsia="ru-RU"/>
              </w:rPr>
              <w:t xml:space="preserve"> округа</w:t>
            </w:r>
          </w:p>
        </w:tc>
        <w:tc>
          <w:tcPr>
            <w:tcW w:w="6379" w:type="dxa"/>
            <w:tcBorders>
              <w:top w:val="single" w:sz="4" w:space="0" w:color="auto"/>
            </w:tcBorders>
          </w:tcPr>
          <w:p w:rsidR="00F95C06" w:rsidRPr="008151B6" w:rsidRDefault="00F95C06" w:rsidP="00F95C06">
            <w:pPr>
              <w:pStyle w:val="ac"/>
              <w:tabs>
                <w:tab w:val="left" w:pos="0"/>
              </w:tabs>
              <w:jc w:val="both"/>
              <w:rPr>
                <w:rFonts w:ascii="Times New Roman" w:hAnsi="Times New Roman"/>
                <w:sz w:val="28"/>
                <w:szCs w:val="28"/>
              </w:rPr>
            </w:pPr>
            <w:r w:rsidRPr="008151B6">
              <w:rPr>
                <w:rFonts w:ascii="Times New Roman" w:hAnsi="Times New Roman"/>
                <w:sz w:val="28"/>
                <w:szCs w:val="28"/>
              </w:rPr>
              <w:t>Диабет – самое распространенное   и социальное заболевание. В городе стабильно работает эндокринологическое отделение, население обращается туда. Есть опасение, что реорганизация   коснётся данное учреждение. Прошу представить письменный ответ.</w:t>
            </w:r>
          </w:p>
        </w:tc>
        <w:tc>
          <w:tcPr>
            <w:tcW w:w="5550" w:type="dxa"/>
            <w:gridSpan w:val="2"/>
          </w:tcPr>
          <w:p w:rsidR="00F95C06" w:rsidRPr="008151B6" w:rsidRDefault="00F95C06" w:rsidP="00F95C06">
            <w:pPr>
              <w:jc w:val="both"/>
              <w:rPr>
                <w:rFonts w:ascii="Times New Roman" w:hAnsi="Times New Roman"/>
                <w:sz w:val="24"/>
                <w:szCs w:val="24"/>
                <w:lang w:val="kk-KZ"/>
              </w:rPr>
            </w:pPr>
            <w:r w:rsidRPr="008151B6">
              <w:rPr>
                <w:rFonts w:ascii="Times New Roman" w:hAnsi="Times New Roman"/>
                <w:sz w:val="24"/>
                <w:szCs w:val="24"/>
                <w:lang w:val="kk-KZ"/>
              </w:rPr>
              <w:t>ГУ «Управление общественного здравоохранения  города  Нур-Султан».</w:t>
            </w:r>
          </w:p>
          <w:p w:rsidR="00F95C06" w:rsidRPr="008151B6" w:rsidRDefault="00F95C06" w:rsidP="00F95C06">
            <w:pPr>
              <w:contextualSpacing/>
              <w:rPr>
                <w:b/>
                <w:sz w:val="24"/>
                <w:szCs w:val="24"/>
                <w:lang w:val="kk-KZ"/>
              </w:rPr>
            </w:pPr>
          </w:p>
        </w:tc>
      </w:tr>
      <w:tr w:rsidR="00F95C06" w:rsidRPr="00672841" w:rsidTr="00CC55D7">
        <w:trPr>
          <w:trHeight w:val="1549"/>
        </w:trPr>
        <w:tc>
          <w:tcPr>
            <w:tcW w:w="710" w:type="dxa"/>
          </w:tcPr>
          <w:p w:rsidR="00F95C06" w:rsidRPr="008151B6" w:rsidRDefault="00F95C06" w:rsidP="00F95C06">
            <w:pPr>
              <w:numPr>
                <w:ilvl w:val="0"/>
                <w:numId w:val="7"/>
              </w:numPr>
              <w:rPr>
                <w:rFonts w:ascii="Times New Roman" w:hAnsi="Times New Roman"/>
                <w:b/>
                <w:sz w:val="24"/>
                <w:szCs w:val="24"/>
              </w:rPr>
            </w:pPr>
          </w:p>
        </w:tc>
        <w:tc>
          <w:tcPr>
            <w:tcW w:w="2551" w:type="dxa"/>
            <w:gridSpan w:val="2"/>
          </w:tcPr>
          <w:p w:rsidR="00F95C06" w:rsidRPr="008151B6" w:rsidRDefault="00F95C06" w:rsidP="00F95C06">
            <w:pPr>
              <w:pStyle w:val="1"/>
              <w:jc w:val="left"/>
              <w:rPr>
                <w:b w:val="0"/>
                <w:sz w:val="24"/>
              </w:rPr>
            </w:pPr>
            <w:r w:rsidRPr="008151B6">
              <w:rPr>
                <w:sz w:val="24"/>
              </w:rPr>
              <w:t xml:space="preserve">Солодовников  С.П. </w:t>
            </w:r>
            <w:r w:rsidRPr="008151B6">
              <w:rPr>
                <w:sz w:val="24"/>
                <w:lang w:val="kk-KZ"/>
              </w:rPr>
              <w:t>-</w:t>
            </w:r>
            <w:r w:rsidRPr="008151B6">
              <w:rPr>
                <w:sz w:val="24"/>
              </w:rPr>
              <w:t xml:space="preserve"> депутат от  </w:t>
            </w:r>
            <w:r w:rsidRPr="008151B6">
              <w:rPr>
                <w:sz w:val="24"/>
                <w:lang w:val="kk-KZ"/>
              </w:rPr>
              <w:t xml:space="preserve">                </w:t>
            </w:r>
            <w:r w:rsidRPr="008151B6">
              <w:rPr>
                <w:sz w:val="24"/>
              </w:rPr>
              <w:t xml:space="preserve">22 </w:t>
            </w:r>
            <w:r w:rsidRPr="008151B6">
              <w:rPr>
                <w:sz w:val="24"/>
                <w:lang w:val="kk-KZ"/>
              </w:rPr>
              <w:t>избирательного</w:t>
            </w:r>
            <w:r w:rsidRPr="008151B6">
              <w:rPr>
                <w:sz w:val="24"/>
              </w:rPr>
              <w:t xml:space="preserve"> округа </w:t>
            </w:r>
          </w:p>
        </w:tc>
        <w:tc>
          <w:tcPr>
            <w:tcW w:w="6379" w:type="dxa"/>
          </w:tcPr>
          <w:p w:rsidR="00F95C06" w:rsidRPr="008151B6" w:rsidRDefault="00F95C06" w:rsidP="00F95C06">
            <w:pPr>
              <w:tabs>
                <w:tab w:val="left" w:pos="0"/>
              </w:tabs>
              <w:jc w:val="both"/>
              <w:rPr>
                <w:rFonts w:ascii="Times New Roman" w:eastAsia="Times New Roman" w:hAnsi="Times New Roman"/>
                <w:sz w:val="28"/>
                <w:szCs w:val="28"/>
                <w:lang w:val="kk-KZ" w:eastAsia="ru-RU"/>
              </w:rPr>
            </w:pPr>
            <w:r w:rsidRPr="008151B6">
              <w:rPr>
                <w:rFonts w:ascii="Times New Roman" w:eastAsia="Times New Roman" w:hAnsi="Times New Roman"/>
                <w:sz w:val="28"/>
                <w:szCs w:val="28"/>
                <w:lang w:val="kk-KZ" w:eastAsia="ru-RU"/>
              </w:rPr>
              <w:t>В 2020 году исполняется 75 лет со дня Победы в ВОВ,  предусмотрены ли средства для ветеранов,  какова планируемая  сумма?</w:t>
            </w:r>
          </w:p>
        </w:tc>
        <w:tc>
          <w:tcPr>
            <w:tcW w:w="5550" w:type="dxa"/>
            <w:gridSpan w:val="2"/>
          </w:tcPr>
          <w:p w:rsidR="00F95C06" w:rsidRPr="008151B6" w:rsidRDefault="00F95C06" w:rsidP="00F95C06">
            <w:pPr>
              <w:rPr>
                <w:rFonts w:ascii="Times New Roman" w:hAnsi="Times New Roman"/>
                <w:noProof/>
                <w:sz w:val="24"/>
                <w:szCs w:val="24"/>
              </w:rPr>
            </w:pPr>
            <w:r w:rsidRPr="008151B6">
              <w:rPr>
                <w:rFonts w:ascii="Times New Roman" w:hAnsi="Times New Roman"/>
                <w:noProof/>
                <w:sz w:val="24"/>
                <w:szCs w:val="24"/>
              </w:rPr>
              <w:t xml:space="preserve">ГУ «Управление стратегического и бюджетного планирования города </w:t>
            </w:r>
            <w:r w:rsidRPr="008151B6">
              <w:rPr>
                <w:rFonts w:ascii="Times New Roman" w:hAnsi="Times New Roman"/>
                <w:noProof/>
                <w:sz w:val="24"/>
                <w:szCs w:val="24"/>
                <w:lang w:val="kk-KZ"/>
              </w:rPr>
              <w:t xml:space="preserve">  </w:t>
            </w:r>
            <w:r w:rsidRPr="008151B6">
              <w:rPr>
                <w:rFonts w:ascii="Times New Roman" w:hAnsi="Times New Roman"/>
                <w:noProof/>
                <w:sz w:val="24"/>
                <w:szCs w:val="24"/>
              </w:rPr>
              <w:t>Нур-Султан»</w:t>
            </w:r>
          </w:p>
          <w:p w:rsidR="00F95C06" w:rsidRPr="008151B6" w:rsidRDefault="00F95C06" w:rsidP="00F95C06">
            <w:pPr>
              <w:jc w:val="both"/>
              <w:rPr>
                <w:rFonts w:ascii="Times New Roman" w:hAnsi="Times New Roman"/>
                <w:sz w:val="24"/>
                <w:szCs w:val="24"/>
                <w:lang w:val="kk-KZ" w:eastAsia="ru-RU"/>
              </w:rPr>
            </w:pPr>
            <w:r w:rsidRPr="008151B6">
              <w:rPr>
                <w:rFonts w:ascii="Times New Roman" w:hAnsi="Times New Roman"/>
                <w:sz w:val="24"/>
                <w:szCs w:val="24"/>
                <w:lang w:val="kk-KZ"/>
              </w:rPr>
              <w:t>ГУ «Управление  занятости и социальной защиты города Нур-Султан».</w:t>
            </w:r>
          </w:p>
        </w:tc>
      </w:tr>
      <w:tr w:rsidR="00F95C06" w:rsidRPr="00D0012B" w:rsidTr="008151B6">
        <w:trPr>
          <w:trHeight w:val="2916"/>
        </w:trPr>
        <w:tc>
          <w:tcPr>
            <w:tcW w:w="710" w:type="dxa"/>
            <w:vMerge w:val="restart"/>
          </w:tcPr>
          <w:p w:rsidR="00F95C06" w:rsidRPr="008151B6" w:rsidRDefault="00F95C06" w:rsidP="00F95C06">
            <w:pPr>
              <w:numPr>
                <w:ilvl w:val="0"/>
                <w:numId w:val="7"/>
              </w:numPr>
              <w:rPr>
                <w:b/>
                <w:sz w:val="24"/>
                <w:szCs w:val="24"/>
              </w:rPr>
            </w:pPr>
          </w:p>
        </w:tc>
        <w:tc>
          <w:tcPr>
            <w:tcW w:w="2551" w:type="dxa"/>
            <w:gridSpan w:val="2"/>
            <w:vMerge w:val="restart"/>
          </w:tcPr>
          <w:p w:rsidR="00F95C06" w:rsidRPr="008151B6" w:rsidRDefault="00F95C06" w:rsidP="00F95C06">
            <w:pPr>
              <w:pStyle w:val="1"/>
              <w:jc w:val="left"/>
              <w:rPr>
                <w:sz w:val="24"/>
              </w:rPr>
            </w:pPr>
            <w:proofErr w:type="spellStart"/>
            <w:r w:rsidRPr="008151B6">
              <w:rPr>
                <w:sz w:val="24"/>
              </w:rPr>
              <w:t>Шекенов</w:t>
            </w:r>
            <w:proofErr w:type="spellEnd"/>
            <w:r w:rsidRPr="008151B6">
              <w:rPr>
                <w:sz w:val="24"/>
              </w:rPr>
              <w:t xml:space="preserve"> М.Е.-депутат от </w:t>
            </w:r>
            <w:r w:rsidRPr="008151B6">
              <w:rPr>
                <w:sz w:val="24"/>
                <w:lang w:val="kk-KZ"/>
              </w:rPr>
              <w:t xml:space="preserve">               </w:t>
            </w:r>
            <w:r w:rsidRPr="008151B6">
              <w:rPr>
                <w:sz w:val="24"/>
              </w:rPr>
              <w:t xml:space="preserve">11 </w:t>
            </w:r>
            <w:r w:rsidRPr="008151B6">
              <w:rPr>
                <w:sz w:val="24"/>
                <w:lang w:val="kk-KZ"/>
              </w:rPr>
              <w:t>избирательного</w:t>
            </w:r>
            <w:r w:rsidRPr="008151B6">
              <w:rPr>
                <w:sz w:val="24"/>
              </w:rPr>
              <w:t xml:space="preserve"> округа</w:t>
            </w:r>
          </w:p>
        </w:tc>
        <w:tc>
          <w:tcPr>
            <w:tcW w:w="6379" w:type="dxa"/>
          </w:tcPr>
          <w:p w:rsidR="00F95C06" w:rsidRPr="008151B6" w:rsidRDefault="00F95C06" w:rsidP="00F95C06">
            <w:pPr>
              <w:contextualSpacing/>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 xml:space="preserve">Вопрос стоял о строительстве автодороги до центра </w:t>
            </w:r>
            <w:proofErr w:type="spellStart"/>
            <w:r w:rsidRPr="008151B6">
              <w:rPr>
                <w:rFonts w:ascii="Times New Roman" w:eastAsia="Times New Roman" w:hAnsi="Times New Roman"/>
                <w:sz w:val="28"/>
                <w:szCs w:val="28"/>
                <w:lang w:eastAsia="ru-RU"/>
              </w:rPr>
              <w:t>Камкор</w:t>
            </w:r>
            <w:proofErr w:type="spellEnd"/>
            <w:r w:rsidRPr="008151B6">
              <w:rPr>
                <w:rFonts w:ascii="Times New Roman" w:eastAsia="Times New Roman" w:hAnsi="Times New Roman"/>
                <w:sz w:val="28"/>
                <w:szCs w:val="28"/>
                <w:lang w:eastAsia="ru-RU"/>
              </w:rPr>
              <w:t xml:space="preserve">, предлагаю инициировать письмо от имени </w:t>
            </w:r>
            <w:proofErr w:type="spellStart"/>
            <w:r w:rsidRPr="008151B6">
              <w:rPr>
                <w:rFonts w:ascii="Times New Roman" w:eastAsia="Times New Roman" w:hAnsi="Times New Roman"/>
                <w:sz w:val="28"/>
                <w:szCs w:val="28"/>
                <w:lang w:eastAsia="ru-RU"/>
              </w:rPr>
              <w:t>маслихата</w:t>
            </w:r>
            <w:proofErr w:type="spellEnd"/>
            <w:r w:rsidRPr="008151B6">
              <w:rPr>
                <w:rFonts w:ascii="Times New Roman" w:eastAsia="Times New Roman" w:hAnsi="Times New Roman"/>
                <w:sz w:val="28"/>
                <w:szCs w:val="28"/>
                <w:lang w:eastAsia="ru-RU"/>
              </w:rPr>
              <w:t xml:space="preserve">, да и </w:t>
            </w:r>
            <w:proofErr w:type="spellStart"/>
            <w:r w:rsidRPr="008151B6">
              <w:rPr>
                <w:rFonts w:ascii="Times New Roman" w:eastAsia="Times New Roman" w:hAnsi="Times New Roman"/>
                <w:sz w:val="28"/>
                <w:szCs w:val="28"/>
                <w:lang w:eastAsia="ru-RU"/>
              </w:rPr>
              <w:t>акимат</w:t>
            </w:r>
            <w:proofErr w:type="spellEnd"/>
            <w:r w:rsidRPr="008151B6">
              <w:rPr>
                <w:rFonts w:ascii="Times New Roman" w:eastAsia="Times New Roman" w:hAnsi="Times New Roman"/>
                <w:sz w:val="28"/>
                <w:szCs w:val="28"/>
                <w:lang w:eastAsia="ru-RU"/>
              </w:rPr>
              <w:t xml:space="preserve"> области, я думаю, поддержит, о том, чтобы они заложили у себя эти деньги и возможно, на строительство дома для врачей в Акколе.  По крайней мере, по вопросу автодороги выйдем с письмом. Прошу уполномоченному органу подготовить проект письма. </w:t>
            </w:r>
          </w:p>
        </w:tc>
        <w:tc>
          <w:tcPr>
            <w:tcW w:w="5550" w:type="dxa"/>
            <w:gridSpan w:val="2"/>
          </w:tcPr>
          <w:p w:rsidR="00F95C06" w:rsidRPr="008151B6" w:rsidRDefault="00F95C06" w:rsidP="00F95C06">
            <w:pPr>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транспорта и развития дорожно-транспортной инфраструктуры   </w:t>
            </w:r>
          </w:p>
          <w:p w:rsidR="00F95C06" w:rsidRPr="008151B6" w:rsidRDefault="00F95C06" w:rsidP="00F95C06">
            <w:pPr>
              <w:rPr>
                <w:rFonts w:ascii="Times New Roman" w:hAnsi="Times New Roman"/>
                <w:sz w:val="24"/>
                <w:szCs w:val="24"/>
                <w:lang w:eastAsia="ru-RU"/>
              </w:rPr>
            </w:pPr>
            <w:r w:rsidRPr="008151B6">
              <w:rPr>
                <w:rFonts w:ascii="Times New Roman" w:hAnsi="Times New Roman"/>
                <w:sz w:val="24"/>
                <w:szCs w:val="24"/>
                <w:lang w:eastAsia="ru-RU"/>
              </w:rPr>
              <w:t xml:space="preserve">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jc w:val="both"/>
              <w:rPr>
                <w:rFonts w:ascii="Times New Roman" w:hAnsi="Times New Roman"/>
                <w:sz w:val="24"/>
                <w:szCs w:val="24"/>
                <w:lang w:val="kk-KZ"/>
              </w:rPr>
            </w:pPr>
            <w:r w:rsidRPr="008151B6">
              <w:rPr>
                <w:rFonts w:ascii="Times New Roman" w:hAnsi="Times New Roman"/>
                <w:sz w:val="24"/>
                <w:szCs w:val="24"/>
                <w:lang w:val="kk-KZ"/>
              </w:rPr>
              <w:t>ГУ «Управление  занятости и социальной защиты города Нур-Султан».</w:t>
            </w:r>
          </w:p>
          <w:p w:rsidR="00F95C06" w:rsidRPr="008151B6" w:rsidRDefault="00F95C06" w:rsidP="00F95C06">
            <w:pPr>
              <w:rPr>
                <w:rFonts w:ascii="Times New Roman" w:hAnsi="Times New Roman"/>
                <w:sz w:val="24"/>
                <w:szCs w:val="24"/>
                <w:lang w:val="kk-KZ" w:eastAsia="ru-RU"/>
              </w:rPr>
            </w:pPr>
          </w:p>
          <w:p w:rsidR="00F95C06" w:rsidRPr="008151B6" w:rsidRDefault="00F95C06" w:rsidP="00F95C06">
            <w:pPr>
              <w:rPr>
                <w:rFonts w:ascii="Times New Roman" w:hAnsi="Times New Roman"/>
                <w:sz w:val="24"/>
                <w:szCs w:val="24"/>
                <w:lang w:val="kk-KZ" w:eastAsia="ru-RU"/>
              </w:rPr>
            </w:pPr>
          </w:p>
          <w:p w:rsidR="00F95C06" w:rsidRPr="008151B6" w:rsidRDefault="00F95C06" w:rsidP="00F95C06">
            <w:pPr>
              <w:rPr>
                <w:rFonts w:ascii="Times New Roman" w:hAnsi="Times New Roman"/>
                <w:sz w:val="24"/>
                <w:szCs w:val="24"/>
                <w:lang w:val="kk-KZ" w:eastAsia="ru-RU"/>
              </w:rPr>
            </w:pPr>
          </w:p>
          <w:p w:rsidR="00F95C06" w:rsidRPr="008151B6" w:rsidRDefault="00F95C06" w:rsidP="00F95C06">
            <w:pPr>
              <w:rPr>
                <w:rFonts w:ascii="Times New Roman" w:hAnsi="Times New Roman"/>
                <w:sz w:val="24"/>
                <w:szCs w:val="24"/>
                <w:lang w:val="kk-KZ" w:eastAsia="ru-RU"/>
              </w:rPr>
            </w:pPr>
          </w:p>
        </w:tc>
      </w:tr>
      <w:tr w:rsidR="00F95C06" w:rsidRPr="00D0012B" w:rsidTr="00F95C06">
        <w:trPr>
          <w:trHeight w:val="1258"/>
        </w:trPr>
        <w:tc>
          <w:tcPr>
            <w:tcW w:w="710" w:type="dxa"/>
            <w:vMerge/>
          </w:tcPr>
          <w:p w:rsidR="00F95C06" w:rsidRPr="008151B6" w:rsidRDefault="00F95C06" w:rsidP="00F95C06">
            <w:pPr>
              <w:numPr>
                <w:ilvl w:val="0"/>
                <w:numId w:val="7"/>
              </w:numPr>
              <w:rPr>
                <w:b/>
                <w:sz w:val="24"/>
                <w:szCs w:val="24"/>
              </w:rPr>
            </w:pPr>
          </w:p>
        </w:tc>
        <w:tc>
          <w:tcPr>
            <w:tcW w:w="2551" w:type="dxa"/>
            <w:gridSpan w:val="2"/>
            <w:vMerge/>
          </w:tcPr>
          <w:p w:rsidR="00F95C06" w:rsidRPr="008151B6" w:rsidRDefault="00F95C06" w:rsidP="00F95C06">
            <w:pPr>
              <w:pStyle w:val="1"/>
              <w:jc w:val="left"/>
              <w:rPr>
                <w:sz w:val="24"/>
              </w:rPr>
            </w:pPr>
          </w:p>
        </w:tc>
        <w:tc>
          <w:tcPr>
            <w:tcW w:w="6379" w:type="dxa"/>
          </w:tcPr>
          <w:p w:rsidR="00F95C06" w:rsidRPr="008151B6" w:rsidRDefault="00F95C06" w:rsidP="00F95C06">
            <w:pPr>
              <w:pStyle w:val="ac"/>
              <w:tabs>
                <w:tab w:val="left" w:pos="0"/>
              </w:tabs>
              <w:jc w:val="both"/>
              <w:rPr>
                <w:rFonts w:ascii="Times New Roman" w:hAnsi="Times New Roman"/>
                <w:sz w:val="28"/>
                <w:szCs w:val="28"/>
              </w:rPr>
            </w:pPr>
            <w:r w:rsidRPr="008151B6">
              <w:rPr>
                <w:rFonts w:ascii="Times New Roman" w:hAnsi="Times New Roman"/>
                <w:sz w:val="28"/>
                <w:szCs w:val="28"/>
              </w:rPr>
              <w:t>У нас очень много улиц, которые называются С189, С13, 305-й, где-то около 300, когда будут присвоены имена?</w:t>
            </w:r>
          </w:p>
          <w:p w:rsidR="00F95C06" w:rsidRPr="008151B6" w:rsidRDefault="00F95C06" w:rsidP="00F95C06">
            <w:pPr>
              <w:contextualSpacing/>
              <w:jc w:val="both"/>
              <w:rPr>
                <w:rFonts w:ascii="Times New Roman" w:eastAsia="Times New Roman" w:hAnsi="Times New Roman"/>
                <w:sz w:val="28"/>
                <w:szCs w:val="28"/>
                <w:lang w:eastAsia="ru-RU"/>
              </w:rPr>
            </w:pPr>
          </w:p>
        </w:tc>
        <w:tc>
          <w:tcPr>
            <w:tcW w:w="5550" w:type="dxa"/>
            <w:gridSpan w:val="2"/>
          </w:tcPr>
          <w:p w:rsidR="00F95C06" w:rsidRPr="008151B6" w:rsidRDefault="00F95C06" w:rsidP="00F95C06">
            <w:pPr>
              <w:rPr>
                <w:rFonts w:ascii="Times New Roman" w:hAnsi="Times New Roman"/>
                <w:sz w:val="24"/>
                <w:szCs w:val="24"/>
                <w:lang w:eastAsia="ru-RU"/>
              </w:rPr>
            </w:pPr>
            <w:r w:rsidRPr="008151B6">
              <w:rPr>
                <w:rFonts w:ascii="Times New Roman" w:hAnsi="Times New Roman"/>
                <w:sz w:val="24"/>
                <w:szCs w:val="24"/>
                <w:lang w:val="kk-KZ" w:eastAsia="ru-RU"/>
              </w:rPr>
              <w:t>ГУ «Управление по развитию языкови архивного дела города Нур-Султан»</w:t>
            </w:r>
          </w:p>
        </w:tc>
      </w:tr>
      <w:tr w:rsidR="00F95C06" w:rsidRPr="00D0012B" w:rsidTr="00CC55D7">
        <w:trPr>
          <w:trHeight w:val="2820"/>
        </w:trPr>
        <w:tc>
          <w:tcPr>
            <w:tcW w:w="710" w:type="dxa"/>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tcPr>
          <w:p w:rsidR="00F95C06" w:rsidRPr="008151B6" w:rsidRDefault="00F95C06" w:rsidP="00F95C06">
            <w:pPr>
              <w:pStyle w:val="1"/>
              <w:rPr>
                <w:sz w:val="24"/>
              </w:rPr>
            </w:pPr>
            <w:r w:rsidRPr="008151B6">
              <w:rPr>
                <w:rFonts w:eastAsiaTheme="minorEastAsia"/>
                <w:sz w:val="24"/>
              </w:rPr>
              <w:t xml:space="preserve">Мещеряков </w:t>
            </w:r>
            <w:r w:rsidRPr="008151B6">
              <w:rPr>
                <w:sz w:val="24"/>
              </w:rPr>
              <w:t>И.</w:t>
            </w:r>
            <w:r w:rsidRPr="008151B6">
              <w:rPr>
                <w:rFonts w:eastAsiaTheme="minorEastAsia"/>
                <w:sz w:val="24"/>
              </w:rPr>
              <w:t>Н.-</w:t>
            </w:r>
            <w:r w:rsidRPr="008151B6">
              <w:rPr>
                <w:sz w:val="24"/>
              </w:rPr>
              <w:t xml:space="preserve"> депутат от </w:t>
            </w:r>
          </w:p>
          <w:p w:rsidR="00F95C06" w:rsidRPr="008151B6" w:rsidRDefault="00F95C06" w:rsidP="00F95C06">
            <w:pPr>
              <w:pStyle w:val="1"/>
              <w:rPr>
                <w:rFonts w:eastAsiaTheme="minorEastAsia"/>
                <w:sz w:val="24"/>
              </w:rPr>
            </w:pPr>
            <w:r w:rsidRPr="008151B6">
              <w:rPr>
                <w:sz w:val="24"/>
              </w:rPr>
              <w:t xml:space="preserve">15 </w:t>
            </w:r>
            <w:r w:rsidRPr="008151B6">
              <w:rPr>
                <w:sz w:val="24"/>
                <w:lang w:val="kk-KZ"/>
              </w:rPr>
              <w:t>избирательного</w:t>
            </w:r>
            <w:r w:rsidRPr="008151B6">
              <w:rPr>
                <w:sz w:val="24"/>
              </w:rPr>
              <w:t xml:space="preserve"> округа</w:t>
            </w:r>
          </w:p>
          <w:p w:rsidR="00F95C06" w:rsidRPr="008151B6" w:rsidRDefault="00F95C06" w:rsidP="00F95C06">
            <w:pPr>
              <w:pStyle w:val="1"/>
              <w:jc w:val="left"/>
              <w:rPr>
                <w:sz w:val="24"/>
              </w:rPr>
            </w:pPr>
          </w:p>
        </w:tc>
        <w:tc>
          <w:tcPr>
            <w:tcW w:w="6379" w:type="dxa"/>
          </w:tcPr>
          <w:p w:rsidR="00F95C06" w:rsidRPr="008151B6" w:rsidRDefault="00F95C06" w:rsidP="00F95C06">
            <w:pPr>
              <w:tabs>
                <w:tab w:val="left" w:pos="0"/>
              </w:tabs>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 xml:space="preserve">Имеются факты по гражданам, которые числятся у нас как социально уязвимые слои населения, а фактически деньги снимают в других регионах с банкоматов. Какие </w:t>
            </w:r>
            <w:r w:rsidRPr="008151B6">
              <w:rPr>
                <w:rFonts w:ascii="Times New Roman" w:hAnsi="Times New Roman"/>
                <w:sz w:val="28"/>
                <w:szCs w:val="28"/>
              </w:rPr>
              <w:t>ведутся работы по мониторингу?</w:t>
            </w:r>
          </w:p>
        </w:tc>
        <w:tc>
          <w:tcPr>
            <w:tcW w:w="5550" w:type="dxa"/>
            <w:gridSpan w:val="2"/>
          </w:tcPr>
          <w:p w:rsidR="00F95C06" w:rsidRPr="008151B6" w:rsidRDefault="00F95C06" w:rsidP="00F95C06">
            <w:pPr>
              <w:rPr>
                <w:rFonts w:ascii="Times New Roman" w:hAnsi="Times New Roman"/>
                <w:noProof/>
                <w:sz w:val="24"/>
                <w:szCs w:val="24"/>
              </w:rPr>
            </w:pPr>
            <w:r w:rsidRPr="008151B6">
              <w:rPr>
                <w:rFonts w:ascii="Times New Roman" w:hAnsi="Times New Roman"/>
                <w:noProof/>
                <w:sz w:val="24"/>
                <w:szCs w:val="24"/>
              </w:rPr>
              <w:t xml:space="preserve">ГУ «Управление стратегического и бюджетного планирования города </w:t>
            </w:r>
            <w:r>
              <w:rPr>
                <w:rFonts w:ascii="Times New Roman" w:hAnsi="Times New Roman"/>
                <w:noProof/>
                <w:sz w:val="24"/>
                <w:szCs w:val="24"/>
                <w:lang w:val="kk-KZ"/>
              </w:rPr>
              <w:t xml:space="preserve">  </w:t>
            </w:r>
            <w:r w:rsidRPr="008151B6">
              <w:rPr>
                <w:rFonts w:ascii="Times New Roman" w:hAnsi="Times New Roman"/>
                <w:noProof/>
                <w:sz w:val="24"/>
                <w:szCs w:val="24"/>
                <w:lang w:val="kk-KZ"/>
              </w:rPr>
              <w:t xml:space="preserve"> </w:t>
            </w:r>
            <w:r w:rsidRPr="008151B6">
              <w:rPr>
                <w:rFonts w:ascii="Times New Roman" w:hAnsi="Times New Roman"/>
                <w:noProof/>
                <w:sz w:val="24"/>
                <w:szCs w:val="24"/>
              </w:rPr>
              <w:t>Нур-Султан»</w:t>
            </w:r>
          </w:p>
          <w:p w:rsidR="00F95C06" w:rsidRPr="008151B6" w:rsidRDefault="00F95C06" w:rsidP="00F95C06">
            <w:pPr>
              <w:jc w:val="both"/>
              <w:rPr>
                <w:rFonts w:ascii="Times New Roman" w:hAnsi="Times New Roman"/>
                <w:sz w:val="24"/>
                <w:szCs w:val="24"/>
                <w:lang w:val="kk-KZ"/>
              </w:rPr>
            </w:pPr>
            <w:r w:rsidRPr="008151B6">
              <w:rPr>
                <w:rFonts w:ascii="Times New Roman" w:hAnsi="Times New Roman"/>
                <w:sz w:val="24"/>
                <w:szCs w:val="24"/>
                <w:lang w:val="kk-KZ"/>
              </w:rPr>
              <w:t>ГУ «Управление  занятости и социальной защиты города Нур-Султан».</w:t>
            </w:r>
          </w:p>
          <w:p w:rsidR="00F95C06" w:rsidRPr="008151B6" w:rsidRDefault="00F95C06" w:rsidP="00F95C06">
            <w:pPr>
              <w:rPr>
                <w:rFonts w:ascii="Times New Roman" w:hAnsi="Times New Roman"/>
                <w:sz w:val="24"/>
                <w:szCs w:val="24"/>
                <w:lang w:val="kk-KZ" w:eastAsia="ru-RU"/>
              </w:rPr>
            </w:pPr>
          </w:p>
          <w:p w:rsidR="00F95C06" w:rsidRPr="008151B6" w:rsidRDefault="00F95C06" w:rsidP="00F95C06">
            <w:pPr>
              <w:rPr>
                <w:rFonts w:ascii="Times New Roman" w:hAnsi="Times New Roman"/>
                <w:noProof/>
                <w:sz w:val="24"/>
                <w:szCs w:val="24"/>
                <w:lang w:val="kk-KZ"/>
              </w:rPr>
            </w:pPr>
          </w:p>
        </w:tc>
      </w:tr>
      <w:tr w:rsidR="00F95C06" w:rsidRPr="00D0012B" w:rsidTr="00CC55D7">
        <w:trPr>
          <w:trHeight w:val="704"/>
        </w:trPr>
        <w:tc>
          <w:tcPr>
            <w:tcW w:w="710" w:type="dxa"/>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tcPr>
          <w:p w:rsidR="00F95C06" w:rsidRPr="008151B6" w:rsidRDefault="00F95C06" w:rsidP="00F95C06">
            <w:pPr>
              <w:pStyle w:val="1"/>
              <w:jc w:val="left"/>
              <w:rPr>
                <w:sz w:val="24"/>
              </w:rPr>
            </w:pPr>
            <w:proofErr w:type="spellStart"/>
            <w:r w:rsidRPr="008151B6">
              <w:rPr>
                <w:sz w:val="24"/>
              </w:rPr>
              <w:t>Умербаева</w:t>
            </w:r>
            <w:proofErr w:type="spellEnd"/>
            <w:r w:rsidRPr="008151B6">
              <w:rPr>
                <w:sz w:val="24"/>
              </w:rPr>
              <w:t xml:space="preserve"> Р.Ф.- депутат от </w:t>
            </w:r>
            <w:r w:rsidRPr="008151B6">
              <w:rPr>
                <w:sz w:val="24"/>
                <w:lang w:val="kk-KZ"/>
              </w:rPr>
              <w:t xml:space="preserve">                 </w:t>
            </w:r>
            <w:r w:rsidRPr="008151B6">
              <w:rPr>
                <w:sz w:val="24"/>
              </w:rPr>
              <w:t xml:space="preserve">12 </w:t>
            </w:r>
            <w:r w:rsidRPr="008151B6">
              <w:rPr>
                <w:sz w:val="24"/>
                <w:lang w:val="kk-KZ"/>
              </w:rPr>
              <w:t>избирательного</w:t>
            </w:r>
            <w:r w:rsidRPr="008151B6">
              <w:rPr>
                <w:sz w:val="24"/>
              </w:rPr>
              <w:t xml:space="preserve"> округа</w:t>
            </w:r>
          </w:p>
        </w:tc>
        <w:tc>
          <w:tcPr>
            <w:tcW w:w="6379" w:type="dxa"/>
          </w:tcPr>
          <w:p w:rsidR="00F95C06" w:rsidRPr="008151B6" w:rsidRDefault="00F95C06" w:rsidP="00F95C06">
            <w:pPr>
              <w:pStyle w:val="ac"/>
              <w:tabs>
                <w:tab w:val="left" w:pos="0"/>
              </w:tabs>
              <w:jc w:val="both"/>
              <w:rPr>
                <w:rFonts w:ascii="Times New Roman" w:hAnsi="Times New Roman"/>
                <w:sz w:val="28"/>
                <w:szCs w:val="28"/>
              </w:rPr>
            </w:pPr>
            <w:r w:rsidRPr="008151B6">
              <w:rPr>
                <w:rFonts w:ascii="Times New Roman" w:hAnsi="Times New Roman"/>
                <w:sz w:val="28"/>
                <w:szCs w:val="28"/>
              </w:rPr>
              <w:t xml:space="preserve">Я не раз поднимала вопрос по </w:t>
            </w:r>
            <w:r w:rsidR="00AA1820">
              <w:rPr>
                <w:rFonts w:ascii="Times New Roman" w:hAnsi="Times New Roman"/>
                <w:sz w:val="28"/>
                <w:szCs w:val="28"/>
              </w:rPr>
              <w:t xml:space="preserve">лицам </w:t>
            </w:r>
            <w:r w:rsidRPr="008151B6">
              <w:rPr>
                <w:rFonts w:ascii="Times New Roman" w:hAnsi="Times New Roman"/>
                <w:sz w:val="28"/>
                <w:szCs w:val="28"/>
              </w:rPr>
              <w:t>сопровождающи</w:t>
            </w:r>
            <w:r w:rsidR="00AA1820">
              <w:rPr>
                <w:rFonts w:ascii="Times New Roman" w:hAnsi="Times New Roman"/>
                <w:sz w:val="28"/>
                <w:szCs w:val="28"/>
              </w:rPr>
              <w:t>х</w:t>
            </w:r>
            <w:r w:rsidRPr="008151B6">
              <w:rPr>
                <w:rFonts w:ascii="Times New Roman" w:hAnsi="Times New Roman"/>
                <w:sz w:val="28"/>
                <w:szCs w:val="28"/>
              </w:rPr>
              <w:t xml:space="preserve"> людей с ограниченными возможностями в санаторно-курортном лечении, не все могут сами доехать без сопровождающих. Будет ли в ближайшее время рассматриваться вопрос по оплате проезда сопровождающих лиц.</w:t>
            </w:r>
          </w:p>
          <w:p w:rsidR="00F95C06" w:rsidRPr="008151B6" w:rsidRDefault="00F95C06" w:rsidP="00F95C06">
            <w:pPr>
              <w:contextualSpacing/>
              <w:jc w:val="both"/>
              <w:rPr>
                <w:rFonts w:ascii="Times New Roman" w:hAnsi="Times New Roman"/>
                <w:sz w:val="28"/>
                <w:szCs w:val="28"/>
              </w:rPr>
            </w:pPr>
          </w:p>
          <w:p w:rsidR="00F95C06" w:rsidRPr="008151B6" w:rsidRDefault="00F95C06" w:rsidP="00F95C06">
            <w:pPr>
              <w:contextualSpacing/>
              <w:jc w:val="both"/>
              <w:rPr>
                <w:rFonts w:ascii="Times New Roman" w:hAnsi="Times New Roman"/>
                <w:sz w:val="28"/>
                <w:szCs w:val="28"/>
              </w:rPr>
            </w:pPr>
          </w:p>
        </w:tc>
        <w:tc>
          <w:tcPr>
            <w:tcW w:w="5550" w:type="dxa"/>
            <w:gridSpan w:val="2"/>
          </w:tcPr>
          <w:p w:rsidR="00F95C06" w:rsidRPr="008151B6" w:rsidRDefault="00F95C06" w:rsidP="00F95C06">
            <w:pPr>
              <w:rPr>
                <w:rFonts w:ascii="Times New Roman" w:hAnsi="Times New Roman"/>
                <w:noProof/>
                <w:sz w:val="24"/>
                <w:szCs w:val="24"/>
              </w:rPr>
            </w:pPr>
            <w:r w:rsidRPr="008151B6">
              <w:rPr>
                <w:rFonts w:ascii="Times New Roman" w:hAnsi="Times New Roman"/>
                <w:noProof/>
                <w:sz w:val="24"/>
                <w:szCs w:val="24"/>
              </w:rPr>
              <w:t>ГУ «Управление стратегического и бюджетного планирования города</w:t>
            </w:r>
            <w:r>
              <w:rPr>
                <w:rFonts w:ascii="Times New Roman" w:hAnsi="Times New Roman"/>
                <w:noProof/>
                <w:sz w:val="24"/>
                <w:szCs w:val="24"/>
                <w:lang w:val="kk-KZ"/>
              </w:rPr>
              <w:t xml:space="preserve">  </w:t>
            </w:r>
            <w:r w:rsidRPr="008151B6">
              <w:rPr>
                <w:rFonts w:ascii="Times New Roman" w:hAnsi="Times New Roman"/>
                <w:noProof/>
                <w:sz w:val="24"/>
                <w:szCs w:val="24"/>
                <w:lang w:val="kk-KZ"/>
              </w:rPr>
              <w:t xml:space="preserve"> </w:t>
            </w:r>
            <w:r w:rsidRPr="008151B6">
              <w:rPr>
                <w:rFonts w:ascii="Times New Roman" w:hAnsi="Times New Roman"/>
                <w:noProof/>
                <w:sz w:val="24"/>
                <w:szCs w:val="24"/>
              </w:rPr>
              <w:t xml:space="preserve"> Нур-Султан»</w:t>
            </w:r>
          </w:p>
          <w:p w:rsidR="00F95C06" w:rsidRPr="008151B6" w:rsidRDefault="00F95C06" w:rsidP="00F95C06">
            <w:pPr>
              <w:jc w:val="both"/>
              <w:rPr>
                <w:rFonts w:ascii="Times New Roman" w:hAnsi="Times New Roman"/>
                <w:sz w:val="24"/>
                <w:szCs w:val="24"/>
                <w:lang w:val="kk-KZ"/>
              </w:rPr>
            </w:pPr>
            <w:r w:rsidRPr="008151B6">
              <w:rPr>
                <w:rFonts w:ascii="Times New Roman" w:hAnsi="Times New Roman"/>
                <w:sz w:val="24"/>
                <w:szCs w:val="24"/>
                <w:lang w:val="kk-KZ"/>
              </w:rPr>
              <w:t>ГУ «Управление  занятости и социальной защиты города Нур-Султан».</w:t>
            </w:r>
          </w:p>
          <w:p w:rsidR="00F95C06" w:rsidRPr="008151B6" w:rsidRDefault="00F95C06" w:rsidP="00F95C06">
            <w:pPr>
              <w:rPr>
                <w:rFonts w:ascii="Times New Roman" w:hAnsi="Times New Roman"/>
                <w:sz w:val="24"/>
                <w:szCs w:val="24"/>
                <w:lang w:val="kk-KZ" w:eastAsia="ru-RU"/>
              </w:rPr>
            </w:pPr>
          </w:p>
          <w:p w:rsidR="00F95C06" w:rsidRPr="008151B6" w:rsidRDefault="00F95C06" w:rsidP="00F95C06">
            <w:pPr>
              <w:rPr>
                <w:rFonts w:ascii="Times New Roman" w:hAnsi="Times New Roman"/>
                <w:sz w:val="24"/>
                <w:szCs w:val="24"/>
                <w:lang w:eastAsia="ru-RU"/>
              </w:rPr>
            </w:pPr>
          </w:p>
        </w:tc>
      </w:tr>
      <w:tr w:rsidR="00F95C06" w:rsidRPr="00D0012B" w:rsidTr="00CC55D7">
        <w:trPr>
          <w:trHeight w:val="704"/>
        </w:trPr>
        <w:tc>
          <w:tcPr>
            <w:tcW w:w="710" w:type="dxa"/>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tcPr>
          <w:p w:rsidR="00F95C06" w:rsidRPr="008151B6" w:rsidRDefault="00F95C06" w:rsidP="00F95C06">
            <w:pPr>
              <w:pStyle w:val="1"/>
              <w:jc w:val="left"/>
              <w:rPr>
                <w:sz w:val="24"/>
                <w:lang w:val="kk-KZ"/>
              </w:rPr>
            </w:pPr>
            <w:r w:rsidRPr="008151B6">
              <w:rPr>
                <w:sz w:val="24"/>
                <w:lang w:val="kk-KZ"/>
              </w:rPr>
              <w:t>Табулдина А.Ж.</w:t>
            </w:r>
          </w:p>
          <w:p w:rsidR="00F95C06" w:rsidRPr="008151B6" w:rsidRDefault="00F95C06" w:rsidP="00F95C06">
            <w:pPr>
              <w:rPr>
                <w:sz w:val="24"/>
                <w:szCs w:val="24"/>
                <w:lang w:val="kk-KZ" w:eastAsia="ru-RU"/>
              </w:rPr>
            </w:pPr>
            <w:r w:rsidRPr="008151B6">
              <w:rPr>
                <w:sz w:val="24"/>
                <w:szCs w:val="24"/>
                <w:lang w:val="kk-KZ" w:eastAsia="ru-RU"/>
              </w:rPr>
              <w:t>-</w:t>
            </w:r>
            <w:r w:rsidRPr="008151B6">
              <w:rPr>
                <w:rFonts w:ascii="Times New Roman" w:hAnsi="Times New Roman"/>
                <w:b/>
                <w:sz w:val="24"/>
                <w:szCs w:val="24"/>
                <w:lang w:val="kk-KZ" w:eastAsia="ru-RU"/>
              </w:rPr>
              <w:t xml:space="preserve">депутат от                 8 </w:t>
            </w:r>
            <w:r w:rsidRPr="008151B6">
              <w:rPr>
                <w:rFonts w:ascii="Times New Roman" w:hAnsi="Times New Roman"/>
                <w:b/>
                <w:sz w:val="24"/>
                <w:szCs w:val="24"/>
                <w:lang w:val="kk-KZ"/>
              </w:rPr>
              <w:t>избирательного</w:t>
            </w:r>
            <w:r w:rsidRPr="008151B6">
              <w:rPr>
                <w:rFonts w:ascii="Times New Roman" w:hAnsi="Times New Roman"/>
                <w:b/>
                <w:sz w:val="24"/>
                <w:szCs w:val="24"/>
                <w:lang w:val="kk-KZ" w:eastAsia="ru-RU"/>
              </w:rPr>
              <w:t xml:space="preserve"> округа</w:t>
            </w:r>
          </w:p>
        </w:tc>
        <w:tc>
          <w:tcPr>
            <w:tcW w:w="6379" w:type="dxa"/>
          </w:tcPr>
          <w:p w:rsidR="00F95C06" w:rsidRDefault="00F95C06" w:rsidP="00F95C06">
            <w:pPr>
              <w:tabs>
                <w:tab w:val="left" w:pos="0"/>
              </w:tabs>
              <w:jc w:val="both"/>
              <w:rPr>
                <w:rFonts w:ascii="Times New Roman" w:eastAsia="Times New Roman" w:hAnsi="Times New Roman"/>
                <w:sz w:val="28"/>
                <w:szCs w:val="28"/>
                <w:lang w:val="kk-KZ" w:eastAsia="ru-RU"/>
              </w:rPr>
            </w:pPr>
            <w:r w:rsidRPr="008151B6">
              <w:rPr>
                <w:rFonts w:ascii="Times New Roman" w:eastAsia="Times New Roman" w:hAnsi="Times New Roman"/>
                <w:sz w:val="28"/>
                <w:szCs w:val="28"/>
                <w:lang w:val="kk-KZ" w:eastAsia="ru-RU"/>
              </w:rPr>
              <w:t>По МСУ «Шарапат», очень много обращений.  Суть вопроса о том что 70% их пенсионных отчислений в Шарапате удерживают для обеспечения их лекарственными препаратами и другими средствами. Им это, естественно, не нравится, потому что есть проблема в обеспечении лекарственными препаратами, связанные с закупом, такая проблема существует. Какая позиция поданному вопросу Управления здравоохранения?</w:t>
            </w:r>
          </w:p>
          <w:p w:rsidR="00F95C06" w:rsidRPr="008151B6" w:rsidRDefault="00F95C06" w:rsidP="00F95C06">
            <w:pPr>
              <w:tabs>
                <w:tab w:val="left" w:pos="0"/>
              </w:tabs>
              <w:jc w:val="both"/>
              <w:rPr>
                <w:rFonts w:ascii="Times New Roman" w:eastAsia="Times New Roman" w:hAnsi="Times New Roman"/>
                <w:sz w:val="28"/>
                <w:szCs w:val="28"/>
                <w:lang w:val="kk-KZ" w:eastAsia="ru-RU"/>
              </w:rPr>
            </w:pPr>
          </w:p>
        </w:tc>
        <w:tc>
          <w:tcPr>
            <w:tcW w:w="5550" w:type="dxa"/>
            <w:gridSpan w:val="2"/>
          </w:tcPr>
          <w:p w:rsidR="00F95C06" w:rsidRPr="008151B6" w:rsidRDefault="00F95C06" w:rsidP="00F95C06">
            <w:pPr>
              <w:jc w:val="both"/>
              <w:rPr>
                <w:rFonts w:ascii="Times New Roman" w:hAnsi="Times New Roman"/>
                <w:sz w:val="24"/>
                <w:szCs w:val="24"/>
                <w:lang w:val="kk-KZ"/>
              </w:rPr>
            </w:pPr>
            <w:r w:rsidRPr="008151B6">
              <w:rPr>
                <w:rFonts w:ascii="Times New Roman" w:hAnsi="Times New Roman"/>
                <w:sz w:val="24"/>
                <w:szCs w:val="24"/>
                <w:lang w:val="kk-KZ"/>
              </w:rPr>
              <w:t>ГУ «Управление общественного здравоохранения  города  Нур-Султан»</w:t>
            </w:r>
          </w:p>
          <w:p w:rsidR="00F95C06" w:rsidRPr="008151B6" w:rsidRDefault="00F95C06" w:rsidP="00F95C06">
            <w:pPr>
              <w:jc w:val="both"/>
              <w:rPr>
                <w:rFonts w:ascii="Times New Roman" w:hAnsi="Times New Roman"/>
                <w:sz w:val="24"/>
                <w:szCs w:val="24"/>
                <w:lang w:val="kk-KZ"/>
              </w:rPr>
            </w:pPr>
            <w:r w:rsidRPr="008151B6">
              <w:rPr>
                <w:rFonts w:ascii="Times New Roman" w:hAnsi="Times New Roman"/>
                <w:sz w:val="24"/>
                <w:szCs w:val="24"/>
                <w:lang w:val="kk-KZ"/>
              </w:rPr>
              <w:t>ГУ «Управление  занятости и социальной защиты города Нур-Султан».</w:t>
            </w:r>
          </w:p>
          <w:p w:rsidR="00F95C06" w:rsidRPr="008151B6" w:rsidRDefault="00F95C06" w:rsidP="00F95C06">
            <w:pPr>
              <w:rPr>
                <w:rFonts w:ascii="Times New Roman" w:hAnsi="Times New Roman"/>
                <w:noProof/>
                <w:sz w:val="24"/>
                <w:szCs w:val="24"/>
                <w:lang w:val="kk-KZ"/>
              </w:rPr>
            </w:pPr>
            <w:r w:rsidRPr="008151B6">
              <w:rPr>
                <w:rFonts w:ascii="Times New Roman" w:hAnsi="Times New Roman"/>
                <w:noProof/>
                <w:sz w:val="24"/>
                <w:szCs w:val="24"/>
              </w:rPr>
              <w:t xml:space="preserve">ГУ «Управление стратегического и бюджетного планирования города </w:t>
            </w:r>
            <w:r w:rsidRPr="008151B6">
              <w:rPr>
                <w:rFonts w:ascii="Times New Roman" w:hAnsi="Times New Roman"/>
                <w:noProof/>
                <w:sz w:val="24"/>
                <w:szCs w:val="24"/>
                <w:lang w:val="kk-KZ"/>
              </w:rPr>
              <w:t xml:space="preserve">    </w:t>
            </w:r>
            <w:r w:rsidRPr="008151B6">
              <w:rPr>
                <w:rFonts w:ascii="Times New Roman" w:hAnsi="Times New Roman"/>
                <w:noProof/>
                <w:sz w:val="24"/>
                <w:szCs w:val="24"/>
              </w:rPr>
              <w:t>Нур-Султан»</w:t>
            </w:r>
          </w:p>
          <w:p w:rsidR="00F95C06" w:rsidRPr="008151B6" w:rsidRDefault="00F95C06" w:rsidP="00F95C06">
            <w:pPr>
              <w:rPr>
                <w:rFonts w:ascii="Times New Roman" w:hAnsi="Times New Roman"/>
                <w:sz w:val="24"/>
                <w:szCs w:val="24"/>
                <w:lang w:eastAsia="ru-RU"/>
              </w:rPr>
            </w:pPr>
          </w:p>
          <w:p w:rsidR="00F95C06" w:rsidRPr="008151B6" w:rsidRDefault="00F95C06" w:rsidP="00F95C06">
            <w:pPr>
              <w:rPr>
                <w:rFonts w:ascii="Times New Roman" w:hAnsi="Times New Roman"/>
                <w:sz w:val="24"/>
                <w:szCs w:val="24"/>
                <w:lang w:val="kk-KZ" w:eastAsia="ru-RU"/>
              </w:rPr>
            </w:pPr>
          </w:p>
          <w:p w:rsidR="00F95C06" w:rsidRPr="008151B6" w:rsidRDefault="00F95C06" w:rsidP="00F95C06">
            <w:pPr>
              <w:contextualSpacing/>
              <w:rPr>
                <w:rFonts w:ascii="Times New Roman" w:hAnsi="Times New Roman"/>
                <w:sz w:val="24"/>
                <w:szCs w:val="24"/>
                <w:lang w:val="kk-KZ" w:eastAsia="ru-RU"/>
              </w:rPr>
            </w:pPr>
          </w:p>
        </w:tc>
      </w:tr>
      <w:tr w:rsidR="00F95C06" w:rsidRPr="00D0012B" w:rsidTr="00CC55D7">
        <w:trPr>
          <w:trHeight w:val="704"/>
        </w:trPr>
        <w:tc>
          <w:tcPr>
            <w:tcW w:w="710" w:type="dxa"/>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tcPr>
          <w:p w:rsidR="00F95C06" w:rsidRPr="008151B6" w:rsidRDefault="00F95C06" w:rsidP="00F95C06">
            <w:pPr>
              <w:pStyle w:val="1"/>
              <w:jc w:val="left"/>
              <w:rPr>
                <w:sz w:val="24"/>
              </w:rPr>
            </w:pPr>
            <w:r w:rsidRPr="008151B6">
              <w:rPr>
                <w:bCs w:val="0"/>
                <w:sz w:val="24"/>
                <w:lang w:val="kk-KZ"/>
              </w:rPr>
              <w:t xml:space="preserve">Данбаева Г.А. -депутат                от            5 </w:t>
            </w:r>
            <w:r w:rsidRPr="008151B6">
              <w:rPr>
                <w:sz w:val="24"/>
                <w:lang w:val="kk-KZ"/>
              </w:rPr>
              <w:t>избирательного</w:t>
            </w:r>
            <w:r w:rsidRPr="008151B6">
              <w:rPr>
                <w:bCs w:val="0"/>
                <w:sz w:val="24"/>
                <w:lang w:val="kk-KZ"/>
              </w:rPr>
              <w:t xml:space="preserve"> округа</w:t>
            </w:r>
          </w:p>
        </w:tc>
        <w:tc>
          <w:tcPr>
            <w:tcW w:w="6379" w:type="dxa"/>
          </w:tcPr>
          <w:p w:rsidR="00F95C06" w:rsidRPr="008151B6" w:rsidRDefault="00F95C06" w:rsidP="00F95C06">
            <w:pPr>
              <w:contextualSpacing/>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Имеются вопросы по обеспечению техническими вспомогательными средствами инвалидов. Очень много жалоб именно по срокам и качеству услуг.</w:t>
            </w:r>
          </w:p>
          <w:p w:rsidR="00F95C06" w:rsidRPr="008151B6" w:rsidRDefault="00F95C06" w:rsidP="00F95C06">
            <w:pPr>
              <w:contextualSpacing/>
              <w:jc w:val="both"/>
              <w:rPr>
                <w:rFonts w:ascii="Times New Roman" w:hAnsi="Times New Roman"/>
                <w:sz w:val="28"/>
                <w:szCs w:val="28"/>
              </w:rPr>
            </w:pPr>
            <w:r w:rsidRPr="008151B6">
              <w:rPr>
                <w:rFonts w:ascii="Times New Roman" w:eastAsia="Times New Roman" w:hAnsi="Times New Roman"/>
                <w:sz w:val="28"/>
                <w:szCs w:val="28"/>
                <w:lang w:eastAsia="ru-RU"/>
              </w:rPr>
              <w:t>Какие работы ведутся в данном направлении?</w:t>
            </w:r>
          </w:p>
        </w:tc>
        <w:tc>
          <w:tcPr>
            <w:tcW w:w="5550" w:type="dxa"/>
            <w:gridSpan w:val="2"/>
          </w:tcPr>
          <w:p w:rsidR="00F95C06" w:rsidRPr="008151B6" w:rsidRDefault="00F95C06" w:rsidP="00F95C06">
            <w:pPr>
              <w:contextualSpacing/>
              <w:rPr>
                <w:rFonts w:ascii="Times New Roman" w:hAnsi="Times New Roman"/>
                <w:sz w:val="24"/>
                <w:szCs w:val="24"/>
                <w:lang w:val="kk-KZ"/>
              </w:rPr>
            </w:pPr>
            <w:r w:rsidRPr="008151B6">
              <w:rPr>
                <w:rFonts w:ascii="Times New Roman" w:hAnsi="Times New Roman"/>
                <w:sz w:val="24"/>
                <w:szCs w:val="24"/>
                <w:lang w:eastAsia="ru-RU"/>
              </w:rPr>
              <w:t>ГУ «</w:t>
            </w:r>
            <w:r w:rsidRPr="008151B6">
              <w:rPr>
                <w:rFonts w:ascii="Times New Roman" w:hAnsi="Times New Roman"/>
                <w:sz w:val="24"/>
                <w:szCs w:val="24"/>
                <w:lang w:val="kk-KZ"/>
              </w:rPr>
              <w:t>Управление занятости и социальной защиты города Нур-Султан»</w:t>
            </w:r>
          </w:p>
          <w:p w:rsidR="00F95C06" w:rsidRPr="008151B6" w:rsidRDefault="00F95C06" w:rsidP="00F95C06">
            <w:pPr>
              <w:rPr>
                <w:rFonts w:ascii="Times New Roman" w:hAnsi="Times New Roman"/>
                <w:noProof/>
                <w:sz w:val="24"/>
                <w:szCs w:val="24"/>
              </w:rPr>
            </w:pPr>
            <w:r w:rsidRPr="008151B6">
              <w:rPr>
                <w:rFonts w:ascii="Times New Roman" w:hAnsi="Times New Roman"/>
                <w:noProof/>
                <w:sz w:val="24"/>
                <w:szCs w:val="24"/>
              </w:rPr>
              <w:t xml:space="preserve">ГУ «Управление стратегического и бюджетного планирования города </w:t>
            </w:r>
            <w:r w:rsidRPr="008151B6">
              <w:rPr>
                <w:rFonts w:ascii="Times New Roman" w:hAnsi="Times New Roman"/>
                <w:noProof/>
                <w:sz w:val="24"/>
                <w:szCs w:val="24"/>
                <w:lang w:val="kk-KZ"/>
              </w:rPr>
              <w:t xml:space="preserve"> </w:t>
            </w:r>
            <w:r w:rsidRPr="008151B6">
              <w:rPr>
                <w:rFonts w:ascii="Times New Roman" w:hAnsi="Times New Roman"/>
                <w:noProof/>
                <w:sz w:val="24"/>
                <w:szCs w:val="24"/>
              </w:rPr>
              <w:t>Нур-Султан»</w:t>
            </w:r>
          </w:p>
        </w:tc>
      </w:tr>
      <w:tr w:rsidR="00F95C06" w:rsidRPr="00D0012B" w:rsidTr="00F95C06">
        <w:trPr>
          <w:trHeight w:val="2109"/>
        </w:trPr>
        <w:tc>
          <w:tcPr>
            <w:tcW w:w="710" w:type="dxa"/>
            <w:vMerge w:val="restart"/>
            <w:tcBorders>
              <w:top w:val="single" w:sz="4" w:space="0" w:color="auto"/>
              <w:left w:val="single" w:sz="4" w:space="0" w:color="auto"/>
              <w:right w:val="single" w:sz="4" w:space="0" w:color="auto"/>
            </w:tcBorders>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vMerge w:val="restart"/>
            <w:tcBorders>
              <w:top w:val="single" w:sz="4" w:space="0" w:color="auto"/>
              <w:left w:val="single" w:sz="4" w:space="0" w:color="auto"/>
              <w:right w:val="single" w:sz="4" w:space="0" w:color="auto"/>
            </w:tcBorders>
          </w:tcPr>
          <w:p w:rsidR="00F95C06" w:rsidRPr="008151B6" w:rsidRDefault="00F95C06" w:rsidP="00F95C06">
            <w:pPr>
              <w:pStyle w:val="1"/>
              <w:rPr>
                <w:bCs w:val="0"/>
                <w:sz w:val="24"/>
                <w:lang w:val="kk-KZ"/>
              </w:rPr>
            </w:pPr>
            <w:r w:rsidRPr="008151B6">
              <w:rPr>
                <w:bCs w:val="0"/>
                <w:sz w:val="24"/>
                <w:lang w:val="kk-KZ"/>
              </w:rPr>
              <w:t xml:space="preserve">Шибкенов З.Р-депутат от                       10 </w:t>
            </w:r>
            <w:r w:rsidRPr="008151B6">
              <w:rPr>
                <w:sz w:val="24"/>
                <w:lang w:val="kk-KZ"/>
              </w:rPr>
              <w:t>избирательного</w:t>
            </w:r>
            <w:r w:rsidRPr="008151B6">
              <w:rPr>
                <w:bCs w:val="0"/>
                <w:sz w:val="24"/>
                <w:lang w:val="kk-KZ"/>
              </w:rPr>
              <w:t xml:space="preserve"> округа</w:t>
            </w:r>
          </w:p>
          <w:p w:rsidR="00F95C06" w:rsidRPr="008151B6" w:rsidRDefault="00F95C06" w:rsidP="00F95C06">
            <w:pPr>
              <w:rPr>
                <w:sz w:val="24"/>
                <w:szCs w:val="24"/>
                <w:lang w:val="kk-KZ" w:eastAsia="ru-RU"/>
              </w:rPr>
            </w:pPr>
          </w:p>
          <w:p w:rsidR="00F95C06" w:rsidRPr="008151B6" w:rsidRDefault="00F95C06" w:rsidP="00F95C06">
            <w:pPr>
              <w:pStyle w:val="1"/>
              <w:rPr>
                <w:bCs w:val="0"/>
                <w:sz w:val="24"/>
                <w:lang w:val="kk-KZ"/>
              </w:rPr>
            </w:pPr>
          </w:p>
          <w:p w:rsidR="00F95C06" w:rsidRPr="008151B6" w:rsidRDefault="00F95C06" w:rsidP="00F95C06">
            <w:pPr>
              <w:pStyle w:val="1"/>
              <w:rPr>
                <w:bCs w:val="0"/>
                <w:sz w:val="24"/>
                <w:lang w:val="kk-KZ"/>
              </w:rPr>
            </w:pPr>
          </w:p>
          <w:p w:rsidR="00F95C06" w:rsidRPr="008151B6" w:rsidRDefault="00F95C06" w:rsidP="00F95C06">
            <w:pPr>
              <w:pStyle w:val="1"/>
              <w:rPr>
                <w:bCs w:val="0"/>
                <w:sz w:val="24"/>
                <w:lang w:val="kk-KZ"/>
              </w:rPr>
            </w:pP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Прошу предусмотреть средства для замены трансформаторов в поселках «</w:t>
            </w:r>
            <w:proofErr w:type="spellStart"/>
            <w:r w:rsidRPr="008151B6">
              <w:rPr>
                <w:rFonts w:ascii="Times New Roman" w:eastAsia="Times New Roman" w:hAnsi="Times New Roman"/>
                <w:sz w:val="28"/>
                <w:szCs w:val="28"/>
                <w:lang w:eastAsia="ru-RU"/>
              </w:rPr>
              <w:t>Ондирис</w:t>
            </w:r>
            <w:proofErr w:type="spellEnd"/>
            <w:r w:rsidRPr="008151B6">
              <w:rPr>
                <w:rFonts w:ascii="Times New Roman" w:eastAsia="Times New Roman" w:hAnsi="Times New Roman"/>
                <w:sz w:val="28"/>
                <w:szCs w:val="28"/>
                <w:lang w:eastAsia="ru-RU"/>
              </w:rPr>
              <w:t>» и «Кирпичный».</w:t>
            </w:r>
          </w:p>
          <w:p w:rsidR="00F95C06" w:rsidRPr="008151B6" w:rsidRDefault="00F95C06" w:rsidP="00F95C06">
            <w:pPr>
              <w:contextualSpacing/>
              <w:jc w:val="both"/>
              <w:rPr>
                <w:rFonts w:ascii="Times New Roman" w:eastAsia="Times New Roman" w:hAnsi="Times New Roman"/>
                <w:sz w:val="28"/>
                <w:szCs w:val="28"/>
                <w:lang w:eastAsia="ru-RU"/>
              </w:rPr>
            </w:pP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ГУ «Управление стратегического и бюджетного планирования города</w:t>
            </w:r>
            <w:r>
              <w:rPr>
                <w:rFonts w:ascii="Times New Roman" w:hAnsi="Times New Roman"/>
                <w:sz w:val="24"/>
                <w:szCs w:val="24"/>
                <w:lang w:val="kk-KZ"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топливно-энергетического комплекса и коммунального хозяйства города </w:t>
            </w:r>
            <w:r>
              <w:rPr>
                <w:rFonts w:ascii="Times New Roman" w:hAnsi="Times New Roman"/>
                <w:sz w:val="24"/>
                <w:szCs w:val="24"/>
                <w:lang w:val="kk-KZ"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contextualSpacing/>
              <w:rPr>
                <w:rFonts w:ascii="Times New Roman" w:hAnsi="Times New Roman"/>
                <w:sz w:val="24"/>
                <w:szCs w:val="24"/>
                <w:lang w:val="kk-KZ" w:eastAsia="ru-RU"/>
              </w:rPr>
            </w:pPr>
            <w:r w:rsidRPr="008151B6">
              <w:rPr>
                <w:rFonts w:ascii="Times New Roman" w:hAnsi="Times New Roman"/>
                <w:sz w:val="24"/>
                <w:szCs w:val="24"/>
                <w:lang w:val="kk-KZ" w:eastAsia="ru-RU"/>
              </w:rPr>
              <w:t>ГУ «Управление регенерации городской среды города Нур-Султан</w:t>
            </w:r>
          </w:p>
          <w:p w:rsidR="00F95C06" w:rsidRPr="008151B6" w:rsidRDefault="00F95C06" w:rsidP="00F95C06">
            <w:pPr>
              <w:contextualSpacing/>
              <w:rPr>
                <w:rFonts w:ascii="Times New Roman" w:hAnsi="Times New Roman"/>
                <w:sz w:val="24"/>
                <w:szCs w:val="24"/>
                <w:lang w:eastAsia="ru-RU"/>
              </w:rPr>
            </w:pPr>
          </w:p>
        </w:tc>
      </w:tr>
      <w:tr w:rsidR="00F95C06" w:rsidRPr="00D0012B" w:rsidTr="008151B6">
        <w:trPr>
          <w:trHeight w:val="1590"/>
        </w:trPr>
        <w:tc>
          <w:tcPr>
            <w:tcW w:w="710" w:type="dxa"/>
            <w:vMerge/>
            <w:tcBorders>
              <w:left w:val="single" w:sz="4" w:space="0" w:color="auto"/>
              <w:right w:val="single" w:sz="4" w:space="0" w:color="auto"/>
            </w:tcBorders>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vMerge/>
            <w:tcBorders>
              <w:left w:val="single" w:sz="4" w:space="0" w:color="auto"/>
              <w:right w:val="single" w:sz="4" w:space="0" w:color="auto"/>
            </w:tcBorders>
          </w:tcPr>
          <w:p w:rsidR="00F95C06" w:rsidRPr="008151B6" w:rsidRDefault="00F95C06" w:rsidP="00F95C06">
            <w:pPr>
              <w:pStyle w:val="1"/>
              <w:rPr>
                <w:bCs w:val="0"/>
                <w:sz w:val="24"/>
                <w:lang w:val="kk-KZ"/>
              </w:rPr>
            </w:pP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Когда планируете достроить канал, соединяющий с рекой Ишим в районе ручья Сарыбулак. На сегодня вложены большие средства. Необходимо довести работу до конца.</w:t>
            </w:r>
          </w:p>
          <w:p w:rsidR="00F95C06" w:rsidRPr="008151B6" w:rsidRDefault="00F95C06" w:rsidP="00F95C06">
            <w:pPr>
              <w:contextualSpacing/>
              <w:jc w:val="both"/>
              <w:rPr>
                <w:rFonts w:ascii="Times New Roman" w:eastAsia="Times New Roman" w:hAnsi="Times New Roman"/>
                <w:sz w:val="28"/>
                <w:szCs w:val="28"/>
                <w:lang w:eastAsia="ru-RU"/>
              </w:rPr>
            </w:pP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топливно-энергетического комплекса и коммунального хозяйства города </w:t>
            </w:r>
            <w:r>
              <w:rPr>
                <w:rFonts w:ascii="Times New Roman" w:hAnsi="Times New Roman"/>
                <w:sz w:val="24"/>
                <w:szCs w:val="24"/>
                <w:lang w:val="kk-KZ"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contextualSpacing/>
              <w:rPr>
                <w:rFonts w:ascii="Times New Roman" w:hAnsi="Times New Roman"/>
                <w:sz w:val="24"/>
                <w:szCs w:val="24"/>
                <w:lang w:val="kk-KZ" w:eastAsia="ru-RU"/>
              </w:rPr>
            </w:pPr>
            <w:r w:rsidRPr="008151B6">
              <w:rPr>
                <w:rFonts w:ascii="Times New Roman" w:hAnsi="Times New Roman"/>
                <w:sz w:val="24"/>
                <w:szCs w:val="24"/>
                <w:lang w:val="kk-KZ" w:eastAsia="ru-RU"/>
              </w:rPr>
              <w:t>ГУ «Управление регенерации городской среды города Нур-Султан</w:t>
            </w:r>
          </w:p>
          <w:p w:rsidR="00F95C06" w:rsidRPr="00F95C0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охраны окружающей среды и природопользования города </w:t>
            </w:r>
            <w:r w:rsidRPr="008151B6">
              <w:rPr>
                <w:rFonts w:ascii="Times New Roman" w:hAnsi="Times New Roman"/>
                <w:sz w:val="24"/>
                <w:szCs w:val="24"/>
                <w:lang w:val="kk-KZ"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tc>
      </w:tr>
      <w:tr w:rsidR="00F95C06" w:rsidRPr="00D0012B" w:rsidTr="008151B6">
        <w:trPr>
          <w:trHeight w:val="704"/>
        </w:trPr>
        <w:tc>
          <w:tcPr>
            <w:tcW w:w="710" w:type="dxa"/>
            <w:vMerge/>
            <w:tcBorders>
              <w:left w:val="single" w:sz="4" w:space="0" w:color="auto"/>
              <w:bottom w:val="single" w:sz="4" w:space="0" w:color="auto"/>
              <w:right w:val="single" w:sz="4" w:space="0" w:color="auto"/>
            </w:tcBorders>
          </w:tcPr>
          <w:p w:rsidR="00F95C06" w:rsidRPr="008151B6" w:rsidRDefault="00F95C06" w:rsidP="00F95C06">
            <w:pPr>
              <w:ind w:left="360"/>
              <w:rPr>
                <w:rFonts w:ascii="Times New Roman" w:hAnsi="Times New Roman"/>
                <w:b/>
                <w:sz w:val="24"/>
                <w:szCs w:val="24"/>
                <w:lang w:eastAsia="ru-RU"/>
              </w:rPr>
            </w:pPr>
          </w:p>
        </w:tc>
        <w:tc>
          <w:tcPr>
            <w:tcW w:w="2551" w:type="dxa"/>
            <w:gridSpan w:val="2"/>
            <w:vMerge/>
            <w:tcBorders>
              <w:left w:val="single" w:sz="4" w:space="0" w:color="auto"/>
              <w:bottom w:val="single" w:sz="4" w:space="0" w:color="auto"/>
              <w:right w:val="single" w:sz="4" w:space="0" w:color="auto"/>
            </w:tcBorders>
          </w:tcPr>
          <w:p w:rsidR="00F95C06" w:rsidRPr="008151B6" w:rsidRDefault="00F95C06" w:rsidP="00F95C06">
            <w:pPr>
              <w:pStyle w:val="1"/>
              <w:rPr>
                <w:bCs w:val="0"/>
                <w:sz w:val="24"/>
                <w:lang w:val="kk-KZ"/>
              </w:rPr>
            </w:pP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jc w:val="both"/>
              <w:rPr>
                <w:rFonts w:ascii="Times New Roman" w:eastAsia="Times New Roman" w:hAnsi="Times New Roman"/>
                <w:sz w:val="28"/>
                <w:szCs w:val="28"/>
                <w:lang w:val="kk-KZ" w:eastAsia="ru-RU"/>
              </w:rPr>
            </w:pPr>
            <w:r w:rsidRPr="008151B6">
              <w:rPr>
                <w:rFonts w:ascii="Times New Roman" w:eastAsia="Times New Roman" w:hAnsi="Times New Roman"/>
                <w:sz w:val="28"/>
                <w:szCs w:val="28"/>
                <w:lang w:eastAsia="ru-RU"/>
              </w:rPr>
              <w:t xml:space="preserve">По набережной, начиная от района </w:t>
            </w:r>
            <w:proofErr w:type="spellStart"/>
            <w:r w:rsidRPr="008151B6">
              <w:rPr>
                <w:rFonts w:ascii="Times New Roman" w:eastAsia="Times New Roman" w:hAnsi="Times New Roman"/>
                <w:sz w:val="28"/>
                <w:szCs w:val="28"/>
                <w:lang w:eastAsia="ru-RU"/>
              </w:rPr>
              <w:t>Сарыарка</w:t>
            </w:r>
            <w:proofErr w:type="spellEnd"/>
            <w:r w:rsidRPr="008151B6">
              <w:rPr>
                <w:rFonts w:ascii="Times New Roman" w:eastAsia="Times New Roman" w:hAnsi="Times New Roman"/>
                <w:sz w:val="28"/>
                <w:szCs w:val="28"/>
                <w:lang w:eastAsia="ru-RU"/>
              </w:rPr>
              <w:t xml:space="preserve">   и до Медресе рассажены 212 деревьев. Из них выросло по моим подсчетам около 32 деревьев. Кто отвечает за уход саженцев?</w:t>
            </w: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охраны окружающей среды и природопользования города </w:t>
            </w:r>
            <w:r w:rsidRPr="008151B6">
              <w:rPr>
                <w:rFonts w:ascii="Times New Roman" w:hAnsi="Times New Roman"/>
                <w:sz w:val="24"/>
                <w:szCs w:val="24"/>
                <w:lang w:val="kk-KZ"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«Аппарат </w:t>
            </w:r>
            <w:proofErr w:type="spellStart"/>
            <w:r w:rsidRPr="008151B6">
              <w:rPr>
                <w:rFonts w:ascii="Times New Roman" w:hAnsi="Times New Roman"/>
                <w:sz w:val="24"/>
                <w:szCs w:val="24"/>
                <w:lang w:eastAsia="ru-RU"/>
              </w:rPr>
              <w:t>акима</w:t>
            </w:r>
            <w:proofErr w:type="spellEnd"/>
            <w:r w:rsidRPr="008151B6">
              <w:rPr>
                <w:rFonts w:ascii="Times New Roman" w:hAnsi="Times New Roman"/>
                <w:sz w:val="24"/>
                <w:szCs w:val="24"/>
                <w:lang w:eastAsia="ru-RU"/>
              </w:rPr>
              <w:t xml:space="preserve"> района </w:t>
            </w:r>
            <w:proofErr w:type="spellStart"/>
            <w:r w:rsidRPr="008151B6">
              <w:rPr>
                <w:rFonts w:ascii="Times New Roman" w:hAnsi="Times New Roman"/>
                <w:sz w:val="24"/>
                <w:szCs w:val="24"/>
                <w:lang w:eastAsia="ru-RU"/>
              </w:rPr>
              <w:t>Сарыарка</w:t>
            </w:r>
            <w:proofErr w:type="spellEnd"/>
            <w:r w:rsidRPr="008151B6">
              <w:rPr>
                <w:rFonts w:ascii="Times New Roman" w:hAnsi="Times New Roman"/>
                <w:sz w:val="24"/>
                <w:szCs w:val="24"/>
                <w:lang w:eastAsia="ru-RU"/>
              </w:rPr>
              <w:t>»</w:t>
            </w:r>
          </w:p>
        </w:tc>
      </w:tr>
      <w:tr w:rsidR="00F95C06" w:rsidTr="00CC55D7">
        <w:trPr>
          <w:trHeight w:val="704"/>
        </w:trPr>
        <w:tc>
          <w:tcPr>
            <w:tcW w:w="710"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pStyle w:val="1"/>
              <w:jc w:val="left"/>
              <w:rPr>
                <w:bCs w:val="0"/>
                <w:sz w:val="24"/>
                <w:lang w:val="kk-KZ"/>
              </w:rPr>
            </w:pPr>
            <w:r w:rsidRPr="008151B6">
              <w:rPr>
                <w:bCs w:val="0"/>
                <w:sz w:val="24"/>
                <w:lang w:val="kk-KZ"/>
              </w:rPr>
              <w:t>Нурпиисов Ж.Г. –</w:t>
            </w:r>
            <w:r w:rsidRPr="008151B6">
              <w:rPr>
                <w:b w:val="0"/>
                <w:sz w:val="24"/>
              </w:rPr>
              <w:t xml:space="preserve"> </w:t>
            </w:r>
          </w:p>
          <w:p w:rsidR="00F95C06" w:rsidRPr="008151B6" w:rsidRDefault="00F95C06" w:rsidP="00F95C06">
            <w:pPr>
              <w:pStyle w:val="1"/>
              <w:rPr>
                <w:bCs w:val="0"/>
                <w:sz w:val="24"/>
                <w:lang w:val="kk-KZ"/>
              </w:rPr>
            </w:pPr>
            <w:r w:rsidRPr="008151B6">
              <w:rPr>
                <w:bCs w:val="0"/>
                <w:sz w:val="24"/>
                <w:lang w:val="kk-KZ"/>
              </w:rPr>
              <w:t xml:space="preserve">Секретарь </w:t>
            </w:r>
            <w:r w:rsidRPr="008151B6">
              <w:rPr>
                <w:sz w:val="24"/>
                <w:lang w:val="kk-KZ"/>
              </w:rPr>
              <w:t>городского</w:t>
            </w:r>
            <w:r w:rsidRPr="008151B6">
              <w:rPr>
                <w:bCs w:val="0"/>
                <w:sz w:val="24"/>
                <w:lang w:val="kk-KZ"/>
              </w:rPr>
              <w:t xml:space="preserve"> маслихата </w:t>
            </w: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 xml:space="preserve">По ГУ «Управление топливно-энергетического комплекса и коммунального хозяйства города   </w:t>
            </w:r>
            <w:proofErr w:type="spellStart"/>
            <w:r w:rsidRPr="008151B6">
              <w:rPr>
                <w:rFonts w:ascii="Times New Roman" w:eastAsia="Times New Roman" w:hAnsi="Times New Roman"/>
                <w:sz w:val="28"/>
                <w:szCs w:val="28"/>
                <w:lang w:eastAsia="ru-RU"/>
              </w:rPr>
              <w:t>Нур</w:t>
            </w:r>
            <w:proofErr w:type="spellEnd"/>
            <w:r w:rsidRPr="008151B6">
              <w:rPr>
                <w:rFonts w:ascii="Times New Roman" w:eastAsia="Times New Roman" w:hAnsi="Times New Roman"/>
                <w:sz w:val="28"/>
                <w:szCs w:val="28"/>
                <w:lang w:eastAsia="ru-RU"/>
              </w:rPr>
              <w:t xml:space="preserve">-Султан» дебиторская задолженность 24,6 млрд. тенге. Представьте информацию в разрезе проектов. Какие меры планируете принимать по снижению. </w:t>
            </w: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стратегического и бюджетного планирования города </w:t>
            </w:r>
            <w:r>
              <w:rPr>
                <w:rFonts w:ascii="Times New Roman" w:hAnsi="Times New Roman"/>
                <w:sz w:val="24"/>
                <w:szCs w:val="24"/>
                <w:lang w:val="kk-KZ" w:eastAsia="ru-RU"/>
              </w:rPr>
              <w:t xml:space="preserve"> </w:t>
            </w:r>
            <w:r w:rsidRPr="008151B6">
              <w:rPr>
                <w:rFonts w:ascii="Times New Roman" w:hAnsi="Times New Roman"/>
                <w:sz w:val="24"/>
                <w:szCs w:val="24"/>
                <w:lang w:val="kk-KZ"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топливно-энергетического комплекса и коммунального хозяйства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финансов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 xml:space="preserve">-Султан» </w:t>
            </w:r>
          </w:p>
          <w:p w:rsidR="00F95C06" w:rsidRPr="008151B6" w:rsidRDefault="00F95C06" w:rsidP="00F95C06">
            <w:pPr>
              <w:contextualSpacing/>
              <w:rPr>
                <w:rFonts w:ascii="Times New Roman" w:hAnsi="Times New Roman"/>
                <w:sz w:val="24"/>
                <w:szCs w:val="24"/>
                <w:lang w:eastAsia="ru-RU"/>
              </w:rPr>
            </w:pPr>
          </w:p>
        </w:tc>
      </w:tr>
      <w:tr w:rsidR="00F95C06" w:rsidRPr="00D0012B" w:rsidTr="00CC55D7">
        <w:trPr>
          <w:trHeight w:val="1954"/>
        </w:trPr>
        <w:tc>
          <w:tcPr>
            <w:tcW w:w="710" w:type="dxa"/>
            <w:vMerge w:val="restart"/>
            <w:tcBorders>
              <w:top w:val="single" w:sz="4" w:space="0" w:color="auto"/>
              <w:left w:val="single" w:sz="4" w:space="0" w:color="auto"/>
              <w:right w:val="single" w:sz="4" w:space="0" w:color="auto"/>
            </w:tcBorders>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vMerge w:val="restart"/>
            <w:tcBorders>
              <w:top w:val="single" w:sz="4" w:space="0" w:color="auto"/>
              <w:left w:val="single" w:sz="4" w:space="0" w:color="auto"/>
              <w:right w:val="single" w:sz="4" w:space="0" w:color="auto"/>
            </w:tcBorders>
          </w:tcPr>
          <w:p w:rsidR="00F95C06" w:rsidRPr="008151B6" w:rsidRDefault="00F95C06" w:rsidP="00F95C06">
            <w:pPr>
              <w:pStyle w:val="1"/>
              <w:rPr>
                <w:bCs w:val="0"/>
                <w:sz w:val="24"/>
                <w:lang w:val="kk-KZ"/>
              </w:rPr>
            </w:pPr>
            <w:r w:rsidRPr="008151B6">
              <w:rPr>
                <w:bCs w:val="0"/>
                <w:sz w:val="24"/>
                <w:lang w:val="kk-KZ"/>
              </w:rPr>
              <w:t xml:space="preserve">Аюпов А.Б.  – депутат от                  17   </w:t>
            </w:r>
            <w:r w:rsidRPr="008151B6">
              <w:rPr>
                <w:sz w:val="24"/>
                <w:lang w:val="kk-KZ"/>
              </w:rPr>
              <w:t>избирательного</w:t>
            </w:r>
            <w:r w:rsidRPr="008151B6">
              <w:rPr>
                <w:bCs w:val="0"/>
                <w:sz w:val="24"/>
                <w:lang w:val="kk-KZ"/>
              </w:rPr>
              <w:t xml:space="preserve"> округа</w:t>
            </w: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 xml:space="preserve"> На сегодняшний день не все объекты в индустриальном парке обеспечены теплом. Представьте сроки подключения. </w:t>
            </w:r>
          </w:p>
          <w:p w:rsidR="00F95C06" w:rsidRPr="008151B6" w:rsidRDefault="00F95C06" w:rsidP="00F95C06">
            <w:pPr>
              <w:contextualSpacing/>
              <w:jc w:val="both"/>
              <w:rPr>
                <w:rFonts w:ascii="Times New Roman" w:eastAsia="Times New Roman" w:hAnsi="Times New Roman"/>
                <w:sz w:val="28"/>
                <w:szCs w:val="28"/>
                <w:lang w:val="kk-KZ" w:eastAsia="ru-RU"/>
              </w:rPr>
            </w:pPr>
            <w:r w:rsidRPr="008151B6">
              <w:rPr>
                <w:rFonts w:ascii="Times New Roman" w:eastAsia="Times New Roman" w:hAnsi="Times New Roman"/>
                <w:sz w:val="28"/>
                <w:szCs w:val="28"/>
                <w:lang w:eastAsia="ru-RU"/>
              </w:rPr>
              <w:t>Когда планируете подключить все городские объекты здравоохранения   к центральному отоплению?</w:t>
            </w: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ГУ «Управление стратегического и бюдже</w:t>
            </w:r>
            <w:r>
              <w:rPr>
                <w:rFonts w:ascii="Times New Roman" w:hAnsi="Times New Roman"/>
                <w:sz w:val="24"/>
                <w:szCs w:val="24"/>
                <w:lang w:eastAsia="ru-RU"/>
              </w:rPr>
              <w:t>тного планирования города</w:t>
            </w:r>
            <w:r w:rsidRPr="008151B6">
              <w:rPr>
                <w:rFonts w:ascii="Times New Roman" w:hAnsi="Times New Roman"/>
                <w:sz w:val="24"/>
                <w:szCs w:val="24"/>
                <w:lang w:val="kk-KZ"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топливно-энергетического комплекса и коммунального хозяйства города </w:t>
            </w:r>
            <w:r>
              <w:rPr>
                <w:rFonts w:ascii="Times New Roman" w:hAnsi="Times New Roman"/>
                <w:sz w:val="24"/>
                <w:szCs w:val="24"/>
                <w:lang w:val="kk-KZ"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tc>
      </w:tr>
      <w:tr w:rsidR="00F95C06" w:rsidRPr="00D0012B" w:rsidTr="00CC55D7">
        <w:trPr>
          <w:trHeight w:val="646"/>
        </w:trPr>
        <w:tc>
          <w:tcPr>
            <w:tcW w:w="710" w:type="dxa"/>
            <w:vMerge/>
            <w:tcBorders>
              <w:left w:val="single" w:sz="4" w:space="0" w:color="auto"/>
              <w:right w:val="single" w:sz="4" w:space="0" w:color="auto"/>
            </w:tcBorders>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vMerge/>
            <w:tcBorders>
              <w:left w:val="single" w:sz="4" w:space="0" w:color="auto"/>
              <w:right w:val="single" w:sz="4" w:space="0" w:color="auto"/>
            </w:tcBorders>
          </w:tcPr>
          <w:p w:rsidR="00F95C06" w:rsidRPr="008151B6" w:rsidRDefault="00F95C06" w:rsidP="00F95C06">
            <w:pPr>
              <w:pStyle w:val="1"/>
              <w:rPr>
                <w:bCs w:val="0"/>
                <w:sz w:val="24"/>
                <w:lang w:val="kk-KZ"/>
              </w:rPr>
            </w:pP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 xml:space="preserve">Планируется ли провести работы по поливочным водопроводам. </w:t>
            </w: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ГУ «Управление топливно-энергетического комплекса и коммунального хозяйства города</w:t>
            </w:r>
            <w:r>
              <w:rPr>
                <w:rFonts w:ascii="Times New Roman" w:hAnsi="Times New Roman"/>
                <w:sz w:val="24"/>
                <w:szCs w:val="24"/>
                <w:lang w:val="kk-KZ" w:eastAsia="ru-RU"/>
              </w:rPr>
              <w:t xml:space="preserve"> </w:t>
            </w:r>
            <w:r w:rsidRPr="008151B6">
              <w:rPr>
                <w:rFonts w:ascii="Times New Roman" w:hAnsi="Times New Roman"/>
                <w:sz w:val="24"/>
                <w:szCs w:val="24"/>
                <w:lang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охраны окружающей среды и природопользования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tc>
      </w:tr>
      <w:tr w:rsidR="00F95C06" w:rsidTr="00CC55D7">
        <w:trPr>
          <w:trHeight w:val="704"/>
        </w:trPr>
        <w:tc>
          <w:tcPr>
            <w:tcW w:w="710" w:type="dxa"/>
            <w:vMerge/>
            <w:tcBorders>
              <w:left w:val="single" w:sz="4" w:space="0" w:color="auto"/>
              <w:right w:val="single" w:sz="4" w:space="0" w:color="auto"/>
            </w:tcBorders>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vMerge/>
            <w:tcBorders>
              <w:left w:val="single" w:sz="4" w:space="0" w:color="auto"/>
              <w:right w:val="single" w:sz="4" w:space="0" w:color="auto"/>
            </w:tcBorders>
          </w:tcPr>
          <w:p w:rsidR="00F95C06" w:rsidRPr="008151B6" w:rsidRDefault="00F95C06" w:rsidP="00F95C06">
            <w:pPr>
              <w:pStyle w:val="1"/>
              <w:rPr>
                <w:bCs w:val="0"/>
                <w:sz w:val="24"/>
                <w:lang w:val="kk-KZ"/>
              </w:rPr>
            </w:pP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 xml:space="preserve">Несанкционированный забор воды от природных источников пагубно влияют на   экологическую обстановку. Для обслуживания поливочных машин по городу выделяем средства (ГСМ).  Необходимо уже поднимать вопросы по строительству поливочных сетей, трубопроводов по городу. </w:t>
            </w: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охраны окружающей среды и природопользования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ГУ «Управление топливно-энергетического комплекса и коммунального хозяйства города</w:t>
            </w:r>
            <w:r>
              <w:rPr>
                <w:rFonts w:ascii="Times New Roman" w:hAnsi="Times New Roman"/>
                <w:sz w:val="24"/>
                <w:szCs w:val="24"/>
                <w:lang w:val="kk-KZ" w:eastAsia="ru-RU"/>
              </w:rPr>
              <w:t xml:space="preserve"> </w:t>
            </w:r>
            <w:r w:rsidRPr="008151B6">
              <w:rPr>
                <w:rFonts w:ascii="Times New Roman" w:hAnsi="Times New Roman"/>
                <w:sz w:val="24"/>
                <w:szCs w:val="24"/>
                <w:lang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tc>
      </w:tr>
      <w:tr w:rsidR="00F95C06" w:rsidTr="00CC55D7">
        <w:trPr>
          <w:trHeight w:val="704"/>
        </w:trPr>
        <w:tc>
          <w:tcPr>
            <w:tcW w:w="710" w:type="dxa"/>
            <w:vMerge/>
            <w:tcBorders>
              <w:left w:val="single" w:sz="4" w:space="0" w:color="auto"/>
              <w:right w:val="single" w:sz="4" w:space="0" w:color="auto"/>
            </w:tcBorders>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vMerge/>
            <w:tcBorders>
              <w:left w:val="single" w:sz="4" w:space="0" w:color="auto"/>
              <w:right w:val="single" w:sz="4" w:space="0" w:color="auto"/>
            </w:tcBorders>
          </w:tcPr>
          <w:p w:rsidR="00F95C06" w:rsidRPr="008151B6" w:rsidRDefault="00F95C06" w:rsidP="00F95C06">
            <w:pPr>
              <w:pStyle w:val="1"/>
              <w:rPr>
                <w:bCs w:val="0"/>
                <w:sz w:val="24"/>
                <w:lang w:val="kk-KZ"/>
              </w:rPr>
            </w:pP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pStyle w:val="ac"/>
              <w:jc w:val="both"/>
              <w:rPr>
                <w:rFonts w:ascii="Times New Roman" w:hAnsi="Times New Roman"/>
                <w:sz w:val="28"/>
                <w:szCs w:val="28"/>
              </w:rPr>
            </w:pPr>
            <w:r w:rsidRPr="008151B6">
              <w:rPr>
                <w:rFonts w:ascii="Times New Roman" w:hAnsi="Times New Roman"/>
                <w:sz w:val="28"/>
                <w:szCs w:val="28"/>
              </w:rPr>
              <w:t>Вопрос в рамках формирования тарифов теплоснабжения. Получил информацию по объектам здравоохранения.  Тариф идет на квадратный метр порядка 6000-7000 тенге, где-то   15000, поэтому прошу пояснения, каким образом формируется этот тариф и кем утвержден?</w:t>
            </w: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jc w:val="both"/>
              <w:rPr>
                <w:rFonts w:ascii="Times New Roman" w:hAnsi="Times New Roman"/>
                <w:sz w:val="24"/>
                <w:szCs w:val="24"/>
              </w:rPr>
            </w:pPr>
            <w:r w:rsidRPr="008151B6">
              <w:rPr>
                <w:rFonts w:ascii="Times New Roman" w:hAnsi="Times New Roman"/>
                <w:sz w:val="24"/>
                <w:szCs w:val="24"/>
                <w:lang w:eastAsia="ru-RU"/>
              </w:rPr>
              <w:t xml:space="preserve">ГУ «Управление стратегического и бюджетного планирования города </w:t>
            </w:r>
            <w:r w:rsidRPr="008151B6">
              <w:rPr>
                <w:rFonts w:ascii="Times New Roman" w:hAnsi="Times New Roman"/>
                <w:sz w:val="24"/>
                <w:szCs w:val="24"/>
                <w:lang w:val="kk-KZ"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rPr>
                <w:rFonts w:ascii="Times New Roman" w:hAnsi="Times New Roman"/>
                <w:sz w:val="24"/>
                <w:szCs w:val="24"/>
                <w:lang w:val="kk-KZ"/>
              </w:rPr>
            </w:pPr>
            <w:r w:rsidRPr="008151B6">
              <w:rPr>
                <w:rFonts w:ascii="Times New Roman" w:hAnsi="Times New Roman"/>
                <w:sz w:val="24"/>
                <w:szCs w:val="24"/>
                <w:lang w:val="kk-KZ"/>
              </w:rPr>
              <w:t xml:space="preserve">ГУ «Управление топливно-энергетического комплекса и коммунального хозяйства города </w:t>
            </w:r>
            <w:r w:rsidR="000D23A7">
              <w:rPr>
                <w:rFonts w:ascii="Times New Roman" w:hAnsi="Times New Roman"/>
                <w:sz w:val="24"/>
                <w:szCs w:val="24"/>
                <w:lang w:val="kk-KZ"/>
              </w:rPr>
              <w:t xml:space="preserve"> </w:t>
            </w:r>
            <w:r w:rsidRPr="008151B6">
              <w:rPr>
                <w:rFonts w:ascii="Times New Roman" w:hAnsi="Times New Roman"/>
                <w:sz w:val="24"/>
                <w:szCs w:val="24"/>
                <w:lang w:val="kk-KZ"/>
              </w:rPr>
              <w:t>Нур-Султан»</w:t>
            </w:r>
          </w:p>
        </w:tc>
      </w:tr>
      <w:tr w:rsidR="00F95C06" w:rsidTr="00CC55D7">
        <w:trPr>
          <w:trHeight w:val="704"/>
        </w:trPr>
        <w:tc>
          <w:tcPr>
            <w:tcW w:w="710" w:type="dxa"/>
            <w:vMerge/>
            <w:tcBorders>
              <w:left w:val="single" w:sz="4" w:space="0" w:color="auto"/>
              <w:right w:val="single" w:sz="4" w:space="0" w:color="auto"/>
            </w:tcBorders>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vMerge/>
            <w:tcBorders>
              <w:left w:val="single" w:sz="4" w:space="0" w:color="auto"/>
              <w:right w:val="single" w:sz="4" w:space="0" w:color="auto"/>
            </w:tcBorders>
          </w:tcPr>
          <w:p w:rsidR="00F95C06" w:rsidRPr="008151B6" w:rsidRDefault="00F95C06" w:rsidP="00F95C06">
            <w:pPr>
              <w:pStyle w:val="1"/>
              <w:rPr>
                <w:bCs w:val="0"/>
                <w:sz w:val="24"/>
                <w:lang w:val="kk-KZ"/>
              </w:rPr>
            </w:pP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pStyle w:val="ac"/>
              <w:jc w:val="both"/>
              <w:rPr>
                <w:rFonts w:ascii="Times New Roman" w:hAnsi="Times New Roman"/>
                <w:sz w:val="28"/>
                <w:szCs w:val="28"/>
              </w:rPr>
            </w:pPr>
            <w:r w:rsidRPr="008151B6">
              <w:rPr>
                <w:rFonts w:ascii="Times New Roman" w:hAnsi="Times New Roman"/>
                <w:sz w:val="28"/>
                <w:szCs w:val="28"/>
              </w:rPr>
              <w:t>Улица Пушкина еще  не введена в эксплуатацию, там нужна корректировка проекта. Согласно информации Управления транспорта и  развития дорожно-транспортной инфраструктуры  работы по перепроектированию запланированы на 2020 год.  Заложены ли средства в бюджете на корректировку проекта?</w:t>
            </w: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jc w:val="both"/>
              <w:rPr>
                <w:rFonts w:ascii="Times New Roman" w:hAnsi="Times New Roman"/>
                <w:sz w:val="24"/>
                <w:szCs w:val="24"/>
                <w:lang w:eastAsia="ru-RU"/>
              </w:rPr>
            </w:pPr>
            <w:r w:rsidRPr="008151B6">
              <w:rPr>
                <w:rFonts w:ascii="Times New Roman" w:hAnsi="Times New Roman"/>
                <w:sz w:val="24"/>
                <w:szCs w:val="24"/>
                <w:lang w:eastAsia="ru-RU"/>
              </w:rPr>
              <w:t>ГУ «Управление транспорта и развития дорожно-тра</w:t>
            </w:r>
            <w:r w:rsidR="000D23A7">
              <w:rPr>
                <w:rFonts w:ascii="Times New Roman" w:hAnsi="Times New Roman"/>
                <w:sz w:val="24"/>
                <w:szCs w:val="24"/>
                <w:lang w:eastAsia="ru-RU"/>
              </w:rPr>
              <w:t xml:space="preserve">нспортной инфраструктуры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jc w:val="both"/>
              <w:rPr>
                <w:rFonts w:ascii="Times New Roman" w:hAnsi="Times New Roman"/>
                <w:sz w:val="24"/>
                <w:szCs w:val="24"/>
                <w:lang w:eastAsia="ru-RU"/>
              </w:rPr>
            </w:pPr>
            <w:r w:rsidRPr="008151B6">
              <w:rPr>
                <w:rFonts w:ascii="Times New Roman" w:hAnsi="Times New Roman"/>
                <w:sz w:val="24"/>
                <w:szCs w:val="24"/>
                <w:lang w:eastAsia="ru-RU"/>
              </w:rPr>
              <w:t>ГУ «Управление стратегического и бюджетно</w:t>
            </w:r>
            <w:r w:rsidR="000D23A7">
              <w:rPr>
                <w:rFonts w:ascii="Times New Roman" w:hAnsi="Times New Roman"/>
                <w:sz w:val="24"/>
                <w:szCs w:val="24"/>
                <w:lang w:eastAsia="ru-RU"/>
              </w:rPr>
              <w:t xml:space="preserve">го планирования города </w:t>
            </w:r>
            <w:r w:rsidRPr="008151B6">
              <w:rPr>
                <w:rFonts w:ascii="Times New Roman" w:hAnsi="Times New Roman"/>
                <w:sz w:val="24"/>
                <w:szCs w:val="24"/>
                <w:lang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jc w:val="both"/>
              <w:rPr>
                <w:rFonts w:ascii="Times New Roman" w:hAnsi="Times New Roman"/>
                <w:sz w:val="24"/>
                <w:szCs w:val="24"/>
                <w:lang w:eastAsia="ru-RU"/>
              </w:rPr>
            </w:pPr>
          </w:p>
          <w:p w:rsidR="00F95C06" w:rsidRPr="008151B6" w:rsidRDefault="00F95C06" w:rsidP="00F95C06">
            <w:pPr>
              <w:jc w:val="both"/>
              <w:rPr>
                <w:rFonts w:ascii="Times New Roman" w:hAnsi="Times New Roman"/>
                <w:sz w:val="24"/>
                <w:szCs w:val="24"/>
                <w:lang w:eastAsia="ru-RU"/>
              </w:rPr>
            </w:pPr>
          </w:p>
        </w:tc>
      </w:tr>
      <w:tr w:rsidR="00F95C06" w:rsidTr="00CC55D7">
        <w:trPr>
          <w:trHeight w:val="704"/>
        </w:trPr>
        <w:tc>
          <w:tcPr>
            <w:tcW w:w="710" w:type="dxa"/>
            <w:vMerge/>
            <w:tcBorders>
              <w:left w:val="single" w:sz="4" w:space="0" w:color="auto"/>
              <w:bottom w:val="single" w:sz="4" w:space="0" w:color="auto"/>
              <w:right w:val="single" w:sz="4" w:space="0" w:color="auto"/>
            </w:tcBorders>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vMerge/>
            <w:tcBorders>
              <w:left w:val="single" w:sz="4" w:space="0" w:color="auto"/>
              <w:bottom w:val="single" w:sz="4" w:space="0" w:color="auto"/>
              <w:right w:val="single" w:sz="4" w:space="0" w:color="auto"/>
            </w:tcBorders>
          </w:tcPr>
          <w:p w:rsidR="00F95C06" w:rsidRPr="008151B6" w:rsidRDefault="00F95C06" w:rsidP="00F95C06">
            <w:pPr>
              <w:pStyle w:val="1"/>
              <w:rPr>
                <w:bCs w:val="0"/>
                <w:sz w:val="24"/>
                <w:lang w:val="kk-KZ"/>
              </w:rPr>
            </w:pP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pStyle w:val="ac"/>
              <w:jc w:val="both"/>
              <w:rPr>
                <w:rFonts w:ascii="Times New Roman" w:hAnsi="Times New Roman"/>
                <w:sz w:val="28"/>
                <w:szCs w:val="28"/>
              </w:rPr>
            </w:pPr>
            <w:r w:rsidRPr="008151B6">
              <w:rPr>
                <w:rFonts w:ascii="Times New Roman" w:hAnsi="Times New Roman"/>
                <w:sz w:val="28"/>
                <w:szCs w:val="28"/>
              </w:rPr>
              <w:t>По улице Пушкина (район рынка «</w:t>
            </w:r>
            <w:proofErr w:type="spellStart"/>
            <w:r w:rsidRPr="008151B6">
              <w:rPr>
                <w:rFonts w:ascii="Times New Roman" w:hAnsi="Times New Roman"/>
                <w:sz w:val="28"/>
                <w:szCs w:val="28"/>
              </w:rPr>
              <w:t>Шыгыс</w:t>
            </w:r>
            <w:proofErr w:type="spellEnd"/>
            <w:r w:rsidRPr="008151B6">
              <w:rPr>
                <w:rFonts w:ascii="Times New Roman" w:hAnsi="Times New Roman"/>
                <w:sz w:val="28"/>
                <w:szCs w:val="28"/>
              </w:rPr>
              <w:t>») местным исполнительным органом   дано обещание жителям, установить светофор и пешеходный   переход. Суть проблемы в том, что ближайший светофор 500 метров от остановки, он не регулируемый, люди отказались, связи с высокой скоростью автомобильного потока,</w:t>
            </w:r>
            <w:r w:rsidR="00077F3A">
              <w:rPr>
                <w:rFonts w:ascii="Times New Roman" w:hAnsi="Times New Roman"/>
                <w:sz w:val="28"/>
                <w:szCs w:val="28"/>
              </w:rPr>
              <w:t xml:space="preserve"> </w:t>
            </w:r>
            <w:r w:rsidRPr="008151B6">
              <w:rPr>
                <w:rFonts w:ascii="Times New Roman" w:hAnsi="Times New Roman"/>
                <w:sz w:val="28"/>
                <w:szCs w:val="28"/>
              </w:rPr>
              <w:t xml:space="preserve">   несчастные случаи часто происходят. Было принято решение по этому вопросу? Когда планируете, завершить работы по пешеходному переходу и светофору?</w:t>
            </w: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jc w:val="both"/>
              <w:rPr>
                <w:rFonts w:ascii="Times New Roman" w:hAnsi="Times New Roman"/>
                <w:sz w:val="24"/>
                <w:szCs w:val="24"/>
                <w:lang w:eastAsia="ru-RU"/>
              </w:rPr>
            </w:pPr>
            <w:r w:rsidRPr="008151B6">
              <w:rPr>
                <w:rFonts w:ascii="Times New Roman" w:hAnsi="Times New Roman"/>
                <w:sz w:val="24"/>
                <w:szCs w:val="24"/>
                <w:lang w:eastAsia="ru-RU"/>
              </w:rPr>
              <w:t>ГУ «Управление транспорта и развития дорожно-тра</w:t>
            </w:r>
            <w:r w:rsidR="000D23A7">
              <w:rPr>
                <w:rFonts w:ascii="Times New Roman" w:hAnsi="Times New Roman"/>
                <w:sz w:val="24"/>
                <w:szCs w:val="24"/>
                <w:lang w:eastAsia="ru-RU"/>
              </w:rPr>
              <w:t xml:space="preserve">нспортной инфраструктуры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jc w:val="both"/>
              <w:rPr>
                <w:rFonts w:ascii="Times New Roman" w:hAnsi="Times New Roman"/>
                <w:sz w:val="24"/>
                <w:szCs w:val="24"/>
                <w:lang w:eastAsia="ru-RU"/>
              </w:rPr>
            </w:pPr>
            <w:r w:rsidRPr="008151B6">
              <w:rPr>
                <w:rFonts w:ascii="Times New Roman" w:hAnsi="Times New Roman"/>
                <w:sz w:val="24"/>
                <w:szCs w:val="24"/>
                <w:lang w:eastAsia="ru-RU"/>
              </w:rPr>
              <w:t>ГУ «Департамент полиции города</w:t>
            </w:r>
            <w:r w:rsidRPr="008151B6">
              <w:rPr>
                <w:rFonts w:ascii="Times New Roman" w:hAnsi="Times New Roman"/>
                <w:sz w:val="24"/>
                <w:szCs w:val="24"/>
                <w:lang w:val="kk-KZ" w:eastAsia="ru-RU"/>
              </w:rPr>
              <w:t xml:space="preserve"> </w:t>
            </w:r>
            <w:r w:rsidRPr="008151B6">
              <w:rPr>
                <w:rFonts w:ascii="Times New Roman" w:hAnsi="Times New Roman"/>
                <w:sz w:val="24"/>
                <w:szCs w:val="24"/>
                <w:lang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jc w:val="both"/>
              <w:rPr>
                <w:rFonts w:ascii="Times New Roman" w:hAnsi="Times New Roman"/>
                <w:sz w:val="24"/>
                <w:szCs w:val="24"/>
                <w:lang w:eastAsia="ru-RU"/>
              </w:rPr>
            </w:pPr>
          </w:p>
        </w:tc>
      </w:tr>
      <w:tr w:rsidR="00F95C06" w:rsidRPr="00D0012B" w:rsidTr="00CC55D7">
        <w:trPr>
          <w:trHeight w:val="704"/>
        </w:trPr>
        <w:tc>
          <w:tcPr>
            <w:tcW w:w="710"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0D23A7">
            <w:pPr>
              <w:pStyle w:val="1"/>
              <w:jc w:val="left"/>
              <w:rPr>
                <w:bCs w:val="0"/>
                <w:sz w:val="24"/>
                <w:lang w:val="kk-KZ"/>
              </w:rPr>
            </w:pPr>
            <w:r w:rsidRPr="008151B6">
              <w:rPr>
                <w:bCs w:val="0"/>
                <w:sz w:val="24"/>
                <w:lang w:val="kk-KZ"/>
              </w:rPr>
              <w:t xml:space="preserve">Есенжолов Е.Т.  -  депутат от                    25 </w:t>
            </w:r>
            <w:r w:rsidRPr="008151B6">
              <w:rPr>
                <w:sz w:val="24"/>
                <w:lang w:val="kk-KZ"/>
              </w:rPr>
              <w:t>избирательного</w:t>
            </w:r>
            <w:r w:rsidRPr="008151B6">
              <w:rPr>
                <w:bCs w:val="0"/>
                <w:sz w:val="24"/>
                <w:lang w:val="kk-KZ"/>
              </w:rPr>
              <w:t xml:space="preserve"> </w:t>
            </w:r>
            <w:r w:rsidRPr="008151B6">
              <w:rPr>
                <w:bCs w:val="0"/>
                <w:sz w:val="24"/>
                <w:lang w:val="kk-KZ"/>
              </w:rPr>
              <w:lastRenderedPageBreak/>
              <w:t>округа</w:t>
            </w: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lastRenderedPageBreak/>
              <w:t xml:space="preserve"> Прошу предусмотреть дополнительные средства для строительства ТЭЦ-3 на 2020-2022 годы.</w:t>
            </w:r>
          </w:p>
          <w:p w:rsidR="00F95C06" w:rsidRPr="008151B6" w:rsidRDefault="00F95C06" w:rsidP="00F95C06">
            <w:pPr>
              <w:contextualSpacing/>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 xml:space="preserve">По ТЭЦ-3 не решен вопрос по канализации, </w:t>
            </w:r>
            <w:r w:rsidRPr="008151B6">
              <w:rPr>
                <w:rFonts w:ascii="Times New Roman" w:eastAsia="Times New Roman" w:hAnsi="Times New Roman"/>
                <w:sz w:val="28"/>
                <w:szCs w:val="28"/>
                <w:lang w:eastAsia="ru-RU"/>
              </w:rPr>
              <w:lastRenderedPageBreak/>
              <w:t xml:space="preserve">отсутствует   проектно-сметная документация.   </w:t>
            </w:r>
          </w:p>
          <w:p w:rsidR="00F95C06" w:rsidRPr="008151B6" w:rsidRDefault="00F95C06" w:rsidP="00F95C06">
            <w:pPr>
              <w:contextualSpacing/>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 xml:space="preserve">Не решен вопрос по воде, отчуждения земельных участков. В 2016 году еще должен быть сдан   ТЭЦ-3. Прошу взять на контроль и довести работы до логического конца. </w:t>
            </w: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lastRenderedPageBreak/>
              <w:t>ГУ «Управление стратегического и бюджетного планирования города</w:t>
            </w:r>
            <w:r w:rsidR="000D23A7">
              <w:rPr>
                <w:rFonts w:ascii="Times New Roman" w:hAnsi="Times New Roman"/>
                <w:sz w:val="24"/>
                <w:szCs w:val="24"/>
                <w:lang w:val="kk-KZ"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топливно-энергетического </w:t>
            </w:r>
            <w:r w:rsidRPr="008151B6">
              <w:rPr>
                <w:rFonts w:ascii="Times New Roman" w:hAnsi="Times New Roman"/>
                <w:sz w:val="24"/>
                <w:szCs w:val="24"/>
                <w:lang w:eastAsia="ru-RU"/>
              </w:rPr>
              <w:lastRenderedPageBreak/>
              <w:t xml:space="preserve">комплекса и коммунального хозяйства города </w:t>
            </w:r>
            <w:r w:rsidR="000D23A7">
              <w:rPr>
                <w:rFonts w:ascii="Times New Roman" w:hAnsi="Times New Roman"/>
                <w:sz w:val="24"/>
                <w:szCs w:val="24"/>
                <w:lang w:val="kk-KZ"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tc>
      </w:tr>
      <w:tr w:rsidR="00F95C06" w:rsidRPr="00D0012B" w:rsidTr="00CC55D7">
        <w:trPr>
          <w:trHeight w:val="1321"/>
        </w:trPr>
        <w:tc>
          <w:tcPr>
            <w:tcW w:w="710" w:type="dxa"/>
            <w:vMerge w:val="restart"/>
            <w:tcBorders>
              <w:top w:val="single" w:sz="4" w:space="0" w:color="auto"/>
              <w:left w:val="single" w:sz="4" w:space="0" w:color="auto"/>
              <w:right w:val="single" w:sz="4" w:space="0" w:color="auto"/>
            </w:tcBorders>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vMerge w:val="restart"/>
            <w:tcBorders>
              <w:top w:val="single" w:sz="4" w:space="0" w:color="auto"/>
              <w:left w:val="single" w:sz="4" w:space="0" w:color="auto"/>
              <w:right w:val="single" w:sz="4" w:space="0" w:color="auto"/>
            </w:tcBorders>
          </w:tcPr>
          <w:p w:rsidR="00F95C06" w:rsidRPr="008151B6" w:rsidRDefault="00F95C06" w:rsidP="000D23A7">
            <w:pPr>
              <w:pStyle w:val="1"/>
              <w:jc w:val="left"/>
              <w:rPr>
                <w:bCs w:val="0"/>
                <w:sz w:val="24"/>
                <w:lang w:val="kk-KZ"/>
              </w:rPr>
            </w:pPr>
            <w:r w:rsidRPr="008151B6">
              <w:rPr>
                <w:bCs w:val="0"/>
                <w:sz w:val="24"/>
                <w:lang w:val="kk-KZ"/>
              </w:rPr>
              <w:t xml:space="preserve">Шекенов М.Е. - депутат от                    11 </w:t>
            </w:r>
            <w:r w:rsidRPr="008151B6">
              <w:rPr>
                <w:sz w:val="24"/>
                <w:lang w:val="kk-KZ"/>
              </w:rPr>
              <w:t>избирательного</w:t>
            </w:r>
            <w:r w:rsidRPr="008151B6">
              <w:rPr>
                <w:bCs w:val="0"/>
                <w:sz w:val="24"/>
                <w:lang w:val="kk-KZ"/>
              </w:rPr>
              <w:t xml:space="preserve"> округа</w:t>
            </w: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Прошу взять на контроль вопросы подведения   инженерных сетей и дорог к индивидуальным жилым домам, необходимо учитывать объемы строительства новых жилых домов.</w:t>
            </w: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ГУ «Управление топливно-энергетического комплекса и коммунального хозяйства города</w:t>
            </w:r>
            <w:r w:rsidR="000D23A7">
              <w:rPr>
                <w:rFonts w:ascii="Times New Roman" w:hAnsi="Times New Roman"/>
                <w:sz w:val="24"/>
                <w:szCs w:val="24"/>
                <w:lang w:val="kk-KZ" w:eastAsia="ru-RU"/>
              </w:rPr>
              <w:t xml:space="preserve"> </w:t>
            </w:r>
            <w:r w:rsidRPr="008151B6">
              <w:rPr>
                <w:rFonts w:ascii="Times New Roman" w:hAnsi="Times New Roman"/>
                <w:sz w:val="24"/>
                <w:szCs w:val="24"/>
                <w:lang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0D23A7">
            <w:pPr>
              <w:contextualSpacing/>
              <w:jc w:val="both"/>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автомобильных дорог и пассажирского транспорта города </w:t>
            </w:r>
            <w:r w:rsidRPr="008151B6">
              <w:rPr>
                <w:rFonts w:ascii="Times New Roman" w:hAnsi="Times New Roman"/>
                <w:sz w:val="24"/>
                <w:szCs w:val="24"/>
                <w:lang w:val="kk-KZ"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tc>
      </w:tr>
      <w:tr w:rsidR="00F95C06" w:rsidRPr="00D0012B" w:rsidTr="00CC55D7">
        <w:trPr>
          <w:trHeight w:val="1530"/>
        </w:trPr>
        <w:tc>
          <w:tcPr>
            <w:tcW w:w="710" w:type="dxa"/>
            <w:vMerge/>
            <w:tcBorders>
              <w:left w:val="single" w:sz="4" w:space="0" w:color="auto"/>
              <w:bottom w:val="single" w:sz="4" w:space="0" w:color="auto"/>
              <w:right w:val="single" w:sz="4" w:space="0" w:color="auto"/>
            </w:tcBorders>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vMerge/>
            <w:tcBorders>
              <w:left w:val="single" w:sz="4" w:space="0" w:color="auto"/>
              <w:bottom w:val="single" w:sz="4" w:space="0" w:color="auto"/>
              <w:right w:val="single" w:sz="4" w:space="0" w:color="auto"/>
            </w:tcBorders>
          </w:tcPr>
          <w:p w:rsidR="00F95C06" w:rsidRPr="008151B6" w:rsidRDefault="00F95C06" w:rsidP="000D23A7">
            <w:pPr>
              <w:pStyle w:val="1"/>
              <w:jc w:val="left"/>
              <w:rPr>
                <w:bCs w:val="0"/>
                <w:sz w:val="24"/>
                <w:lang w:val="kk-KZ"/>
              </w:rPr>
            </w:pP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Многие поливочные автомашины берут воду из природных источников, это грубое нарушение действующего законодательства</w:t>
            </w: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охраны окружающей среды и природопользования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ГУ «Управление топливно-энергетического комплекса и коммунального хозяйства города</w:t>
            </w:r>
            <w:r w:rsidR="000D23A7">
              <w:rPr>
                <w:rFonts w:ascii="Times New Roman" w:hAnsi="Times New Roman"/>
                <w:sz w:val="24"/>
                <w:szCs w:val="24"/>
                <w:lang w:val="kk-KZ" w:eastAsia="ru-RU"/>
              </w:rPr>
              <w:t xml:space="preserve"> </w:t>
            </w:r>
            <w:r w:rsidRPr="008151B6">
              <w:rPr>
                <w:rFonts w:ascii="Times New Roman" w:hAnsi="Times New Roman"/>
                <w:sz w:val="24"/>
                <w:szCs w:val="24"/>
                <w:lang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contextualSpacing/>
              <w:rPr>
                <w:rFonts w:ascii="Times New Roman" w:hAnsi="Times New Roman"/>
                <w:sz w:val="24"/>
                <w:szCs w:val="24"/>
                <w:lang w:eastAsia="ru-RU"/>
              </w:rPr>
            </w:pPr>
          </w:p>
        </w:tc>
      </w:tr>
      <w:tr w:rsidR="00F95C06" w:rsidRPr="00D0012B" w:rsidTr="00CC55D7">
        <w:trPr>
          <w:trHeight w:val="1530"/>
        </w:trPr>
        <w:tc>
          <w:tcPr>
            <w:tcW w:w="710" w:type="dxa"/>
            <w:tcBorders>
              <w:left w:val="single" w:sz="4" w:space="0" w:color="auto"/>
              <w:bottom w:val="single" w:sz="4" w:space="0" w:color="auto"/>
              <w:right w:val="single" w:sz="4" w:space="0" w:color="auto"/>
            </w:tcBorders>
          </w:tcPr>
          <w:p w:rsidR="00F95C06" w:rsidRPr="008151B6" w:rsidRDefault="00F95C06" w:rsidP="00F95C06">
            <w:pPr>
              <w:numPr>
                <w:ilvl w:val="0"/>
                <w:numId w:val="7"/>
              </w:numPr>
              <w:rPr>
                <w:rFonts w:ascii="Times New Roman" w:hAnsi="Times New Roman"/>
                <w:b/>
                <w:sz w:val="24"/>
                <w:szCs w:val="24"/>
                <w:lang w:eastAsia="ru-RU"/>
              </w:rPr>
            </w:pPr>
          </w:p>
        </w:tc>
        <w:tc>
          <w:tcPr>
            <w:tcW w:w="2551" w:type="dxa"/>
            <w:gridSpan w:val="2"/>
            <w:tcBorders>
              <w:left w:val="single" w:sz="4" w:space="0" w:color="auto"/>
              <w:bottom w:val="single" w:sz="4" w:space="0" w:color="auto"/>
              <w:right w:val="single" w:sz="4" w:space="0" w:color="auto"/>
            </w:tcBorders>
          </w:tcPr>
          <w:p w:rsidR="00F95C06" w:rsidRPr="008151B6" w:rsidRDefault="00F95C06" w:rsidP="000D23A7">
            <w:pPr>
              <w:pStyle w:val="1"/>
              <w:jc w:val="left"/>
              <w:rPr>
                <w:bCs w:val="0"/>
                <w:sz w:val="24"/>
                <w:lang w:val="kk-KZ"/>
              </w:rPr>
            </w:pPr>
            <w:r w:rsidRPr="008151B6">
              <w:rPr>
                <w:bCs w:val="0"/>
                <w:sz w:val="24"/>
                <w:lang w:val="kk-KZ"/>
              </w:rPr>
              <w:t xml:space="preserve">Жунусов С.Е.   -  депутат от                     7 </w:t>
            </w:r>
            <w:r w:rsidRPr="008151B6">
              <w:rPr>
                <w:sz w:val="24"/>
                <w:lang w:val="kk-KZ"/>
              </w:rPr>
              <w:t>избирательного</w:t>
            </w:r>
            <w:r w:rsidRPr="008151B6">
              <w:rPr>
                <w:bCs w:val="0"/>
                <w:sz w:val="24"/>
                <w:lang w:val="kk-KZ"/>
              </w:rPr>
              <w:t xml:space="preserve"> округа</w:t>
            </w: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 xml:space="preserve">Газ у нас под давлением в </w:t>
            </w:r>
            <w:proofErr w:type="spellStart"/>
            <w:r w:rsidRPr="008151B6">
              <w:rPr>
                <w:rFonts w:ascii="Times New Roman" w:eastAsia="Times New Roman" w:hAnsi="Times New Roman"/>
                <w:sz w:val="28"/>
                <w:szCs w:val="28"/>
                <w:lang w:eastAsia="ru-RU"/>
              </w:rPr>
              <w:t>Нур</w:t>
            </w:r>
            <w:proofErr w:type="spellEnd"/>
            <w:r w:rsidRPr="008151B6">
              <w:rPr>
                <w:rFonts w:ascii="Times New Roman" w:eastAsia="Times New Roman" w:hAnsi="Times New Roman"/>
                <w:sz w:val="28"/>
                <w:szCs w:val="28"/>
                <w:lang w:eastAsia="ru-RU"/>
              </w:rPr>
              <w:t>-Султане. Мы его не приняли. Своевременно, не проведена качественная и системная работа. Прошу ускорить процесс по газификации столицы.</w:t>
            </w: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ГУ «Управление топливно-энергетического комплекса и коммунального хозяйства города</w:t>
            </w:r>
            <w:r w:rsidR="000D23A7">
              <w:rPr>
                <w:rFonts w:ascii="Times New Roman" w:hAnsi="Times New Roman"/>
                <w:sz w:val="24"/>
                <w:szCs w:val="24"/>
                <w:lang w:val="kk-KZ" w:eastAsia="ru-RU"/>
              </w:rPr>
              <w:t xml:space="preserve"> </w:t>
            </w:r>
            <w:r w:rsidRPr="008151B6">
              <w:rPr>
                <w:rFonts w:ascii="Times New Roman" w:hAnsi="Times New Roman"/>
                <w:sz w:val="24"/>
                <w:szCs w:val="24"/>
                <w:lang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contextualSpacing/>
              <w:rPr>
                <w:rFonts w:ascii="Times New Roman" w:hAnsi="Times New Roman"/>
                <w:sz w:val="24"/>
                <w:szCs w:val="24"/>
                <w:lang w:eastAsia="ru-RU"/>
              </w:rPr>
            </w:pPr>
          </w:p>
        </w:tc>
      </w:tr>
      <w:tr w:rsidR="00F95C06" w:rsidRPr="003576EF" w:rsidTr="00CC55D7">
        <w:trPr>
          <w:trHeight w:val="704"/>
        </w:trPr>
        <w:tc>
          <w:tcPr>
            <w:tcW w:w="710" w:type="dxa"/>
            <w:vMerge w:val="restart"/>
            <w:tcBorders>
              <w:top w:val="single" w:sz="4" w:space="0" w:color="auto"/>
              <w:left w:val="single" w:sz="4" w:space="0" w:color="auto"/>
              <w:right w:val="single" w:sz="4" w:space="0" w:color="auto"/>
            </w:tcBorders>
          </w:tcPr>
          <w:p w:rsidR="00F95C06" w:rsidRPr="008151B6" w:rsidRDefault="00F95C06" w:rsidP="00F95C06">
            <w:pPr>
              <w:numPr>
                <w:ilvl w:val="0"/>
                <w:numId w:val="7"/>
              </w:numPr>
              <w:contextualSpacing/>
              <w:jc w:val="center"/>
              <w:rPr>
                <w:rFonts w:ascii="Times New Roman" w:hAnsi="Times New Roman"/>
                <w:b/>
                <w:sz w:val="24"/>
                <w:szCs w:val="24"/>
                <w:lang w:eastAsia="ru-RU"/>
              </w:rPr>
            </w:pPr>
          </w:p>
        </w:tc>
        <w:tc>
          <w:tcPr>
            <w:tcW w:w="2551" w:type="dxa"/>
            <w:gridSpan w:val="2"/>
            <w:vMerge w:val="restart"/>
            <w:tcBorders>
              <w:top w:val="single" w:sz="4" w:space="0" w:color="auto"/>
              <w:left w:val="single" w:sz="4" w:space="0" w:color="auto"/>
              <w:right w:val="single" w:sz="4" w:space="0" w:color="auto"/>
            </w:tcBorders>
          </w:tcPr>
          <w:p w:rsidR="00F95C06" w:rsidRPr="008151B6" w:rsidRDefault="00F95C06" w:rsidP="00F95C06">
            <w:pPr>
              <w:pStyle w:val="1"/>
              <w:rPr>
                <w:bCs w:val="0"/>
                <w:sz w:val="24"/>
                <w:lang w:val="kk-KZ"/>
              </w:rPr>
            </w:pPr>
            <w:r w:rsidRPr="008151B6">
              <w:rPr>
                <w:bCs w:val="0"/>
                <w:sz w:val="24"/>
                <w:lang w:val="kk-KZ"/>
              </w:rPr>
              <w:t xml:space="preserve">Мещеряков И.Н.- депутат от                                   15 </w:t>
            </w:r>
            <w:r w:rsidRPr="008151B6">
              <w:rPr>
                <w:sz w:val="24"/>
                <w:lang w:val="kk-KZ"/>
              </w:rPr>
              <w:t>избирательного</w:t>
            </w:r>
            <w:r w:rsidRPr="008151B6">
              <w:rPr>
                <w:bCs w:val="0"/>
                <w:sz w:val="24"/>
                <w:lang w:val="kk-KZ"/>
              </w:rPr>
              <w:t xml:space="preserve"> округа</w:t>
            </w:r>
          </w:p>
          <w:p w:rsidR="00F95C06" w:rsidRPr="008151B6" w:rsidRDefault="00F95C06" w:rsidP="00F95C06">
            <w:pPr>
              <w:contextualSpacing/>
              <w:rPr>
                <w:rFonts w:ascii="Times New Roman" w:hAnsi="Times New Roman"/>
                <w:b/>
                <w:sz w:val="24"/>
                <w:szCs w:val="24"/>
              </w:rPr>
            </w:pPr>
          </w:p>
          <w:p w:rsidR="00F95C06" w:rsidRPr="008151B6" w:rsidRDefault="00F95C06" w:rsidP="00F95C06">
            <w:pPr>
              <w:contextualSpacing/>
              <w:rPr>
                <w:rFonts w:ascii="Times New Roman" w:hAnsi="Times New Roman"/>
                <w:b/>
                <w:sz w:val="24"/>
                <w:szCs w:val="24"/>
              </w:rPr>
            </w:pPr>
          </w:p>
          <w:p w:rsidR="00F95C06" w:rsidRPr="008151B6" w:rsidRDefault="00F95C06" w:rsidP="00F95C06">
            <w:pPr>
              <w:contextualSpacing/>
              <w:rPr>
                <w:rFonts w:ascii="Times New Roman" w:hAnsi="Times New Roman"/>
                <w:b/>
                <w:sz w:val="24"/>
                <w:szCs w:val="24"/>
              </w:rPr>
            </w:pPr>
          </w:p>
          <w:p w:rsidR="00F95C06" w:rsidRPr="008151B6" w:rsidRDefault="00F95C06" w:rsidP="00F95C06">
            <w:pPr>
              <w:contextualSpacing/>
              <w:rPr>
                <w:rFonts w:ascii="Times New Roman" w:hAnsi="Times New Roman"/>
                <w:b/>
                <w:sz w:val="24"/>
                <w:szCs w:val="24"/>
              </w:rPr>
            </w:pPr>
          </w:p>
          <w:p w:rsidR="00F95C06" w:rsidRPr="008151B6" w:rsidRDefault="00F95C06" w:rsidP="00F95C06">
            <w:pPr>
              <w:contextualSpacing/>
              <w:rPr>
                <w:bCs/>
                <w:sz w:val="24"/>
                <w:szCs w:val="24"/>
                <w:lang w:val="kk-KZ"/>
              </w:rPr>
            </w:pP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jc w:val="both"/>
              <w:rPr>
                <w:rFonts w:ascii="Times New Roman" w:eastAsia="Times New Roman" w:hAnsi="Times New Roman"/>
                <w:sz w:val="28"/>
                <w:szCs w:val="28"/>
                <w:lang w:eastAsia="ru-RU"/>
              </w:rPr>
            </w:pPr>
            <w:r w:rsidRPr="008151B6">
              <w:rPr>
                <w:rFonts w:ascii="Times New Roman" w:eastAsia="Times New Roman" w:hAnsi="Times New Roman"/>
                <w:sz w:val="28"/>
                <w:szCs w:val="28"/>
                <w:lang w:eastAsia="ru-RU"/>
              </w:rPr>
              <w:t>По проспекту «</w:t>
            </w:r>
            <w:proofErr w:type="spellStart"/>
            <w:r w:rsidRPr="008151B6">
              <w:rPr>
                <w:rFonts w:ascii="Times New Roman" w:eastAsia="Times New Roman" w:hAnsi="Times New Roman"/>
                <w:sz w:val="28"/>
                <w:szCs w:val="28"/>
                <w:lang w:eastAsia="ru-RU"/>
              </w:rPr>
              <w:t>Мәңгілік</w:t>
            </w:r>
            <w:proofErr w:type="spellEnd"/>
            <w:r w:rsidRPr="008151B6">
              <w:rPr>
                <w:rFonts w:ascii="Times New Roman" w:eastAsia="Times New Roman" w:hAnsi="Times New Roman"/>
                <w:sz w:val="28"/>
                <w:szCs w:val="28"/>
                <w:lang w:eastAsia="ru-RU"/>
              </w:rPr>
              <w:t xml:space="preserve"> Ел» построены велодорожки в рамках подарка для города. Имеются факты, высадки деревьев на инфраструктуру, которое изначально было предусмотрено для велодорожек. Прошу провести работы по   мониторингу   </w:t>
            </w: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охраны окружающей среды и природопользования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jc w:val="both"/>
              <w:rPr>
                <w:rFonts w:ascii="Times New Roman" w:hAnsi="Times New Roman"/>
                <w:sz w:val="24"/>
                <w:szCs w:val="24"/>
                <w:lang w:val="kk-KZ"/>
              </w:rPr>
            </w:pPr>
            <w:r w:rsidRPr="008151B6">
              <w:rPr>
                <w:rFonts w:ascii="Times New Roman" w:hAnsi="Times New Roman"/>
                <w:sz w:val="24"/>
                <w:szCs w:val="24"/>
                <w:lang w:val="kk-KZ"/>
              </w:rPr>
              <w:t>ГУ «Управление архитектуры, градостроительства и земельных отношений города Нур-Султан»</w:t>
            </w:r>
          </w:p>
          <w:p w:rsidR="00F95C06" w:rsidRPr="008151B6" w:rsidRDefault="00F95C06" w:rsidP="00F95C06">
            <w:pPr>
              <w:contextualSpacing/>
              <w:rPr>
                <w:rFonts w:ascii="Times New Roman" w:hAnsi="Times New Roman"/>
                <w:sz w:val="24"/>
                <w:szCs w:val="24"/>
                <w:lang w:eastAsia="ru-RU"/>
              </w:rPr>
            </w:pPr>
          </w:p>
        </w:tc>
      </w:tr>
      <w:tr w:rsidR="00F95C06" w:rsidRPr="00D0012B" w:rsidTr="00CC55D7">
        <w:trPr>
          <w:trHeight w:val="704"/>
        </w:trPr>
        <w:tc>
          <w:tcPr>
            <w:tcW w:w="710" w:type="dxa"/>
            <w:vMerge/>
            <w:tcBorders>
              <w:left w:val="single" w:sz="4" w:space="0" w:color="auto"/>
              <w:right w:val="single" w:sz="4" w:space="0" w:color="auto"/>
            </w:tcBorders>
          </w:tcPr>
          <w:p w:rsidR="00F95C06" w:rsidRPr="008151B6" w:rsidRDefault="00F95C06" w:rsidP="00F95C06">
            <w:pPr>
              <w:numPr>
                <w:ilvl w:val="0"/>
                <w:numId w:val="7"/>
              </w:numPr>
              <w:contextualSpacing/>
              <w:jc w:val="center"/>
              <w:rPr>
                <w:rFonts w:ascii="Times New Roman" w:hAnsi="Times New Roman"/>
                <w:b/>
                <w:sz w:val="24"/>
                <w:szCs w:val="24"/>
              </w:rPr>
            </w:pPr>
          </w:p>
        </w:tc>
        <w:tc>
          <w:tcPr>
            <w:tcW w:w="2551" w:type="dxa"/>
            <w:gridSpan w:val="2"/>
            <w:vMerge/>
            <w:tcBorders>
              <w:left w:val="single" w:sz="4" w:space="0" w:color="auto"/>
              <w:right w:val="single" w:sz="4" w:space="0" w:color="auto"/>
            </w:tcBorders>
          </w:tcPr>
          <w:p w:rsidR="00F95C06" w:rsidRPr="008151B6" w:rsidRDefault="00F95C06" w:rsidP="00F95C06">
            <w:pPr>
              <w:contextualSpacing/>
              <w:rPr>
                <w:rFonts w:ascii="Times New Roman" w:hAnsi="Times New Roman"/>
                <w:b/>
                <w:sz w:val="24"/>
                <w:szCs w:val="24"/>
              </w:rPr>
            </w:pP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tabs>
                <w:tab w:val="left" w:pos="0"/>
              </w:tabs>
              <w:jc w:val="both"/>
              <w:rPr>
                <w:rFonts w:ascii="Times New Roman" w:hAnsi="Times New Roman"/>
                <w:sz w:val="28"/>
                <w:szCs w:val="28"/>
              </w:rPr>
            </w:pPr>
            <w:r w:rsidRPr="008151B6">
              <w:rPr>
                <w:rFonts w:ascii="Times New Roman" w:hAnsi="Times New Roman"/>
                <w:sz w:val="28"/>
                <w:szCs w:val="28"/>
              </w:rPr>
              <w:t xml:space="preserve">В 2016 году были выделены средства   Управлению архитектуры, градостроительства и земельных отношений для   информационного   обеспечения работы земельной комиссии, по оцифровке баз данных. </w:t>
            </w:r>
          </w:p>
          <w:p w:rsidR="00F95C06" w:rsidRPr="008151B6" w:rsidRDefault="00F95C06" w:rsidP="00F95C06">
            <w:pPr>
              <w:tabs>
                <w:tab w:val="left" w:pos="0"/>
              </w:tabs>
              <w:jc w:val="both"/>
              <w:rPr>
                <w:rFonts w:ascii="Times New Roman" w:hAnsi="Times New Roman"/>
                <w:sz w:val="28"/>
                <w:szCs w:val="28"/>
                <w:lang w:val="kk-KZ"/>
              </w:rPr>
            </w:pPr>
            <w:r w:rsidRPr="008151B6">
              <w:rPr>
                <w:rFonts w:ascii="Times New Roman" w:hAnsi="Times New Roman"/>
                <w:sz w:val="28"/>
                <w:szCs w:val="28"/>
              </w:rPr>
              <w:t xml:space="preserve">В последующие годы Управление не получало средств из бюджета, соответственно не адаптировали и не улучшали IT систему.   В </w:t>
            </w:r>
            <w:r w:rsidRPr="008151B6">
              <w:rPr>
                <w:rFonts w:ascii="Times New Roman" w:hAnsi="Times New Roman"/>
                <w:sz w:val="28"/>
                <w:szCs w:val="28"/>
              </w:rPr>
              <w:lastRenderedPageBreak/>
              <w:t>настоящее время по работе данной системы возникают спорные вопросы. Как на сегодняшний день   обстоять дела? Планируете ли дальше совершенствовать эту систему?</w:t>
            </w:r>
          </w:p>
          <w:p w:rsidR="00F95C06" w:rsidRPr="008151B6" w:rsidRDefault="00F95C06" w:rsidP="00F95C06">
            <w:pPr>
              <w:tabs>
                <w:tab w:val="left" w:pos="0"/>
              </w:tabs>
              <w:jc w:val="both"/>
              <w:rPr>
                <w:rFonts w:ascii="Times New Roman" w:hAnsi="Times New Roman"/>
                <w:sz w:val="28"/>
                <w:szCs w:val="28"/>
                <w:lang w:val="kk-KZ"/>
              </w:rPr>
            </w:pP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jc w:val="both"/>
              <w:rPr>
                <w:rFonts w:ascii="Times New Roman" w:hAnsi="Times New Roman"/>
                <w:sz w:val="24"/>
                <w:szCs w:val="24"/>
                <w:lang w:val="kk-KZ"/>
              </w:rPr>
            </w:pPr>
            <w:r w:rsidRPr="008151B6">
              <w:rPr>
                <w:rFonts w:ascii="Times New Roman" w:hAnsi="Times New Roman"/>
                <w:sz w:val="24"/>
                <w:szCs w:val="24"/>
                <w:lang w:eastAsia="ru-RU"/>
              </w:rPr>
              <w:lastRenderedPageBreak/>
              <w:t>ГУ «Управление стратегического и</w:t>
            </w:r>
            <w:r w:rsidR="000D23A7">
              <w:rPr>
                <w:rFonts w:ascii="Times New Roman" w:hAnsi="Times New Roman"/>
                <w:sz w:val="24"/>
                <w:szCs w:val="24"/>
                <w:lang w:eastAsia="ru-RU"/>
              </w:rPr>
              <w:t xml:space="preserve"> бюджетного планирования города</w:t>
            </w:r>
            <w:r w:rsidRPr="008151B6">
              <w:rPr>
                <w:rFonts w:ascii="Times New Roman" w:hAnsi="Times New Roman"/>
                <w:sz w:val="24"/>
                <w:szCs w:val="24"/>
                <w:lang w:val="kk-KZ" w:eastAsia="ru-RU"/>
              </w:rPr>
              <w:t xml:space="preserve">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-Султан</w:t>
            </w:r>
          </w:p>
          <w:p w:rsidR="00F95C06" w:rsidRPr="008151B6" w:rsidRDefault="00F95C06" w:rsidP="00F95C06">
            <w:pPr>
              <w:jc w:val="both"/>
              <w:rPr>
                <w:rFonts w:ascii="Times New Roman" w:hAnsi="Times New Roman"/>
                <w:sz w:val="24"/>
                <w:szCs w:val="24"/>
                <w:lang w:val="kk-KZ"/>
              </w:rPr>
            </w:pPr>
            <w:r w:rsidRPr="008151B6">
              <w:rPr>
                <w:rFonts w:ascii="Times New Roman" w:hAnsi="Times New Roman"/>
                <w:sz w:val="24"/>
                <w:szCs w:val="24"/>
                <w:lang w:val="kk-KZ"/>
              </w:rPr>
              <w:t>ГУ «Управление архитектуры, градостроительства и земельных отношений города Нур-Султан»</w:t>
            </w:r>
          </w:p>
          <w:p w:rsidR="00F95C06" w:rsidRPr="008151B6" w:rsidRDefault="00F95C06" w:rsidP="00F95C06">
            <w:pPr>
              <w:contextualSpacing/>
              <w:rPr>
                <w:rFonts w:ascii="Times New Roman" w:hAnsi="Times New Roman"/>
                <w:b/>
                <w:sz w:val="24"/>
                <w:szCs w:val="24"/>
                <w:lang w:val="kk-KZ"/>
              </w:rPr>
            </w:pPr>
          </w:p>
        </w:tc>
      </w:tr>
      <w:tr w:rsidR="00F95C06" w:rsidRPr="00D0012B" w:rsidTr="008151B6">
        <w:trPr>
          <w:trHeight w:val="704"/>
        </w:trPr>
        <w:tc>
          <w:tcPr>
            <w:tcW w:w="710" w:type="dxa"/>
            <w:vMerge/>
            <w:tcBorders>
              <w:left w:val="single" w:sz="4" w:space="0" w:color="auto"/>
              <w:right w:val="single" w:sz="4" w:space="0" w:color="auto"/>
            </w:tcBorders>
          </w:tcPr>
          <w:p w:rsidR="00F95C06" w:rsidRPr="008151B6" w:rsidRDefault="00F95C06" w:rsidP="00F95C06">
            <w:pPr>
              <w:numPr>
                <w:ilvl w:val="0"/>
                <w:numId w:val="7"/>
              </w:numPr>
              <w:contextualSpacing/>
              <w:jc w:val="center"/>
              <w:rPr>
                <w:rFonts w:ascii="Times New Roman" w:hAnsi="Times New Roman"/>
                <w:b/>
                <w:sz w:val="24"/>
                <w:szCs w:val="24"/>
              </w:rPr>
            </w:pPr>
          </w:p>
        </w:tc>
        <w:tc>
          <w:tcPr>
            <w:tcW w:w="2551" w:type="dxa"/>
            <w:gridSpan w:val="2"/>
            <w:vMerge/>
            <w:tcBorders>
              <w:left w:val="single" w:sz="4" w:space="0" w:color="auto"/>
              <w:right w:val="single" w:sz="4" w:space="0" w:color="auto"/>
            </w:tcBorders>
          </w:tcPr>
          <w:p w:rsidR="00F95C06" w:rsidRPr="008151B6" w:rsidRDefault="00F95C06" w:rsidP="00F95C06">
            <w:pPr>
              <w:pStyle w:val="1"/>
              <w:rPr>
                <w:rFonts w:eastAsiaTheme="minorEastAsia"/>
                <w:sz w:val="24"/>
              </w:rPr>
            </w:pPr>
          </w:p>
        </w:tc>
        <w:tc>
          <w:tcPr>
            <w:tcW w:w="6379" w:type="dxa"/>
            <w:tcBorders>
              <w:top w:val="single" w:sz="4" w:space="0" w:color="auto"/>
              <w:left w:val="single" w:sz="4" w:space="0" w:color="auto"/>
              <w:bottom w:val="single" w:sz="4" w:space="0" w:color="auto"/>
              <w:right w:val="single" w:sz="4" w:space="0" w:color="auto"/>
            </w:tcBorders>
          </w:tcPr>
          <w:p w:rsidR="00F95C06" w:rsidRPr="008151B6" w:rsidRDefault="00F95C06" w:rsidP="00F95C06">
            <w:pPr>
              <w:pStyle w:val="ac"/>
              <w:jc w:val="both"/>
              <w:rPr>
                <w:rFonts w:ascii="Times New Roman" w:hAnsi="Times New Roman"/>
                <w:sz w:val="28"/>
                <w:szCs w:val="28"/>
              </w:rPr>
            </w:pPr>
            <w:r w:rsidRPr="008151B6">
              <w:rPr>
                <w:rFonts w:ascii="Times New Roman" w:eastAsia="Calibri" w:hAnsi="Times New Roman"/>
                <w:sz w:val="28"/>
                <w:szCs w:val="28"/>
                <w:lang w:eastAsia="en-US"/>
              </w:rPr>
              <w:t xml:space="preserve">Сегодня </w:t>
            </w:r>
            <w:r w:rsidRPr="008151B6">
              <w:rPr>
                <w:rFonts w:ascii="Times New Roman" w:hAnsi="Times New Roman"/>
                <w:sz w:val="28"/>
                <w:szCs w:val="28"/>
              </w:rPr>
              <w:t xml:space="preserve">8 млрд. тенге из местного бюджета выделяется на покупку коммунального жилищного фонда, на какие цели выделяются данные средства? Мы получили информацию касательно жилищного фонда. По арендному жилью и по социальному. За 5-лет было выделено порядка   2167 квартир.  Но 67% этого фонда было выкуплено государственными служащими.  Внутри города, на социальные уязвимые слои населения, в очереди которых состоит 47 000, к сожалению, было выделено всего 890 с лишним квартир. Если наш бюджет социально ориентированный, считаю, что здесь нужно пересмотреть механизмы распределения. Определить приоритеты, рабочая молодежь или социально уязвимые слои населения. </w:t>
            </w:r>
          </w:p>
        </w:tc>
        <w:tc>
          <w:tcPr>
            <w:tcW w:w="5550" w:type="dxa"/>
            <w:gridSpan w:val="2"/>
            <w:tcBorders>
              <w:top w:val="single" w:sz="4" w:space="0" w:color="auto"/>
              <w:left w:val="single" w:sz="4" w:space="0" w:color="auto"/>
              <w:bottom w:val="single" w:sz="4" w:space="0" w:color="auto"/>
              <w:right w:val="single" w:sz="4" w:space="0" w:color="auto"/>
            </w:tcBorders>
          </w:tcPr>
          <w:p w:rsidR="00F95C06" w:rsidRPr="008151B6" w:rsidRDefault="00F95C06" w:rsidP="00F95C06">
            <w:pPr>
              <w:contextualSpacing/>
              <w:rPr>
                <w:rFonts w:ascii="Times New Roman" w:hAnsi="Times New Roman"/>
                <w:sz w:val="24"/>
                <w:szCs w:val="24"/>
                <w:lang w:eastAsia="ru-RU"/>
              </w:rPr>
            </w:pPr>
            <w:r w:rsidRPr="008151B6">
              <w:rPr>
                <w:rFonts w:ascii="Times New Roman" w:hAnsi="Times New Roman"/>
                <w:sz w:val="24"/>
                <w:szCs w:val="24"/>
                <w:lang w:eastAsia="ru-RU"/>
              </w:rPr>
              <w:t xml:space="preserve">ГУ «Управление стратегического и бюджетного планирования города </w:t>
            </w:r>
            <w:proofErr w:type="spellStart"/>
            <w:r w:rsidRPr="008151B6">
              <w:rPr>
                <w:rFonts w:ascii="Times New Roman" w:hAnsi="Times New Roman"/>
                <w:sz w:val="24"/>
                <w:szCs w:val="24"/>
                <w:lang w:eastAsia="ru-RU"/>
              </w:rPr>
              <w:t>Нур</w:t>
            </w:r>
            <w:proofErr w:type="spellEnd"/>
            <w:r w:rsidRPr="008151B6">
              <w:rPr>
                <w:rFonts w:ascii="Times New Roman" w:hAnsi="Times New Roman"/>
                <w:sz w:val="24"/>
                <w:szCs w:val="24"/>
                <w:lang w:eastAsia="ru-RU"/>
              </w:rPr>
              <w:t xml:space="preserve"> -Султан»</w:t>
            </w:r>
          </w:p>
          <w:p w:rsidR="00F95C06" w:rsidRPr="008151B6" w:rsidRDefault="00F95C06" w:rsidP="00F95C06">
            <w:pPr>
              <w:jc w:val="both"/>
              <w:rPr>
                <w:rFonts w:ascii="Times New Roman" w:hAnsi="Times New Roman"/>
                <w:sz w:val="24"/>
                <w:szCs w:val="24"/>
                <w:lang w:val="kk-KZ"/>
              </w:rPr>
            </w:pPr>
            <w:r w:rsidRPr="008151B6">
              <w:rPr>
                <w:rFonts w:ascii="Times New Roman" w:hAnsi="Times New Roman"/>
                <w:sz w:val="24"/>
                <w:szCs w:val="24"/>
                <w:lang w:val="kk-KZ"/>
              </w:rPr>
              <w:t>ГУ «Управление  занятости и социальной защиты города Нур-Султан».</w:t>
            </w:r>
          </w:p>
          <w:p w:rsidR="00F95C06" w:rsidRPr="008151B6" w:rsidRDefault="00F95C06" w:rsidP="00F95C06">
            <w:pPr>
              <w:contextualSpacing/>
              <w:rPr>
                <w:rFonts w:ascii="Times New Roman" w:hAnsi="Times New Roman"/>
                <w:b/>
                <w:sz w:val="24"/>
                <w:szCs w:val="24"/>
                <w:lang w:val="kk-KZ"/>
              </w:rPr>
            </w:pPr>
            <w:r w:rsidRPr="008151B6">
              <w:rPr>
                <w:rFonts w:ascii="Times New Roman" w:hAnsi="Times New Roman"/>
                <w:sz w:val="24"/>
                <w:szCs w:val="24"/>
                <w:lang w:val="kk-KZ"/>
              </w:rPr>
              <w:t>ГУ «Управление строительства и жилищной политики города Нур-Султан».</w:t>
            </w:r>
          </w:p>
        </w:tc>
      </w:tr>
      <w:tr w:rsidR="008D1707" w:rsidRPr="00D0012B" w:rsidTr="008151B6">
        <w:trPr>
          <w:trHeight w:val="704"/>
        </w:trPr>
        <w:tc>
          <w:tcPr>
            <w:tcW w:w="710" w:type="dxa"/>
            <w:vMerge/>
            <w:tcBorders>
              <w:left w:val="single" w:sz="4" w:space="0" w:color="auto"/>
              <w:right w:val="single" w:sz="4" w:space="0" w:color="auto"/>
            </w:tcBorders>
          </w:tcPr>
          <w:p w:rsidR="008D1707" w:rsidRPr="008151B6" w:rsidRDefault="008D1707" w:rsidP="008D1707">
            <w:pPr>
              <w:numPr>
                <w:ilvl w:val="0"/>
                <w:numId w:val="7"/>
              </w:numPr>
              <w:contextualSpacing/>
              <w:jc w:val="center"/>
              <w:rPr>
                <w:rFonts w:ascii="Times New Roman" w:hAnsi="Times New Roman"/>
                <w:b/>
                <w:sz w:val="24"/>
                <w:szCs w:val="24"/>
              </w:rPr>
            </w:pPr>
          </w:p>
        </w:tc>
        <w:tc>
          <w:tcPr>
            <w:tcW w:w="2551" w:type="dxa"/>
            <w:gridSpan w:val="2"/>
            <w:vMerge/>
            <w:tcBorders>
              <w:left w:val="single" w:sz="4" w:space="0" w:color="auto"/>
              <w:right w:val="single" w:sz="4" w:space="0" w:color="auto"/>
            </w:tcBorders>
          </w:tcPr>
          <w:p w:rsidR="008D1707" w:rsidRPr="008151B6" w:rsidRDefault="008D1707" w:rsidP="008D1707">
            <w:pPr>
              <w:pStyle w:val="1"/>
              <w:rPr>
                <w:rFonts w:eastAsiaTheme="minorEastAsia"/>
                <w:sz w:val="24"/>
              </w:rPr>
            </w:pPr>
          </w:p>
        </w:tc>
        <w:tc>
          <w:tcPr>
            <w:tcW w:w="6379" w:type="dxa"/>
            <w:tcBorders>
              <w:top w:val="single" w:sz="4" w:space="0" w:color="auto"/>
              <w:left w:val="single" w:sz="4" w:space="0" w:color="auto"/>
              <w:bottom w:val="single" w:sz="4" w:space="0" w:color="auto"/>
              <w:right w:val="single" w:sz="4" w:space="0" w:color="auto"/>
            </w:tcBorders>
          </w:tcPr>
          <w:p w:rsidR="008D1707" w:rsidRPr="008151B6" w:rsidRDefault="008D1707" w:rsidP="008D1707">
            <w:pPr>
              <w:jc w:val="both"/>
              <w:rPr>
                <w:rFonts w:ascii="Times New Roman" w:hAnsi="Times New Roman"/>
                <w:sz w:val="28"/>
                <w:szCs w:val="28"/>
                <w:highlight w:val="yellow"/>
              </w:rPr>
            </w:pPr>
            <w:r w:rsidRPr="008151B6">
              <w:rPr>
                <w:rFonts w:ascii="Times New Roman" w:hAnsi="Times New Roman"/>
                <w:sz w:val="28"/>
                <w:szCs w:val="28"/>
              </w:rPr>
              <w:t>Администраторам бюджетных программ,</w:t>
            </w:r>
            <w:r w:rsidR="00077F3A">
              <w:rPr>
                <w:rFonts w:ascii="Times New Roman" w:hAnsi="Times New Roman"/>
                <w:sz w:val="28"/>
                <w:szCs w:val="28"/>
              </w:rPr>
              <w:t xml:space="preserve"> </w:t>
            </w:r>
            <w:r w:rsidRPr="008151B6">
              <w:rPr>
                <w:rFonts w:ascii="Times New Roman" w:hAnsi="Times New Roman"/>
                <w:sz w:val="28"/>
                <w:szCs w:val="28"/>
              </w:rPr>
              <w:t xml:space="preserve">           которые сегодня докладывают, прошу  представить полную информацию по штатной численности и заработной плате сотрудников. </w:t>
            </w:r>
          </w:p>
        </w:tc>
        <w:tc>
          <w:tcPr>
            <w:tcW w:w="5550" w:type="dxa"/>
            <w:gridSpan w:val="2"/>
            <w:tcBorders>
              <w:top w:val="single" w:sz="4" w:space="0" w:color="auto"/>
              <w:left w:val="single" w:sz="4" w:space="0" w:color="auto"/>
              <w:bottom w:val="single" w:sz="4" w:space="0" w:color="auto"/>
              <w:right w:val="single" w:sz="4" w:space="0" w:color="auto"/>
            </w:tcBorders>
          </w:tcPr>
          <w:p w:rsidR="008D1707" w:rsidRPr="000D23A7" w:rsidRDefault="008D1707" w:rsidP="008D1707">
            <w:pPr>
              <w:jc w:val="both"/>
              <w:rPr>
                <w:rFonts w:ascii="Times New Roman" w:hAnsi="Times New Roman"/>
                <w:sz w:val="24"/>
                <w:szCs w:val="24"/>
              </w:rPr>
            </w:pPr>
            <w:r w:rsidRPr="000D23A7">
              <w:rPr>
                <w:rFonts w:ascii="Times New Roman" w:hAnsi="Times New Roman"/>
                <w:sz w:val="24"/>
                <w:szCs w:val="24"/>
                <w:lang w:eastAsia="ru-RU"/>
              </w:rPr>
              <w:t>ГУ «Управление стратегического и бюджетного планирования города</w:t>
            </w:r>
            <w:r>
              <w:rPr>
                <w:rFonts w:ascii="Times New Roman" w:hAnsi="Times New Roman"/>
                <w:sz w:val="24"/>
                <w:szCs w:val="24"/>
                <w:lang w:val="kk-KZ" w:eastAsia="ru-RU"/>
              </w:rPr>
              <w:t xml:space="preserve">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val="kk-KZ"/>
              </w:rPr>
            </w:pPr>
            <w:r w:rsidRPr="000D23A7">
              <w:rPr>
                <w:rFonts w:ascii="Times New Roman" w:hAnsi="Times New Roman"/>
                <w:sz w:val="24"/>
                <w:szCs w:val="24"/>
                <w:lang w:val="kk-KZ"/>
              </w:rPr>
              <w:t>ГУ «Управление строительства и жилищной политики города Нур-Султан».</w:t>
            </w:r>
          </w:p>
          <w:p w:rsidR="008D1707" w:rsidRPr="000D23A7" w:rsidRDefault="008D1707" w:rsidP="008D1707">
            <w:pPr>
              <w:jc w:val="both"/>
              <w:rPr>
                <w:rFonts w:ascii="Times New Roman" w:hAnsi="Times New Roman"/>
                <w:sz w:val="24"/>
                <w:szCs w:val="24"/>
                <w:lang w:val="kk-KZ"/>
              </w:rPr>
            </w:pPr>
            <w:r w:rsidRPr="000D23A7">
              <w:rPr>
                <w:rFonts w:ascii="Times New Roman" w:hAnsi="Times New Roman"/>
                <w:sz w:val="24"/>
                <w:szCs w:val="24"/>
                <w:lang w:val="kk-KZ"/>
              </w:rPr>
              <w:t>ГУ «Управление архитектуры, градостроительства и земельных отношений города Нур-Султан»</w:t>
            </w:r>
          </w:p>
          <w:p w:rsidR="008D1707" w:rsidRPr="000D23A7" w:rsidRDefault="008D1707" w:rsidP="008D1707">
            <w:pPr>
              <w:jc w:val="both"/>
              <w:rPr>
                <w:rFonts w:ascii="Times New Roman" w:hAnsi="Times New Roman"/>
                <w:sz w:val="24"/>
                <w:szCs w:val="24"/>
                <w:lang w:val="kk-KZ"/>
              </w:rPr>
            </w:pPr>
            <w:r w:rsidRPr="000D23A7">
              <w:rPr>
                <w:rFonts w:ascii="Times New Roman" w:hAnsi="Times New Roman"/>
                <w:sz w:val="24"/>
                <w:szCs w:val="24"/>
                <w:lang w:val="kk-KZ"/>
              </w:rPr>
              <w:t>ГУ «Управление регенерации городской среды  города Нур-Султан»</w:t>
            </w:r>
          </w:p>
        </w:tc>
      </w:tr>
      <w:tr w:rsidR="008D1707" w:rsidRPr="00D0012B" w:rsidTr="008D1707">
        <w:trPr>
          <w:trHeight w:val="3668"/>
        </w:trPr>
        <w:tc>
          <w:tcPr>
            <w:tcW w:w="710" w:type="dxa"/>
            <w:vMerge/>
            <w:tcBorders>
              <w:left w:val="single" w:sz="4" w:space="0" w:color="auto"/>
              <w:right w:val="single" w:sz="4" w:space="0" w:color="auto"/>
            </w:tcBorders>
          </w:tcPr>
          <w:p w:rsidR="008D1707" w:rsidRPr="008151B6" w:rsidRDefault="008D1707" w:rsidP="008D1707">
            <w:pPr>
              <w:pStyle w:val="1"/>
              <w:ind w:left="360"/>
              <w:rPr>
                <w:sz w:val="24"/>
              </w:rPr>
            </w:pPr>
          </w:p>
        </w:tc>
        <w:tc>
          <w:tcPr>
            <w:tcW w:w="2551" w:type="dxa"/>
            <w:gridSpan w:val="2"/>
            <w:vMerge/>
            <w:tcBorders>
              <w:left w:val="single" w:sz="4" w:space="0" w:color="auto"/>
              <w:right w:val="single" w:sz="4" w:space="0" w:color="auto"/>
            </w:tcBorders>
          </w:tcPr>
          <w:p w:rsidR="008D1707" w:rsidRPr="008151B6" w:rsidRDefault="008D1707" w:rsidP="008D1707">
            <w:pPr>
              <w:rPr>
                <w:rFonts w:ascii="Times New Roman" w:hAnsi="Times New Roman"/>
                <w:b/>
                <w:sz w:val="24"/>
                <w:szCs w:val="24"/>
                <w:lang w:eastAsia="ru-RU"/>
              </w:rPr>
            </w:pPr>
          </w:p>
        </w:tc>
        <w:tc>
          <w:tcPr>
            <w:tcW w:w="6379" w:type="dxa"/>
            <w:tcBorders>
              <w:top w:val="single" w:sz="4" w:space="0" w:color="auto"/>
              <w:left w:val="single" w:sz="4" w:space="0" w:color="auto"/>
              <w:right w:val="single" w:sz="4" w:space="0" w:color="auto"/>
            </w:tcBorders>
          </w:tcPr>
          <w:p w:rsidR="008D1707" w:rsidRPr="008151B6" w:rsidRDefault="008D1707" w:rsidP="008D1707">
            <w:pPr>
              <w:pStyle w:val="ac"/>
              <w:jc w:val="both"/>
              <w:rPr>
                <w:rFonts w:ascii="Times New Roman" w:hAnsi="Times New Roman"/>
                <w:sz w:val="28"/>
                <w:szCs w:val="28"/>
              </w:rPr>
            </w:pPr>
            <w:r w:rsidRPr="008151B6">
              <w:rPr>
                <w:rFonts w:ascii="Times New Roman" w:hAnsi="Times New Roman"/>
                <w:sz w:val="28"/>
                <w:szCs w:val="28"/>
              </w:rPr>
              <w:t xml:space="preserve">Имеются факты не соблюдения утвержденных стандартов и правил таксопарками города. Часто встречаются такси без специальных знаков, нарушающие дорожные правила. Кто должен контролировать работу таксопарков, представьте общий расклад по проектам ГЧП в этом направлении.   </w:t>
            </w:r>
          </w:p>
          <w:p w:rsidR="008D1707" w:rsidRPr="008151B6" w:rsidRDefault="008D1707" w:rsidP="008D1707">
            <w:pPr>
              <w:pStyle w:val="ac"/>
              <w:jc w:val="both"/>
              <w:rPr>
                <w:rFonts w:ascii="Times New Roman" w:hAnsi="Times New Roman"/>
                <w:sz w:val="28"/>
                <w:szCs w:val="28"/>
                <w:highlight w:val="yellow"/>
              </w:rPr>
            </w:pPr>
            <w:r w:rsidRPr="008151B6">
              <w:rPr>
                <w:rFonts w:ascii="Times New Roman" w:hAnsi="Times New Roman"/>
                <w:sz w:val="28"/>
                <w:szCs w:val="28"/>
              </w:rPr>
              <w:t xml:space="preserve">Параолимпийский центр в день посещают 100 человек, годовой бюджет центра   составляет 300 </w:t>
            </w:r>
            <w:proofErr w:type="spellStart"/>
            <w:r w:rsidRPr="008151B6">
              <w:rPr>
                <w:rFonts w:ascii="Times New Roman" w:hAnsi="Times New Roman"/>
                <w:sz w:val="28"/>
                <w:szCs w:val="28"/>
              </w:rPr>
              <w:t>млн.тенге</w:t>
            </w:r>
            <w:proofErr w:type="spellEnd"/>
            <w:r w:rsidRPr="008151B6">
              <w:rPr>
                <w:rFonts w:ascii="Times New Roman" w:hAnsi="Times New Roman"/>
                <w:sz w:val="28"/>
                <w:szCs w:val="28"/>
              </w:rPr>
              <w:t>. Насколько эффективно тратятся бюджетные средства,   необходимо пересмотреть.</w:t>
            </w:r>
          </w:p>
        </w:tc>
        <w:tc>
          <w:tcPr>
            <w:tcW w:w="5550" w:type="dxa"/>
            <w:gridSpan w:val="2"/>
            <w:tcBorders>
              <w:top w:val="single" w:sz="4" w:space="0" w:color="auto"/>
              <w:left w:val="single" w:sz="4" w:space="0" w:color="auto"/>
              <w:right w:val="single" w:sz="4" w:space="0" w:color="auto"/>
            </w:tcBorders>
          </w:tcPr>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ГУ «Управление стратегического и бюджетного планирования города</w:t>
            </w:r>
            <w:r>
              <w:rPr>
                <w:rFonts w:ascii="Times New Roman" w:hAnsi="Times New Roman"/>
                <w:sz w:val="24"/>
                <w:szCs w:val="24"/>
                <w:lang w:val="kk-KZ" w:eastAsia="ru-RU"/>
              </w:rPr>
              <w:t xml:space="preserve"> </w:t>
            </w:r>
            <w:r w:rsidRPr="000D23A7">
              <w:rPr>
                <w:rFonts w:ascii="Times New Roman" w:hAnsi="Times New Roman"/>
                <w:sz w:val="24"/>
                <w:szCs w:val="24"/>
                <w:lang w:eastAsia="ru-RU"/>
              </w:rPr>
              <w:t xml:space="preserve">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 xml:space="preserve">ГУ «Управление регенерации городской среды   города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 xml:space="preserve">-Султан» </w:t>
            </w:r>
          </w:p>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 xml:space="preserve">ГУ «Управление  культуры и спорта города </w:t>
            </w:r>
            <w:r>
              <w:rPr>
                <w:rFonts w:ascii="Times New Roman" w:hAnsi="Times New Roman"/>
                <w:sz w:val="24"/>
                <w:szCs w:val="24"/>
                <w:lang w:val="kk-KZ" w:eastAsia="ru-RU"/>
              </w:rPr>
              <w:t xml:space="preserve">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eastAsia="ru-RU"/>
              </w:rPr>
            </w:pPr>
          </w:p>
          <w:p w:rsidR="008D1707" w:rsidRPr="000D23A7" w:rsidRDefault="008D1707" w:rsidP="008D1707">
            <w:pPr>
              <w:jc w:val="both"/>
              <w:rPr>
                <w:rFonts w:ascii="Times New Roman" w:hAnsi="Times New Roman"/>
                <w:sz w:val="24"/>
                <w:szCs w:val="24"/>
                <w:lang w:val="kk-KZ"/>
              </w:rPr>
            </w:pPr>
          </w:p>
        </w:tc>
      </w:tr>
      <w:tr w:rsidR="008D1707" w:rsidRPr="00D0012B" w:rsidTr="00CC55D7">
        <w:trPr>
          <w:trHeight w:val="2895"/>
        </w:trPr>
        <w:tc>
          <w:tcPr>
            <w:tcW w:w="710" w:type="dxa"/>
            <w:vMerge w:val="restart"/>
            <w:tcBorders>
              <w:top w:val="single" w:sz="4" w:space="0" w:color="auto"/>
              <w:left w:val="single" w:sz="4" w:space="0" w:color="auto"/>
              <w:right w:val="single" w:sz="4" w:space="0" w:color="auto"/>
            </w:tcBorders>
          </w:tcPr>
          <w:p w:rsidR="008D1707" w:rsidRPr="008151B6" w:rsidRDefault="008D1707" w:rsidP="008D1707">
            <w:pPr>
              <w:pStyle w:val="1"/>
              <w:numPr>
                <w:ilvl w:val="0"/>
                <w:numId w:val="7"/>
              </w:numPr>
              <w:jc w:val="center"/>
              <w:rPr>
                <w:sz w:val="24"/>
              </w:rPr>
            </w:pPr>
          </w:p>
        </w:tc>
        <w:tc>
          <w:tcPr>
            <w:tcW w:w="2551" w:type="dxa"/>
            <w:gridSpan w:val="2"/>
            <w:vMerge w:val="restart"/>
            <w:tcBorders>
              <w:top w:val="single" w:sz="4" w:space="0" w:color="auto"/>
              <w:left w:val="single" w:sz="4" w:space="0" w:color="auto"/>
              <w:right w:val="single" w:sz="4" w:space="0" w:color="auto"/>
            </w:tcBorders>
          </w:tcPr>
          <w:p w:rsidR="008D1707" w:rsidRPr="008151B6" w:rsidRDefault="008D1707" w:rsidP="008D1707">
            <w:pPr>
              <w:rPr>
                <w:rFonts w:ascii="Times New Roman" w:hAnsi="Times New Roman"/>
                <w:b/>
                <w:sz w:val="24"/>
                <w:szCs w:val="24"/>
              </w:rPr>
            </w:pPr>
            <w:r w:rsidRPr="008151B6">
              <w:rPr>
                <w:rFonts w:ascii="Times New Roman" w:hAnsi="Times New Roman"/>
                <w:b/>
                <w:sz w:val="24"/>
                <w:szCs w:val="24"/>
                <w:lang w:val="kk-KZ"/>
              </w:rPr>
              <w:t>Умербаева Р.Ф.  -депутат</w:t>
            </w:r>
            <w:r w:rsidRPr="008151B6">
              <w:rPr>
                <w:rFonts w:ascii="Times New Roman" w:hAnsi="Times New Roman"/>
                <w:b/>
                <w:sz w:val="24"/>
                <w:szCs w:val="24"/>
              </w:rPr>
              <w:t xml:space="preserve"> от </w:t>
            </w:r>
            <w:r w:rsidRPr="008151B6">
              <w:rPr>
                <w:rFonts w:ascii="Times New Roman" w:hAnsi="Times New Roman"/>
                <w:b/>
                <w:sz w:val="24"/>
                <w:szCs w:val="24"/>
                <w:lang w:val="kk-KZ"/>
              </w:rPr>
              <w:t xml:space="preserve">                      </w:t>
            </w:r>
            <w:r w:rsidRPr="008151B6">
              <w:rPr>
                <w:rFonts w:ascii="Times New Roman" w:hAnsi="Times New Roman"/>
                <w:b/>
                <w:sz w:val="24"/>
                <w:szCs w:val="24"/>
              </w:rPr>
              <w:t xml:space="preserve"> 1</w:t>
            </w:r>
            <w:r w:rsidRPr="008151B6">
              <w:rPr>
                <w:rFonts w:ascii="Times New Roman" w:hAnsi="Times New Roman"/>
                <w:b/>
                <w:sz w:val="24"/>
                <w:szCs w:val="24"/>
                <w:lang w:val="kk-KZ"/>
              </w:rPr>
              <w:t>2</w:t>
            </w:r>
            <w:r w:rsidRPr="008151B6">
              <w:rPr>
                <w:rFonts w:ascii="Times New Roman" w:hAnsi="Times New Roman"/>
                <w:b/>
                <w:sz w:val="24"/>
                <w:szCs w:val="24"/>
              </w:rPr>
              <w:t xml:space="preserve"> </w:t>
            </w:r>
            <w:r w:rsidRPr="008151B6">
              <w:rPr>
                <w:rFonts w:ascii="Times New Roman" w:hAnsi="Times New Roman"/>
                <w:b/>
                <w:sz w:val="24"/>
                <w:szCs w:val="24"/>
                <w:lang w:val="kk-KZ"/>
              </w:rPr>
              <w:t>избирательного</w:t>
            </w:r>
            <w:r w:rsidRPr="008151B6">
              <w:rPr>
                <w:rFonts w:ascii="Times New Roman" w:hAnsi="Times New Roman"/>
                <w:b/>
                <w:sz w:val="24"/>
                <w:szCs w:val="24"/>
              </w:rPr>
              <w:t xml:space="preserve"> округа</w:t>
            </w:r>
          </w:p>
          <w:p w:rsidR="008D1707" w:rsidRPr="008151B6" w:rsidRDefault="008D1707" w:rsidP="008D1707">
            <w:pPr>
              <w:rPr>
                <w:rFonts w:ascii="Times New Roman" w:hAnsi="Times New Roman"/>
                <w:b/>
                <w:sz w:val="24"/>
                <w:szCs w:val="24"/>
              </w:rPr>
            </w:pPr>
          </w:p>
          <w:p w:rsidR="008D1707" w:rsidRPr="008151B6" w:rsidRDefault="008D1707" w:rsidP="008D1707">
            <w:pPr>
              <w:rPr>
                <w:rFonts w:ascii="Times New Roman" w:hAnsi="Times New Roman"/>
                <w:b/>
                <w:sz w:val="24"/>
                <w:szCs w:val="24"/>
              </w:rPr>
            </w:pPr>
          </w:p>
        </w:tc>
        <w:tc>
          <w:tcPr>
            <w:tcW w:w="6379" w:type="dxa"/>
            <w:tcBorders>
              <w:top w:val="single" w:sz="4" w:space="0" w:color="auto"/>
              <w:left w:val="single" w:sz="4" w:space="0" w:color="auto"/>
              <w:bottom w:val="single" w:sz="4" w:space="0" w:color="auto"/>
              <w:right w:val="single" w:sz="4" w:space="0" w:color="auto"/>
            </w:tcBorders>
          </w:tcPr>
          <w:p w:rsidR="008D1707" w:rsidRPr="008151B6" w:rsidRDefault="008D1707" w:rsidP="008D1707">
            <w:pPr>
              <w:jc w:val="both"/>
              <w:rPr>
                <w:rFonts w:ascii="Times New Roman" w:hAnsi="Times New Roman"/>
                <w:sz w:val="28"/>
                <w:szCs w:val="28"/>
              </w:rPr>
            </w:pPr>
            <w:r w:rsidRPr="008151B6">
              <w:rPr>
                <w:rFonts w:ascii="Times New Roman" w:hAnsi="Times New Roman"/>
                <w:sz w:val="28"/>
                <w:szCs w:val="28"/>
              </w:rPr>
              <w:t xml:space="preserve"> Неоднократно поднимала вопрос по расположению новых школ. Трехсменные школы в основном находятся в центральной части Левого берега.  При строительстве новых школ, прошу учитывать факты перегруженности школ, необходимо проводить подробный анализ    строительства на будущий год. Следует вести мониторинг и принимать коллегиальное решение по месторасположению строительства новых школ. </w:t>
            </w:r>
          </w:p>
          <w:p w:rsidR="008D1707" w:rsidRPr="008151B6" w:rsidRDefault="008D1707" w:rsidP="008D1707">
            <w:pPr>
              <w:pStyle w:val="ac"/>
              <w:jc w:val="both"/>
              <w:rPr>
                <w:rFonts w:ascii="Times New Roman" w:eastAsia="Calibri" w:hAnsi="Times New Roman"/>
                <w:sz w:val="28"/>
                <w:szCs w:val="28"/>
                <w:lang w:eastAsia="en-US"/>
              </w:rPr>
            </w:pPr>
          </w:p>
          <w:p w:rsidR="008D1707" w:rsidRPr="008151B6" w:rsidRDefault="008D1707" w:rsidP="008D1707">
            <w:pPr>
              <w:pStyle w:val="ac"/>
              <w:jc w:val="both"/>
              <w:rPr>
                <w:rFonts w:ascii="Times New Roman" w:hAnsi="Times New Roman"/>
                <w:sz w:val="28"/>
                <w:szCs w:val="28"/>
                <w:lang w:val="kk-KZ"/>
              </w:rPr>
            </w:pPr>
          </w:p>
        </w:tc>
        <w:tc>
          <w:tcPr>
            <w:tcW w:w="5550" w:type="dxa"/>
            <w:gridSpan w:val="2"/>
            <w:tcBorders>
              <w:top w:val="single" w:sz="4" w:space="0" w:color="auto"/>
              <w:left w:val="single" w:sz="4" w:space="0" w:color="auto"/>
              <w:right w:val="single" w:sz="4" w:space="0" w:color="auto"/>
            </w:tcBorders>
          </w:tcPr>
          <w:p w:rsidR="008D1707" w:rsidRPr="000D23A7" w:rsidRDefault="008D1707" w:rsidP="008D1707">
            <w:pPr>
              <w:jc w:val="both"/>
              <w:rPr>
                <w:rFonts w:ascii="Times New Roman" w:hAnsi="Times New Roman"/>
                <w:sz w:val="24"/>
                <w:szCs w:val="24"/>
              </w:rPr>
            </w:pPr>
            <w:r w:rsidRPr="000D23A7">
              <w:rPr>
                <w:rFonts w:ascii="Times New Roman" w:hAnsi="Times New Roman"/>
                <w:sz w:val="24"/>
                <w:szCs w:val="24"/>
                <w:lang w:eastAsia="ru-RU"/>
              </w:rPr>
              <w:t xml:space="preserve">ГУ «Управление стратегического и бюджетного планирования города </w:t>
            </w:r>
            <w:r w:rsidRPr="000D23A7">
              <w:rPr>
                <w:rFonts w:ascii="Times New Roman" w:hAnsi="Times New Roman"/>
                <w:sz w:val="24"/>
                <w:szCs w:val="24"/>
                <w:lang w:val="kk-KZ" w:eastAsia="ru-RU"/>
              </w:rPr>
              <w:t xml:space="preserve">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val="kk-KZ"/>
              </w:rPr>
            </w:pPr>
            <w:r w:rsidRPr="000D23A7">
              <w:rPr>
                <w:rFonts w:ascii="Times New Roman" w:hAnsi="Times New Roman"/>
                <w:sz w:val="24"/>
                <w:szCs w:val="24"/>
                <w:lang w:val="kk-KZ"/>
              </w:rPr>
              <w:t>ГУ «Управление регенерации городской среды  города Нур-Султан»</w:t>
            </w:r>
          </w:p>
          <w:p w:rsidR="008D1707" w:rsidRPr="000D23A7" w:rsidRDefault="008D1707" w:rsidP="008D1707">
            <w:pPr>
              <w:jc w:val="both"/>
              <w:rPr>
                <w:rFonts w:ascii="Times New Roman" w:hAnsi="Times New Roman"/>
                <w:sz w:val="24"/>
                <w:szCs w:val="24"/>
                <w:lang w:val="kk-KZ"/>
              </w:rPr>
            </w:pPr>
            <w:r w:rsidRPr="000D23A7">
              <w:rPr>
                <w:rFonts w:ascii="Times New Roman" w:hAnsi="Times New Roman"/>
                <w:sz w:val="24"/>
                <w:szCs w:val="24"/>
                <w:lang w:val="kk-KZ"/>
              </w:rPr>
              <w:t>ГУ «Управление архитектуры, градостроительства и земельных отношений города Нур-Султан»</w:t>
            </w:r>
          </w:p>
          <w:p w:rsidR="008D1707" w:rsidRPr="000D23A7" w:rsidRDefault="008D1707" w:rsidP="008D1707">
            <w:pPr>
              <w:jc w:val="both"/>
              <w:rPr>
                <w:rFonts w:ascii="Times New Roman" w:hAnsi="Times New Roman"/>
                <w:sz w:val="24"/>
                <w:szCs w:val="24"/>
                <w:lang w:val="kk-KZ"/>
              </w:rPr>
            </w:pPr>
            <w:r w:rsidRPr="000D23A7">
              <w:rPr>
                <w:rFonts w:ascii="Times New Roman" w:hAnsi="Times New Roman"/>
                <w:sz w:val="24"/>
                <w:szCs w:val="24"/>
                <w:lang w:val="kk-KZ"/>
              </w:rPr>
              <w:t>ГУ «Управление строительства и жилищной политики города Нур-Султан».</w:t>
            </w:r>
          </w:p>
          <w:p w:rsidR="008D1707" w:rsidRPr="000D23A7" w:rsidRDefault="008D1707" w:rsidP="008D1707">
            <w:pPr>
              <w:jc w:val="both"/>
              <w:rPr>
                <w:rFonts w:ascii="Times New Roman" w:hAnsi="Times New Roman"/>
                <w:sz w:val="24"/>
                <w:szCs w:val="24"/>
                <w:lang w:val="kk-KZ"/>
              </w:rPr>
            </w:pPr>
            <w:r w:rsidRPr="000D23A7">
              <w:rPr>
                <w:rFonts w:ascii="Times New Roman" w:hAnsi="Times New Roman"/>
                <w:sz w:val="24"/>
                <w:szCs w:val="24"/>
                <w:lang w:val="kk-KZ"/>
              </w:rPr>
              <w:t>ГУ « Управление образования города  Нур-Султан»</w:t>
            </w:r>
          </w:p>
        </w:tc>
      </w:tr>
      <w:tr w:rsidR="008D1707" w:rsidRPr="00D0012B" w:rsidTr="008151B6">
        <w:trPr>
          <w:trHeight w:val="2895"/>
        </w:trPr>
        <w:tc>
          <w:tcPr>
            <w:tcW w:w="710" w:type="dxa"/>
            <w:vMerge/>
            <w:tcBorders>
              <w:left w:val="single" w:sz="4" w:space="0" w:color="auto"/>
              <w:right w:val="single" w:sz="4" w:space="0" w:color="auto"/>
            </w:tcBorders>
          </w:tcPr>
          <w:p w:rsidR="008D1707" w:rsidRPr="008151B6" w:rsidRDefault="008D1707" w:rsidP="008D1707">
            <w:pPr>
              <w:pStyle w:val="1"/>
              <w:numPr>
                <w:ilvl w:val="0"/>
                <w:numId w:val="7"/>
              </w:numPr>
              <w:jc w:val="center"/>
              <w:rPr>
                <w:sz w:val="24"/>
              </w:rPr>
            </w:pPr>
          </w:p>
        </w:tc>
        <w:tc>
          <w:tcPr>
            <w:tcW w:w="2551" w:type="dxa"/>
            <w:gridSpan w:val="2"/>
            <w:vMerge/>
            <w:tcBorders>
              <w:left w:val="single" w:sz="4" w:space="0" w:color="auto"/>
              <w:right w:val="single" w:sz="4" w:space="0" w:color="auto"/>
            </w:tcBorders>
          </w:tcPr>
          <w:p w:rsidR="008D1707" w:rsidRPr="008151B6" w:rsidRDefault="008D1707" w:rsidP="008D1707">
            <w:pPr>
              <w:rPr>
                <w:rFonts w:ascii="Times New Roman" w:hAnsi="Times New Roman"/>
                <w:b/>
                <w:sz w:val="24"/>
                <w:szCs w:val="24"/>
                <w:lang w:val="kk-KZ"/>
              </w:rPr>
            </w:pPr>
          </w:p>
        </w:tc>
        <w:tc>
          <w:tcPr>
            <w:tcW w:w="6379" w:type="dxa"/>
            <w:tcBorders>
              <w:top w:val="single" w:sz="4" w:space="0" w:color="auto"/>
              <w:left w:val="single" w:sz="4" w:space="0" w:color="auto"/>
              <w:bottom w:val="single" w:sz="4" w:space="0" w:color="auto"/>
              <w:right w:val="single" w:sz="4" w:space="0" w:color="auto"/>
            </w:tcBorders>
          </w:tcPr>
          <w:p w:rsidR="008D1707" w:rsidRPr="008151B6" w:rsidRDefault="008D1707" w:rsidP="008D1707">
            <w:pPr>
              <w:jc w:val="both"/>
              <w:rPr>
                <w:rFonts w:ascii="Times New Roman" w:hAnsi="Times New Roman"/>
                <w:sz w:val="28"/>
                <w:szCs w:val="28"/>
              </w:rPr>
            </w:pPr>
            <w:r w:rsidRPr="008151B6">
              <w:rPr>
                <w:rFonts w:ascii="Times New Roman" w:hAnsi="Times New Roman"/>
                <w:sz w:val="28"/>
                <w:szCs w:val="28"/>
              </w:rPr>
              <w:t xml:space="preserve">По объектам образования 11 школ по прошлому году и 14 детских садов и 3 колледжа   не были подключены   к центральному теплоснабжению. Большие средства   из бюджета тратится на автономное отопление объектов образования. Городские тепловые системы находятся рядом с объектами, почему  школы  не подключены?                                                                                                                                                                                                                                                                                                                                                                                                                                                                                                                                                                                                                                                                                                                                                                                                                                                                                                                                                                                                                                                                                                                                                                                                                                                                                                                                                                                                                                                                                                                                                                                                                                                                                                                                                                                                                                                                                                                                                                                                                                                                                                                                                                                                                                                                                                                                                                                                                                                                                                                                                                                                                                                                                                                                                                                                                                                                                                                                                                                                                                                                                                                                                                                                                                                                                                                                                                                                                                                                                                                                                                                                                                                                                                                                                                                                                                                                                                                                                                                                                                                                                                                                                                                                                                                                                                                                                                                                                                                                                                                                                                                                                                                                                                                                                                                                                                                                                                                                                                                                                                                                            </w:t>
            </w:r>
          </w:p>
        </w:tc>
        <w:tc>
          <w:tcPr>
            <w:tcW w:w="5550" w:type="dxa"/>
            <w:gridSpan w:val="2"/>
            <w:tcBorders>
              <w:left w:val="single" w:sz="4" w:space="0" w:color="auto"/>
              <w:bottom w:val="single" w:sz="4" w:space="0" w:color="auto"/>
              <w:right w:val="single" w:sz="4" w:space="0" w:color="auto"/>
            </w:tcBorders>
          </w:tcPr>
          <w:p w:rsidR="008D1707" w:rsidRPr="000D23A7" w:rsidRDefault="008D1707" w:rsidP="008D1707">
            <w:pPr>
              <w:jc w:val="both"/>
              <w:rPr>
                <w:rFonts w:ascii="Times New Roman" w:hAnsi="Times New Roman"/>
                <w:sz w:val="24"/>
                <w:szCs w:val="24"/>
              </w:rPr>
            </w:pPr>
            <w:r w:rsidRPr="000D23A7">
              <w:rPr>
                <w:rFonts w:ascii="Times New Roman" w:hAnsi="Times New Roman"/>
                <w:sz w:val="24"/>
                <w:szCs w:val="24"/>
                <w:lang w:eastAsia="ru-RU"/>
              </w:rPr>
              <w:t xml:space="preserve">ГУ «Управление стратегического и бюджетного планирования города </w:t>
            </w:r>
            <w:r>
              <w:rPr>
                <w:rFonts w:ascii="Times New Roman" w:hAnsi="Times New Roman"/>
                <w:sz w:val="24"/>
                <w:szCs w:val="24"/>
                <w:lang w:val="kk-KZ" w:eastAsia="ru-RU"/>
              </w:rPr>
              <w:t xml:space="preserve">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rPr>
                <w:rFonts w:ascii="Times New Roman" w:hAnsi="Times New Roman"/>
                <w:sz w:val="24"/>
                <w:szCs w:val="24"/>
                <w:lang w:val="kk-KZ"/>
              </w:rPr>
            </w:pPr>
            <w:r w:rsidRPr="000D23A7">
              <w:rPr>
                <w:rFonts w:ascii="Times New Roman" w:hAnsi="Times New Roman"/>
                <w:sz w:val="24"/>
                <w:szCs w:val="24"/>
                <w:lang w:val="kk-KZ"/>
              </w:rPr>
              <w:t>ГУ «Управление топливно-энергетического комплекса и коммунального хозяйства города</w:t>
            </w:r>
            <w:r>
              <w:rPr>
                <w:rFonts w:ascii="Times New Roman" w:hAnsi="Times New Roman"/>
                <w:sz w:val="24"/>
                <w:szCs w:val="24"/>
                <w:lang w:val="kk-KZ"/>
              </w:rPr>
              <w:t xml:space="preserve"> </w:t>
            </w:r>
            <w:r w:rsidRPr="000D23A7">
              <w:rPr>
                <w:rFonts w:ascii="Times New Roman" w:hAnsi="Times New Roman"/>
                <w:sz w:val="24"/>
                <w:szCs w:val="24"/>
                <w:lang w:val="kk-KZ"/>
              </w:rPr>
              <w:t xml:space="preserve"> Нур-Султан»</w:t>
            </w:r>
          </w:p>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val="kk-KZ"/>
              </w:rPr>
              <w:t>ГУ « Управление образования города Нур-Султан»</w:t>
            </w:r>
          </w:p>
        </w:tc>
      </w:tr>
      <w:tr w:rsidR="008D1707" w:rsidRPr="00D0012B" w:rsidTr="008D1707">
        <w:trPr>
          <w:trHeight w:val="1967"/>
        </w:trPr>
        <w:tc>
          <w:tcPr>
            <w:tcW w:w="710" w:type="dxa"/>
            <w:vMerge/>
            <w:tcBorders>
              <w:left w:val="single" w:sz="4" w:space="0" w:color="auto"/>
              <w:right w:val="single" w:sz="4" w:space="0" w:color="auto"/>
            </w:tcBorders>
          </w:tcPr>
          <w:p w:rsidR="008D1707" w:rsidRPr="008151B6" w:rsidRDefault="008D1707" w:rsidP="008D1707">
            <w:pPr>
              <w:pStyle w:val="1"/>
              <w:numPr>
                <w:ilvl w:val="0"/>
                <w:numId w:val="7"/>
              </w:numPr>
              <w:jc w:val="center"/>
              <w:rPr>
                <w:sz w:val="24"/>
              </w:rPr>
            </w:pPr>
          </w:p>
        </w:tc>
        <w:tc>
          <w:tcPr>
            <w:tcW w:w="2551" w:type="dxa"/>
            <w:gridSpan w:val="2"/>
            <w:vMerge/>
            <w:tcBorders>
              <w:left w:val="single" w:sz="4" w:space="0" w:color="auto"/>
              <w:right w:val="single" w:sz="4" w:space="0" w:color="auto"/>
            </w:tcBorders>
          </w:tcPr>
          <w:p w:rsidR="008D1707" w:rsidRPr="008151B6" w:rsidRDefault="008D1707" w:rsidP="008D1707">
            <w:pPr>
              <w:rPr>
                <w:rFonts w:ascii="Times New Roman" w:hAnsi="Times New Roman"/>
                <w:b/>
                <w:sz w:val="24"/>
                <w:szCs w:val="24"/>
                <w:lang w:val="kk-KZ"/>
              </w:rPr>
            </w:pPr>
          </w:p>
        </w:tc>
        <w:tc>
          <w:tcPr>
            <w:tcW w:w="6379" w:type="dxa"/>
            <w:tcBorders>
              <w:top w:val="single" w:sz="4" w:space="0" w:color="auto"/>
              <w:left w:val="single" w:sz="4" w:space="0" w:color="auto"/>
              <w:bottom w:val="single" w:sz="4" w:space="0" w:color="auto"/>
              <w:right w:val="single" w:sz="4" w:space="0" w:color="auto"/>
            </w:tcBorders>
          </w:tcPr>
          <w:p w:rsidR="008D1707" w:rsidRPr="008151B6" w:rsidRDefault="008D1707" w:rsidP="00AA1820">
            <w:pPr>
              <w:pStyle w:val="ac"/>
              <w:jc w:val="both"/>
              <w:rPr>
                <w:rFonts w:ascii="Times New Roman" w:hAnsi="Times New Roman"/>
                <w:sz w:val="28"/>
                <w:szCs w:val="28"/>
              </w:rPr>
            </w:pPr>
            <w:r w:rsidRPr="008151B6">
              <w:rPr>
                <w:rFonts w:ascii="Times New Roman" w:hAnsi="Times New Roman"/>
                <w:sz w:val="28"/>
                <w:szCs w:val="28"/>
              </w:rPr>
              <w:t xml:space="preserve">Все дома «BI </w:t>
            </w:r>
            <w:proofErr w:type="spellStart"/>
            <w:r w:rsidRPr="008151B6">
              <w:rPr>
                <w:rFonts w:ascii="Times New Roman" w:hAnsi="Times New Roman"/>
                <w:sz w:val="28"/>
                <w:szCs w:val="28"/>
              </w:rPr>
              <w:t>Groop</w:t>
            </w:r>
            <w:proofErr w:type="spellEnd"/>
            <w:r w:rsidRPr="008151B6">
              <w:rPr>
                <w:rFonts w:ascii="Times New Roman" w:hAnsi="Times New Roman"/>
                <w:sz w:val="28"/>
                <w:szCs w:val="28"/>
              </w:rPr>
              <w:t>», расположенные вокруг школы №84 подключены к центральному отоплению, а здание школы нет. Вопросы центрального теплоснабжения необходимо заранее продумывать, еще на стадии проектирования.</w:t>
            </w:r>
          </w:p>
        </w:tc>
        <w:tc>
          <w:tcPr>
            <w:tcW w:w="5550" w:type="dxa"/>
            <w:gridSpan w:val="2"/>
            <w:tcBorders>
              <w:left w:val="single" w:sz="4" w:space="0" w:color="auto"/>
              <w:bottom w:val="single" w:sz="4" w:space="0" w:color="auto"/>
              <w:right w:val="single" w:sz="4" w:space="0" w:color="auto"/>
            </w:tcBorders>
          </w:tcPr>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 xml:space="preserve">ГУ «Управление регенерации городской среды   города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 xml:space="preserve">-Султан» </w:t>
            </w:r>
          </w:p>
          <w:p w:rsidR="008D170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ГУ «Управление топливно-энергетического комплекса и коммунального хозяйства города</w:t>
            </w:r>
            <w:r>
              <w:rPr>
                <w:rFonts w:ascii="Times New Roman" w:hAnsi="Times New Roman"/>
                <w:sz w:val="24"/>
                <w:szCs w:val="24"/>
                <w:lang w:val="kk-KZ" w:eastAsia="ru-RU"/>
              </w:rPr>
              <w:t xml:space="preserve"> </w:t>
            </w:r>
            <w:r w:rsidRPr="000D23A7">
              <w:rPr>
                <w:rFonts w:ascii="Times New Roman" w:hAnsi="Times New Roman"/>
                <w:sz w:val="24"/>
                <w:szCs w:val="24"/>
                <w:lang w:eastAsia="ru-RU"/>
              </w:rPr>
              <w:t xml:space="preserve">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AA1820" w:rsidRPr="000D23A7" w:rsidRDefault="00AA1820" w:rsidP="00AA1820">
            <w:pPr>
              <w:jc w:val="both"/>
              <w:rPr>
                <w:rFonts w:ascii="Times New Roman" w:hAnsi="Times New Roman"/>
                <w:sz w:val="24"/>
                <w:szCs w:val="24"/>
                <w:lang w:val="kk-KZ"/>
              </w:rPr>
            </w:pPr>
            <w:r w:rsidRPr="000D23A7">
              <w:rPr>
                <w:rFonts w:ascii="Times New Roman" w:hAnsi="Times New Roman"/>
                <w:sz w:val="24"/>
                <w:szCs w:val="24"/>
                <w:lang w:val="kk-KZ"/>
              </w:rPr>
              <w:t>ГУ «Управление строительства и жилищной политики города Нур-Султан».</w:t>
            </w:r>
          </w:p>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 xml:space="preserve">ГУ «Управление архитектуры, градостроительства и земельных отношений города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tc>
      </w:tr>
      <w:tr w:rsidR="008D1707" w:rsidRPr="00D0012B" w:rsidTr="008D1707">
        <w:trPr>
          <w:trHeight w:val="2546"/>
        </w:trPr>
        <w:tc>
          <w:tcPr>
            <w:tcW w:w="710" w:type="dxa"/>
            <w:vMerge/>
            <w:tcBorders>
              <w:left w:val="single" w:sz="4" w:space="0" w:color="auto"/>
              <w:right w:val="single" w:sz="4" w:space="0" w:color="auto"/>
            </w:tcBorders>
          </w:tcPr>
          <w:p w:rsidR="008D1707" w:rsidRPr="008151B6" w:rsidRDefault="008D1707" w:rsidP="008D1707">
            <w:pPr>
              <w:pStyle w:val="1"/>
              <w:numPr>
                <w:ilvl w:val="0"/>
                <w:numId w:val="7"/>
              </w:numPr>
              <w:jc w:val="center"/>
              <w:rPr>
                <w:sz w:val="24"/>
              </w:rPr>
            </w:pPr>
          </w:p>
        </w:tc>
        <w:tc>
          <w:tcPr>
            <w:tcW w:w="2551" w:type="dxa"/>
            <w:gridSpan w:val="2"/>
            <w:vMerge/>
            <w:tcBorders>
              <w:left w:val="single" w:sz="4" w:space="0" w:color="auto"/>
              <w:right w:val="single" w:sz="4" w:space="0" w:color="auto"/>
            </w:tcBorders>
          </w:tcPr>
          <w:p w:rsidR="008D1707" w:rsidRPr="008151B6" w:rsidRDefault="008D1707" w:rsidP="008D1707">
            <w:pPr>
              <w:rPr>
                <w:rFonts w:ascii="Times New Roman" w:hAnsi="Times New Roman"/>
                <w:b/>
                <w:sz w:val="24"/>
                <w:szCs w:val="24"/>
                <w:lang w:val="kk-KZ"/>
              </w:rPr>
            </w:pPr>
          </w:p>
        </w:tc>
        <w:tc>
          <w:tcPr>
            <w:tcW w:w="6379" w:type="dxa"/>
            <w:tcBorders>
              <w:top w:val="single" w:sz="4" w:space="0" w:color="auto"/>
              <w:left w:val="single" w:sz="4" w:space="0" w:color="auto"/>
              <w:bottom w:val="single" w:sz="4" w:space="0" w:color="auto"/>
              <w:right w:val="single" w:sz="4" w:space="0" w:color="auto"/>
            </w:tcBorders>
          </w:tcPr>
          <w:p w:rsidR="008D1707" w:rsidRPr="008151B6" w:rsidRDefault="008D1707" w:rsidP="008D1707">
            <w:pPr>
              <w:pStyle w:val="ac"/>
              <w:jc w:val="both"/>
              <w:rPr>
                <w:rFonts w:ascii="Times New Roman" w:hAnsi="Times New Roman"/>
                <w:sz w:val="28"/>
                <w:szCs w:val="28"/>
              </w:rPr>
            </w:pPr>
            <w:r w:rsidRPr="008151B6">
              <w:rPr>
                <w:rFonts w:ascii="Times New Roman" w:hAnsi="Times New Roman"/>
                <w:sz w:val="28"/>
                <w:szCs w:val="28"/>
              </w:rPr>
              <w:t xml:space="preserve">В прошлом году депутатами городского </w:t>
            </w:r>
            <w:proofErr w:type="spellStart"/>
            <w:r w:rsidRPr="008151B6">
              <w:rPr>
                <w:rFonts w:ascii="Times New Roman" w:hAnsi="Times New Roman"/>
                <w:sz w:val="28"/>
                <w:szCs w:val="28"/>
              </w:rPr>
              <w:t>маслихата</w:t>
            </w:r>
            <w:proofErr w:type="spellEnd"/>
            <w:r w:rsidRPr="008151B6">
              <w:rPr>
                <w:rFonts w:ascii="Times New Roman" w:hAnsi="Times New Roman"/>
                <w:sz w:val="28"/>
                <w:szCs w:val="28"/>
              </w:rPr>
              <w:t xml:space="preserve"> был составлен список участков дорог, требующих срочного ремонта. На сегодняшний день, какое количество дорог из этого списка было отремонтировано и какие планы на 2020 год? Прошу Вас на следующий год, учтите, что по микрорайону </w:t>
            </w:r>
            <w:proofErr w:type="spellStart"/>
            <w:r w:rsidRPr="008151B6">
              <w:rPr>
                <w:rFonts w:ascii="Times New Roman" w:hAnsi="Times New Roman"/>
                <w:sz w:val="28"/>
                <w:szCs w:val="28"/>
              </w:rPr>
              <w:t>Чубары</w:t>
            </w:r>
            <w:proofErr w:type="spellEnd"/>
            <w:r w:rsidRPr="008151B6">
              <w:rPr>
                <w:rFonts w:ascii="Times New Roman" w:hAnsi="Times New Roman"/>
                <w:sz w:val="28"/>
                <w:szCs w:val="28"/>
              </w:rPr>
              <w:t xml:space="preserve"> срочно требуется ремонт дорог. </w:t>
            </w:r>
          </w:p>
        </w:tc>
        <w:tc>
          <w:tcPr>
            <w:tcW w:w="5550" w:type="dxa"/>
            <w:gridSpan w:val="2"/>
            <w:tcBorders>
              <w:left w:val="single" w:sz="4" w:space="0" w:color="auto"/>
              <w:bottom w:val="single" w:sz="4" w:space="0" w:color="auto"/>
              <w:right w:val="single" w:sz="4" w:space="0" w:color="auto"/>
            </w:tcBorders>
          </w:tcPr>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 xml:space="preserve">ГУ «Управление транспорта и развития дорожно-транспортной инфраструктуры города </w:t>
            </w:r>
            <w:r>
              <w:rPr>
                <w:rFonts w:ascii="Times New Roman" w:hAnsi="Times New Roman"/>
                <w:sz w:val="24"/>
                <w:szCs w:val="24"/>
                <w:lang w:val="kk-KZ" w:eastAsia="ru-RU"/>
              </w:rPr>
              <w:t xml:space="preserve">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ГУ «Управление стратегического и бюджетного планирования города</w:t>
            </w:r>
            <w:r>
              <w:rPr>
                <w:rFonts w:ascii="Times New Roman" w:hAnsi="Times New Roman"/>
                <w:sz w:val="24"/>
                <w:szCs w:val="24"/>
                <w:lang w:val="kk-KZ" w:eastAsia="ru-RU"/>
              </w:rPr>
              <w:t xml:space="preserve">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eastAsia="ru-RU"/>
              </w:rPr>
            </w:pPr>
          </w:p>
          <w:p w:rsidR="008D1707" w:rsidRPr="000D23A7" w:rsidRDefault="008D1707" w:rsidP="008D1707">
            <w:pPr>
              <w:jc w:val="both"/>
              <w:rPr>
                <w:rFonts w:ascii="Times New Roman" w:hAnsi="Times New Roman"/>
                <w:sz w:val="24"/>
                <w:szCs w:val="24"/>
                <w:lang w:eastAsia="ru-RU"/>
              </w:rPr>
            </w:pPr>
          </w:p>
        </w:tc>
      </w:tr>
      <w:tr w:rsidR="008D1707" w:rsidRPr="00D0012B" w:rsidTr="00CC55D7">
        <w:trPr>
          <w:trHeight w:val="1825"/>
        </w:trPr>
        <w:tc>
          <w:tcPr>
            <w:tcW w:w="710" w:type="dxa"/>
            <w:vMerge/>
            <w:tcBorders>
              <w:left w:val="single" w:sz="4" w:space="0" w:color="auto"/>
              <w:bottom w:val="single" w:sz="4" w:space="0" w:color="auto"/>
              <w:right w:val="single" w:sz="4" w:space="0" w:color="auto"/>
            </w:tcBorders>
          </w:tcPr>
          <w:p w:rsidR="008D1707" w:rsidRPr="008151B6" w:rsidRDefault="008D1707" w:rsidP="008D1707">
            <w:pPr>
              <w:pStyle w:val="1"/>
              <w:numPr>
                <w:ilvl w:val="0"/>
                <w:numId w:val="7"/>
              </w:numPr>
              <w:jc w:val="center"/>
              <w:rPr>
                <w:sz w:val="24"/>
              </w:rPr>
            </w:pPr>
          </w:p>
        </w:tc>
        <w:tc>
          <w:tcPr>
            <w:tcW w:w="2551" w:type="dxa"/>
            <w:gridSpan w:val="2"/>
            <w:vMerge/>
            <w:tcBorders>
              <w:left w:val="single" w:sz="4" w:space="0" w:color="auto"/>
              <w:bottom w:val="single" w:sz="4" w:space="0" w:color="auto"/>
              <w:right w:val="single" w:sz="4" w:space="0" w:color="auto"/>
            </w:tcBorders>
          </w:tcPr>
          <w:p w:rsidR="008D1707" w:rsidRPr="008151B6" w:rsidRDefault="008D1707" w:rsidP="008D1707">
            <w:pPr>
              <w:rPr>
                <w:rFonts w:ascii="Times New Roman" w:hAnsi="Times New Roman"/>
                <w:b/>
                <w:sz w:val="24"/>
                <w:szCs w:val="24"/>
                <w:lang w:val="kk-KZ"/>
              </w:rPr>
            </w:pPr>
          </w:p>
        </w:tc>
        <w:tc>
          <w:tcPr>
            <w:tcW w:w="6379" w:type="dxa"/>
            <w:tcBorders>
              <w:top w:val="single" w:sz="4" w:space="0" w:color="auto"/>
              <w:left w:val="single" w:sz="4" w:space="0" w:color="auto"/>
              <w:bottom w:val="single" w:sz="4" w:space="0" w:color="auto"/>
              <w:right w:val="single" w:sz="4" w:space="0" w:color="auto"/>
            </w:tcBorders>
          </w:tcPr>
          <w:p w:rsidR="008D1707" w:rsidRPr="008151B6" w:rsidRDefault="008D1707" w:rsidP="008D1707">
            <w:pPr>
              <w:pStyle w:val="ac"/>
              <w:jc w:val="both"/>
              <w:rPr>
                <w:rFonts w:ascii="Times New Roman" w:hAnsi="Times New Roman"/>
                <w:sz w:val="28"/>
                <w:szCs w:val="28"/>
              </w:rPr>
            </w:pPr>
            <w:r w:rsidRPr="008151B6">
              <w:rPr>
                <w:rFonts w:ascii="Times New Roman" w:hAnsi="Times New Roman"/>
                <w:sz w:val="28"/>
                <w:szCs w:val="28"/>
              </w:rPr>
              <w:t>В 2018 году из бюджета были выделены средства   Управлени</w:t>
            </w:r>
            <w:r w:rsidR="00AA1820">
              <w:rPr>
                <w:rFonts w:ascii="Times New Roman" w:hAnsi="Times New Roman"/>
                <w:sz w:val="28"/>
                <w:szCs w:val="28"/>
              </w:rPr>
              <w:t>ю</w:t>
            </w:r>
            <w:r w:rsidRPr="008151B6">
              <w:rPr>
                <w:rFonts w:ascii="Times New Roman" w:hAnsi="Times New Roman"/>
                <w:sz w:val="28"/>
                <w:szCs w:val="28"/>
              </w:rPr>
              <w:t xml:space="preserve"> контроля и качества городской среды  для приобретения услуг  </w:t>
            </w:r>
            <w:proofErr w:type="spellStart"/>
            <w:r w:rsidRPr="008151B6">
              <w:rPr>
                <w:rFonts w:ascii="Times New Roman" w:hAnsi="Times New Roman"/>
                <w:sz w:val="28"/>
                <w:szCs w:val="28"/>
              </w:rPr>
              <w:t>дронов</w:t>
            </w:r>
            <w:proofErr w:type="spellEnd"/>
            <w:r w:rsidRPr="008151B6">
              <w:rPr>
                <w:rFonts w:ascii="Times New Roman" w:hAnsi="Times New Roman"/>
                <w:sz w:val="28"/>
                <w:szCs w:val="28"/>
              </w:rPr>
              <w:t xml:space="preserve">.  Сегодня насколько эффективно используются </w:t>
            </w:r>
            <w:proofErr w:type="spellStart"/>
            <w:r w:rsidRPr="008151B6">
              <w:rPr>
                <w:rFonts w:ascii="Times New Roman" w:hAnsi="Times New Roman"/>
                <w:sz w:val="28"/>
                <w:szCs w:val="28"/>
              </w:rPr>
              <w:t>дроны</w:t>
            </w:r>
            <w:proofErr w:type="spellEnd"/>
            <w:r w:rsidRPr="008151B6">
              <w:rPr>
                <w:rFonts w:ascii="Times New Roman" w:hAnsi="Times New Roman"/>
                <w:sz w:val="28"/>
                <w:szCs w:val="28"/>
              </w:rPr>
              <w:t>.</w:t>
            </w:r>
          </w:p>
          <w:p w:rsidR="008D1707" w:rsidRPr="008151B6" w:rsidRDefault="008D1707" w:rsidP="008D1707">
            <w:pPr>
              <w:pStyle w:val="ac"/>
              <w:rPr>
                <w:rFonts w:ascii="Times New Roman" w:hAnsi="Times New Roman"/>
                <w:sz w:val="28"/>
                <w:szCs w:val="28"/>
              </w:rPr>
            </w:pPr>
          </w:p>
        </w:tc>
        <w:tc>
          <w:tcPr>
            <w:tcW w:w="5550" w:type="dxa"/>
            <w:gridSpan w:val="2"/>
            <w:tcBorders>
              <w:left w:val="single" w:sz="4" w:space="0" w:color="auto"/>
              <w:bottom w:val="single" w:sz="4" w:space="0" w:color="auto"/>
              <w:right w:val="single" w:sz="4" w:space="0" w:color="auto"/>
            </w:tcBorders>
          </w:tcPr>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 xml:space="preserve">ГУ «Управление стратегического и бюджетного планирования города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 xml:space="preserve">ГУ «Управление контроля и качества городской среды города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eastAsia="ru-RU"/>
              </w:rPr>
            </w:pPr>
          </w:p>
        </w:tc>
      </w:tr>
      <w:tr w:rsidR="008D1707" w:rsidRPr="00D0012B" w:rsidTr="00CC55D7">
        <w:trPr>
          <w:trHeight w:val="704"/>
        </w:trPr>
        <w:tc>
          <w:tcPr>
            <w:tcW w:w="710" w:type="dxa"/>
            <w:vMerge w:val="restart"/>
            <w:tcBorders>
              <w:top w:val="single" w:sz="4" w:space="0" w:color="auto"/>
              <w:left w:val="single" w:sz="4" w:space="0" w:color="auto"/>
              <w:right w:val="single" w:sz="4" w:space="0" w:color="auto"/>
            </w:tcBorders>
          </w:tcPr>
          <w:p w:rsidR="008D1707" w:rsidRPr="008151B6" w:rsidRDefault="008D1707" w:rsidP="008D1707">
            <w:pPr>
              <w:numPr>
                <w:ilvl w:val="0"/>
                <w:numId w:val="7"/>
              </w:numPr>
              <w:rPr>
                <w:b/>
                <w:sz w:val="24"/>
                <w:szCs w:val="24"/>
              </w:rPr>
            </w:pPr>
          </w:p>
        </w:tc>
        <w:tc>
          <w:tcPr>
            <w:tcW w:w="2551" w:type="dxa"/>
            <w:gridSpan w:val="2"/>
            <w:vMerge w:val="restart"/>
            <w:tcBorders>
              <w:top w:val="single" w:sz="4" w:space="0" w:color="auto"/>
              <w:left w:val="single" w:sz="4" w:space="0" w:color="auto"/>
              <w:right w:val="single" w:sz="4" w:space="0" w:color="auto"/>
            </w:tcBorders>
          </w:tcPr>
          <w:p w:rsidR="008D1707" w:rsidRPr="008151B6" w:rsidRDefault="008D1707" w:rsidP="008D1707">
            <w:pPr>
              <w:pStyle w:val="1"/>
              <w:jc w:val="left"/>
              <w:rPr>
                <w:sz w:val="24"/>
              </w:rPr>
            </w:pPr>
            <w:proofErr w:type="spellStart"/>
            <w:r w:rsidRPr="008151B6">
              <w:rPr>
                <w:sz w:val="24"/>
              </w:rPr>
              <w:t>Шекенов</w:t>
            </w:r>
            <w:proofErr w:type="spellEnd"/>
            <w:r w:rsidRPr="008151B6">
              <w:rPr>
                <w:sz w:val="24"/>
              </w:rPr>
              <w:t xml:space="preserve"> М.Е. - депутат от  </w:t>
            </w:r>
            <w:r w:rsidRPr="008151B6">
              <w:rPr>
                <w:sz w:val="24"/>
                <w:lang w:val="kk-KZ"/>
              </w:rPr>
              <w:t xml:space="preserve">                    </w:t>
            </w:r>
            <w:r w:rsidRPr="008151B6">
              <w:rPr>
                <w:sz w:val="24"/>
              </w:rPr>
              <w:t xml:space="preserve">11 </w:t>
            </w:r>
            <w:r w:rsidRPr="008151B6">
              <w:rPr>
                <w:sz w:val="24"/>
                <w:lang w:val="kk-KZ"/>
              </w:rPr>
              <w:t>избирательного</w:t>
            </w:r>
            <w:r w:rsidRPr="008151B6">
              <w:rPr>
                <w:sz w:val="24"/>
              </w:rPr>
              <w:t xml:space="preserve"> округа</w:t>
            </w:r>
          </w:p>
          <w:p w:rsidR="008D1707" w:rsidRPr="008151B6" w:rsidRDefault="008D1707" w:rsidP="008D1707">
            <w:pPr>
              <w:pStyle w:val="1"/>
              <w:jc w:val="left"/>
              <w:rPr>
                <w:sz w:val="24"/>
              </w:rPr>
            </w:pPr>
            <w:r w:rsidRPr="008151B6">
              <w:rPr>
                <w:sz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8D1707" w:rsidRPr="008151B6" w:rsidRDefault="008D1707" w:rsidP="008D1707">
            <w:pPr>
              <w:pStyle w:val="ac"/>
              <w:tabs>
                <w:tab w:val="left" w:pos="0"/>
              </w:tabs>
              <w:jc w:val="both"/>
              <w:rPr>
                <w:rFonts w:ascii="Times New Roman" w:hAnsi="Times New Roman"/>
                <w:sz w:val="28"/>
                <w:szCs w:val="28"/>
                <w:highlight w:val="yellow"/>
              </w:rPr>
            </w:pPr>
            <w:r w:rsidRPr="008151B6">
              <w:rPr>
                <w:rFonts w:ascii="Times New Roman" w:hAnsi="Times New Roman"/>
                <w:sz w:val="28"/>
                <w:szCs w:val="28"/>
              </w:rPr>
              <w:t xml:space="preserve"> На сегодняшний</w:t>
            </w:r>
            <w:r w:rsidR="00AA1820">
              <w:rPr>
                <w:rFonts w:ascii="Times New Roman" w:hAnsi="Times New Roman"/>
                <w:sz w:val="28"/>
                <w:szCs w:val="28"/>
              </w:rPr>
              <w:t xml:space="preserve"> день</w:t>
            </w:r>
            <w:r w:rsidRPr="008151B6">
              <w:rPr>
                <w:rFonts w:ascii="Times New Roman" w:hAnsi="Times New Roman"/>
                <w:sz w:val="28"/>
                <w:szCs w:val="28"/>
              </w:rPr>
              <w:t xml:space="preserve"> по ряду районов города отсутствуют планы детальной планировки (ПДП)</w:t>
            </w:r>
            <w:proofErr w:type="gramStart"/>
            <w:r w:rsidRPr="008151B6">
              <w:rPr>
                <w:rFonts w:ascii="Times New Roman" w:hAnsi="Times New Roman"/>
                <w:sz w:val="28"/>
                <w:szCs w:val="28"/>
              </w:rPr>
              <w:t xml:space="preserve"> .</w:t>
            </w:r>
            <w:proofErr w:type="gramEnd"/>
            <w:r w:rsidRPr="008151B6">
              <w:rPr>
                <w:rFonts w:ascii="Times New Roman" w:hAnsi="Times New Roman"/>
                <w:sz w:val="28"/>
                <w:szCs w:val="28"/>
              </w:rPr>
              <w:t xml:space="preserve">  К примеру нет ПДП районов за ЖК «</w:t>
            </w:r>
            <w:proofErr w:type="spellStart"/>
            <w:r w:rsidRPr="008151B6">
              <w:rPr>
                <w:rFonts w:ascii="Times New Roman" w:hAnsi="Times New Roman"/>
                <w:sz w:val="28"/>
                <w:szCs w:val="28"/>
              </w:rPr>
              <w:t>Жа</w:t>
            </w:r>
            <w:proofErr w:type="spellEnd"/>
            <w:r w:rsidRPr="008151B6">
              <w:rPr>
                <w:rFonts w:ascii="Times New Roman" w:hAnsi="Times New Roman"/>
                <w:sz w:val="28"/>
                <w:szCs w:val="28"/>
                <w:lang w:val="kk-KZ"/>
              </w:rPr>
              <w:t>ғалау</w:t>
            </w:r>
            <w:r w:rsidRPr="008151B6">
              <w:rPr>
                <w:rFonts w:ascii="Times New Roman" w:hAnsi="Times New Roman"/>
                <w:sz w:val="28"/>
                <w:szCs w:val="28"/>
              </w:rPr>
              <w:t>».     В столице темпы строительства с каждым годом только растут. Прошу предусмотреть средства для ПДП.</w:t>
            </w:r>
          </w:p>
        </w:tc>
        <w:tc>
          <w:tcPr>
            <w:tcW w:w="5550" w:type="dxa"/>
            <w:gridSpan w:val="2"/>
            <w:tcBorders>
              <w:top w:val="single" w:sz="4" w:space="0" w:color="auto"/>
              <w:left w:val="single" w:sz="4" w:space="0" w:color="auto"/>
              <w:bottom w:val="single" w:sz="4" w:space="0" w:color="auto"/>
              <w:right w:val="single" w:sz="4" w:space="0" w:color="auto"/>
            </w:tcBorders>
          </w:tcPr>
          <w:p w:rsidR="008D1707" w:rsidRPr="000D23A7" w:rsidRDefault="008D1707" w:rsidP="008D1707">
            <w:pPr>
              <w:jc w:val="both"/>
              <w:rPr>
                <w:rFonts w:ascii="Times New Roman" w:hAnsi="Times New Roman"/>
                <w:sz w:val="24"/>
                <w:szCs w:val="24"/>
              </w:rPr>
            </w:pPr>
            <w:r w:rsidRPr="000D23A7">
              <w:rPr>
                <w:rFonts w:ascii="Times New Roman" w:hAnsi="Times New Roman"/>
                <w:sz w:val="24"/>
                <w:szCs w:val="24"/>
                <w:lang w:eastAsia="ru-RU"/>
              </w:rPr>
              <w:t>ГУ «Управление стратегического и бюджетного планирования города</w:t>
            </w:r>
            <w:r w:rsidR="00AA1820">
              <w:rPr>
                <w:rFonts w:ascii="Times New Roman" w:hAnsi="Times New Roman"/>
                <w:sz w:val="24"/>
                <w:szCs w:val="24"/>
                <w:lang w:eastAsia="ru-RU"/>
              </w:rPr>
              <w:t xml:space="preserve"> </w:t>
            </w:r>
            <w:r w:rsidRPr="000D23A7">
              <w:rPr>
                <w:rFonts w:ascii="Times New Roman" w:hAnsi="Times New Roman"/>
                <w:sz w:val="24"/>
                <w:szCs w:val="24"/>
                <w:lang w:eastAsia="ru-RU"/>
              </w:rPr>
              <w:t xml:space="preserve"> </w:t>
            </w:r>
            <w:r>
              <w:rPr>
                <w:rFonts w:ascii="Times New Roman" w:hAnsi="Times New Roman"/>
                <w:sz w:val="24"/>
                <w:szCs w:val="24"/>
                <w:lang w:val="kk-KZ" w:eastAsia="ru-RU"/>
              </w:rPr>
              <w:t xml:space="preserve">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val="kk-KZ"/>
              </w:rPr>
            </w:pPr>
            <w:r w:rsidRPr="000D23A7">
              <w:rPr>
                <w:rFonts w:ascii="Times New Roman" w:hAnsi="Times New Roman"/>
                <w:sz w:val="24"/>
                <w:szCs w:val="24"/>
                <w:lang w:val="kk-KZ"/>
              </w:rPr>
              <w:t>ГУ «Управление архитектуры, градостроительства и земельных отношений города Нур-Султан»</w:t>
            </w:r>
          </w:p>
          <w:p w:rsidR="008D1707" w:rsidRPr="000D23A7" w:rsidRDefault="008D1707" w:rsidP="008D1707">
            <w:pPr>
              <w:rPr>
                <w:rFonts w:ascii="Times New Roman" w:hAnsi="Times New Roman"/>
                <w:sz w:val="24"/>
                <w:szCs w:val="24"/>
                <w:lang w:val="kk-KZ" w:eastAsia="ru-RU"/>
              </w:rPr>
            </w:pPr>
          </w:p>
        </w:tc>
      </w:tr>
      <w:tr w:rsidR="008D1707" w:rsidRPr="009A6929" w:rsidTr="00CC55D7">
        <w:trPr>
          <w:trHeight w:val="704"/>
        </w:trPr>
        <w:tc>
          <w:tcPr>
            <w:tcW w:w="710" w:type="dxa"/>
            <w:vMerge/>
            <w:tcBorders>
              <w:left w:val="single" w:sz="4" w:space="0" w:color="auto"/>
              <w:right w:val="single" w:sz="4" w:space="0" w:color="auto"/>
            </w:tcBorders>
          </w:tcPr>
          <w:p w:rsidR="008D1707" w:rsidRPr="008151B6" w:rsidRDefault="008D1707" w:rsidP="008D1707">
            <w:pPr>
              <w:numPr>
                <w:ilvl w:val="0"/>
                <w:numId w:val="7"/>
              </w:numPr>
              <w:rPr>
                <w:rFonts w:ascii="Times New Roman" w:hAnsi="Times New Roman"/>
                <w:b/>
                <w:sz w:val="24"/>
                <w:szCs w:val="24"/>
                <w:lang w:eastAsia="ru-RU"/>
              </w:rPr>
            </w:pPr>
          </w:p>
        </w:tc>
        <w:tc>
          <w:tcPr>
            <w:tcW w:w="2551" w:type="dxa"/>
            <w:gridSpan w:val="2"/>
            <w:vMerge/>
            <w:tcBorders>
              <w:left w:val="single" w:sz="4" w:space="0" w:color="auto"/>
              <w:right w:val="single" w:sz="4" w:space="0" w:color="auto"/>
            </w:tcBorders>
          </w:tcPr>
          <w:p w:rsidR="008D1707" w:rsidRPr="008151B6" w:rsidRDefault="008D1707" w:rsidP="008D1707">
            <w:pPr>
              <w:pStyle w:val="1"/>
              <w:jc w:val="left"/>
              <w:rPr>
                <w:sz w:val="24"/>
              </w:rPr>
            </w:pPr>
          </w:p>
        </w:tc>
        <w:tc>
          <w:tcPr>
            <w:tcW w:w="6379" w:type="dxa"/>
            <w:tcBorders>
              <w:top w:val="single" w:sz="4" w:space="0" w:color="auto"/>
              <w:left w:val="single" w:sz="4" w:space="0" w:color="auto"/>
              <w:bottom w:val="single" w:sz="4" w:space="0" w:color="auto"/>
              <w:right w:val="single" w:sz="4" w:space="0" w:color="auto"/>
            </w:tcBorders>
          </w:tcPr>
          <w:p w:rsidR="008D1707" w:rsidRPr="008151B6" w:rsidRDefault="008D1707" w:rsidP="008D1707">
            <w:pPr>
              <w:pStyle w:val="ac"/>
              <w:jc w:val="both"/>
              <w:rPr>
                <w:rFonts w:ascii="Times New Roman" w:hAnsi="Times New Roman"/>
                <w:sz w:val="28"/>
                <w:szCs w:val="28"/>
              </w:rPr>
            </w:pPr>
            <w:r w:rsidRPr="008151B6">
              <w:rPr>
                <w:rFonts w:ascii="Times New Roman" w:hAnsi="Times New Roman"/>
                <w:sz w:val="28"/>
                <w:szCs w:val="28"/>
              </w:rPr>
              <w:t xml:space="preserve">По данным Управление стратегического и бюджетного планирования для финансирования расходов 1666 квартир заложено 8 млрд. тенге, согласно данным Управление строительства и жилищной политики - 1300 квартир?  Почему </w:t>
            </w:r>
            <w:r w:rsidRPr="008151B6">
              <w:rPr>
                <w:rFonts w:ascii="Times New Roman" w:hAnsi="Times New Roman"/>
                <w:sz w:val="28"/>
                <w:szCs w:val="28"/>
              </w:rPr>
              <w:lastRenderedPageBreak/>
              <w:t xml:space="preserve">цифры разнятся? Прошу представить точную информацию. </w:t>
            </w:r>
          </w:p>
        </w:tc>
        <w:tc>
          <w:tcPr>
            <w:tcW w:w="5550" w:type="dxa"/>
            <w:gridSpan w:val="2"/>
            <w:tcBorders>
              <w:top w:val="single" w:sz="4" w:space="0" w:color="auto"/>
              <w:left w:val="single" w:sz="4" w:space="0" w:color="auto"/>
              <w:bottom w:val="single" w:sz="4" w:space="0" w:color="auto"/>
              <w:right w:val="single" w:sz="4" w:space="0" w:color="auto"/>
            </w:tcBorders>
          </w:tcPr>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lastRenderedPageBreak/>
              <w:t xml:space="preserve">ГУ «Управление стратегического и бюджетного планирования города </w:t>
            </w:r>
            <w:r w:rsidRPr="000D23A7">
              <w:rPr>
                <w:rFonts w:ascii="Times New Roman" w:hAnsi="Times New Roman"/>
                <w:sz w:val="24"/>
                <w:szCs w:val="24"/>
                <w:lang w:val="kk-KZ" w:eastAsia="ru-RU"/>
              </w:rPr>
              <w:t xml:space="preserve">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 xml:space="preserve">ГУ «Управление строительства и жилищной политики города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 xml:space="preserve">-Султан» </w:t>
            </w:r>
          </w:p>
          <w:p w:rsidR="008D1707" w:rsidRPr="000D23A7" w:rsidRDefault="008D1707" w:rsidP="008D1707">
            <w:pPr>
              <w:jc w:val="both"/>
              <w:rPr>
                <w:rFonts w:ascii="Times New Roman" w:hAnsi="Times New Roman"/>
                <w:sz w:val="24"/>
                <w:szCs w:val="24"/>
                <w:lang w:eastAsia="ru-RU"/>
              </w:rPr>
            </w:pPr>
          </w:p>
        </w:tc>
      </w:tr>
      <w:tr w:rsidR="008D1707" w:rsidRPr="009A6929" w:rsidTr="00CC55D7">
        <w:trPr>
          <w:trHeight w:val="704"/>
        </w:trPr>
        <w:tc>
          <w:tcPr>
            <w:tcW w:w="710" w:type="dxa"/>
            <w:vMerge/>
            <w:tcBorders>
              <w:left w:val="single" w:sz="4" w:space="0" w:color="auto"/>
              <w:right w:val="single" w:sz="4" w:space="0" w:color="auto"/>
            </w:tcBorders>
          </w:tcPr>
          <w:p w:rsidR="008D1707" w:rsidRPr="008151B6" w:rsidRDefault="008D1707" w:rsidP="008D1707">
            <w:pPr>
              <w:numPr>
                <w:ilvl w:val="0"/>
                <w:numId w:val="7"/>
              </w:numPr>
              <w:rPr>
                <w:rFonts w:ascii="Times New Roman" w:hAnsi="Times New Roman"/>
                <w:b/>
                <w:sz w:val="24"/>
                <w:szCs w:val="24"/>
                <w:lang w:eastAsia="ru-RU"/>
              </w:rPr>
            </w:pPr>
          </w:p>
        </w:tc>
        <w:tc>
          <w:tcPr>
            <w:tcW w:w="2551" w:type="dxa"/>
            <w:gridSpan w:val="2"/>
            <w:vMerge/>
            <w:tcBorders>
              <w:left w:val="single" w:sz="4" w:space="0" w:color="auto"/>
              <w:right w:val="single" w:sz="4" w:space="0" w:color="auto"/>
            </w:tcBorders>
          </w:tcPr>
          <w:p w:rsidR="008D1707" w:rsidRPr="008151B6" w:rsidRDefault="008D1707" w:rsidP="008D1707">
            <w:pPr>
              <w:pStyle w:val="1"/>
              <w:jc w:val="left"/>
              <w:rPr>
                <w:sz w:val="24"/>
              </w:rPr>
            </w:pPr>
          </w:p>
        </w:tc>
        <w:tc>
          <w:tcPr>
            <w:tcW w:w="6379" w:type="dxa"/>
            <w:tcBorders>
              <w:top w:val="single" w:sz="4" w:space="0" w:color="auto"/>
              <w:left w:val="single" w:sz="4" w:space="0" w:color="auto"/>
              <w:bottom w:val="single" w:sz="4" w:space="0" w:color="auto"/>
              <w:right w:val="single" w:sz="4" w:space="0" w:color="auto"/>
            </w:tcBorders>
          </w:tcPr>
          <w:p w:rsidR="008D1707" w:rsidRPr="008151B6" w:rsidRDefault="008D1707" w:rsidP="008D1707">
            <w:pPr>
              <w:pStyle w:val="ac"/>
              <w:jc w:val="both"/>
              <w:rPr>
                <w:rFonts w:ascii="Times New Roman" w:hAnsi="Times New Roman"/>
                <w:sz w:val="28"/>
                <w:szCs w:val="28"/>
              </w:rPr>
            </w:pPr>
            <w:r w:rsidRPr="008151B6">
              <w:rPr>
                <w:rFonts w:ascii="Times New Roman" w:hAnsi="Times New Roman"/>
                <w:sz w:val="28"/>
                <w:szCs w:val="28"/>
              </w:rPr>
              <w:t xml:space="preserve">Хотел уточнить, я в проекте бюджета не вижу средств по улице </w:t>
            </w:r>
            <w:proofErr w:type="spellStart"/>
            <w:r w:rsidRPr="008151B6">
              <w:rPr>
                <w:rFonts w:ascii="Times New Roman" w:hAnsi="Times New Roman"/>
                <w:sz w:val="28"/>
                <w:szCs w:val="28"/>
              </w:rPr>
              <w:t>Кабанбай</w:t>
            </w:r>
            <w:proofErr w:type="spellEnd"/>
            <w:r w:rsidRPr="008151B6">
              <w:rPr>
                <w:rFonts w:ascii="Times New Roman" w:hAnsi="Times New Roman"/>
                <w:sz w:val="28"/>
                <w:szCs w:val="28"/>
              </w:rPr>
              <w:t xml:space="preserve"> батыра. Мы в 2018 году должны были закрыть эту улицу, в 2020 году улица </w:t>
            </w:r>
            <w:proofErr w:type="spellStart"/>
            <w:r w:rsidRPr="008151B6">
              <w:rPr>
                <w:rFonts w:ascii="Times New Roman" w:hAnsi="Times New Roman"/>
                <w:sz w:val="28"/>
                <w:szCs w:val="28"/>
              </w:rPr>
              <w:t>Кабанбай</w:t>
            </w:r>
            <w:proofErr w:type="spellEnd"/>
            <w:r w:rsidRPr="008151B6">
              <w:rPr>
                <w:rFonts w:ascii="Times New Roman" w:hAnsi="Times New Roman"/>
                <w:sz w:val="28"/>
                <w:szCs w:val="28"/>
              </w:rPr>
              <w:t xml:space="preserve"> батыра должна быть по плану шести полосной, по факту у нас там получается три   полосы, две в одну сторону, одна в другую,        наблюдаются большие пробки. </w:t>
            </w:r>
          </w:p>
          <w:p w:rsidR="008D1707" w:rsidRPr="008151B6" w:rsidRDefault="008D1707" w:rsidP="008D1707">
            <w:pPr>
              <w:pStyle w:val="ac"/>
              <w:jc w:val="both"/>
              <w:rPr>
                <w:rFonts w:ascii="Times New Roman" w:hAnsi="Times New Roman"/>
                <w:sz w:val="28"/>
                <w:szCs w:val="28"/>
              </w:rPr>
            </w:pPr>
            <w:r w:rsidRPr="008151B6">
              <w:rPr>
                <w:rFonts w:ascii="Times New Roman" w:hAnsi="Times New Roman"/>
                <w:sz w:val="28"/>
                <w:szCs w:val="28"/>
              </w:rPr>
              <w:t xml:space="preserve">Второй вопрос, не отражена   информация по улице 246, со стороны </w:t>
            </w:r>
            <w:proofErr w:type="spellStart"/>
            <w:r w:rsidRPr="008151B6">
              <w:rPr>
                <w:rFonts w:ascii="Times New Roman" w:hAnsi="Times New Roman"/>
                <w:sz w:val="28"/>
                <w:szCs w:val="28"/>
              </w:rPr>
              <w:t>Кургальджинки</w:t>
            </w:r>
            <w:proofErr w:type="spellEnd"/>
            <w:r w:rsidRPr="008151B6">
              <w:rPr>
                <w:rFonts w:ascii="Times New Roman" w:hAnsi="Times New Roman"/>
                <w:sz w:val="28"/>
                <w:szCs w:val="28"/>
              </w:rPr>
              <w:t xml:space="preserve"> ближе к школе №79. Жители жалуются, на то что представители Управление транспорта и развития дорожно-транспортной инфраструктуры говорили, что проезд обеспечен. Но проезд обеспечен со стороны улицы </w:t>
            </w:r>
            <w:proofErr w:type="spellStart"/>
            <w:r w:rsidRPr="008151B6">
              <w:rPr>
                <w:rFonts w:ascii="Times New Roman" w:hAnsi="Times New Roman"/>
                <w:sz w:val="28"/>
                <w:szCs w:val="28"/>
              </w:rPr>
              <w:t>Сарайшык</w:t>
            </w:r>
            <w:proofErr w:type="spellEnd"/>
            <w:r w:rsidRPr="008151B6">
              <w:rPr>
                <w:rFonts w:ascii="Times New Roman" w:hAnsi="Times New Roman"/>
                <w:sz w:val="28"/>
                <w:szCs w:val="28"/>
              </w:rPr>
              <w:t xml:space="preserve">, а все люди, дети, которые ходят в эту школу, они живут как раз со стороны </w:t>
            </w:r>
            <w:proofErr w:type="spellStart"/>
            <w:r w:rsidRPr="008151B6">
              <w:rPr>
                <w:rFonts w:ascii="Times New Roman" w:hAnsi="Times New Roman"/>
                <w:sz w:val="28"/>
                <w:szCs w:val="28"/>
              </w:rPr>
              <w:t>Кургальджинки</w:t>
            </w:r>
            <w:proofErr w:type="spellEnd"/>
            <w:r w:rsidRPr="008151B6">
              <w:rPr>
                <w:rFonts w:ascii="Times New Roman" w:hAnsi="Times New Roman"/>
                <w:sz w:val="28"/>
                <w:szCs w:val="28"/>
              </w:rPr>
              <w:t>,   246 улица</w:t>
            </w:r>
            <w:r>
              <w:rPr>
                <w:rFonts w:ascii="Times New Roman" w:hAnsi="Times New Roman"/>
                <w:sz w:val="28"/>
                <w:szCs w:val="28"/>
              </w:rPr>
              <w:t>. Когда будет решен это вопрос?</w:t>
            </w:r>
          </w:p>
        </w:tc>
        <w:tc>
          <w:tcPr>
            <w:tcW w:w="5550" w:type="dxa"/>
            <w:gridSpan w:val="2"/>
            <w:tcBorders>
              <w:top w:val="single" w:sz="4" w:space="0" w:color="auto"/>
              <w:left w:val="single" w:sz="4" w:space="0" w:color="auto"/>
              <w:bottom w:val="single" w:sz="4" w:space="0" w:color="auto"/>
              <w:right w:val="single" w:sz="4" w:space="0" w:color="auto"/>
            </w:tcBorders>
          </w:tcPr>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ГУ «Управление стратегического и бюджетного планирования города</w:t>
            </w:r>
            <w:r>
              <w:rPr>
                <w:rFonts w:ascii="Times New Roman" w:hAnsi="Times New Roman"/>
                <w:sz w:val="24"/>
                <w:szCs w:val="24"/>
                <w:lang w:val="kk-KZ" w:eastAsia="ru-RU"/>
              </w:rPr>
              <w:t xml:space="preserve"> </w:t>
            </w:r>
            <w:r w:rsidRPr="000D23A7">
              <w:rPr>
                <w:rFonts w:ascii="Times New Roman" w:hAnsi="Times New Roman"/>
                <w:sz w:val="24"/>
                <w:szCs w:val="24"/>
                <w:lang w:eastAsia="ru-RU"/>
              </w:rPr>
              <w:t xml:space="preserve">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 xml:space="preserve">ГУ «Управление транспорта и развития дорожно-транспортной инфраструктуры города </w:t>
            </w:r>
            <w:r>
              <w:rPr>
                <w:rFonts w:ascii="Times New Roman" w:hAnsi="Times New Roman"/>
                <w:sz w:val="24"/>
                <w:szCs w:val="24"/>
                <w:lang w:val="kk-KZ" w:eastAsia="ru-RU"/>
              </w:rPr>
              <w:t xml:space="preserve">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tc>
      </w:tr>
      <w:tr w:rsidR="008D1707" w:rsidRPr="009A6929" w:rsidTr="00CC55D7">
        <w:trPr>
          <w:trHeight w:val="704"/>
        </w:trPr>
        <w:tc>
          <w:tcPr>
            <w:tcW w:w="710" w:type="dxa"/>
            <w:vMerge/>
            <w:tcBorders>
              <w:left w:val="single" w:sz="4" w:space="0" w:color="auto"/>
              <w:bottom w:val="single" w:sz="4" w:space="0" w:color="auto"/>
              <w:right w:val="single" w:sz="4" w:space="0" w:color="auto"/>
            </w:tcBorders>
          </w:tcPr>
          <w:p w:rsidR="008D1707" w:rsidRPr="008151B6" w:rsidRDefault="008D1707" w:rsidP="008D1707">
            <w:pPr>
              <w:numPr>
                <w:ilvl w:val="0"/>
                <w:numId w:val="7"/>
              </w:numPr>
              <w:rPr>
                <w:rFonts w:ascii="Times New Roman" w:hAnsi="Times New Roman"/>
                <w:b/>
                <w:sz w:val="24"/>
                <w:szCs w:val="24"/>
                <w:lang w:eastAsia="ru-RU"/>
              </w:rPr>
            </w:pPr>
          </w:p>
        </w:tc>
        <w:tc>
          <w:tcPr>
            <w:tcW w:w="2551" w:type="dxa"/>
            <w:gridSpan w:val="2"/>
            <w:vMerge/>
            <w:tcBorders>
              <w:left w:val="single" w:sz="4" w:space="0" w:color="auto"/>
              <w:bottom w:val="single" w:sz="4" w:space="0" w:color="auto"/>
              <w:right w:val="single" w:sz="4" w:space="0" w:color="auto"/>
            </w:tcBorders>
          </w:tcPr>
          <w:p w:rsidR="008D1707" w:rsidRPr="008151B6" w:rsidRDefault="008D1707" w:rsidP="008D1707">
            <w:pPr>
              <w:pStyle w:val="1"/>
              <w:jc w:val="left"/>
              <w:rPr>
                <w:sz w:val="24"/>
              </w:rPr>
            </w:pPr>
          </w:p>
        </w:tc>
        <w:tc>
          <w:tcPr>
            <w:tcW w:w="6379" w:type="dxa"/>
            <w:tcBorders>
              <w:top w:val="single" w:sz="4" w:space="0" w:color="auto"/>
              <w:left w:val="single" w:sz="4" w:space="0" w:color="auto"/>
              <w:bottom w:val="single" w:sz="4" w:space="0" w:color="auto"/>
              <w:right w:val="single" w:sz="4" w:space="0" w:color="auto"/>
            </w:tcBorders>
          </w:tcPr>
          <w:p w:rsidR="008D1707" w:rsidRPr="008151B6" w:rsidRDefault="008D1707" w:rsidP="008D1707">
            <w:pPr>
              <w:pStyle w:val="ac"/>
              <w:jc w:val="both"/>
              <w:rPr>
                <w:rFonts w:ascii="Times New Roman" w:hAnsi="Times New Roman"/>
                <w:sz w:val="28"/>
                <w:szCs w:val="28"/>
                <w:lang w:val="kk-KZ"/>
              </w:rPr>
            </w:pPr>
            <w:r w:rsidRPr="008151B6">
              <w:rPr>
                <w:rFonts w:ascii="Times New Roman" w:hAnsi="Times New Roman"/>
                <w:sz w:val="28"/>
                <w:szCs w:val="28"/>
              </w:rPr>
              <w:t xml:space="preserve">По субсидированию пассажирских перевозок по социально - значимым маршрутам нет вопросов, в принципе, о выделении этих средств, но остался один вопрос.  Управлению образования    на заседании </w:t>
            </w:r>
            <w:proofErr w:type="spellStart"/>
            <w:r w:rsidRPr="008151B6">
              <w:rPr>
                <w:rFonts w:ascii="Times New Roman" w:hAnsi="Times New Roman"/>
                <w:sz w:val="28"/>
                <w:szCs w:val="28"/>
              </w:rPr>
              <w:t>маслихата</w:t>
            </w:r>
            <w:proofErr w:type="spellEnd"/>
            <w:r w:rsidRPr="008151B6">
              <w:rPr>
                <w:rFonts w:ascii="Times New Roman" w:hAnsi="Times New Roman"/>
                <w:sz w:val="28"/>
                <w:szCs w:val="28"/>
              </w:rPr>
              <w:t xml:space="preserve"> было дано поручение, подготовить информацию о количестве школьников старше 15 лет, данный вопрос очень сильно муссируется, чтобы мы поняли цену, о какой сумме идет речь. Если предоставим проезд школьникам по решению </w:t>
            </w:r>
            <w:proofErr w:type="spellStart"/>
            <w:r w:rsidRPr="008151B6">
              <w:rPr>
                <w:rFonts w:ascii="Times New Roman" w:hAnsi="Times New Roman"/>
                <w:sz w:val="28"/>
                <w:szCs w:val="28"/>
              </w:rPr>
              <w:t>маслихата</w:t>
            </w:r>
            <w:proofErr w:type="spellEnd"/>
            <w:r w:rsidRPr="008151B6">
              <w:rPr>
                <w:rFonts w:ascii="Times New Roman" w:hAnsi="Times New Roman"/>
                <w:sz w:val="28"/>
                <w:szCs w:val="28"/>
              </w:rPr>
              <w:t xml:space="preserve"> 50%  скидки  от взрослого тарифа. Прошу Управление образования представить полную информацию по школьникам старше 15 лет, а также примерные расчеты по льготному тарифу. Необходимо </w:t>
            </w:r>
            <w:r w:rsidRPr="008151B6">
              <w:rPr>
                <w:rFonts w:ascii="Times New Roman" w:hAnsi="Times New Roman"/>
                <w:sz w:val="28"/>
                <w:szCs w:val="28"/>
              </w:rPr>
              <w:lastRenderedPageBreak/>
              <w:t>комплексно подойти к этому вопросу, проблема очень актуальная.</w:t>
            </w:r>
          </w:p>
        </w:tc>
        <w:tc>
          <w:tcPr>
            <w:tcW w:w="5550" w:type="dxa"/>
            <w:gridSpan w:val="2"/>
            <w:tcBorders>
              <w:top w:val="single" w:sz="4" w:space="0" w:color="auto"/>
              <w:left w:val="single" w:sz="4" w:space="0" w:color="auto"/>
              <w:bottom w:val="single" w:sz="4" w:space="0" w:color="auto"/>
              <w:right w:val="single" w:sz="4" w:space="0" w:color="auto"/>
            </w:tcBorders>
          </w:tcPr>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lastRenderedPageBreak/>
              <w:t>ГУ «Упр</w:t>
            </w:r>
            <w:r>
              <w:rPr>
                <w:rFonts w:ascii="Times New Roman" w:hAnsi="Times New Roman"/>
                <w:sz w:val="24"/>
                <w:szCs w:val="24"/>
                <w:lang w:eastAsia="ru-RU"/>
              </w:rPr>
              <w:t xml:space="preserve">авление образование города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ГУ «Управление стратегического и бюджетног</w:t>
            </w:r>
            <w:r>
              <w:rPr>
                <w:rFonts w:ascii="Times New Roman" w:hAnsi="Times New Roman"/>
                <w:sz w:val="24"/>
                <w:szCs w:val="24"/>
                <w:lang w:eastAsia="ru-RU"/>
              </w:rPr>
              <w:t xml:space="preserve">о планирования города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ГУ «Управление транспорта и развития дорожно-транспортной инфраструктуры города</w:t>
            </w:r>
            <w:r>
              <w:rPr>
                <w:rFonts w:ascii="Times New Roman" w:hAnsi="Times New Roman"/>
                <w:sz w:val="24"/>
                <w:szCs w:val="24"/>
                <w:lang w:val="kk-KZ" w:eastAsia="ru-RU"/>
              </w:rPr>
              <w:t xml:space="preserve">                          </w:t>
            </w:r>
            <w:r w:rsidRPr="000D23A7">
              <w:rPr>
                <w:rFonts w:ascii="Times New Roman" w:hAnsi="Times New Roman"/>
                <w:sz w:val="24"/>
                <w:szCs w:val="24"/>
                <w:lang w:eastAsia="ru-RU"/>
              </w:rPr>
              <w:t xml:space="preserve">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eastAsia="ru-RU"/>
              </w:rPr>
            </w:pPr>
          </w:p>
        </w:tc>
      </w:tr>
      <w:tr w:rsidR="008D1707" w:rsidRPr="009A6929" w:rsidTr="008151B6">
        <w:trPr>
          <w:trHeight w:val="704"/>
        </w:trPr>
        <w:tc>
          <w:tcPr>
            <w:tcW w:w="710" w:type="dxa"/>
            <w:vMerge w:val="restart"/>
            <w:tcBorders>
              <w:top w:val="single" w:sz="4" w:space="0" w:color="auto"/>
              <w:left w:val="single" w:sz="4" w:space="0" w:color="auto"/>
              <w:right w:val="single" w:sz="4" w:space="0" w:color="auto"/>
            </w:tcBorders>
          </w:tcPr>
          <w:p w:rsidR="008D1707" w:rsidRPr="008151B6" w:rsidRDefault="008D1707" w:rsidP="008D1707">
            <w:pPr>
              <w:numPr>
                <w:ilvl w:val="0"/>
                <w:numId w:val="7"/>
              </w:numPr>
              <w:rPr>
                <w:rFonts w:ascii="Times New Roman" w:hAnsi="Times New Roman"/>
                <w:b/>
                <w:sz w:val="24"/>
                <w:szCs w:val="24"/>
                <w:lang w:eastAsia="ru-RU"/>
              </w:rPr>
            </w:pPr>
          </w:p>
        </w:tc>
        <w:tc>
          <w:tcPr>
            <w:tcW w:w="2551" w:type="dxa"/>
            <w:gridSpan w:val="2"/>
            <w:vMerge w:val="restart"/>
            <w:tcBorders>
              <w:top w:val="single" w:sz="4" w:space="0" w:color="auto"/>
              <w:left w:val="single" w:sz="4" w:space="0" w:color="auto"/>
              <w:right w:val="single" w:sz="4" w:space="0" w:color="auto"/>
            </w:tcBorders>
          </w:tcPr>
          <w:p w:rsidR="008D1707" w:rsidRPr="008151B6" w:rsidRDefault="008D1707" w:rsidP="008D1707">
            <w:pPr>
              <w:pStyle w:val="1"/>
              <w:jc w:val="left"/>
              <w:rPr>
                <w:sz w:val="24"/>
              </w:rPr>
            </w:pPr>
            <w:proofErr w:type="spellStart"/>
            <w:r w:rsidRPr="008151B6">
              <w:rPr>
                <w:sz w:val="24"/>
              </w:rPr>
              <w:t>Шайдаров</w:t>
            </w:r>
            <w:proofErr w:type="spellEnd"/>
            <w:r w:rsidRPr="008151B6">
              <w:rPr>
                <w:sz w:val="24"/>
              </w:rPr>
              <w:t xml:space="preserve"> М.З. -депутат от</w:t>
            </w:r>
            <w:r w:rsidRPr="008151B6">
              <w:rPr>
                <w:sz w:val="24"/>
                <w:lang w:val="kk-KZ"/>
              </w:rPr>
              <w:t xml:space="preserve">                    </w:t>
            </w:r>
            <w:r w:rsidRPr="008151B6">
              <w:rPr>
                <w:sz w:val="24"/>
              </w:rPr>
              <w:t xml:space="preserve"> 4 </w:t>
            </w:r>
            <w:r w:rsidRPr="008151B6">
              <w:rPr>
                <w:sz w:val="24"/>
                <w:lang w:val="kk-KZ"/>
              </w:rPr>
              <w:t>избирательного</w:t>
            </w:r>
            <w:r w:rsidRPr="008151B6">
              <w:rPr>
                <w:sz w:val="24"/>
              </w:rPr>
              <w:t xml:space="preserve"> округа</w:t>
            </w:r>
          </w:p>
        </w:tc>
        <w:tc>
          <w:tcPr>
            <w:tcW w:w="6379" w:type="dxa"/>
            <w:tcBorders>
              <w:top w:val="single" w:sz="4" w:space="0" w:color="auto"/>
              <w:left w:val="single" w:sz="4" w:space="0" w:color="auto"/>
              <w:bottom w:val="single" w:sz="4" w:space="0" w:color="auto"/>
              <w:right w:val="single" w:sz="4" w:space="0" w:color="auto"/>
            </w:tcBorders>
          </w:tcPr>
          <w:p w:rsidR="008D1707" w:rsidRPr="008151B6" w:rsidRDefault="008D1707" w:rsidP="008D1707">
            <w:pPr>
              <w:pStyle w:val="ac"/>
              <w:jc w:val="both"/>
              <w:rPr>
                <w:rFonts w:ascii="Times New Roman" w:hAnsi="Times New Roman"/>
                <w:sz w:val="28"/>
                <w:szCs w:val="28"/>
              </w:rPr>
            </w:pPr>
            <w:r w:rsidRPr="008151B6">
              <w:rPr>
                <w:rFonts w:ascii="Times New Roman" w:hAnsi="Times New Roman"/>
                <w:sz w:val="28"/>
                <w:szCs w:val="28"/>
              </w:rPr>
              <w:t xml:space="preserve">Вопрос по транспортной развязке   улиц Рабочая и </w:t>
            </w:r>
            <w:proofErr w:type="spellStart"/>
            <w:r w:rsidRPr="008151B6">
              <w:rPr>
                <w:rFonts w:ascii="Times New Roman" w:hAnsi="Times New Roman"/>
                <w:sz w:val="28"/>
                <w:szCs w:val="28"/>
              </w:rPr>
              <w:t>Богенбая</w:t>
            </w:r>
            <w:proofErr w:type="spellEnd"/>
            <w:r w:rsidRPr="008151B6">
              <w:rPr>
                <w:rFonts w:ascii="Times New Roman" w:hAnsi="Times New Roman"/>
                <w:sz w:val="28"/>
                <w:szCs w:val="28"/>
              </w:rPr>
              <w:t xml:space="preserve"> батыра. Когда окончательно планируете завершить строительные работы на данном участке автодороги? </w:t>
            </w:r>
          </w:p>
        </w:tc>
        <w:tc>
          <w:tcPr>
            <w:tcW w:w="5550" w:type="dxa"/>
            <w:gridSpan w:val="2"/>
            <w:tcBorders>
              <w:top w:val="single" w:sz="4" w:space="0" w:color="auto"/>
              <w:left w:val="single" w:sz="4" w:space="0" w:color="auto"/>
              <w:bottom w:val="single" w:sz="4" w:space="0" w:color="auto"/>
              <w:right w:val="single" w:sz="4" w:space="0" w:color="auto"/>
            </w:tcBorders>
          </w:tcPr>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 xml:space="preserve">ГУ «Управление транспорта и развития дорожно-транспортной инфраструктуры города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eastAsia="ru-RU"/>
              </w:rPr>
            </w:pPr>
          </w:p>
        </w:tc>
      </w:tr>
      <w:tr w:rsidR="008D1707" w:rsidRPr="009A6929" w:rsidTr="008151B6">
        <w:trPr>
          <w:trHeight w:val="704"/>
        </w:trPr>
        <w:tc>
          <w:tcPr>
            <w:tcW w:w="710" w:type="dxa"/>
            <w:vMerge/>
            <w:tcBorders>
              <w:left w:val="single" w:sz="4" w:space="0" w:color="auto"/>
              <w:right w:val="single" w:sz="4" w:space="0" w:color="auto"/>
            </w:tcBorders>
          </w:tcPr>
          <w:p w:rsidR="008D1707" w:rsidRPr="008151B6" w:rsidRDefault="008D1707" w:rsidP="008D1707">
            <w:pPr>
              <w:numPr>
                <w:ilvl w:val="0"/>
                <w:numId w:val="7"/>
              </w:numPr>
              <w:rPr>
                <w:rFonts w:ascii="Times New Roman" w:hAnsi="Times New Roman"/>
                <w:b/>
                <w:sz w:val="24"/>
                <w:szCs w:val="24"/>
                <w:lang w:eastAsia="ru-RU"/>
              </w:rPr>
            </w:pPr>
          </w:p>
        </w:tc>
        <w:tc>
          <w:tcPr>
            <w:tcW w:w="2551" w:type="dxa"/>
            <w:gridSpan w:val="2"/>
            <w:vMerge/>
            <w:tcBorders>
              <w:left w:val="single" w:sz="4" w:space="0" w:color="auto"/>
              <w:right w:val="single" w:sz="4" w:space="0" w:color="auto"/>
            </w:tcBorders>
          </w:tcPr>
          <w:p w:rsidR="008D1707" w:rsidRPr="008151B6" w:rsidRDefault="008D1707" w:rsidP="008D1707">
            <w:pPr>
              <w:pStyle w:val="1"/>
              <w:jc w:val="left"/>
              <w:rPr>
                <w:sz w:val="24"/>
              </w:rPr>
            </w:pPr>
          </w:p>
        </w:tc>
        <w:tc>
          <w:tcPr>
            <w:tcW w:w="6379" w:type="dxa"/>
            <w:tcBorders>
              <w:top w:val="single" w:sz="4" w:space="0" w:color="auto"/>
              <w:left w:val="single" w:sz="4" w:space="0" w:color="auto"/>
              <w:bottom w:val="single" w:sz="4" w:space="0" w:color="auto"/>
              <w:right w:val="single" w:sz="4" w:space="0" w:color="auto"/>
            </w:tcBorders>
          </w:tcPr>
          <w:p w:rsidR="008D1707" w:rsidRPr="008151B6" w:rsidRDefault="008D1707" w:rsidP="008D1707">
            <w:pPr>
              <w:pStyle w:val="ac"/>
              <w:jc w:val="both"/>
              <w:rPr>
                <w:rFonts w:ascii="Times New Roman" w:hAnsi="Times New Roman"/>
                <w:sz w:val="28"/>
                <w:szCs w:val="28"/>
              </w:rPr>
            </w:pPr>
            <w:r w:rsidRPr="008151B6">
              <w:rPr>
                <w:rFonts w:ascii="Times New Roman" w:hAnsi="Times New Roman"/>
                <w:sz w:val="28"/>
                <w:szCs w:val="28"/>
              </w:rPr>
              <w:t xml:space="preserve">По улице </w:t>
            </w:r>
            <w:proofErr w:type="spellStart"/>
            <w:r w:rsidRPr="008151B6">
              <w:rPr>
                <w:rFonts w:ascii="Times New Roman" w:hAnsi="Times New Roman"/>
                <w:sz w:val="28"/>
                <w:szCs w:val="28"/>
              </w:rPr>
              <w:t>Дукенұлы</w:t>
            </w:r>
            <w:proofErr w:type="spellEnd"/>
            <w:r w:rsidRPr="008151B6">
              <w:rPr>
                <w:rFonts w:ascii="Times New Roman" w:hAnsi="Times New Roman"/>
                <w:sz w:val="28"/>
                <w:szCs w:val="28"/>
              </w:rPr>
              <w:t xml:space="preserve">, </w:t>
            </w:r>
            <w:proofErr w:type="spellStart"/>
            <w:r w:rsidRPr="008151B6">
              <w:rPr>
                <w:rFonts w:ascii="Times New Roman" w:hAnsi="Times New Roman"/>
                <w:sz w:val="28"/>
                <w:szCs w:val="28"/>
              </w:rPr>
              <w:t>акиматом</w:t>
            </w:r>
            <w:proofErr w:type="spellEnd"/>
            <w:r w:rsidRPr="008151B6">
              <w:rPr>
                <w:rFonts w:ascii="Times New Roman" w:hAnsi="Times New Roman"/>
                <w:sz w:val="28"/>
                <w:szCs w:val="28"/>
              </w:rPr>
              <w:t xml:space="preserve"> сделаны тротуары,  но жители жалуются, что там нет, ни улицы, ни асфальта. На 2020 годы заложено ли в бюджете средства для проведение работ по укладке дорожного полотна по улице </w:t>
            </w:r>
            <w:proofErr w:type="spellStart"/>
            <w:r w:rsidRPr="008151B6">
              <w:rPr>
                <w:rFonts w:ascii="Times New Roman" w:hAnsi="Times New Roman"/>
                <w:sz w:val="28"/>
                <w:szCs w:val="28"/>
              </w:rPr>
              <w:t>Дүкенұлы</w:t>
            </w:r>
            <w:proofErr w:type="spellEnd"/>
            <w:r w:rsidRPr="008151B6">
              <w:rPr>
                <w:rFonts w:ascii="Times New Roman" w:hAnsi="Times New Roman"/>
                <w:sz w:val="28"/>
                <w:szCs w:val="28"/>
              </w:rPr>
              <w:t xml:space="preserve"> 1 до перекрестка </w:t>
            </w:r>
            <w:proofErr w:type="spellStart"/>
            <w:r w:rsidRPr="008151B6">
              <w:rPr>
                <w:rFonts w:ascii="Times New Roman" w:hAnsi="Times New Roman"/>
                <w:sz w:val="28"/>
                <w:szCs w:val="28"/>
              </w:rPr>
              <w:t>Бейбітшілік</w:t>
            </w:r>
            <w:proofErr w:type="spellEnd"/>
            <w:r w:rsidRPr="008151B6">
              <w:rPr>
                <w:rFonts w:ascii="Times New Roman" w:hAnsi="Times New Roman"/>
                <w:sz w:val="28"/>
                <w:szCs w:val="28"/>
              </w:rPr>
              <w:t>?</w:t>
            </w:r>
          </w:p>
        </w:tc>
        <w:tc>
          <w:tcPr>
            <w:tcW w:w="5550" w:type="dxa"/>
            <w:gridSpan w:val="2"/>
            <w:tcBorders>
              <w:top w:val="single" w:sz="4" w:space="0" w:color="auto"/>
              <w:left w:val="single" w:sz="4" w:space="0" w:color="auto"/>
              <w:bottom w:val="single" w:sz="4" w:space="0" w:color="auto"/>
              <w:right w:val="single" w:sz="4" w:space="0" w:color="auto"/>
            </w:tcBorders>
          </w:tcPr>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 xml:space="preserve">ГУ «Управление транспорта и развития дорожно-транспортной инфраструктуры города </w:t>
            </w:r>
            <w:r>
              <w:rPr>
                <w:rFonts w:ascii="Times New Roman" w:hAnsi="Times New Roman"/>
                <w:sz w:val="24"/>
                <w:szCs w:val="24"/>
                <w:lang w:val="kk-KZ" w:eastAsia="ru-RU"/>
              </w:rPr>
              <w:t xml:space="preserve">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 xml:space="preserve">ГУ «Управление стратегического и бюджетного планирования города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val="kk-KZ" w:eastAsia="ru-RU"/>
              </w:rPr>
            </w:pPr>
          </w:p>
        </w:tc>
      </w:tr>
      <w:tr w:rsidR="008D1707" w:rsidRPr="009A6929" w:rsidTr="008151B6">
        <w:trPr>
          <w:trHeight w:val="704"/>
        </w:trPr>
        <w:tc>
          <w:tcPr>
            <w:tcW w:w="710" w:type="dxa"/>
            <w:vMerge/>
            <w:tcBorders>
              <w:left w:val="single" w:sz="4" w:space="0" w:color="auto"/>
              <w:bottom w:val="single" w:sz="4" w:space="0" w:color="auto"/>
              <w:right w:val="single" w:sz="4" w:space="0" w:color="auto"/>
            </w:tcBorders>
          </w:tcPr>
          <w:p w:rsidR="008D1707" w:rsidRPr="008151B6" w:rsidRDefault="008D1707" w:rsidP="008D1707">
            <w:pPr>
              <w:numPr>
                <w:ilvl w:val="0"/>
                <w:numId w:val="7"/>
              </w:numPr>
              <w:rPr>
                <w:rFonts w:ascii="Times New Roman" w:hAnsi="Times New Roman"/>
                <w:b/>
                <w:sz w:val="24"/>
                <w:szCs w:val="24"/>
                <w:lang w:eastAsia="ru-RU"/>
              </w:rPr>
            </w:pPr>
          </w:p>
        </w:tc>
        <w:tc>
          <w:tcPr>
            <w:tcW w:w="2551" w:type="dxa"/>
            <w:gridSpan w:val="2"/>
            <w:vMerge/>
            <w:tcBorders>
              <w:left w:val="single" w:sz="4" w:space="0" w:color="auto"/>
              <w:bottom w:val="single" w:sz="4" w:space="0" w:color="auto"/>
              <w:right w:val="single" w:sz="4" w:space="0" w:color="auto"/>
            </w:tcBorders>
          </w:tcPr>
          <w:p w:rsidR="008D1707" w:rsidRPr="008151B6" w:rsidRDefault="008D1707" w:rsidP="008D1707">
            <w:pPr>
              <w:pStyle w:val="1"/>
              <w:jc w:val="left"/>
              <w:rPr>
                <w:sz w:val="24"/>
              </w:rPr>
            </w:pPr>
          </w:p>
        </w:tc>
        <w:tc>
          <w:tcPr>
            <w:tcW w:w="6379" w:type="dxa"/>
            <w:tcBorders>
              <w:top w:val="single" w:sz="4" w:space="0" w:color="auto"/>
              <w:left w:val="single" w:sz="4" w:space="0" w:color="auto"/>
              <w:bottom w:val="single" w:sz="4" w:space="0" w:color="auto"/>
              <w:right w:val="single" w:sz="4" w:space="0" w:color="auto"/>
            </w:tcBorders>
          </w:tcPr>
          <w:p w:rsidR="008D1707" w:rsidRPr="008151B6" w:rsidRDefault="008D1707" w:rsidP="008D1707">
            <w:pPr>
              <w:pStyle w:val="ac"/>
              <w:jc w:val="both"/>
              <w:rPr>
                <w:rFonts w:ascii="Times New Roman" w:hAnsi="Times New Roman"/>
                <w:sz w:val="28"/>
                <w:szCs w:val="28"/>
              </w:rPr>
            </w:pPr>
            <w:r w:rsidRPr="008151B6">
              <w:rPr>
                <w:rFonts w:ascii="Times New Roman" w:hAnsi="Times New Roman"/>
                <w:sz w:val="28"/>
                <w:szCs w:val="28"/>
              </w:rPr>
              <w:t>Мы проводили  публичные слушания,  по  вопросу «</w:t>
            </w:r>
            <w:proofErr w:type="spellStart"/>
            <w:r w:rsidRPr="008151B6">
              <w:rPr>
                <w:rFonts w:ascii="Times New Roman" w:hAnsi="Times New Roman"/>
                <w:sz w:val="28"/>
                <w:szCs w:val="28"/>
              </w:rPr>
              <w:t>Сергек</w:t>
            </w:r>
            <w:proofErr w:type="spellEnd"/>
            <w:r w:rsidRPr="008151B6">
              <w:rPr>
                <w:rFonts w:ascii="Times New Roman" w:hAnsi="Times New Roman"/>
                <w:sz w:val="28"/>
                <w:szCs w:val="28"/>
              </w:rPr>
              <w:t>», тогда озвучена информация, при размытой разметке,  будут  знаки «Стоп», «</w:t>
            </w:r>
            <w:proofErr w:type="spellStart"/>
            <w:r w:rsidRPr="008151B6">
              <w:rPr>
                <w:rFonts w:ascii="Times New Roman" w:hAnsi="Times New Roman"/>
                <w:sz w:val="28"/>
                <w:szCs w:val="28"/>
              </w:rPr>
              <w:t>Тоқта</w:t>
            </w:r>
            <w:proofErr w:type="spellEnd"/>
            <w:r w:rsidRPr="008151B6">
              <w:rPr>
                <w:rFonts w:ascii="Times New Roman" w:hAnsi="Times New Roman"/>
                <w:sz w:val="28"/>
                <w:szCs w:val="28"/>
              </w:rPr>
              <w:t>». Я специально сам по этому вопросу проездил по улицам, у нас «</w:t>
            </w:r>
            <w:proofErr w:type="spellStart"/>
            <w:r w:rsidRPr="008151B6">
              <w:rPr>
                <w:rFonts w:ascii="Times New Roman" w:hAnsi="Times New Roman"/>
                <w:sz w:val="28"/>
                <w:szCs w:val="28"/>
              </w:rPr>
              <w:t>Сергек</w:t>
            </w:r>
            <w:proofErr w:type="spellEnd"/>
            <w:r w:rsidRPr="008151B6">
              <w:rPr>
                <w:rFonts w:ascii="Times New Roman" w:hAnsi="Times New Roman"/>
                <w:sz w:val="28"/>
                <w:szCs w:val="28"/>
              </w:rPr>
              <w:t>» стоит, а вот в некоторых местах  знака «Стоп» нет. Есть риски того, что люди могут наехать на полосу, «</w:t>
            </w:r>
            <w:proofErr w:type="spellStart"/>
            <w:r w:rsidRPr="008151B6">
              <w:rPr>
                <w:rFonts w:ascii="Times New Roman" w:hAnsi="Times New Roman"/>
                <w:sz w:val="28"/>
                <w:szCs w:val="28"/>
              </w:rPr>
              <w:t>Сергек</w:t>
            </w:r>
            <w:proofErr w:type="spellEnd"/>
            <w:r w:rsidRPr="008151B6">
              <w:rPr>
                <w:rFonts w:ascii="Times New Roman" w:hAnsi="Times New Roman"/>
                <w:sz w:val="28"/>
                <w:szCs w:val="28"/>
              </w:rPr>
              <w:t>» зафиксирует и будут штрафовать? По проспекту Республики, в некоторых местах интересная ситуация, знак «Стоп» стоит вдоль дороги, не развернут на водителя. Знаки «Стоп»  необходимо   повсеместно установить. Прошу взять этот вопрос на личный контроль.</w:t>
            </w:r>
          </w:p>
        </w:tc>
        <w:tc>
          <w:tcPr>
            <w:tcW w:w="5550" w:type="dxa"/>
            <w:gridSpan w:val="2"/>
            <w:tcBorders>
              <w:top w:val="single" w:sz="4" w:space="0" w:color="auto"/>
              <w:left w:val="single" w:sz="4" w:space="0" w:color="auto"/>
              <w:bottom w:val="single" w:sz="4" w:space="0" w:color="auto"/>
              <w:right w:val="single" w:sz="4" w:space="0" w:color="auto"/>
            </w:tcBorders>
          </w:tcPr>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 xml:space="preserve">ГУ «Управление транспорта и развития дорожно-транспортной инфраструктуры города </w:t>
            </w:r>
            <w:r>
              <w:rPr>
                <w:rFonts w:ascii="Times New Roman" w:hAnsi="Times New Roman"/>
                <w:sz w:val="24"/>
                <w:szCs w:val="24"/>
                <w:lang w:val="kk-KZ" w:eastAsia="ru-RU"/>
              </w:rPr>
              <w:t xml:space="preserve">                 </w:t>
            </w:r>
            <w:proofErr w:type="spellStart"/>
            <w:r>
              <w:rPr>
                <w:rFonts w:ascii="Times New Roman" w:hAnsi="Times New Roman"/>
                <w:sz w:val="24"/>
                <w:szCs w:val="24"/>
                <w:lang w:eastAsia="ru-RU"/>
              </w:rPr>
              <w:t>Нур</w:t>
            </w:r>
            <w:proofErr w:type="spellEnd"/>
            <w:r>
              <w:rPr>
                <w:rFonts w:ascii="Times New Roman" w:hAnsi="Times New Roman"/>
                <w:sz w:val="24"/>
                <w:szCs w:val="24"/>
                <w:lang w:eastAsia="ru-RU"/>
              </w:rPr>
              <w:t xml:space="preserve">-Султан» </w:t>
            </w:r>
          </w:p>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 xml:space="preserve">ГУ «Департамент  полиции города </w:t>
            </w:r>
          </w:p>
          <w:p w:rsidR="008D1707" w:rsidRPr="000D23A7" w:rsidRDefault="008D1707" w:rsidP="008D1707">
            <w:pPr>
              <w:jc w:val="both"/>
              <w:rPr>
                <w:rFonts w:ascii="Times New Roman" w:hAnsi="Times New Roman"/>
                <w:sz w:val="24"/>
                <w:szCs w:val="24"/>
                <w:lang w:eastAsia="ru-RU"/>
              </w:rPr>
            </w:pP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eastAsia="ru-RU"/>
              </w:rPr>
            </w:pPr>
          </w:p>
        </w:tc>
      </w:tr>
      <w:tr w:rsidR="008D1707" w:rsidRPr="009A6929" w:rsidTr="00CC55D7">
        <w:trPr>
          <w:trHeight w:val="704"/>
        </w:trPr>
        <w:tc>
          <w:tcPr>
            <w:tcW w:w="710" w:type="dxa"/>
            <w:tcBorders>
              <w:top w:val="single" w:sz="4" w:space="0" w:color="auto"/>
              <w:left w:val="single" w:sz="4" w:space="0" w:color="auto"/>
              <w:bottom w:val="single" w:sz="4" w:space="0" w:color="auto"/>
              <w:right w:val="single" w:sz="4" w:space="0" w:color="auto"/>
            </w:tcBorders>
          </w:tcPr>
          <w:p w:rsidR="008D1707" w:rsidRPr="008151B6" w:rsidRDefault="008D1707" w:rsidP="008D1707">
            <w:pPr>
              <w:numPr>
                <w:ilvl w:val="0"/>
                <w:numId w:val="7"/>
              </w:numPr>
              <w:rPr>
                <w:rFonts w:ascii="Times New Roman" w:hAnsi="Times New Roman"/>
                <w:b/>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8D1707" w:rsidRPr="008151B6" w:rsidRDefault="008D1707" w:rsidP="008D1707">
            <w:pPr>
              <w:pStyle w:val="1"/>
              <w:jc w:val="left"/>
              <w:rPr>
                <w:sz w:val="24"/>
              </w:rPr>
            </w:pPr>
            <w:proofErr w:type="spellStart"/>
            <w:r w:rsidRPr="008151B6">
              <w:rPr>
                <w:sz w:val="24"/>
              </w:rPr>
              <w:t>Батпенов</w:t>
            </w:r>
            <w:proofErr w:type="spellEnd"/>
            <w:r w:rsidRPr="008151B6">
              <w:rPr>
                <w:sz w:val="24"/>
              </w:rPr>
              <w:t xml:space="preserve"> С.Н.  - депутат от  3 округа</w:t>
            </w:r>
          </w:p>
        </w:tc>
        <w:tc>
          <w:tcPr>
            <w:tcW w:w="6379" w:type="dxa"/>
            <w:tcBorders>
              <w:top w:val="single" w:sz="4" w:space="0" w:color="auto"/>
              <w:left w:val="single" w:sz="4" w:space="0" w:color="auto"/>
              <w:bottom w:val="single" w:sz="4" w:space="0" w:color="auto"/>
              <w:right w:val="single" w:sz="4" w:space="0" w:color="auto"/>
            </w:tcBorders>
          </w:tcPr>
          <w:p w:rsidR="008D1707" w:rsidRPr="008151B6" w:rsidRDefault="008D1707" w:rsidP="008D1707">
            <w:pPr>
              <w:pStyle w:val="ac"/>
              <w:rPr>
                <w:rFonts w:ascii="Times New Roman" w:hAnsi="Times New Roman"/>
                <w:sz w:val="28"/>
                <w:szCs w:val="28"/>
              </w:rPr>
            </w:pPr>
            <w:r w:rsidRPr="008151B6">
              <w:rPr>
                <w:rFonts w:ascii="Times New Roman" w:hAnsi="Times New Roman"/>
                <w:sz w:val="28"/>
                <w:szCs w:val="28"/>
              </w:rPr>
              <w:t xml:space="preserve">Вопрос по срокам завершения ремонтных работ по улице  </w:t>
            </w:r>
            <w:proofErr w:type="spellStart"/>
            <w:r w:rsidRPr="008151B6">
              <w:rPr>
                <w:rFonts w:ascii="Times New Roman" w:hAnsi="Times New Roman"/>
                <w:sz w:val="28"/>
                <w:szCs w:val="28"/>
              </w:rPr>
              <w:t>Кумисбекова</w:t>
            </w:r>
            <w:proofErr w:type="spellEnd"/>
            <w:r w:rsidRPr="008151B6">
              <w:rPr>
                <w:rFonts w:ascii="Times New Roman" w:hAnsi="Times New Roman"/>
                <w:sz w:val="28"/>
                <w:szCs w:val="28"/>
              </w:rPr>
              <w:t xml:space="preserve"> и </w:t>
            </w:r>
            <w:proofErr w:type="spellStart"/>
            <w:r w:rsidRPr="008151B6">
              <w:rPr>
                <w:rFonts w:ascii="Times New Roman" w:hAnsi="Times New Roman"/>
                <w:sz w:val="28"/>
                <w:szCs w:val="28"/>
              </w:rPr>
              <w:t>Джангильдина</w:t>
            </w:r>
            <w:proofErr w:type="spellEnd"/>
            <w:r w:rsidRPr="008151B6">
              <w:rPr>
                <w:rFonts w:ascii="Times New Roman" w:hAnsi="Times New Roman"/>
                <w:sz w:val="28"/>
                <w:szCs w:val="28"/>
              </w:rPr>
              <w:t xml:space="preserve">? </w:t>
            </w:r>
          </w:p>
          <w:p w:rsidR="008D1707" w:rsidRPr="008151B6" w:rsidRDefault="008D1707" w:rsidP="008D1707">
            <w:pPr>
              <w:pStyle w:val="ac"/>
              <w:rPr>
                <w:rFonts w:ascii="Times New Roman" w:hAnsi="Times New Roman"/>
                <w:sz w:val="28"/>
                <w:szCs w:val="28"/>
              </w:rPr>
            </w:pPr>
            <w:r w:rsidRPr="008151B6">
              <w:rPr>
                <w:rFonts w:ascii="Times New Roman" w:hAnsi="Times New Roman"/>
                <w:sz w:val="28"/>
                <w:szCs w:val="28"/>
              </w:rPr>
              <w:t xml:space="preserve">Какие планы по строительству продолжения проспекта </w:t>
            </w:r>
            <w:proofErr w:type="spellStart"/>
            <w:r w:rsidRPr="008151B6">
              <w:rPr>
                <w:rFonts w:ascii="Times New Roman" w:hAnsi="Times New Roman"/>
                <w:sz w:val="28"/>
                <w:szCs w:val="28"/>
              </w:rPr>
              <w:t>Сарыарка</w:t>
            </w:r>
            <w:proofErr w:type="spellEnd"/>
            <w:r w:rsidRPr="008151B6">
              <w:rPr>
                <w:rFonts w:ascii="Times New Roman" w:hAnsi="Times New Roman"/>
                <w:sz w:val="28"/>
                <w:szCs w:val="28"/>
              </w:rPr>
              <w:t xml:space="preserve"> на 2020 год? </w:t>
            </w:r>
          </w:p>
        </w:tc>
        <w:tc>
          <w:tcPr>
            <w:tcW w:w="5550" w:type="dxa"/>
            <w:gridSpan w:val="2"/>
            <w:tcBorders>
              <w:top w:val="single" w:sz="4" w:space="0" w:color="auto"/>
              <w:left w:val="single" w:sz="4" w:space="0" w:color="auto"/>
              <w:bottom w:val="single" w:sz="4" w:space="0" w:color="auto"/>
              <w:right w:val="single" w:sz="4" w:space="0" w:color="auto"/>
            </w:tcBorders>
          </w:tcPr>
          <w:p w:rsidR="008D1707" w:rsidRPr="000D23A7" w:rsidRDefault="008D1707" w:rsidP="008D1707">
            <w:pPr>
              <w:jc w:val="both"/>
              <w:rPr>
                <w:rFonts w:ascii="Times New Roman" w:hAnsi="Times New Roman"/>
                <w:sz w:val="24"/>
                <w:szCs w:val="24"/>
                <w:lang w:eastAsia="ru-RU"/>
              </w:rPr>
            </w:pPr>
            <w:r w:rsidRPr="000D23A7">
              <w:rPr>
                <w:rFonts w:ascii="Times New Roman" w:hAnsi="Times New Roman"/>
                <w:sz w:val="24"/>
                <w:szCs w:val="24"/>
                <w:lang w:eastAsia="ru-RU"/>
              </w:rPr>
              <w:t xml:space="preserve">ГУ «Управление транспорта и развития дорожно-транспортной инфраструктуры города </w:t>
            </w:r>
            <w:r>
              <w:rPr>
                <w:rFonts w:ascii="Times New Roman" w:hAnsi="Times New Roman"/>
                <w:sz w:val="24"/>
                <w:szCs w:val="24"/>
                <w:lang w:val="kk-KZ" w:eastAsia="ru-RU"/>
              </w:rPr>
              <w:t xml:space="preserve">                        </w:t>
            </w:r>
            <w:proofErr w:type="spellStart"/>
            <w:r w:rsidRPr="000D23A7">
              <w:rPr>
                <w:rFonts w:ascii="Times New Roman" w:hAnsi="Times New Roman"/>
                <w:sz w:val="24"/>
                <w:szCs w:val="24"/>
                <w:lang w:eastAsia="ru-RU"/>
              </w:rPr>
              <w:t>Нур</w:t>
            </w:r>
            <w:proofErr w:type="spellEnd"/>
            <w:r w:rsidRPr="000D23A7">
              <w:rPr>
                <w:rFonts w:ascii="Times New Roman" w:hAnsi="Times New Roman"/>
                <w:sz w:val="24"/>
                <w:szCs w:val="24"/>
                <w:lang w:eastAsia="ru-RU"/>
              </w:rPr>
              <w:t>-Султан».</w:t>
            </w:r>
          </w:p>
          <w:p w:rsidR="008D1707" w:rsidRPr="000D23A7" w:rsidRDefault="008D1707" w:rsidP="008D1707">
            <w:pPr>
              <w:jc w:val="both"/>
              <w:rPr>
                <w:rFonts w:ascii="Times New Roman" w:hAnsi="Times New Roman"/>
                <w:sz w:val="24"/>
                <w:szCs w:val="24"/>
                <w:lang w:eastAsia="ru-RU"/>
              </w:rPr>
            </w:pPr>
          </w:p>
        </w:tc>
      </w:tr>
      <w:tr w:rsidR="008D1707" w:rsidRPr="00AA584A" w:rsidTr="00CC55D7">
        <w:tblPrEx>
          <w:tblLook w:val="00A0" w:firstRow="1" w:lastRow="0" w:firstColumn="1" w:lastColumn="0" w:noHBand="0" w:noVBand="0"/>
        </w:tblPrEx>
        <w:trPr>
          <w:trHeight w:val="555"/>
        </w:trPr>
        <w:tc>
          <w:tcPr>
            <w:tcW w:w="710" w:type="dxa"/>
            <w:vMerge w:val="restart"/>
          </w:tcPr>
          <w:p w:rsidR="008D1707" w:rsidRPr="008151B6" w:rsidRDefault="008D1707" w:rsidP="008D1707">
            <w:pPr>
              <w:numPr>
                <w:ilvl w:val="0"/>
                <w:numId w:val="7"/>
              </w:numPr>
              <w:jc w:val="center"/>
              <w:rPr>
                <w:rFonts w:ascii="Times New Roman" w:hAnsi="Times New Roman"/>
                <w:b/>
                <w:sz w:val="24"/>
                <w:szCs w:val="24"/>
              </w:rPr>
            </w:pPr>
          </w:p>
        </w:tc>
        <w:tc>
          <w:tcPr>
            <w:tcW w:w="2551" w:type="dxa"/>
            <w:gridSpan w:val="2"/>
            <w:vMerge w:val="restart"/>
          </w:tcPr>
          <w:p w:rsidR="008D1707" w:rsidRPr="008151B6" w:rsidRDefault="008D1707" w:rsidP="008D1707">
            <w:pPr>
              <w:rPr>
                <w:rFonts w:ascii="Times New Roman" w:hAnsi="Times New Roman"/>
                <w:b/>
                <w:sz w:val="24"/>
                <w:szCs w:val="24"/>
              </w:rPr>
            </w:pPr>
            <w:proofErr w:type="spellStart"/>
            <w:r w:rsidRPr="008151B6">
              <w:rPr>
                <w:rFonts w:ascii="Times New Roman" w:hAnsi="Times New Roman"/>
                <w:b/>
                <w:sz w:val="24"/>
                <w:szCs w:val="24"/>
              </w:rPr>
              <w:t>Шибкенов</w:t>
            </w:r>
            <w:proofErr w:type="spellEnd"/>
            <w:r w:rsidRPr="008151B6">
              <w:rPr>
                <w:rFonts w:ascii="Times New Roman" w:hAnsi="Times New Roman"/>
                <w:b/>
                <w:sz w:val="24"/>
                <w:szCs w:val="24"/>
              </w:rPr>
              <w:t xml:space="preserve"> З.Р.-</w:t>
            </w:r>
          </w:p>
          <w:p w:rsidR="008D1707" w:rsidRPr="008151B6" w:rsidRDefault="008D1707" w:rsidP="008D1707">
            <w:pPr>
              <w:rPr>
                <w:rFonts w:ascii="Times New Roman" w:hAnsi="Times New Roman"/>
                <w:sz w:val="24"/>
                <w:szCs w:val="24"/>
              </w:rPr>
            </w:pPr>
            <w:r w:rsidRPr="008151B6">
              <w:rPr>
                <w:rFonts w:ascii="Times New Roman" w:hAnsi="Times New Roman"/>
                <w:b/>
                <w:sz w:val="24"/>
                <w:szCs w:val="24"/>
              </w:rPr>
              <w:t xml:space="preserve"> депутат от </w:t>
            </w:r>
            <w:r w:rsidRPr="008151B6">
              <w:rPr>
                <w:rFonts w:ascii="Times New Roman" w:hAnsi="Times New Roman"/>
                <w:b/>
                <w:sz w:val="24"/>
                <w:szCs w:val="24"/>
                <w:lang w:val="kk-KZ"/>
              </w:rPr>
              <w:t xml:space="preserve">                    </w:t>
            </w:r>
            <w:r w:rsidRPr="008151B6">
              <w:rPr>
                <w:rFonts w:ascii="Times New Roman" w:hAnsi="Times New Roman"/>
                <w:b/>
                <w:sz w:val="24"/>
                <w:szCs w:val="24"/>
              </w:rPr>
              <w:t xml:space="preserve">10 </w:t>
            </w:r>
            <w:r w:rsidRPr="008151B6">
              <w:rPr>
                <w:rFonts w:ascii="Times New Roman" w:hAnsi="Times New Roman"/>
                <w:b/>
                <w:sz w:val="24"/>
                <w:szCs w:val="24"/>
                <w:lang w:val="kk-KZ"/>
              </w:rPr>
              <w:t>избирательного</w:t>
            </w:r>
            <w:r w:rsidRPr="008151B6">
              <w:rPr>
                <w:rFonts w:ascii="Times New Roman" w:hAnsi="Times New Roman"/>
                <w:b/>
                <w:sz w:val="24"/>
                <w:szCs w:val="24"/>
              </w:rPr>
              <w:t xml:space="preserve"> округа</w:t>
            </w:r>
          </w:p>
        </w:tc>
        <w:tc>
          <w:tcPr>
            <w:tcW w:w="6379" w:type="dxa"/>
          </w:tcPr>
          <w:p w:rsidR="008D1707" w:rsidRPr="008151B6" w:rsidRDefault="008D1707" w:rsidP="008D1707">
            <w:pPr>
              <w:jc w:val="both"/>
              <w:rPr>
                <w:rFonts w:ascii="Times New Roman" w:hAnsi="Times New Roman"/>
                <w:sz w:val="28"/>
                <w:szCs w:val="28"/>
                <w:lang w:val="kk-KZ"/>
              </w:rPr>
            </w:pPr>
            <w:r w:rsidRPr="008151B6">
              <w:rPr>
                <w:rFonts w:ascii="Times New Roman" w:hAnsi="Times New Roman"/>
                <w:sz w:val="28"/>
                <w:szCs w:val="28"/>
              </w:rPr>
              <w:t xml:space="preserve">Ежегодно </w:t>
            </w:r>
            <w:r w:rsidRPr="008151B6">
              <w:rPr>
                <w:rFonts w:ascii="Times New Roman" w:hAnsi="Times New Roman"/>
                <w:sz w:val="28"/>
                <w:szCs w:val="28"/>
                <w:lang w:val="kk-KZ"/>
              </w:rPr>
              <w:t>при обсуждении проекта бюджета,         поднимаю вопрос по увеличению бюджета района «</w:t>
            </w:r>
            <w:r w:rsidRPr="008151B6">
              <w:rPr>
                <w:rFonts w:ascii="Times New Roman" w:hAnsi="Times New Roman"/>
                <w:sz w:val="28"/>
                <w:szCs w:val="28"/>
              </w:rPr>
              <w:t>Бай</w:t>
            </w:r>
            <w:r w:rsidRPr="008151B6">
              <w:rPr>
                <w:rFonts w:ascii="Times New Roman" w:hAnsi="Times New Roman"/>
                <w:sz w:val="28"/>
                <w:szCs w:val="28"/>
                <w:lang w:val="kk-KZ"/>
              </w:rPr>
              <w:t xml:space="preserve">қоңыр». В прошлом году району было  выделено  всего     4.5 млрд. тенге.  Бюджет района </w:t>
            </w:r>
            <w:r w:rsidRPr="008151B6">
              <w:rPr>
                <w:rFonts w:ascii="Times New Roman" w:hAnsi="Times New Roman"/>
                <w:sz w:val="28"/>
                <w:szCs w:val="28"/>
                <w:lang w:val="kk-KZ"/>
              </w:rPr>
              <w:lastRenderedPageBreak/>
              <w:t>на 2020 год предусматривает всего 7,5 млрд. тенге, между тем, потребность района в денежных средствах составляет 9,5 млрд.тенге.</w:t>
            </w:r>
          </w:p>
          <w:p w:rsidR="008D1707" w:rsidRPr="008151B6" w:rsidRDefault="008D1707" w:rsidP="008D1707">
            <w:pPr>
              <w:jc w:val="both"/>
              <w:rPr>
                <w:rFonts w:ascii="Times New Roman" w:hAnsi="Times New Roman"/>
                <w:sz w:val="28"/>
                <w:szCs w:val="28"/>
                <w:lang w:val="kk-KZ"/>
              </w:rPr>
            </w:pPr>
            <w:r w:rsidRPr="008151B6">
              <w:rPr>
                <w:rFonts w:ascii="Times New Roman" w:hAnsi="Times New Roman"/>
                <w:sz w:val="28"/>
                <w:szCs w:val="28"/>
                <w:lang w:val="kk-KZ"/>
              </w:rPr>
              <w:t xml:space="preserve"> В этом году уже было озвучено, что бюджет района «</w:t>
            </w:r>
            <w:r w:rsidRPr="008151B6">
              <w:rPr>
                <w:rFonts w:ascii="Times New Roman" w:hAnsi="Times New Roman"/>
                <w:sz w:val="28"/>
                <w:szCs w:val="28"/>
              </w:rPr>
              <w:t>Бай</w:t>
            </w:r>
            <w:r w:rsidRPr="008151B6">
              <w:rPr>
                <w:rFonts w:ascii="Times New Roman" w:hAnsi="Times New Roman"/>
                <w:sz w:val="28"/>
                <w:szCs w:val="28"/>
                <w:lang w:val="kk-KZ"/>
              </w:rPr>
              <w:t>қоңыр»  доведут до размеров бюджета других районов. Каким образом  может развиваться район, какой ход развития получат окраины столицы, при таком отношении?</w:t>
            </w:r>
          </w:p>
          <w:p w:rsidR="008D1707" w:rsidRPr="008151B6" w:rsidRDefault="008D1707" w:rsidP="008D1707">
            <w:pPr>
              <w:jc w:val="both"/>
              <w:rPr>
                <w:rFonts w:ascii="Times New Roman" w:hAnsi="Times New Roman"/>
                <w:sz w:val="28"/>
                <w:szCs w:val="28"/>
              </w:rPr>
            </w:pPr>
            <w:r w:rsidRPr="008151B6">
              <w:rPr>
                <w:rFonts w:ascii="Times New Roman" w:hAnsi="Times New Roman"/>
                <w:sz w:val="28"/>
                <w:szCs w:val="28"/>
                <w:lang w:val="kk-KZ"/>
              </w:rPr>
              <w:t xml:space="preserve">Денежные средства, предусмотренные по различным программам, в том числе </w:t>
            </w:r>
            <w:r w:rsidRPr="008151B6">
              <w:rPr>
                <w:rFonts w:ascii="Times New Roman" w:hAnsi="Times New Roman"/>
                <w:sz w:val="28"/>
                <w:szCs w:val="28"/>
              </w:rPr>
              <w:t>по программе развития дорог, не направлялись на развитие окраин города.</w:t>
            </w:r>
          </w:p>
          <w:p w:rsidR="008D1707" w:rsidRPr="008151B6" w:rsidRDefault="008D1707" w:rsidP="008D1707">
            <w:pPr>
              <w:jc w:val="both"/>
              <w:rPr>
                <w:rFonts w:ascii="Times New Roman" w:hAnsi="Times New Roman"/>
                <w:sz w:val="28"/>
                <w:szCs w:val="28"/>
              </w:rPr>
            </w:pPr>
            <w:r w:rsidRPr="008151B6">
              <w:rPr>
                <w:rFonts w:ascii="Times New Roman" w:hAnsi="Times New Roman"/>
                <w:sz w:val="28"/>
                <w:szCs w:val="28"/>
              </w:rPr>
              <w:t xml:space="preserve">Прошу </w:t>
            </w:r>
            <w:r w:rsidRPr="008151B6">
              <w:rPr>
                <w:rFonts w:ascii="Times New Roman" w:hAnsi="Times New Roman"/>
                <w:sz w:val="28"/>
                <w:szCs w:val="28"/>
                <w:lang w:val="kk-KZ"/>
              </w:rPr>
              <w:t xml:space="preserve">обратить внимание на то, что </w:t>
            </w:r>
            <w:r w:rsidRPr="008151B6">
              <w:rPr>
                <w:rFonts w:ascii="Times New Roman" w:hAnsi="Times New Roman"/>
                <w:sz w:val="28"/>
                <w:szCs w:val="28"/>
              </w:rPr>
              <w:t xml:space="preserve">на развитие района </w:t>
            </w:r>
            <w:r w:rsidRPr="008151B6">
              <w:rPr>
                <w:rFonts w:ascii="Times New Roman" w:hAnsi="Times New Roman"/>
                <w:sz w:val="28"/>
                <w:szCs w:val="28"/>
                <w:lang w:val="kk-KZ"/>
              </w:rPr>
              <w:t>«Байконыр» необходимо</w:t>
            </w:r>
            <w:r w:rsidRPr="008151B6">
              <w:rPr>
                <w:rFonts w:ascii="Times New Roman" w:hAnsi="Times New Roman"/>
                <w:sz w:val="28"/>
                <w:szCs w:val="28"/>
              </w:rPr>
              <w:t xml:space="preserve"> не 1 млрд. тенге, а 1 млрд. 600 млн. тенге</w:t>
            </w:r>
          </w:p>
        </w:tc>
        <w:tc>
          <w:tcPr>
            <w:tcW w:w="5550" w:type="dxa"/>
            <w:gridSpan w:val="2"/>
          </w:tcPr>
          <w:p w:rsidR="008D1707" w:rsidRPr="000D23A7" w:rsidRDefault="008D1707" w:rsidP="008D1707">
            <w:pPr>
              <w:jc w:val="both"/>
              <w:rPr>
                <w:rFonts w:ascii="Times New Roman" w:hAnsi="Times New Roman"/>
                <w:sz w:val="24"/>
                <w:szCs w:val="24"/>
                <w:lang w:val="kk-KZ"/>
              </w:rPr>
            </w:pPr>
            <w:r w:rsidRPr="000D23A7">
              <w:rPr>
                <w:rFonts w:ascii="Times New Roman" w:hAnsi="Times New Roman"/>
                <w:sz w:val="24"/>
                <w:szCs w:val="24"/>
                <w:lang w:val="kk-KZ"/>
              </w:rPr>
              <w:lastRenderedPageBreak/>
              <w:t>ГУ «Управление стратегического и бюджетного планирования города   Нур-Султан»</w:t>
            </w:r>
          </w:p>
          <w:p w:rsidR="008D1707" w:rsidRPr="000D23A7" w:rsidRDefault="008D1707" w:rsidP="008D1707">
            <w:pPr>
              <w:jc w:val="both"/>
              <w:rPr>
                <w:rFonts w:ascii="Times New Roman" w:hAnsi="Times New Roman"/>
                <w:sz w:val="24"/>
                <w:szCs w:val="24"/>
                <w:lang w:val="kk-KZ"/>
              </w:rPr>
            </w:pPr>
            <w:r w:rsidRPr="000D23A7">
              <w:rPr>
                <w:rFonts w:ascii="Times New Roman" w:hAnsi="Times New Roman"/>
                <w:sz w:val="24"/>
                <w:szCs w:val="24"/>
                <w:lang w:val="kk-KZ"/>
              </w:rPr>
              <w:t xml:space="preserve">ГУ «Аппарат акима района </w:t>
            </w:r>
            <w:r w:rsidRPr="000D23A7">
              <w:rPr>
                <w:rFonts w:ascii="Times New Roman" w:hAnsi="Times New Roman"/>
                <w:sz w:val="24"/>
                <w:szCs w:val="24"/>
              </w:rPr>
              <w:t>«Бай</w:t>
            </w:r>
            <w:r w:rsidRPr="000D23A7">
              <w:rPr>
                <w:rFonts w:ascii="Times New Roman" w:hAnsi="Times New Roman"/>
                <w:sz w:val="24"/>
                <w:szCs w:val="24"/>
                <w:lang w:val="kk-KZ"/>
              </w:rPr>
              <w:t>қоңыр»</w:t>
            </w:r>
          </w:p>
        </w:tc>
      </w:tr>
      <w:tr w:rsidR="008D1707" w:rsidRPr="00B4196E" w:rsidTr="008D1707">
        <w:tblPrEx>
          <w:tblLook w:val="00A0" w:firstRow="1" w:lastRow="0" w:firstColumn="1" w:lastColumn="0" w:noHBand="0" w:noVBand="0"/>
        </w:tblPrEx>
        <w:trPr>
          <w:trHeight w:val="1600"/>
        </w:trPr>
        <w:tc>
          <w:tcPr>
            <w:tcW w:w="710" w:type="dxa"/>
            <w:vMerge/>
          </w:tcPr>
          <w:p w:rsidR="008D1707" w:rsidRPr="008151B6" w:rsidRDefault="008D1707" w:rsidP="008D1707">
            <w:pPr>
              <w:numPr>
                <w:ilvl w:val="0"/>
                <w:numId w:val="7"/>
              </w:numPr>
              <w:jc w:val="center"/>
              <w:rPr>
                <w:rFonts w:ascii="Times New Roman" w:hAnsi="Times New Roman"/>
                <w:b/>
                <w:sz w:val="24"/>
                <w:szCs w:val="24"/>
              </w:rPr>
            </w:pPr>
          </w:p>
        </w:tc>
        <w:tc>
          <w:tcPr>
            <w:tcW w:w="2551" w:type="dxa"/>
            <w:gridSpan w:val="2"/>
            <w:vMerge/>
          </w:tcPr>
          <w:p w:rsidR="008D1707" w:rsidRPr="008151B6" w:rsidRDefault="008D1707" w:rsidP="008D1707">
            <w:pPr>
              <w:rPr>
                <w:rFonts w:ascii="Times New Roman" w:hAnsi="Times New Roman"/>
                <w:sz w:val="24"/>
                <w:szCs w:val="24"/>
              </w:rPr>
            </w:pPr>
          </w:p>
        </w:tc>
        <w:tc>
          <w:tcPr>
            <w:tcW w:w="6379" w:type="dxa"/>
          </w:tcPr>
          <w:p w:rsidR="008D1707" w:rsidRPr="008151B6" w:rsidRDefault="008D1707" w:rsidP="008D1707">
            <w:pPr>
              <w:jc w:val="both"/>
              <w:rPr>
                <w:rFonts w:ascii="Times New Roman" w:hAnsi="Times New Roman"/>
                <w:sz w:val="28"/>
                <w:szCs w:val="28"/>
              </w:rPr>
            </w:pPr>
            <w:r w:rsidRPr="008151B6">
              <w:rPr>
                <w:rFonts w:ascii="Times New Roman" w:hAnsi="Times New Roman"/>
                <w:sz w:val="28"/>
                <w:szCs w:val="28"/>
              </w:rPr>
              <w:t xml:space="preserve">Прошу ускорить вопрос касательно передачи функций по ремонту мелких дорог аппарату </w:t>
            </w:r>
            <w:proofErr w:type="spellStart"/>
            <w:r w:rsidRPr="008151B6">
              <w:rPr>
                <w:rFonts w:ascii="Times New Roman" w:hAnsi="Times New Roman"/>
                <w:sz w:val="28"/>
                <w:szCs w:val="28"/>
              </w:rPr>
              <w:t>акимов</w:t>
            </w:r>
            <w:proofErr w:type="spellEnd"/>
            <w:r w:rsidRPr="008151B6">
              <w:rPr>
                <w:rFonts w:ascii="Times New Roman" w:hAnsi="Times New Roman"/>
                <w:sz w:val="28"/>
                <w:szCs w:val="28"/>
              </w:rPr>
              <w:t xml:space="preserve">  районов столицы.</w:t>
            </w:r>
          </w:p>
          <w:p w:rsidR="008D1707" w:rsidRPr="008151B6" w:rsidRDefault="008D1707" w:rsidP="008D1707">
            <w:pPr>
              <w:jc w:val="both"/>
              <w:rPr>
                <w:rFonts w:ascii="Times New Roman" w:hAnsi="Times New Roman"/>
                <w:sz w:val="28"/>
                <w:szCs w:val="28"/>
              </w:rPr>
            </w:pPr>
          </w:p>
        </w:tc>
        <w:tc>
          <w:tcPr>
            <w:tcW w:w="5550" w:type="dxa"/>
            <w:gridSpan w:val="2"/>
          </w:tcPr>
          <w:p w:rsidR="008D1707" w:rsidRPr="000D23A7" w:rsidRDefault="008D1707" w:rsidP="008D1707">
            <w:pPr>
              <w:rPr>
                <w:rFonts w:ascii="Times New Roman" w:hAnsi="Times New Roman"/>
                <w:sz w:val="24"/>
                <w:szCs w:val="24"/>
                <w:lang w:val="kk-KZ"/>
              </w:rPr>
            </w:pPr>
            <w:r w:rsidRPr="000D23A7">
              <w:rPr>
                <w:rFonts w:ascii="Times New Roman" w:hAnsi="Times New Roman"/>
                <w:sz w:val="24"/>
                <w:szCs w:val="24"/>
                <w:lang w:val="kk-KZ"/>
              </w:rPr>
              <w:t>ГУ «Управление стратегического и бюджетного планирования города  Нур-Султан»</w:t>
            </w:r>
          </w:p>
          <w:p w:rsidR="008D1707" w:rsidRPr="000D23A7" w:rsidRDefault="008D1707" w:rsidP="008D1707">
            <w:pPr>
              <w:rPr>
                <w:rFonts w:ascii="Times New Roman" w:hAnsi="Times New Roman"/>
                <w:sz w:val="24"/>
                <w:szCs w:val="24"/>
                <w:lang w:val="kk-KZ"/>
              </w:rPr>
            </w:pPr>
            <w:r w:rsidRPr="000D23A7">
              <w:rPr>
                <w:rFonts w:ascii="Times New Roman" w:hAnsi="Times New Roman"/>
                <w:sz w:val="24"/>
                <w:szCs w:val="24"/>
              </w:rPr>
              <w:t>ГУ «Управление транспорта и развития дорожно-транспортной инфраструктуры города</w:t>
            </w:r>
            <w:r>
              <w:rPr>
                <w:rFonts w:ascii="Times New Roman" w:hAnsi="Times New Roman"/>
                <w:sz w:val="24"/>
                <w:szCs w:val="24"/>
                <w:lang w:val="kk-KZ"/>
              </w:rPr>
              <w:t xml:space="preserve">                    </w:t>
            </w:r>
            <w:r w:rsidRPr="000D23A7">
              <w:rPr>
                <w:rFonts w:ascii="Times New Roman" w:hAnsi="Times New Roman"/>
                <w:sz w:val="24"/>
                <w:szCs w:val="24"/>
                <w:lang w:val="kk-KZ"/>
              </w:rPr>
              <w:t xml:space="preserve"> </w:t>
            </w:r>
            <w:proofErr w:type="spellStart"/>
            <w:r w:rsidRPr="000D23A7">
              <w:rPr>
                <w:rFonts w:ascii="Times New Roman" w:hAnsi="Times New Roman"/>
                <w:sz w:val="24"/>
                <w:szCs w:val="24"/>
              </w:rPr>
              <w:t>Нур</w:t>
            </w:r>
            <w:proofErr w:type="spellEnd"/>
            <w:r w:rsidRPr="000D23A7">
              <w:rPr>
                <w:rFonts w:ascii="Times New Roman" w:hAnsi="Times New Roman"/>
                <w:sz w:val="24"/>
                <w:szCs w:val="24"/>
              </w:rPr>
              <w:t>-Султан»</w:t>
            </w:r>
          </w:p>
        </w:tc>
      </w:tr>
      <w:tr w:rsidR="008D1707" w:rsidRPr="00E24F83" w:rsidTr="007A1975">
        <w:tblPrEx>
          <w:tblLook w:val="00A0" w:firstRow="1" w:lastRow="0" w:firstColumn="1" w:lastColumn="0" w:noHBand="0" w:noVBand="0"/>
        </w:tblPrEx>
        <w:trPr>
          <w:trHeight w:val="1825"/>
        </w:trPr>
        <w:tc>
          <w:tcPr>
            <w:tcW w:w="710" w:type="dxa"/>
            <w:vMerge/>
          </w:tcPr>
          <w:p w:rsidR="008D1707" w:rsidRPr="008151B6" w:rsidRDefault="008D1707" w:rsidP="008D1707">
            <w:pPr>
              <w:numPr>
                <w:ilvl w:val="0"/>
                <w:numId w:val="7"/>
              </w:numPr>
              <w:jc w:val="center"/>
              <w:rPr>
                <w:rFonts w:ascii="Times New Roman" w:hAnsi="Times New Roman"/>
                <w:b/>
                <w:sz w:val="24"/>
                <w:szCs w:val="24"/>
              </w:rPr>
            </w:pPr>
          </w:p>
        </w:tc>
        <w:tc>
          <w:tcPr>
            <w:tcW w:w="2551" w:type="dxa"/>
            <w:gridSpan w:val="2"/>
            <w:vMerge/>
          </w:tcPr>
          <w:p w:rsidR="008D1707" w:rsidRPr="008151B6" w:rsidRDefault="008D1707" w:rsidP="008D1707">
            <w:pPr>
              <w:rPr>
                <w:rFonts w:ascii="Times New Roman" w:hAnsi="Times New Roman"/>
                <w:sz w:val="24"/>
                <w:szCs w:val="24"/>
              </w:rPr>
            </w:pPr>
          </w:p>
        </w:tc>
        <w:tc>
          <w:tcPr>
            <w:tcW w:w="6379" w:type="dxa"/>
          </w:tcPr>
          <w:p w:rsidR="008D1707" w:rsidRPr="008151B6" w:rsidRDefault="008D1707" w:rsidP="008D1707">
            <w:pPr>
              <w:jc w:val="both"/>
              <w:rPr>
                <w:rFonts w:ascii="Times New Roman" w:hAnsi="Times New Roman"/>
                <w:sz w:val="28"/>
                <w:szCs w:val="28"/>
              </w:rPr>
            </w:pPr>
            <w:r w:rsidRPr="008151B6">
              <w:rPr>
                <w:rFonts w:ascii="Times New Roman" w:hAnsi="Times New Roman"/>
                <w:sz w:val="28"/>
                <w:szCs w:val="28"/>
              </w:rPr>
              <w:t xml:space="preserve">Необходимо решить вопрос по прокладке дороги по улице Т. </w:t>
            </w:r>
            <w:proofErr w:type="spellStart"/>
            <w:r w:rsidRPr="008151B6">
              <w:rPr>
                <w:rFonts w:ascii="Times New Roman" w:hAnsi="Times New Roman"/>
                <w:sz w:val="28"/>
                <w:szCs w:val="28"/>
              </w:rPr>
              <w:t>Бигельдинова</w:t>
            </w:r>
            <w:proofErr w:type="spellEnd"/>
            <w:r w:rsidRPr="008151B6">
              <w:rPr>
                <w:rFonts w:ascii="Times New Roman" w:hAnsi="Times New Roman"/>
                <w:sz w:val="28"/>
                <w:szCs w:val="28"/>
              </w:rPr>
              <w:t>, поскольку на ней расположен сквер, перегораживающий дорогу для проезда машин, между тем, это часть улицы.</w:t>
            </w:r>
          </w:p>
        </w:tc>
        <w:tc>
          <w:tcPr>
            <w:tcW w:w="5550" w:type="dxa"/>
            <w:gridSpan w:val="2"/>
          </w:tcPr>
          <w:p w:rsidR="008D1707" w:rsidRPr="000D23A7" w:rsidRDefault="008D1707" w:rsidP="008D1707">
            <w:pPr>
              <w:rPr>
                <w:rFonts w:ascii="Times New Roman" w:hAnsi="Times New Roman"/>
                <w:sz w:val="24"/>
                <w:szCs w:val="24"/>
                <w:lang w:val="kk-KZ"/>
              </w:rPr>
            </w:pPr>
            <w:r w:rsidRPr="000D23A7">
              <w:rPr>
                <w:rFonts w:ascii="Times New Roman" w:hAnsi="Times New Roman"/>
                <w:sz w:val="24"/>
                <w:szCs w:val="24"/>
                <w:lang w:val="kk-KZ"/>
              </w:rPr>
              <w:t xml:space="preserve">ГУ «Управление стратегического и бюджетного </w:t>
            </w:r>
            <w:r>
              <w:rPr>
                <w:rFonts w:ascii="Times New Roman" w:hAnsi="Times New Roman"/>
                <w:sz w:val="24"/>
                <w:szCs w:val="24"/>
                <w:lang w:val="kk-KZ"/>
              </w:rPr>
              <w:t xml:space="preserve">планирования города  </w:t>
            </w:r>
            <w:r w:rsidRPr="000D23A7">
              <w:rPr>
                <w:rFonts w:ascii="Times New Roman" w:hAnsi="Times New Roman"/>
                <w:sz w:val="24"/>
                <w:szCs w:val="24"/>
                <w:lang w:val="kk-KZ"/>
              </w:rPr>
              <w:t>Нур-Султан»</w:t>
            </w:r>
          </w:p>
          <w:p w:rsidR="008D1707" w:rsidRPr="000D23A7" w:rsidRDefault="008D1707" w:rsidP="008D1707">
            <w:pPr>
              <w:rPr>
                <w:rFonts w:ascii="Times New Roman" w:hAnsi="Times New Roman"/>
                <w:sz w:val="24"/>
                <w:szCs w:val="24"/>
                <w:lang w:val="kk-KZ"/>
              </w:rPr>
            </w:pPr>
            <w:r w:rsidRPr="000D23A7">
              <w:rPr>
                <w:rFonts w:ascii="Times New Roman" w:hAnsi="Times New Roman"/>
                <w:sz w:val="24"/>
                <w:szCs w:val="24"/>
                <w:lang w:val="kk-KZ"/>
              </w:rPr>
              <w:t>ГУ «Аппарат акима района «Байконыр»</w:t>
            </w:r>
          </w:p>
          <w:p w:rsidR="008D1707" w:rsidRPr="000D23A7" w:rsidRDefault="008D1707" w:rsidP="008D1707">
            <w:pPr>
              <w:rPr>
                <w:rFonts w:ascii="Times New Roman" w:hAnsi="Times New Roman"/>
                <w:sz w:val="24"/>
                <w:szCs w:val="24"/>
                <w:lang w:val="kk-KZ"/>
              </w:rPr>
            </w:pPr>
            <w:r w:rsidRPr="000D23A7">
              <w:rPr>
                <w:rFonts w:ascii="Times New Roman" w:hAnsi="Times New Roman"/>
                <w:sz w:val="24"/>
                <w:szCs w:val="24"/>
                <w:lang w:val="kk-KZ"/>
              </w:rPr>
              <w:t>ГУ «Аппарат акима района «Алматы»</w:t>
            </w:r>
          </w:p>
        </w:tc>
      </w:tr>
      <w:tr w:rsidR="008D1707" w:rsidRPr="00E24F83" w:rsidTr="00CC55D7">
        <w:tblPrEx>
          <w:tblLook w:val="00A0" w:firstRow="1" w:lastRow="0" w:firstColumn="1" w:lastColumn="0" w:noHBand="0" w:noVBand="0"/>
        </w:tblPrEx>
        <w:trPr>
          <w:trHeight w:val="945"/>
        </w:trPr>
        <w:tc>
          <w:tcPr>
            <w:tcW w:w="710" w:type="dxa"/>
            <w:vMerge/>
          </w:tcPr>
          <w:p w:rsidR="008D1707" w:rsidRPr="008151B6" w:rsidRDefault="008D1707" w:rsidP="008D1707">
            <w:pPr>
              <w:numPr>
                <w:ilvl w:val="0"/>
                <w:numId w:val="7"/>
              </w:numPr>
              <w:jc w:val="center"/>
              <w:rPr>
                <w:rFonts w:ascii="Times New Roman" w:hAnsi="Times New Roman"/>
                <w:b/>
                <w:sz w:val="24"/>
                <w:szCs w:val="24"/>
              </w:rPr>
            </w:pPr>
          </w:p>
        </w:tc>
        <w:tc>
          <w:tcPr>
            <w:tcW w:w="2551" w:type="dxa"/>
            <w:gridSpan w:val="2"/>
            <w:vMerge/>
          </w:tcPr>
          <w:p w:rsidR="008D1707" w:rsidRPr="008151B6" w:rsidRDefault="008D1707" w:rsidP="008D1707">
            <w:pPr>
              <w:rPr>
                <w:rFonts w:ascii="Times New Roman" w:hAnsi="Times New Roman"/>
                <w:sz w:val="24"/>
                <w:szCs w:val="24"/>
              </w:rPr>
            </w:pPr>
          </w:p>
        </w:tc>
        <w:tc>
          <w:tcPr>
            <w:tcW w:w="6379" w:type="dxa"/>
          </w:tcPr>
          <w:p w:rsidR="008D1707" w:rsidRPr="008151B6" w:rsidRDefault="008D1707" w:rsidP="008D1707">
            <w:pPr>
              <w:jc w:val="both"/>
              <w:rPr>
                <w:rFonts w:ascii="Times New Roman" w:hAnsi="Times New Roman"/>
                <w:sz w:val="28"/>
                <w:szCs w:val="28"/>
              </w:rPr>
            </w:pPr>
            <w:r w:rsidRPr="008151B6">
              <w:rPr>
                <w:rFonts w:ascii="Times New Roman" w:hAnsi="Times New Roman"/>
                <w:sz w:val="28"/>
                <w:szCs w:val="28"/>
              </w:rPr>
              <w:t xml:space="preserve">Вдоль набережной в сторону мечети высажено 213 деревьев. Из них принялись только 30% деревьев. Были выделены на это денежные средства. Необходимо разобраться в сложившейся ситуации и рассмотреть вопрос о привлечении к ответственности лиц, обеспечивающих контроль по соблюдению технологий посадки и ухода </w:t>
            </w:r>
            <w:r w:rsidRPr="008151B6">
              <w:rPr>
                <w:rFonts w:ascii="Times New Roman" w:hAnsi="Times New Roman"/>
                <w:sz w:val="28"/>
                <w:szCs w:val="28"/>
              </w:rPr>
              <w:lastRenderedPageBreak/>
              <w:t>зеленых насаждений, приживаемости деревьев и их полива.</w:t>
            </w:r>
          </w:p>
        </w:tc>
        <w:tc>
          <w:tcPr>
            <w:tcW w:w="5550" w:type="dxa"/>
            <w:gridSpan w:val="2"/>
          </w:tcPr>
          <w:p w:rsidR="008D1707" w:rsidRPr="000D23A7" w:rsidRDefault="008D1707" w:rsidP="008D1707">
            <w:pPr>
              <w:rPr>
                <w:rFonts w:ascii="Times New Roman" w:hAnsi="Times New Roman"/>
                <w:sz w:val="24"/>
                <w:szCs w:val="24"/>
                <w:lang w:val="kk-KZ"/>
              </w:rPr>
            </w:pPr>
            <w:r w:rsidRPr="000D23A7">
              <w:rPr>
                <w:rFonts w:ascii="Times New Roman" w:hAnsi="Times New Roman"/>
                <w:sz w:val="24"/>
                <w:szCs w:val="24"/>
                <w:lang w:val="kk-KZ"/>
              </w:rPr>
              <w:lastRenderedPageBreak/>
              <w:t>ГУ «Управление стратегического и бюджетного планирования города  Нур-Султан»</w:t>
            </w:r>
          </w:p>
          <w:p w:rsidR="008D1707" w:rsidRPr="000D23A7" w:rsidRDefault="008D1707" w:rsidP="008D1707">
            <w:pPr>
              <w:rPr>
                <w:rFonts w:ascii="Times New Roman" w:hAnsi="Times New Roman"/>
                <w:sz w:val="24"/>
                <w:szCs w:val="24"/>
                <w:lang w:val="kk-KZ"/>
              </w:rPr>
            </w:pPr>
            <w:r w:rsidRPr="000D23A7">
              <w:rPr>
                <w:rFonts w:ascii="Times New Roman" w:hAnsi="Times New Roman"/>
                <w:sz w:val="24"/>
                <w:szCs w:val="24"/>
                <w:lang w:val="kk-KZ"/>
              </w:rPr>
              <w:t>ГУ «Аппарат акима района «Сарыарка»</w:t>
            </w:r>
          </w:p>
          <w:p w:rsidR="008D1707" w:rsidRPr="000D23A7" w:rsidRDefault="008D1707" w:rsidP="008D1707">
            <w:pPr>
              <w:rPr>
                <w:rFonts w:ascii="Times New Roman" w:hAnsi="Times New Roman"/>
                <w:sz w:val="24"/>
                <w:szCs w:val="24"/>
              </w:rPr>
            </w:pPr>
            <w:r w:rsidRPr="000D23A7">
              <w:rPr>
                <w:rFonts w:ascii="Times New Roman" w:hAnsi="Times New Roman"/>
                <w:sz w:val="24"/>
                <w:szCs w:val="24"/>
              </w:rPr>
              <w:t xml:space="preserve">ГУ «Управление охраны окружающей среды и природопользования города  </w:t>
            </w:r>
            <w:r w:rsidRPr="000D23A7">
              <w:rPr>
                <w:rFonts w:ascii="Times New Roman" w:hAnsi="Times New Roman"/>
                <w:sz w:val="24"/>
                <w:szCs w:val="24"/>
                <w:lang w:val="kk-KZ"/>
              </w:rPr>
              <w:t xml:space="preserve"> </w:t>
            </w:r>
            <w:proofErr w:type="spellStart"/>
            <w:r w:rsidRPr="000D23A7">
              <w:rPr>
                <w:rFonts w:ascii="Times New Roman" w:hAnsi="Times New Roman"/>
                <w:sz w:val="24"/>
                <w:szCs w:val="24"/>
              </w:rPr>
              <w:t>Нур</w:t>
            </w:r>
            <w:proofErr w:type="spellEnd"/>
            <w:r w:rsidRPr="000D23A7">
              <w:rPr>
                <w:rFonts w:ascii="Times New Roman" w:hAnsi="Times New Roman"/>
                <w:sz w:val="24"/>
                <w:szCs w:val="24"/>
              </w:rPr>
              <w:t>-Султан»</w:t>
            </w:r>
          </w:p>
          <w:p w:rsidR="008D1707" w:rsidRPr="000D23A7" w:rsidRDefault="008D1707" w:rsidP="008D1707">
            <w:pPr>
              <w:rPr>
                <w:rFonts w:ascii="Times New Roman" w:hAnsi="Times New Roman"/>
                <w:sz w:val="24"/>
                <w:szCs w:val="24"/>
                <w:lang w:val="kk-KZ"/>
              </w:rPr>
            </w:pPr>
          </w:p>
        </w:tc>
      </w:tr>
      <w:tr w:rsidR="008D1707" w:rsidTr="008D1707">
        <w:tblPrEx>
          <w:tblLook w:val="00A0" w:firstRow="1" w:lastRow="0" w:firstColumn="1" w:lastColumn="0" w:noHBand="0" w:noVBand="0"/>
        </w:tblPrEx>
        <w:trPr>
          <w:trHeight w:val="2959"/>
        </w:trPr>
        <w:tc>
          <w:tcPr>
            <w:tcW w:w="710" w:type="dxa"/>
            <w:vMerge w:val="restart"/>
          </w:tcPr>
          <w:p w:rsidR="008D1707" w:rsidRPr="008151B6" w:rsidRDefault="008D1707" w:rsidP="008D1707">
            <w:pPr>
              <w:numPr>
                <w:ilvl w:val="0"/>
                <w:numId w:val="7"/>
              </w:numPr>
              <w:jc w:val="center"/>
              <w:rPr>
                <w:rFonts w:ascii="Times New Roman" w:hAnsi="Times New Roman"/>
                <w:b/>
                <w:sz w:val="24"/>
                <w:szCs w:val="24"/>
              </w:rPr>
            </w:pPr>
          </w:p>
        </w:tc>
        <w:tc>
          <w:tcPr>
            <w:tcW w:w="2551" w:type="dxa"/>
            <w:gridSpan w:val="2"/>
            <w:vMerge w:val="restart"/>
          </w:tcPr>
          <w:p w:rsidR="008D1707" w:rsidRPr="008151B6" w:rsidRDefault="008D1707" w:rsidP="008D1707">
            <w:pPr>
              <w:rPr>
                <w:rFonts w:ascii="Times New Roman" w:hAnsi="Times New Roman"/>
                <w:b/>
                <w:sz w:val="24"/>
                <w:szCs w:val="24"/>
              </w:rPr>
            </w:pPr>
            <w:proofErr w:type="spellStart"/>
            <w:r w:rsidRPr="008151B6">
              <w:rPr>
                <w:rFonts w:ascii="Times New Roman" w:hAnsi="Times New Roman"/>
                <w:b/>
                <w:sz w:val="24"/>
                <w:szCs w:val="24"/>
              </w:rPr>
              <w:t>Шайдаров</w:t>
            </w:r>
            <w:proofErr w:type="spellEnd"/>
            <w:r w:rsidRPr="008151B6">
              <w:rPr>
                <w:rFonts w:ascii="Times New Roman" w:hAnsi="Times New Roman"/>
                <w:b/>
                <w:sz w:val="24"/>
                <w:szCs w:val="24"/>
              </w:rPr>
              <w:t xml:space="preserve"> М.З. -</w:t>
            </w:r>
          </w:p>
          <w:p w:rsidR="008D1707" w:rsidRPr="008151B6" w:rsidRDefault="008D1707" w:rsidP="008D1707">
            <w:pPr>
              <w:rPr>
                <w:rFonts w:ascii="Times New Roman" w:hAnsi="Times New Roman"/>
                <w:sz w:val="24"/>
                <w:szCs w:val="24"/>
              </w:rPr>
            </w:pPr>
            <w:r w:rsidRPr="008151B6">
              <w:rPr>
                <w:rFonts w:ascii="Times New Roman" w:hAnsi="Times New Roman"/>
                <w:b/>
                <w:sz w:val="24"/>
                <w:szCs w:val="24"/>
              </w:rPr>
              <w:t xml:space="preserve">депутат от </w:t>
            </w:r>
            <w:r w:rsidRPr="008151B6">
              <w:rPr>
                <w:rFonts w:ascii="Times New Roman" w:hAnsi="Times New Roman"/>
                <w:b/>
                <w:sz w:val="24"/>
                <w:szCs w:val="24"/>
                <w:lang w:val="kk-KZ"/>
              </w:rPr>
              <w:t xml:space="preserve">                    </w:t>
            </w:r>
            <w:r w:rsidRPr="008151B6">
              <w:rPr>
                <w:rFonts w:ascii="Times New Roman" w:hAnsi="Times New Roman"/>
                <w:b/>
                <w:sz w:val="24"/>
                <w:szCs w:val="24"/>
              </w:rPr>
              <w:t xml:space="preserve">4 </w:t>
            </w:r>
            <w:r w:rsidRPr="008151B6">
              <w:rPr>
                <w:rFonts w:ascii="Times New Roman" w:hAnsi="Times New Roman"/>
                <w:b/>
                <w:sz w:val="24"/>
                <w:szCs w:val="24"/>
                <w:lang w:val="kk-KZ"/>
              </w:rPr>
              <w:t>избирательного</w:t>
            </w:r>
            <w:r w:rsidRPr="008151B6">
              <w:rPr>
                <w:rFonts w:ascii="Times New Roman" w:hAnsi="Times New Roman"/>
                <w:b/>
                <w:sz w:val="24"/>
                <w:szCs w:val="24"/>
              </w:rPr>
              <w:t xml:space="preserve"> округа</w:t>
            </w:r>
          </w:p>
        </w:tc>
        <w:tc>
          <w:tcPr>
            <w:tcW w:w="6379" w:type="dxa"/>
          </w:tcPr>
          <w:p w:rsidR="008D1707" w:rsidRPr="008151B6" w:rsidRDefault="008D1707" w:rsidP="008D1707">
            <w:pPr>
              <w:jc w:val="both"/>
              <w:rPr>
                <w:rFonts w:ascii="Times New Roman" w:hAnsi="Times New Roman"/>
                <w:sz w:val="28"/>
                <w:szCs w:val="28"/>
              </w:rPr>
            </w:pPr>
            <w:r w:rsidRPr="008151B6">
              <w:rPr>
                <w:rFonts w:ascii="Times New Roman" w:hAnsi="Times New Roman"/>
                <w:sz w:val="28"/>
                <w:szCs w:val="28"/>
              </w:rPr>
              <w:t>У района «Бай</w:t>
            </w:r>
            <w:r w:rsidRPr="008151B6">
              <w:rPr>
                <w:rFonts w:ascii="Times New Roman" w:hAnsi="Times New Roman"/>
                <w:sz w:val="28"/>
                <w:szCs w:val="28"/>
                <w:lang w:val="kk-KZ"/>
              </w:rPr>
              <w:t>қоңыр»</w:t>
            </w:r>
            <w:r w:rsidRPr="008151B6">
              <w:rPr>
                <w:rFonts w:ascii="Times New Roman" w:hAnsi="Times New Roman"/>
                <w:sz w:val="28"/>
                <w:szCs w:val="28"/>
              </w:rPr>
              <w:t xml:space="preserve">, как видим, не достаточно денежных средств на благоустройство и озеленение. </w:t>
            </w:r>
            <w:r w:rsidRPr="008151B6">
              <w:rPr>
                <w:rFonts w:ascii="Times New Roman" w:hAnsi="Times New Roman"/>
                <w:sz w:val="28"/>
                <w:szCs w:val="28"/>
                <w:lang w:val="kk-KZ"/>
              </w:rPr>
              <w:t>Необходимо пересмотреть бюджет района «Байқоңыр». Если все таки  вопрос по специфике решаться не будет, то Управлению стратегического и бюджетного планирования города при уточнении первого бюджета, уточнить бюджет, чтобы эти деньги были заложены на летний период.</w:t>
            </w:r>
          </w:p>
        </w:tc>
        <w:tc>
          <w:tcPr>
            <w:tcW w:w="5550" w:type="dxa"/>
            <w:gridSpan w:val="2"/>
          </w:tcPr>
          <w:p w:rsidR="008D1707" w:rsidRPr="000D23A7" w:rsidRDefault="008D1707" w:rsidP="008D1707">
            <w:pPr>
              <w:rPr>
                <w:rFonts w:ascii="Times New Roman" w:hAnsi="Times New Roman"/>
                <w:sz w:val="24"/>
                <w:szCs w:val="24"/>
                <w:lang w:val="kk-KZ"/>
              </w:rPr>
            </w:pPr>
            <w:r w:rsidRPr="000D23A7">
              <w:rPr>
                <w:rFonts w:ascii="Times New Roman" w:hAnsi="Times New Roman"/>
                <w:sz w:val="24"/>
                <w:szCs w:val="24"/>
                <w:lang w:val="kk-KZ"/>
              </w:rPr>
              <w:t>ГУ «Управление стратегического и бюджетного планирования города  Нур-Султан»</w:t>
            </w:r>
          </w:p>
          <w:p w:rsidR="008D1707" w:rsidRPr="000D23A7" w:rsidRDefault="008D1707" w:rsidP="008D1707">
            <w:pPr>
              <w:rPr>
                <w:rFonts w:ascii="Times New Roman" w:hAnsi="Times New Roman"/>
                <w:sz w:val="24"/>
                <w:szCs w:val="24"/>
                <w:lang w:val="kk-KZ"/>
              </w:rPr>
            </w:pPr>
            <w:r w:rsidRPr="000D23A7">
              <w:rPr>
                <w:rFonts w:ascii="Times New Roman" w:hAnsi="Times New Roman"/>
                <w:sz w:val="24"/>
                <w:szCs w:val="24"/>
                <w:lang w:val="kk-KZ"/>
              </w:rPr>
              <w:t>ГУ «Аппарат акима района «Сарыарка»</w:t>
            </w:r>
          </w:p>
          <w:p w:rsidR="008D1707" w:rsidRPr="000D23A7" w:rsidRDefault="008D1707" w:rsidP="008D1707">
            <w:pPr>
              <w:jc w:val="both"/>
              <w:rPr>
                <w:rFonts w:ascii="Times New Roman" w:hAnsi="Times New Roman"/>
                <w:sz w:val="24"/>
                <w:szCs w:val="24"/>
                <w:lang w:val="kk-KZ"/>
              </w:rPr>
            </w:pPr>
            <w:r w:rsidRPr="000D23A7">
              <w:rPr>
                <w:rFonts w:ascii="Times New Roman" w:hAnsi="Times New Roman"/>
                <w:sz w:val="24"/>
                <w:szCs w:val="24"/>
              </w:rPr>
              <w:t xml:space="preserve">ГУ «Управление охраны окружающей среды и природопользования города  </w:t>
            </w:r>
            <w:proofErr w:type="spellStart"/>
            <w:r w:rsidRPr="000D23A7">
              <w:rPr>
                <w:rFonts w:ascii="Times New Roman" w:hAnsi="Times New Roman"/>
                <w:sz w:val="24"/>
                <w:szCs w:val="24"/>
              </w:rPr>
              <w:t>Нур</w:t>
            </w:r>
            <w:proofErr w:type="spellEnd"/>
            <w:r w:rsidRPr="000D23A7">
              <w:rPr>
                <w:rFonts w:ascii="Times New Roman" w:hAnsi="Times New Roman"/>
                <w:sz w:val="24"/>
                <w:szCs w:val="24"/>
              </w:rPr>
              <w:t>-Султан»</w:t>
            </w:r>
            <w:r w:rsidRPr="000D23A7">
              <w:rPr>
                <w:rFonts w:ascii="Times New Roman" w:hAnsi="Times New Roman"/>
                <w:sz w:val="24"/>
                <w:szCs w:val="24"/>
                <w:lang w:val="kk-KZ"/>
              </w:rPr>
              <w:t>.</w:t>
            </w:r>
          </w:p>
        </w:tc>
      </w:tr>
      <w:tr w:rsidR="008D1707" w:rsidRPr="00E24F83" w:rsidTr="008D1707">
        <w:tblPrEx>
          <w:tblLook w:val="00A0" w:firstRow="1" w:lastRow="0" w:firstColumn="1" w:lastColumn="0" w:noHBand="0" w:noVBand="0"/>
        </w:tblPrEx>
        <w:trPr>
          <w:trHeight w:val="1413"/>
        </w:trPr>
        <w:tc>
          <w:tcPr>
            <w:tcW w:w="710" w:type="dxa"/>
            <w:vMerge/>
          </w:tcPr>
          <w:p w:rsidR="008D1707" w:rsidRPr="008151B6" w:rsidRDefault="008D1707" w:rsidP="008D1707">
            <w:pPr>
              <w:numPr>
                <w:ilvl w:val="0"/>
                <w:numId w:val="7"/>
              </w:numPr>
              <w:jc w:val="center"/>
              <w:rPr>
                <w:rFonts w:ascii="Times New Roman" w:hAnsi="Times New Roman"/>
                <w:b/>
                <w:sz w:val="24"/>
                <w:szCs w:val="24"/>
              </w:rPr>
            </w:pPr>
          </w:p>
        </w:tc>
        <w:tc>
          <w:tcPr>
            <w:tcW w:w="2551" w:type="dxa"/>
            <w:gridSpan w:val="2"/>
            <w:vMerge/>
          </w:tcPr>
          <w:p w:rsidR="008D1707" w:rsidRPr="008151B6" w:rsidRDefault="008D1707" w:rsidP="008D1707">
            <w:pPr>
              <w:rPr>
                <w:rFonts w:ascii="Times New Roman" w:hAnsi="Times New Roman"/>
                <w:sz w:val="24"/>
                <w:szCs w:val="24"/>
              </w:rPr>
            </w:pPr>
          </w:p>
        </w:tc>
        <w:tc>
          <w:tcPr>
            <w:tcW w:w="6379" w:type="dxa"/>
          </w:tcPr>
          <w:p w:rsidR="008D1707" w:rsidRPr="008151B6" w:rsidRDefault="008D1707" w:rsidP="008D1707">
            <w:pPr>
              <w:jc w:val="both"/>
              <w:rPr>
                <w:rFonts w:ascii="Times New Roman" w:hAnsi="Times New Roman"/>
                <w:sz w:val="28"/>
                <w:szCs w:val="28"/>
                <w:lang w:val="kk-KZ"/>
              </w:rPr>
            </w:pPr>
            <w:r w:rsidRPr="008151B6">
              <w:rPr>
                <w:rFonts w:ascii="Times New Roman" w:hAnsi="Times New Roman"/>
                <w:sz w:val="28"/>
                <w:szCs w:val="28"/>
                <w:lang w:val="kk-KZ"/>
              </w:rPr>
              <w:t>Огромное количество денежных средств было выделено на озеленение Кургальджинской трасс</w:t>
            </w:r>
            <w:r w:rsidR="00077F3A">
              <w:rPr>
                <w:rFonts w:ascii="Times New Roman" w:hAnsi="Times New Roman"/>
                <w:sz w:val="28"/>
                <w:szCs w:val="28"/>
                <w:lang w:val="kk-KZ"/>
              </w:rPr>
              <w:t>ы</w:t>
            </w:r>
            <w:r w:rsidRPr="008151B6">
              <w:rPr>
                <w:rFonts w:ascii="Times New Roman" w:hAnsi="Times New Roman"/>
                <w:sz w:val="28"/>
                <w:szCs w:val="28"/>
                <w:lang w:val="kk-KZ"/>
              </w:rPr>
              <w:t xml:space="preserve">. Между тем, деревья погибли. Кто понесет отвественность за это?  </w:t>
            </w:r>
          </w:p>
          <w:p w:rsidR="008D1707" w:rsidRPr="008151B6" w:rsidRDefault="008D1707" w:rsidP="008D1707">
            <w:pPr>
              <w:jc w:val="both"/>
              <w:rPr>
                <w:rFonts w:ascii="Times New Roman" w:hAnsi="Times New Roman"/>
                <w:sz w:val="28"/>
                <w:szCs w:val="28"/>
              </w:rPr>
            </w:pPr>
          </w:p>
        </w:tc>
        <w:tc>
          <w:tcPr>
            <w:tcW w:w="5550" w:type="dxa"/>
            <w:gridSpan w:val="2"/>
          </w:tcPr>
          <w:p w:rsidR="008D1707" w:rsidRPr="000D23A7" w:rsidRDefault="008D1707" w:rsidP="008D1707">
            <w:pPr>
              <w:rPr>
                <w:rFonts w:ascii="Times New Roman" w:hAnsi="Times New Roman"/>
                <w:sz w:val="24"/>
                <w:szCs w:val="24"/>
                <w:lang w:val="kk-KZ"/>
              </w:rPr>
            </w:pPr>
            <w:r w:rsidRPr="000D23A7">
              <w:rPr>
                <w:rFonts w:ascii="Times New Roman" w:hAnsi="Times New Roman"/>
                <w:sz w:val="24"/>
                <w:szCs w:val="24"/>
                <w:lang w:val="kk-KZ"/>
              </w:rPr>
              <w:t>ГУ «Управление стратегического и бюджетного пл</w:t>
            </w:r>
            <w:r>
              <w:rPr>
                <w:rFonts w:ascii="Times New Roman" w:hAnsi="Times New Roman"/>
                <w:sz w:val="24"/>
                <w:szCs w:val="24"/>
                <w:lang w:val="kk-KZ"/>
              </w:rPr>
              <w:t xml:space="preserve">анирования города  </w:t>
            </w:r>
            <w:r w:rsidRPr="000D23A7">
              <w:rPr>
                <w:rFonts w:ascii="Times New Roman" w:hAnsi="Times New Roman"/>
                <w:sz w:val="24"/>
                <w:szCs w:val="24"/>
                <w:lang w:val="kk-KZ"/>
              </w:rPr>
              <w:t xml:space="preserve"> Нур-Султан»</w:t>
            </w:r>
          </w:p>
          <w:p w:rsidR="008D1707" w:rsidRPr="000D23A7" w:rsidRDefault="008D1707" w:rsidP="008D1707">
            <w:pPr>
              <w:rPr>
                <w:rFonts w:ascii="Times New Roman" w:hAnsi="Times New Roman"/>
                <w:sz w:val="24"/>
                <w:szCs w:val="24"/>
                <w:lang w:val="kk-KZ"/>
              </w:rPr>
            </w:pPr>
            <w:r w:rsidRPr="000D23A7">
              <w:rPr>
                <w:rFonts w:ascii="Times New Roman" w:hAnsi="Times New Roman"/>
                <w:sz w:val="24"/>
                <w:szCs w:val="24"/>
                <w:lang w:val="kk-KZ"/>
              </w:rPr>
              <w:t>ГУ «Аппарат акима района «Есиль»</w:t>
            </w:r>
          </w:p>
          <w:p w:rsidR="008D1707" w:rsidRPr="000D23A7" w:rsidRDefault="008D1707" w:rsidP="008D1707">
            <w:pPr>
              <w:rPr>
                <w:rFonts w:ascii="Times New Roman" w:hAnsi="Times New Roman"/>
                <w:sz w:val="24"/>
                <w:szCs w:val="24"/>
                <w:lang w:val="kk-KZ"/>
              </w:rPr>
            </w:pPr>
            <w:r w:rsidRPr="000D23A7">
              <w:rPr>
                <w:rFonts w:ascii="Times New Roman" w:hAnsi="Times New Roman"/>
                <w:sz w:val="24"/>
                <w:szCs w:val="24"/>
              </w:rPr>
              <w:t>ГУ «Управление охраны окружающей среды</w:t>
            </w:r>
            <w:r>
              <w:rPr>
                <w:rFonts w:ascii="Times New Roman" w:hAnsi="Times New Roman"/>
                <w:sz w:val="24"/>
                <w:szCs w:val="24"/>
              </w:rPr>
              <w:t xml:space="preserve"> и природопользования города  </w:t>
            </w:r>
            <w:proofErr w:type="spellStart"/>
            <w:r w:rsidRPr="000D23A7">
              <w:rPr>
                <w:rFonts w:ascii="Times New Roman" w:hAnsi="Times New Roman"/>
                <w:sz w:val="24"/>
                <w:szCs w:val="24"/>
              </w:rPr>
              <w:t>Нур</w:t>
            </w:r>
            <w:proofErr w:type="spellEnd"/>
            <w:r w:rsidRPr="000D23A7">
              <w:rPr>
                <w:rFonts w:ascii="Times New Roman" w:hAnsi="Times New Roman"/>
                <w:sz w:val="24"/>
                <w:szCs w:val="24"/>
              </w:rPr>
              <w:t>-Султан»</w:t>
            </w:r>
          </w:p>
        </w:tc>
      </w:tr>
      <w:tr w:rsidR="008D1707" w:rsidRPr="00E24F83" w:rsidTr="007A1975">
        <w:tblPrEx>
          <w:tblLook w:val="00A0" w:firstRow="1" w:lastRow="0" w:firstColumn="1" w:lastColumn="0" w:noHBand="0" w:noVBand="0"/>
        </w:tblPrEx>
        <w:trPr>
          <w:trHeight w:val="4177"/>
        </w:trPr>
        <w:tc>
          <w:tcPr>
            <w:tcW w:w="710" w:type="dxa"/>
            <w:vMerge/>
          </w:tcPr>
          <w:p w:rsidR="008D1707" w:rsidRPr="008151B6" w:rsidRDefault="008D1707" w:rsidP="008D1707">
            <w:pPr>
              <w:numPr>
                <w:ilvl w:val="0"/>
                <w:numId w:val="7"/>
              </w:numPr>
              <w:jc w:val="center"/>
              <w:rPr>
                <w:rFonts w:ascii="Times New Roman" w:hAnsi="Times New Roman"/>
                <w:b/>
                <w:sz w:val="24"/>
                <w:szCs w:val="24"/>
              </w:rPr>
            </w:pPr>
          </w:p>
        </w:tc>
        <w:tc>
          <w:tcPr>
            <w:tcW w:w="2551" w:type="dxa"/>
            <w:gridSpan w:val="2"/>
            <w:vMerge/>
          </w:tcPr>
          <w:p w:rsidR="008D1707" w:rsidRPr="008151B6" w:rsidRDefault="008D1707" w:rsidP="008D1707">
            <w:pPr>
              <w:rPr>
                <w:rFonts w:ascii="Times New Roman" w:hAnsi="Times New Roman"/>
                <w:sz w:val="24"/>
                <w:szCs w:val="24"/>
              </w:rPr>
            </w:pPr>
          </w:p>
        </w:tc>
        <w:tc>
          <w:tcPr>
            <w:tcW w:w="6379" w:type="dxa"/>
          </w:tcPr>
          <w:p w:rsidR="008D1707" w:rsidRPr="008151B6" w:rsidRDefault="008D1707" w:rsidP="008D1707">
            <w:pPr>
              <w:jc w:val="both"/>
              <w:rPr>
                <w:rFonts w:ascii="Times New Roman" w:hAnsi="Times New Roman"/>
                <w:sz w:val="28"/>
                <w:szCs w:val="28"/>
                <w:lang w:val="kk-KZ"/>
              </w:rPr>
            </w:pPr>
            <w:r w:rsidRPr="008151B6">
              <w:rPr>
                <w:rFonts w:ascii="Times New Roman" w:hAnsi="Times New Roman"/>
                <w:sz w:val="28"/>
                <w:szCs w:val="28"/>
                <w:lang w:val="kk-KZ"/>
              </w:rPr>
              <w:t>Вопрос по тротуарам, построенным по Кургальджинской трасс</w:t>
            </w:r>
            <w:r w:rsidR="00077F3A">
              <w:rPr>
                <w:rFonts w:ascii="Times New Roman" w:hAnsi="Times New Roman"/>
                <w:sz w:val="28"/>
                <w:szCs w:val="28"/>
                <w:lang w:val="kk-KZ"/>
              </w:rPr>
              <w:t>е</w:t>
            </w:r>
            <w:r w:rsidRPr="008151B6">
              <w:rPr>
                <w:rFonts w:ascii="Times New Roman" w:hAnsi="Times New Roman"/>
                <w:sz w:val="28"/>
                <w:szCs w:val="28"/>
                <w:lang w:val="kk-KZ"/>
              </w:rPr>
              <w:t xml:space="preserve"> до бывшего поста ГАИ, с справой и  левой сторон. На сегодняшний день эти тротуары разбирают, никто не контролирует их сохранность. При этом на их строительство потрачены большие денежные средства из городского бюджета. Для чего строились эти тротуары, кто отвечает за их сохранность. Необходимо рассмотреть вопрос  о привлечении к ответственности должностных лиц, обеспечивающих контроль за сохранностью деревьев и указанных тротуаров,  бордюр.</w:t>
            </w:r>
          </w:p>
          <w:p w:rsidR="008D1707" w:rsidRPr="008151B6" w:rsidRDefault="008D1707" w:rsidP="008D1707">
            <w:pPr>
              <w:jc w:val="both"/>
              <w:rPr>
                <w:rFonts w:ascii="Times New Roman" w:hAnsi="Times New Roman"/>
                <w:sz w:val="28"/>
                <w:szCs w:val="28"/>
                <w:lang w:val="kk-KZ"/>
              </w:rPr>
            </w:pPr>
          </w:p>
        </w:tc>
        <w:tc>
          <w:tcPr>
            <w:tcW w:w="5550" w:type="dxa"/>
            <w:gridSpan w:val="2"/>
          </w:tcPr>
          <w:p w:rsidR="008D1707" w:rsidRPr="000D23A7" w:rsidRDefault="008D1707" w:rsidP="008D1707">
            <w:pPr>
              <w:rPr>
                <w:rFonts w:ascii="Times New Roman" w:hAnsi="Times New Roman"/>
                <w:sz w:val="24"/>
                <w:szCs w:val="24"/>
                <w:lang w:val="kk-KZ"/>
              </w:rPr>
            </w:pPr>
            <w:r w:rsidRPr="000D23A7">
              <w:rPr>
                <w:rFonts w:ascii="Times New Roman" w:hAnsi="Times New Roman"/>
                <w:sz w:val="24"/>
                <w:szCs w:val="24"/>
                <w:lang w:val="kk-KZ"/>
              </w:rPr>
              <w:t>ГУ «Управление стратегического и бюджетного п</w:t>
            </w:r>
            <w:r>
              <w:rPr>
                <w:rFonts w:ascii="Times New Roman" w:hAnsi="Times New Roman"/>
                <w:sz w:val="24"/>
                <w:szCs w:val="24"/>
                <w:lang w:val="kk-KZ"/>
              </w:rPr>
              <w:t xml:space="preserve">ланирования города  </w:t>
            </w:r>
            <w:r w:rsidRPr="000D23A7">
              <w:rPr>
                <w:rFonts w:ascii="Times New Roman" w:hAnsi="Times New Roman"/>
                <w:sz w:val="24"/>
                <w:szCs w:val="24"/>
                <w:lang w:val="kk-KZ"/>
              </w:rPr>
              <w:t>Нур-Султан»</w:t>
            </w:r>
          </w:p>
          <w:p w:rsidR="008D1707" w:rsidRPr="000D23A7" w:rsidRDefault="008D1707" w:rsidP="008D1707">
            <w:pPr>
              <w:jc w:val="both"/>
              <w:rPr>
                <w:rFonts w:ascii="Times New Roman" w:hAnsi="Times New Roman"/>
                <w:sz w:val="24"/>
                <w:szCs w:val="24"/>
              </w:rPr>
            </w:pPr>
            <w:r w:rsidRPr="000D23A7">
              <w:rPr>
                <w:rFonts w:ascii="Times New Roman" w:hAnsi="Times New Roman"/>
                <w:sz w:val="24"/>
                <w:szCs w:val="24"/>
              </w:rPr>
              <w:t xml:space="preserve">ГУ «Управление транспорта и развития дорожно-транспортной инфраструктуры города  </w:t>
            </w:r>
            <w:r>
              <w:rPr>
                <w:rFonts w:ascii="Times New Roman" w:hAnsi="Times New Roman"/>
                <w:sz w:val="24"/>
                <w:szCs w:val="24"/>
                <w:lang w:val="kk-KZ"/>
              </w:rPr>
              <w:t xml:space="preserve">               </w:t>
            </w:r>
            <w:proofErr w:type="spellStart"/>
            <w:r w:rsidRPr="000D23A7">
              <w:rPr>
                <w:rFonts w:ascii="Times New Roman" w:hAnsi="Times New Roman"/>
                <w:sz w:val="24"/>
                <w:szCs w:val="24"/>
              </w:rPr>
              <w:t>Нур</w:t>
            </w:r>
            <w:proofErr w:type="spellEnd"/>
            <w:r w:rsidRPr="000D23A7">
              <w:rPr>
                <w:rFonts w:ascii="Times New Roman" w:hAnsi="Times New Roman"/>
                <w:sz w:val="24"/>
                <w:szCs w:val="24"/>
              </w:rPr>
              <w:t>-Султан»</w:t>
            </w:r>
          </w:p>
          <w:p w:rsidR="008D1707" w:rsidRPr="000D23A7" w:rsidRDefault="008D1707" w:rsidP="008D1707">
            <w:pPr>
              <w:jc w:val="both"/>
              <w:rPr>
                <w:rFonts w:ascii="Times New Roman" w:hAnsi="Times New Roman"/>
                <w:sz w:val="24"/>
                <w:szCs w:val="24"/>
                <w:lang w:val="kk-KZ"/>
              </w:rPr>
            </w:pPr>
            <w:r w:rsidRPr="000D23A7">
              <w:rPr>
                <w:rFonts w:ascii="Times New Roman" w:hAnsi="Times New Roman"/>
                <w:sz w:val="24"/>
                <w:szCs w:val="24"/>
              </w:rPr>
              <w:t>ГУ «Управление охраны окружающей сред</w:t>
            </w:r>
            <w:r>
              <w:rPr>
                <w:rFonts w:ascii="Times New Roman" w:hAnsi="Times New Roman"/>
                <w:sz w:val="24"/>
                <w:szCs w:val="24"/>
              </w:rPr>
              <w:t xml:space="preserve">ы и природопользования города </w:t>
            </w:r>
            <w:r w:rsidRPr="000D23A7">
              <w:rPr>
                <w:rFonts w:ascii="Times New Roman" w:hAnsi="Times New Roman"/>
                <w:sz w:val="24"/>
                <w:szCs w:val="24"/>
              </w:rPr>
              <w:t xml:space="preserve"> </w:t>
            </w:r>
            <w:proofErr w:type="spellStart"/>
            <w:r w:rsidRPr="000D23A7">
              <w:rPr>
                <w:rFonts w:ascii="Times New Roman" w:hAnsi="Times New Roman"/>
                <w:sz w:val="24"/>
                <w:szCs w:val="24"/>
              </w:rPr>
              <w:t>Нур</w:t>
            </w:r>
            <w:proofErr w:type="spellEnd"/>
            <w:r w:rsidRPr="000D23A7">
              <w:rPr>
                <w:rFonts w:ascii="Times New Roman" w:hAnsi="Times New Roman"/>
                <w:sz w:val="24"/>
                <w:szCs w:val="24"/>
              </w:rPr>
              <w:t>-Султан»</w:t>
            </w:r>
          </w:p>
        </w:tc>
      </w:tr>
      <w:tr w:rsidR="008D1707" w:rsidRPr="00E24F83" w:rsidTr="007A1975">
        <w:tblPrEx>
          <w:tblLook w:val="00A0" w:firstRow="1" w:lastRow="0" w:firstColumn="1" w:lastColumn="0" w:noHBand="0" w:noVBand="0"/>
        </w:tblPrEx>
        <w:trPr>
          <w:trHeight w:val="1671"/>
        </w:trPr>
        <w:tc>
          <w:tcPr>
            <w:tcW w:w="710" w:type="dxa"/>
            <w:vMerge/>
          </w:tcPr>
          <w:p w:rsidR="008D1707" w:rsidRPr="008151B6" w:rsidRDefault="008D1707" w:rsidP="008D1707">
            <w:pPr>
              <w:numPr>
                <w:ilvl w:val="0"/>
                <w:numId w:val="7"/>
              </w:numPr>
              <w:jc w:val="center"/>
              <w:rPr>
                <w:rFonts w:ascii="Times New Roman" w:hAnsi="Times New Roman"/>
                <w:b/>
                <w:sz w:val="24"/>
                <w:szCs w:val="24"/>
              </w:rPr>
            </w:pPr>
          </w:p>
        </w:tc>
        <w:tc>
          <w:tcPr>
            <w:tcW w:w="2551" w:type="dxa"/>
            <w:gridSpan w:val="2"/>
            <w:vMerge/>
          </w:tcPr>
          <w:p w:rsidR="008D1707" w:rsidRPr="008151B6" w:rsidRDefault="008D1707" w:rsidP="008D1707">
            <w:pPr>
              <w:rPr>
                <w:rFonts w:ascii="Times New Roman" w:hAnsi="Times New Roman"/>
                <w:sz w:val="24"/>
                <w:szCs w:val="24"/>
              </w:rPr>
            </w:pPr>
          </w:p>
        </w:tc>
        <w:tc>
          <w:tcPr>
            <w:tcW w:w="6379" w:type="dxa"/>
          </w:tcPr>
          <w:p w:rsidR="008D1707" w:rsidRPr="008151B6" w:rsidRDefault="008D1707" w:rsidP="008D1707">
            <w:pPr>
              <w:jc w:val="both"/>
              <w:rPr>
                <w:rFonts w:ascii="Times New Roman" w:hAnsi="Times New Roman"/>
                <w:sz w:val="28"/>
                <w:szCs w:val="28"/>
                <w:lang w:val="kk-KZ"/>
              </w:rPr>
            </w:pPr>
            <w:r w:rsidRPr="008151B6">
              <w:rPr>
                <w:rFonts w:ascii="Times New Roman" w:hAnsi="Times New Roman"/>
                <w:sz w:val="28"/>
                <w:szCs w:val="28"/>
                <w:lang w:val="kk-KZ"/>
              </w:rPr>
              <w:t>Прошу акимат района «Сарыарка» обратить внимание и проконтролировать вопрос по ремонту дороги, улицы Дукенулы.</w:t>
            </w:r>
          </w:p>
          <w:p w:rsidR="008D1707" w:rsidRPr="008151B6" w:rsidRDefault="008D1707" w:rsidP="008D1707">
            <w:pPr>
              <w:jc w:val="both"/>
              <w:rPr>
                <w:rFonts w:ascii="Times New Roman" w:hAnsi="Times New Roman"/>
                <w:sz w:val="28"/>
                <w:szCs w:val="28"/>
                <w:lang w:val="kk-KZ"/>
              </w:rPr>
            </w:pPr>
          </w:p>
          <w:p w:rsidR="008D1707" w:rsidRPr="008151B6" w:rsidRDefault="008D1707" w:rsidP="008D1707">
            <w:pPr>
              <w:jc w:val="both"/>
              <w:rPr>
                <w:rFonts w:ascii="Times New Roman" w:hAnsi="Times New Roman"/>
                <w:sz w:val="28"/>
                <w:szCs w:val="28"/>
                <w:lang w:val="kk-KZ"/>
              </w:rPr>
            </w:pPr>
          </w:p>
        </w:tc>
        <w:tc>
          <w:tcPr>
            <w:tcW w:w="5550" w:type="dxa"/>
            <w:gridSpan w:val="2"/>
          </w:tcPr>
          <w:p w:rsidR="008D1707" w:rsidRPr="000D23A7" w:rsidRDefault="008D1707" w:rsidP="008D1707">
            <w:pPr>
              <w:rPr>
                <w:rFonts w:ascii="Times New Roman" w:hAnsi="Times New Roman"/>
                <w:sz w:val="24"/>
                <w:szCs w:val="24"/>
                <w:lang w:val="kk-KZ"/>
              </w:rPr>
            </w:pPr>
            <w:r w:rsidRPr="000D23A7">
              <w:rPr>
                <w:rFonts w:ascii="Times New Roman" w:hAnsi="Times New Roman"/>
                <w:sz w:val="24"/>
                <w:szCs w:val="24"/>
                <w:lang w:val="kk-KZ"/>
              </w:rPr>
              <w:t>ГУ «Аппарат акима района «Сарыарка»</w:t>
            </w:r>
          </w:p>
          <w:p w:rsidR="008D1707" w:rsidRPr="000D23A7" w:rsidRDefault="008D1707" w:rsidP="008D1707">
            <w:pPr>
              <w:jc w:val="both"/>
              <w:rPr>
                <w:rFonts w:ascii="Times New Roman" w:hAnsi="Times New Roman"/>
                <w:sz w:val="24"/>
                <w:szCs w:val="24"/>
                <w:lang w:val="kk-KZ"/>
              </w:rPr>
            </w:pPr>
            <w:r w:rsidRPr="000D23A7">
              <w:rPr>
                <w:rFonts w:ascii="Times New Roman" w:hAnsi="Times New Roman"/>
                <w:sz w:val="24"/>
                <w:szCs w:val="24"/>
              </w:rPr>
              <w:t>ГУ «Управление транспорта и развития дорожно-транспортной инфраструктуры города</w:t>
            </w:r>
            <w:r w:rsidRPr="000D23A7">
              <w:rPr>
                <w:rFonts w:ascii="Times New Roman" w:hAnsi="Times New Roman"/>
                <w:sz w:val="24"/>
                <w:szCs w:val="24"/>
                <w:lang w:val="kk-KZ"/>
              </w:rPr>
              <w:t xml:space="preserve"> </w:t>
            </w:r>
            <w:r>
              <w:rPr>
                <w:rFonts w:ascii="Times New Roman" w:hAnsi="Times New Roman"/>
                <w:sz w:val="24"/>
                <w:szCs w:val="24"/>
                <w:lang w:val="kk-KZ"/>
              </w:rPr>
              <w:t xml:space="preserve">                </w:t>
            </w:r>
            <w:proofErr w:type="spellStart"/>
            <w:r w:rsidRPr="000D23A7">
              <w:rPr>
                <w:rFonts w:ascii="Times New Roman" w:hAnsi="Times New Roman"/>
                <w:sz w:val="24"/>
                <w:szCs w:val="24"/>
              </w:rPr>
              <w:t>Нур</w:t>
            </w:r>
            <w:proofErr w:type="spellEnd"/>
            <w:r w:rsidRPr="000D23A7">
              <w:rPr>
                <w:rFonts w:ascii="Times New Roman" w:hAnsi="Times New Roman"/>
                <w:sz w:val="24"/>
                <w:szCs w:val="24"/>
              </w:rPr>
              <w:t>-Султан»</w:t>
            </w:r>
          </w:p>
        </w:tc>
      </w:tr>
      <w:tr w:rsidR="008D1707" w:rsidRPr="00B4196E" w:rsidTr="00CC55D7">
        <w:tblPrEx>
          <w:tblLook w:val="00A0" w:firstRow="1" w:lastRow="0" w:firstColumn="1" w:lastColumn="0" w:noHBand="0" w:noVBand="0"/>
        </w:tblPrEx>
        <w:trPr>
          <w:trHeight w:val="1232"/>
        </w:trPr>
        <w:tc>
          <w:tcPr>
            <w:tcW w:w="710" w:type="dxa"/>
            <w:vMerge/>
          </w:tcPr>
          <w:p w:rsidR="008D1707" w:rsidRPr="008151B6" w:rsidRDefault="008D1707" w:rsidP="008D1707">
            <w:pPr>
              <w:numPr>
                <w:ilvl w:val="0"/>
                <w:numId w:val="7"/>
              </w:numPr>
              <w:jc w:val="center"/>
              <w:rPr>
                <w:rFonts w:ascii="Times New Roman" w:hAnsi="Times New Roman"/>
                <w:b/>
                <w:sz w:val="24"/>
                <w:szCs w:val="24"/>
              </w:rPr>
            </w:pPr>
          </w:p>
        </w:tc>
        <w:tc>
          <w:tcPr>
            <w:tcW w:w="2551" w:type="dxa"/>
            <w:gridSpan w:val="2"/>
            <w:vMerge/>
          </w:tcPr>
          <w:p w:rsidR="008D1707" w:rsidRPr="008151B6" w:rsidRDefault="008D1707" w:rsidP="008D1707">
            <w:pPr>
              <w:rPr>
                <w:rFonts w:ascii="Times New Roman" w:hAnsi="Times New Roman"/>
                <w:sz w:val="24"/>
                <w:szCs w:val="24"/>
              </w:rPr>
            </w:pPr>
          </w:p>
        </w:tc>
        <w:tc>
          <w:tcPr>
            <w:tcW w:w="6379" w:type="dxa"/>
          </w:tcPr>
          <w:p w:rsidR="008D1707" w:rsidRPr="008151B6" w:rsidRDefault="008D1707" w:rsidP="008D1707">
            <w:pPr>
              <w:jc w:val="both"/>
              <w:rPr>
                <w:rFonts w:ascii="Times New Roman" w:hAnsi="Times New Roman"/>
                <w:sz w:val="28"/>
                <w:szCs w:val="28"/>
              </w:rPr>
            </w:pPr>
            <w:r w:rsidRPr="008151B6">
              <w:rPr>
                <w:rFonts w:ascii="Times New Roman" w:hAnsi="Times New Roman"/>
                <w:sz w:val="28"/>
                <w:szCs w:val="28"/>
              </w:rPr>
              <w:t xml:space="preserve">Программа «Доктор у дома» необходима для развития столицы. </w:t>
            </w:r>
            <w:r w:rsidRPr="008151B6">
              <w:rPr>
                <w:rFonts w:ascii="Times New Roman" w:hAnsi="Times New Roman"/>
                <w:sz w:val="28"/>
                <w:szCs w:val="28"/>
                <w:lang w:val="kk-KZ"/>
              </w:rPr>
              <w:t xml:space="preserve">Необходимо поддержать  и решить вопрос по выделению 10 млн. тенге на создание кабинета </w:t>
            </w:r>
            <w:r w:rsidRPr="008151B6">
              <w:rPr>
                <w:rFonts w:ascii="Times New Roman" w:hAnsi="Times New Roman"/>
                <w:sz w:val="28"/>
                <w:szCs w:val="28"/>
              </w:rPr>
              <w:t xml:space="preserve">«Доктор у дома» в пос. Коянды. </w:t>
            </w:r>
          </w:p>
          <w:p w:rsidR="008D1707" w:rsidRPr="008151B6" w:rsidRDefault="008D1707" w:rsidP="008D1707">
            <w:pPr>
              <w:jc w:val="both"/>
              <w:rPr>
                <w:rFonts w:ascii="Times New Roman" w:hAnsi="Times New Roman"/>
                <w:sz w:val="28"/>
                <w:szCs w:val="28"/>
              </w:rPr>
            </w:pPr>
            <w:r w:rsidRPr="008151B6">
              <w:rPr>
                <w:rFonts w:ascii="Times New Roman" w:hAnsi="Times New Roman"/>
                <w:sz w:val="28"/>
                <w:szCs w:val="28"/>
              </w:rPr>
              <w:t xml:space="preserve"> </w:t>
            </w:r>
          </w:p>
          <w:p w:rsidR="008D1707" w:rsidRPr="008151B6" w:rsidRDefault="008D1707" w:rsidP="008D1707">
            <w:pPr>
              <w:jc w:val="both"/>
              <w:rPr>
                <w:rFonts w:ascii="Times New Roman" w:hAnsi="Times New Roman"/>
                <w:sz w:val="28"/>
                <w:szCs w:val="28"/>
                <w:lang w:val="kk-KZ"/>
              </w:rPr>
            </w:pPr>
          </w:p>
        </w:tc>
        <w:tc>
          <w:tcPr>
            <w:tcW w:w="5550" w:type="dxa"/>
            <w:gridSpan w:val="2"/>
          </w:tcPr>
          <w:p w:rsidR="008D1707" w:rsidRPr="000D23A7" w:rsidRDefault="008D1707" w:rsidP="008D1707">
            <w:pPr>
              <w:rPr>
                <w:rFonts w:ascii="Times New Roman" w:hAnsi="Times New Roman"/>
                <w:sz w:val="24"/>
                <w:szCs w:val="24"/>
                <w:lang w:val="kk-KZ"/>
              </w:rPr>
            </w:pPr>
            <w:r w:rsidRPr="000D23A7">
              <w:rPr>
                <w:rFonts w:ascii="Times New Roman" w:hAnsi="Times New Roman"/>
                <w:sz w:val="24"/>
                <w:szCs w:val="24"/>
                <w:lang w:val="kk-KZ"/>
              </w:rPr>
              <w:t>ГУ «Управление стратегического и бюджетного пла</w:t>
            </w:r>
            <w:r>
              <w:rPr>
                <w:rFonts w:ascii="Times New Roman" w:hAnsi="Times New Roman"/>
                <w:sz w:val="24"/>
                <w:szCs w:val="24"/>
                <w:lang w:val="kk-KZ"/>
              </w:rPr>
              <w:t xml:space="preserve">нирования города   </w:t>
            </w:r>
            <w:r w:rsidRPr="000D23A7">
              <w:rPr>
                <w:rFonts w:ascii="Times New Roman" w:hAnsi="Times New Roman"/>
                <w:sz w:val="24"/>
                <w:szCs w:val="24"/>
                <w:lang w:val="kk-KZ"/>
              </w:rPr>
              <w:t>Нур-Султан»</w:t>
            </w:r>
          </w:p>
          <w:p w:rsidR="008D1707" w:rsidRPr="000D23A7" w:rsidRDefault="008D1707" w:rsidP="008D1707">
            <w:pPr>
              <w:jc w:val="both"/>
              <w:rPr>
                <w:rFonts w:ascii="Times New Roman" w:hAnsi="Times New Roman"/>
                <w:sz w:val="24"/>
                <w:szCs w:val="24"/>
                <w:lang w:val="kk-KZ"/>
              </w:rPr>
            </w:pPr>
            <w:r w:rsidRPr="000D23A7">
              <w:rPr>
                <w:rFonts w:ascii="Times New Roman" w:hAnsi="Times New Roman"/>
                <w:sz w:val="24"/>
                <w:szCs w:val="24"/>
              </w:rPr>
              <w:t xml:space="preserve">Управление активов и государственных закупок города </w:t>
            </w:r>
            <w:proofErr w:type="spellStart"/>
            <w:r w:rsidRPr="000D23A7">
              <w:rPr>
                <w:rFonts w:ascii="Times New Roman" w:hAnsi="Times New Roman"/>
                <w:sz w:val="24"/>
                <w:szCs w:val="24"/>
              </w:rPr>
              <w:t>Нур</w:t>
            </w:r>
            <w:proofErr w:type="spellEnd"/>
            <w:r w:rsidRPr="000D23A7">
              <w:rPr>
                <w:rFonts w:ascii="Times New Roman" w:hAnsi="Times New Roman"/>
                <w:sz w:val="24"/>
                <w:szCs w:val="24"/>
              </w:rPr>
              <w:t>-Султан</w:t>
            </w:r>
          </w:p>
        </w:tc>
      </w:tr>
      <w:tr w:rsidR="008D1707" w:rsidRPr="00E24F83" w:rsidTr="00CC55D7">
        <w:tblPrEx>
          <w:tblLook w:val="00A0" w:firstRow="1" w:lastRow="0" w:firstColumn="1" w:lastColumn="0" w:noHBand="0" w:noVBand="0"/>
        </w:tblPrEx>
        <w:trPr>
          <w:trHeight w:val="1829"/>
        </w:trPr>
        <w:tc>
          <w:tcPr>
            <w:tcW w:w="710" w:type="dxa"/>
          </w:tcPr>
          <w:p w:rsidR="008D1707" w:rsidRPr="008151B6" w:rsidRDefault="008D1707" w:rsidP="008D1707">
            <w:pPr>
              <w:numPr>
                <w:ilvl w:val="0"/>
                <w:numId w:val="7"/>
              </w:numPr>
              <w:jc w:val="center"/>
              <w:rPr>
                <w:rFonts w:ascii="Times New Roman" w:hAnsi="Times New Roman"/>
                <w:b/>
                <w:sz w:val="24"/>
                <w:szCs w:val="24"/>
                <w:lang w:val="kk-KZ"/>
              </w:rPr>
            </w:pPr>
          </w:p>
        </w:tc>
        <w:tc>
          <w:tcPr>
            <w:tcW w:w="2551" w:type="dxa"/>
            <w:gridSpan w:val="2"/>
          </w:tcPr>
          <w:p w:rsidR="008D1707" w:rsidRPr="008151B6" w:rsidRDefault="008D1707" w:rsidP="008D1707">
            <w:pPr>
              <w:rPr>
                <w:bCs/>
                <w:sz w:val="24"/>
                <w:szCs w:val="24"/>
                <w:lang w:val="kk-KZ"/>
              </w:rPr>
            </w:pPr>
            <w:r w:rsidRPr="008151B6">
              <w:rPr>
                <w:rFonts w:ascii="Times New Roman" w:hAnsi="Times New Roman"/>
                <w:b/>
                <w:sz w:val="24"/>
                <w:szCs w:val="24"/>
                <w:lang w:val="kk-KZ"/>
              </w:rPr>
              <w:t xml:space="preserve">Нурпиисов Ж.Г., </w:t>
            </w:r>
          </w:p>
          <w:p w:rsidR="008D1707" w:rsidRPr="008151B6" w:rsidRDefault="008D1707" w:rsidP="008D1707">
            <w:pPr>
              <w:rPr>
                <w:rFonts w:ascii="Times New Roman" w:hAnsi="Times New Roman"/>
                <w:b/>
                <w:sz w:val="24"/>
                <w:szCs w:val="24"/>
                <w:lang w:val="kk-KZ"/>
              </w:rPr>
            </w:pPr>
            <w:r w:rsidRPr="008151B6">
              <w:rPr>
                <w:rFonts w:ascii="Times New Roman" w:hAnsi="Times New Roman"/>
                <w:b/>
                <w:sz w:val="24"/>
                <w:szCs w:val="24"/>
                <w:lang w:val="kk-KZ"/>
              </w:rPr>
              <w:t>секретарь городского  маслихата</w:t>
            </w:r>
          </w:p>
        </w:tc>
        <w:tc>
          <w:tcPr>
            <w:tcW w:w="6379" w:type="dxa"/>
          </w:tcPr>
          <w:p w:rsidR="008D1707" w:rsidRPr="008151B6" w:rsidRDefault="008D1707" w:rsidP="008D1707">
            <w:pPr>
              <w:jc w:val="both"/>
              <w:rPr>
                <w:rFonts w:ascii="Times New Roman" w:hAnsi="Times New Roman"/>
                <w:sz w:val="28"/>
                <w:szCs w:val="28"/>
              </w:rPr>
            </w:pPr>
            <w:r w:rsidRPr="008151B6">
              <w:rPr>
                <w:rFonts w:ascii="Times New Roman" w:hAnsi="Times New Roman"/>
                <w:sz w:val="28"/>
                <w:szCs w:val="28"/>
                <w:lang w:val="kk-KZ"/>
              </w:rPr>
              <w:t>Прошу Управление стратегического и бюджетного планирования города обратить   внимание на бюджет района «</w:t>
            </w:r>
            <w:r w:rsidRPr="008151B6">
              <w:rPr>
                <w:rFonts w:ascii="Times New Roman" w:hAnsi="Times New Roman"/>
                <w:sz w:val="28"/>
                <w:szCs w:val="28"/>
              </w:rPr>
              <w:t>Бай</w:t>
            </w:r>
            <w:r w:rsidRPr="008151B6">
              <w:rPr>
                <w:rFonts w:ascii="Times New Roman" w:hAnsi="Times New Roman"/>
                <w:sz w:val="28"/>
                <w:szCs w:val="28"/>
                <w:lang w:val="kk-KZ"/>
              </w:rPr>
              <w:t xml:space="preserve">қоңыр» на 2020 год,  пересмотреть его. При создании </w:t>
            </w:r>
            <w:r w:rsidRPr="008151B6">
              <w:rPr>
                <w:rFonts w:ascii="Times New Roman" w:hAnsi="Times New Roman"/>
                <w:sz w:val="28"/>
                <w:szCs w:val="28"/>
              </w:rPr>
              <w:t xml:space="preserve">района, в район перешли старый жилой фонд, старые дворы и улицы. Необходимо развитие территорий района. </w:t>
            </w:r>
          </w:p>
        </w:tc>
        <w:tc>
          <w:tcPr>
            <w:tcW w:w="5550" w:type="dxa"/>
            <w:gridSpan w:val="2"/>
          </w:tcPr>
          <w:p w:rsidR="008D1707" w:rsidRPr="008D1707" w:rsidRDefault="008D1707" w:rsidP="008D1707">
            <w:pPr>
              <w:rPr>
                <w:rFonts w:ascii="Times New Roman" w:hAnsi="Times New Roman"/>
                <w:sz w:val="24"/>
                <w:szCs w:val="24"/>
                <w:lang w:val="kk-KZ"/>
              </w:rPr>
            </w:pPr>
            <w:r w:rsidRPr="008D1707">
              <w:rPr>
                <w:rFonts w:ascii="Times New Roman" w:hAnsi="Times New Roman"/>
                <w:sz w:val="24"/>
                <w:szCs w:val="24"/>
                <w:lang w:val="kk-KZ"/>
              </w:rPr>
              <w:t>ГУ «Управление стратегического и бюджетного пла</w:t>
            </w:r>
            <w:r>
              <w:rPr>
                <w:rFonts w:ascii="Times New Roman" w:hAnsi="Times New Roman"/>
                <w:sz w:val="24"/>
                <w:szCs w:val="24"/>
                <w:lang w:val="kk-KZ"/>
              </w:rPr>
              <w:t xml:space="preserve">нирования города  </w:t>
            </w:r>
            <w:r w:rsidRPr="008D1707">
              <w:rPr>
                <w:rFonts w:ascii="Times New Roman" w:hAnsi="Times New Roman"/>
                <w:sz w:val="24"/>
                <w:szCs w:val="24"/>
                <w:lang w:val="kk-KZ"/>
              </w:rPr>
              <w:t>Нур-Султан»</w:t>
            </w:r>
          </w:p>
          <w:p w:rsidR="008D1707" w:rsidRPr="008D1707" w:rsidRDefault="008D1707" w:rsidP="008D1707">
            <w:pPr>
              <w:rPr>
                <w:rFonts w:ascii="Times New Roman" w:hAnsi="Times New Roman"/>
                <w:sz w:val="24"/>
                <w:szCs w:val="24"/>
                <w:lang w:val="kk-KZ"/>
              </w:rPr>
            </w:pPr>
            <w:r w:rsidRPr="008D1707">
              <w:rPr>
                <w:rFonts w:ascii="Times New Roman" w:hAnsi="Times New Roman"/>
                <w:sz w:val="24"/>
                <w:szCs w:val="24"/>
                <w:lang w:val="kk-KZ"/>
              </w:rPr>
              <w:t>ГУ «Аппарат акима района «Байқоңыр»</w:t>
            </w:r>
          </w:p>
          <w:p w:rsidR="008D1707" w:rsidRPr="008D1707" w:rsidRDefault="008D1707" w:rsidP="008D1707">
            <w:pPr>
              <w:rPr>
                <w:rFonts w:ascii="Times New Roman" w:hAnsi="Times New Roman"/>
                <w:sz w:val="24"/>
                <w:szCs w:val="24"/>
                <w:lang w:val="kk-KZ"/>
              </w:rPr>
            </w:pPr>
          </w:p>
        </w:tc>
      </w:tr>
      <w:tr w:rsidR="008D1707" w:rsidRPr="00B4196E" w:rsidTr="00CC55D7">
        <w:tblPrEx>
          <w:tblLook w:val="00A0" w:firstRow="1" w:lastRow="0" w:firstColumn="1" w:lastColumn="0" w:noHBand="0" w:noVBand="0"/>
        </w:tblPrEx>
        <w:trPr>
          <w:trHeight w:val="2527"/>
        </w:trPr>
        <w:tc>
          <w:tcPr>
            <w:tcW w:w="710" w:type="dxa"/>
          </w:tcPr>
          <w:p w:rsidR="008D1707" w:rsidRPr="008151B6" w:rsidRDefault="008D1707" w:rsidP="008D1707">
            <w:pPr>
              <w:numPr>
                <w:ilvl w:val="0"/>
                <w:numId w:val="7"/>
              </w:numPr>
              <w:jc w:val="center"/>
              <w:rPr>
                <w:rFonts w:ascii="Times New Roman" w:hAnsi="Times New Roman"/>
                <w:b/>
                <w:sz w:val="24"/>
                <w:szCs w:val="24"/>
                <w:lang w:val="kk-KZ"/>
              </w:rPr>
            </w:pPr>
          </w:p>
        </w:tc>
        <w:tc>
          <w:tcPr>
            <w:tcW w:w="2551" w:type="dxa"/>
            <w:gridSpan w:val="2"/>
          </w:tcPr>
          <w:p w:rsidR="008D1707" w:rsidRPr="008151B6" w:rsidRDefault="008D1707" w:rsidP="008D1707">
            <w:pPr>
              <w:rPr>
                <w:rFonts w:ascii="Times New Roman" w:hAnsi="Times New Roman"/>
                <w:b/>
                <w:sz w:val="24"/>
                <w:szCs w:val="24"/>
              </w:rPr>
            </w:pPr>
            <w:proofErr w:type="spellStart"/>
            <w:r w:rsidRPr="008151B6">
              <w:rPr>
                <w:rFonts w:ascii="Times New Roman" w:hAnsi="Times New Roman"/>
                <w:b/>
                <w:sz w:val="24"/>
                <w:szCs w:val="24"/>
              </w:rPr>
              <w:t>Умербаева</w:t>
            </w:r>
            <w:proofErr w:type="spellEnd"/>
            <w:r w:rsidRPr="008151B6">
              <w:rPr>
                <w:rFonts w:ascii="Times New Roman" w:hAnsi="Times New Roman"/>
                <w:b/>
                <w:sz w:val="24"/>
                <w:szCs w:val="24"/>
              </w:rPr>
              <w:t xml:space="preserve"> Р.Ф. -</w:t>
            </w:r>
          </w:p>
          <w:p w:rsidR="008D1707" w:rsidRPr="008151B6" w:rsidRDefault="008D1707" w:rsidP="008D1707">
            <w:pPr>
              <w:rPr>
                <w:rFonts w:ascii="Times New Roman" w:hAnsi="Times New Roman"/>
                <w:sz w:val="24"/>
                <w:szCs w:val="24"/>
              </w:rPr>
            </w:pPr>
            <w:r w:rsidRPr="008151B6">
              <w:rPr>
                <w:rFonts w:ascii="Times New Roman" w:hAnsi="Times New Roman"/>
                <w:b/>
                <w:sz w:val="24"/>
                <w:szCs w:val="24"/>
              </w:rPr>
              <w:t>депутат от</w:t>
            </w:r>
            <w:r w:rsidRPr="008151B6">
              <w:rPr>
                <w:rFonts w:ascii="Times New Roman" w:hAnsi="Times New Roman"/>
                <w:b/>
                <w:sz w:val="24"/>
                <w:szCs w:val="24"/>
                <w:lang w:val="kk-KZ"/>
              </w:rPr>
              <w:t xml:space="preserve">                    </w:t>
            </w:r>
            <w:r w:rsidRPr="008151B6">
              <w:rPr>
                <w:rFonts w:ascii="Times New Roman" w:hAnsi="Times New Roman"/>
                <w:b/>
                <w:sz w:val="24"/>
                <w:szCs w:val="24"/>
              </w:rPr>
              <w:t xml:space="preserve"> 12 </w:t>
            </w:r>
            <w:r w:rsidRPr="008151B6">
              <w:rPr>
                <w:rFonts w:ascii="Times New Roman" w:hAnsi="Times New Roman"/>
                <w:b/>
                <w:sz w:val="24"/>
                <w:szCs w:val="24"/>
                <w:lang w:val="kk-KZ"/>
              </w:rPr>
              <w:t>избирательного</w:t>
            </w:r>
            <w:r w:rsidRPr="008151B6">
              <w:rPr>
                <w:rFonts w:ascii="Times New Roman" w:hAnsi="Times New Roman"/>
                <w:b/>
                <w:sz w:val="24"/>
                <w:szCs w:val="24"/>
              </w:rPr>
              <w:t xml:space="preserve"> округа</w:t>
            </w:r>
          </w:p>
        </w:tc>
        <w:tc>
          <w:tcPr>
            <w:tcW w:w="6379" w:type="dxa"/>
          </w:tcPr>
          <w:p w:rsidR="008D1707" w:rsidRDefault="008D1707" w:rsidP="00077F3A">
            <w:pPr>
              <w:jc w:val="both"/>
              <w:rPr>
                <w:rFonts w:ascii="Times New Roman" w:hAnsi="Times New Roman"/>
                <w:sz w:val="28"/>
                <w:szCs w:val="28"/>
                <w:lang w:val="kk-KZ"/>
              </w:rPr>
            </w:pPr>
            <w:r w:rsidRPr="008151B6">
              <w:rPr>
                <w:rFonts w:ascii="Times New Roman" w:hAnsi="Times New Roman"/>
                <w:sz w:val="28"/>
                <w:szCs w:val="28"/>
              </w:rPr>
              <w:t xml:space="preserve">Мною неоднократно, на протяжении трех лет поднимался вопрос перед Управлением транспорта и развития дорожно-транспортной инфраструктуры города, касательно ямочного ремонта в микрорайоне </w:t>
            </w:r>
            <w:proofErr w:type="spellStart"/>
            <w:r w:rsidRPr="008151B6">
              <w:rPr>
                <w:rFonts w:ascii="Times New Roman" w:hAnsi="Times New Roman"/>
                <w:sz w:val="28"/>
                <w:szCs w:val="28"/>
              </w:rPr>
              <w:t>Чубары</w:t>
            </w:r>
            <w:proofErr w:type="spellEnd"/>
            <w:r w:rsidRPr="008151B6">
              <w:rPr>
                <w:rFonts w:ascii="Times New Roman" w:hAnsi="Times New Roman"/>
                <w:sz w:val="28"/>
                <w:szCs w:val="28"/>
              </w:rPr>
              <w:t xml:space="preserve">. Вопрос до сих пор не решен. Прошу </w:t>
            </w:r>
            <w:proofErr w:type="spellStart"/>
            <w:r w:rsidRPr="008151B6">
              <w:rPr>
                <w:rFonts w:ascii="Times New Roman" w:hAnsi="Times New Roman"/>
                <w:sz w:val="28"/>
                <w:szCs w:val="28"/>
              </w:rPr>
              <w:t>акима</w:t>
            </w:r>
            <w:proofErr w:type="spellEnd"/>
            <w:r w:rsidRPr="008151B6">
              <w:rPr>
                <w:rFonts w:ascii="Times New Roman" w:hAnsi="Times New Roman"/>
                <w:sz w:val="28"/>
                <w:szCs w:val="28"/>
              </w:rPr>
              <w:t xml:space="preserve"> </w:t>
            </w:r>
            <w:r w:rsidRPr="008151B6">
              <w:rPr>
                <w:rFonts w:ascii="Times New Roman" w:hAnsi="Times New Roman"/>
                <w:sz w:val="28"/>
                <w:szCs w:val="28"/>
                <w:lang w:val="kk-KZ"/>
              </w:rPr>
              <w:t>района «Есиль» поддержать в решении данного вопроса.</w:t>
            </w:r>
          </w:p>
          <w:p w:rsidR="00077F3A" w:rsidRPr="008151B6" w:rsidRDefault="00077F3A" w:rsidP="00077F3A">
            <w:pPr>
              <w:jc w:val="both"/>
              <w:rPr>
                <w:rFonts w:ascii="Times New Roman" w:hAnsi="Times New Roman"/>
                <w:sz w:val="28"/>
                <w:szCs w:val="28"/>
              </w:rPr>
            </w:pPr>
          </w:p>
        </w:tc>
        <w:tc>
          <w:tcPr>
            <w:tcW w:w="5550" w:type="dxa"/>
            <w:gridSpan w:val="2"/>
          </w:tcPr>
          <w:p w:rsidR="008D1707" w:rsidRPr="008D1707" w:rsidRDefault="008D1707" w:rsidP="008D1707">
            <w:pPr>
              <w:rPr>
                <w:rFonts w:ascii="Times New Roman" w:hAnsi="Times New Roman"/>
                <w:sz w:val="24"/>
                <w:szCs w:val="24"/>
                <w:lang w:val="kk-KZ"/>
              </w:rPr>
            </w:pPr>
            <w:r w:rsidRPr="008D1707">
              <w:rPr>
                <w:rFonts w:ascii="Times New Roman" w:hAnsi="Times New Roman"/>
                <w:sz w:val="24"/>
                <w:szCs w:val="24"/>
                <w:lang w:val="kk-KZ"/>
              </w:rPr>
              <w:t>ГУ «Управление стратегического и бюджетного плани</w:t>
            </w:r>
            <w:r>
              <w:rPr>
                <w:rFonts w:ascii="Times New Roman" w:hAnsi="Times New Roman"/>
                <w:sz w:val="24"/>
                <w:szCs w:val="24"/>
                <w:lang w:val="kk-KZ"/>
              </w:rPr>
              <w:t xml:space="preserve">рования города </w:t>
            </w:r>
            <w:r w:rsidRPr="008D1707">
              <w:rPr>
                <w:rFonts w:ascii="Times New Roman" w:hAnsi="Times New Roman"/>
                <w:sz w:val="24"/>
                <w:szCs w:val="24"/>
                <w:lang w:val="kk-KZ"/>
              </w:rPr>
              <w:t xml:space="preserve"> Нур-Султан»</w:t>
            </w:r>
          </w:p>
          <w:p w:rsidR="008D1707" w:rsidRPr="008D1707" w:rsidRDefault="008D1707" w:rsidP="008D1707">
            <w:pPr>
              <w:rPr>
                <w:rFonts w:ascii="Times New Roman" w:hAnsi="Times New Roman"/>
                <w:sz w:val="24"/>
                <w:szCs w:val="24"/>
                <w:lang w:val="kk-KZ"/>
              </w:rPr>
            </w:pPr>
            <w:r w:rsidRPr="008D1707">
              <w:rPr>
                <w:rFonts w:ascii="Times New Roman" w:hAnsi="Times New Roman"/>
                <w:sz w:val="24"/>
                <w:szCs w:val="24"/>
                <w:lang w:val="kk-KZ"/>
              </w:rPr>
              <w:t>ГУ «Аппарат акима района «Есиль»</w:t>
            </w:r>
          </w:p>
          <w:p w:rsidR="008D1707" w:rsidRPr="008D1707" w:rsidRDefault="008D1707" w:rsidP="008D1707">
            <w:pPr>
              <w:jc w:val="both"/>
              <w:rPr>
                <w:rFonts w:ascii="Times New Roman" w:hAnsi="Times New Roman"/>
                <w:sz w:val="24"/>
                <w:szCs w:val="24"/>
                <w:lang w:val="kk-KZ"/>
              </w:rPr>
            </w:pPr>
            <w:r w:rsidRPr="008D1707">
              <w:rPr>
                <w:rFonts w:ascii="Times New Roman" w:hAnsi="Times New Roman"/>
                <w:sz w:val="24"/>
                <w:szCs w:val="24"/>
              </w:rPr>
              <w:t>ГУ «Управление транспорта и развития дорожно-транспортной инфраструктуры города</w:t>
            </w:r>
            <w:r>
              <w:rPr>
                <w:rFonts w:ascii="Times New Roman" w:hAnsi="Times New Roman"/>
                <w:sz w:val="24"/>
                <w:szCs w:val="24"/>
                <w:lang w:val="kk-KZ"/>
              </w:rPr>
              <w:t xml:space="preserve">                     </w:t>
            </w:r>
            <w:r w:rsidRPr="008D1707">
              <w:rPr>
                <w:rFonts w:ascii="Times New Roman" w:hAnsi="Times New Roman"/>
                <w:sz w:val="24"/>
                <w:szCs w:val="24"/>
              </w:rPr>
              <w:t xml:space="preserve"> </w:t>
            </w:r>
            <w:proofErr w:type="spellStart"/>
            <w:r w:rsidRPr="008D1707">
              <w:rPr>
                <w:rFonts w:ascii="Times New Roman" w:hAnsi="Times New Roman"/>
                <w:sz w:val="24"/>
                <w:szCs w:val="24"/>
              </w:rPr>
              <w:t>Нур</w:t>
            </w:r>
            <w:proofErr w:type="spellEnd"/>
            <w:r w:rsidRPr="008D1707">
              <w:rPr>
                <w:rFonts w:ascii="Times New Roman" w:hAnsi="Times New Roman"/>
                <w:sz w:val="24"/>
                <w:szCs w:val="24"/>
              </w:rPr>
              <w:t>-Султан»</w:t>
            </w:r>
          </w:p>
        </w:tc>
      </w:tr>
      <w:tr w:rsidR="008D1707" w:rsidRPr="00E24F83" w:rsidTr="00CC55D7">
        <w:tblPrEx>
          <w:tblLook w:val="00A0" w:firstRow="1" w:lastRow="0" w:firstColumn="1" w:lastColumn="0" w:noHBand="0" w:noVBand="0"/>
        </w:tblPrEx>
        <w:trPr>
          <w:trHeight w:val="2527"/>
        </w:trPr>
        <w:tc>
          <w:tcPr>
            <w:tcW w:w="710" w:type="dxa"/>
          </w:tcPr>
          <w:p w:rsidR="008D1707" w:rsidRPr="008151B6" w:rsidRDefault="008D1707" w:rsidP="008D1707">
            <w:pPr>
              <w:numPr>
                <w:ilvl w:val="0"/>
                <w:numId w:val="7"/>
              </w:numPr>
              <w:jc w:val="center"/>
              <w:rPr>
                <w:rFonts w:ascii="Times New Roman" w:hAnsi="Times New Roman"/>
                <w:b/>
                <w:sz w:val="24"/>
                <w:szCs w:val="24"/>
                <w:lang w:val="kk-KZ"/>
              </w:rPr>
            </w:pPr>
          </w:p>
        </w:tc>
        <w:tc>
          <w:tcPr>
            <w:tcW w:w="2551" w:type="dxa"/>
            <w:gridSpan w:val="2"/>
          </w:tcPr>
          <w:p w:rsidR="008D1707" w:rsidRPr="008151B6" w:rsidRDefault="008D1707" w:rsidP="008D1707">
            <w:pPr>
              <w:rPr>
                <w:rFonts w:ascii="Times New Roman" w:hAnsi="Times New Roman"/>
                <w:b/>
                <w:sz w:val="24"/>
                <w:szCs w:val="24"/>
              </w:rPr>
            </w:pPr>
            <w:proofErr w:type="spellStart"/>
            <w:r w:rsidRPr="008151B6">
              <w:rPr>
                <w:rFonts w:ascii="Times New Roman" w:hAnsi="Times New Roman"/>
                <w:b/>
                <w:sz w:val="24"/>
                <w:szCs w:val="24"/>
              </w:rPr>
              <w:t>Батпенов</w:t>
            </w:r>
            <w:proofErr w:type="spellEnd"/>
            <w:r w:rsidRPr="008151B6">
              <w:rPr>
                <w:rFonts w:ascii="Times New Roman" w:hAnsi="Times New Roman"/>
                <w:b/>
                <w:sz w:val="24"/>
                <w:szCs w:val="24"/>
              </w:rPr>
              <w:t xml:space="preserve"> С.Н.- </w:t>
            </w:r>
          </w:p>
          <w:p w:rsidR="008D1707" w:rsidRPr="008151B6" w:rsidRDefault="008D1707" w:rsidP="008D1707">
            <w:pPr>
              <w:rPr>
                <w:rFonts w:ascii="Times New Roman" w:hAnsi="Times New Roman"/>
                <w:sz w:val="24"/>
                <w:szCs w:val="24"/>
              </w:rPr>
            </w:pPr>
            <w:r w:rsidRPr="008151B6">
              <w:rPr>
                <w:rFonts w:ascii="Times New Roman" w:hAnsi="Times New Roman"/>
                <w:b/>
                <w:sz w:val="24"/>
                <w:szCs w:val="24"/>
              </w:rPr>
              <w:t xml:space="preserve">депутат от </w:t>
            </w:r>
            <w:r w:rsidRPr="008151B6">
              <w:rPr>
                <w:rFonts w:ascii="Times New Roman" w:hAnsi="Times New Roman"/>
                <w:b/>
                <w:sz w:val="24"/>
                <w:szCs w:val="24"/>
                <w:lang w:val="kk-KZ"/>
              </w:rPr>
              <w:t xml:space="preserve">                     </w:t>
            </w:r>
            <w:r w:rsidRPr="008151B6">
              <w:rPr>
                <w:rFonts w:ascii="Times New Roman" w:hAnsi="Times New Roman"/>
                <w:b/>
                <w:sz w:val="24"/>
                <w:szCs w:val="24"/>
              </w:rPr>
              <w:t xml:space="preserve">3 </w:t>
            </w:r>
            <w:r w:rsidRPr="008151B6">
              <w:rPr>
                <w:rFonts w:ascii="Times New Roman" w:hAnsi="Times New Roman"/>
                <w:b/>
                <w:sz w:val="24"/>
                <w:szCs w:val="24"/>
                <w:lang w:val="kk-KZ"/>
              </w:rPr>
              <w:t>избирательного</w:t>
            </w:r>
            <w:r w:rsidRPr="008151B6">
              <w:rPr>
                <w:rFonts w:ascii="Times New Roman" w:hAnsi="Times New Roman"/>
                <w:b/>
                <w:sz w:val="24"/>
                <w:szCs w:val="24"/>
              </w:rPr>
              <w:t xml:space="preserve"> округа</w:t>
            </w:r>
          </w:p>
        </w:tc>
        <w:tc>
          <w:tcPr>
            <w:tcW w:w="6379" w:type="dxa"/>
          </w:tcPr>
          <w:p w:rsidR="008D1707" w:rsidRDefault="008D1707" w:rsidP="008D1707">
            <w:pPr>
              <w:jc w:val="both"/>
              <w:rPr>
                <w:rFonts w:ascii="Times New Roman" w:hAnsi="Times New Roman"/>
                <w:sz w:val="28"/>
                <w:szCs w:val="28"/>
                <w:lang w:val="kk-KZ"/>
              </w:rPr>
            </w:pPr>
            <w:r w:rsidRPr="008151B6">
              <w:rPr>
                <w:rFonts w:ascii="Times New Roman" w:hAnsi="Times New Roman"/>
                <w:sz w:val="28"/>
                <w:szCs w:val="28"/>
                <w:lang w:val="kk-KZ"/>
              </w:rPr>
              <w:t>В районе жилого комплекса</w:t>
            </w:r>
            <w:r w:rsidRPr="008151B6">
              <w:rPr>
                <w:rFonts w:ascii="Times New Roman" w:hAnsi="Times New Roman"/>
                <w:b/>
                <w:sz w:val="28"/>
                <w:szCs w:val="28"/>
                <w:lang w:val="kk-KZ"/>
              </w:rPr>
              <w:t xml:space="preserve"> </w:t>
            </w:r>
            <w:r w:rsidRPr="008151B6">
              <w:rPr>
                <w:rFonts w:ascii="Times New Roman" w:hAnsi="Times New Roman"/>
                <w:sz w:val="28"/>
                <w:szCs w:val="28"/>
                <w:lang w:val="kk-KZ"/>
              </w:rPr>
              <w:t>«Ақерке» должен был начаться выкуп земельных участков, на которых находится гаражный кооператив. Когда завершится снос гаражей, полагаю необходимым на данной территории установить детскую площадку, в виду ее отсутствия.</w:t>
            </w:r>
          </w:p>
          <w:p w:rsidR="008D1707" w:rsidRPr="008151B6" w:rsidRDefault="008D1707" w:rsidP="008D1707">
            <w:pPr>
              <w:jc w:val="both"/>
              <w:rPr>
                <w:rFonts w:ascii="Times New Roman" w:hAnsi="Times New Roman"/>
                <w:sz w:val="28"/>
                <w:szCs w:val="28"/>
                <w:lang w:val="kk-KZ"/>
              </w:rPr>
            </w:pPr>
            <w:r w:rsidRPr="008151B6">
              <w:rPr>
                <w:rFonts w:ascii="Times New Roman" w:hAnsi="Times New Roman"/>
                <w:sz w:val="28"/>
                <w:szCs w:val="28"/>
                <w:lang w:val="kk-KZ"/>
              </w:rPr>
              <w:t xml:space="preserve">На улице Мамбетова стоят  неиспользуемые              никем киоски, закрывают обзор дорог, мешают </w:t>
            </w:r>
            <w:r w:rsidRPr="008151B6">
              <w:rPr>
                <w:rFonts w:ascii="Times New Roman" w:hAnsi="Times New Roman"/>
                <w:sz w:val="28"/>
                <w:szCs w:val="28"/>
                <w:lang w:val="kk-KZ"/>
              </w:rPr>
              <w:lastRenderedPageBreak/>
              <w:t xml:space="preserve">водителям. Возможно ли рассмотреть вопрос по их сносу. </w:t>
            </w:r>
          </w:p>
        </w:tc>
        <w:tc>
          <w:tcPr>
            <w:tcW w:w="5550" w:type="dxa"/>
            <w:gridSpan w:val="2"/>
          </w:tcPr>
          <w:p w:rsidR="008D1707" w:rsidRPr="008D1707" w:rsidRDefault="008D1707" w:rsidP="008D1707">
            <w:pPr>
              <w:rPr>
                <w:rFonts w:ascii="Times New Roman" w:hAnsi="Times New Roman"/>
                <w:sz w:val="24"/>
                <w:szCs w:val="24"/>
                <w:lang w:val="kk-KZ"/>
              </w:rPr>
            </w:pPr>
            <w:r w:rsidRPr="008D1707">
              <w:rPr>
                <w:rFonts w:ascii="Times New Roman" w:hAnsi="Times New Roman"/>
                <w:sz w:val="24"/>
                <w:szCs w:val="24"/>
                <w:lang w:val="kk-KZ"/>
              </w:rPr>
              <w:lastRenderedPageBreak/>
              <w:t>ГУ «Управление строительства и жилищной политики города Нур-Султан»</w:t>
            </w:r>
          </w:p>
          <w:p w:rsidR="008D1707" w:rsidRPr="008D1707" w:rsidRDefault="008D1707" w:rsidP="008D1707">
            <w:pPr>
              <w:rPr>
                <w:rFonts w:ascii="Times New Roman" w:hAnsi="Times New Roman"/>
                <w:sz w:val="24"/>
                <w:szCs w:val="24"/>
                <w:lang w:val="kk-KZ"/>
              </w:rPr>
            </w:pPr>
            <w:r w:rsidRPr="008D1707">
              <w:rPr>
                <w:rFonts w:ascii="Times New Roman" w:hAnsi="Times New Roman"/>
                <w:sz w:val="24"/>
                <w:szCs w:val="24"/>
                <w:lang w:val="kk-KZ"/>
              </w:rPr>
              <w:t>ГУ «Аппарат акима района «Сарыарка»</w:t>
            </w:r>
          </w:p>
          <w:p w:rsidR="008D1707" w:rsidRPr="008D1707" w:rsidRDefault="008D1707" w:rsidP="008D1707">
            <w:pPr>
              <w:rPr>
                <w:rFonts w:ascii="Times New Roman" w:hAnsi="Times New Roman"/>
                <w:sz w:val="24"/>
                <w:szCs w:val="24"/>
                <w:lang w:val="kk-KZ"/>
              </w:rPr>
            </w:pPr>
            <w:r w:rsidRPr="008D1707">
              <w:rPr>
                <w:rFonts w:ascii="Times New Roman" w:hAnsi="Times New Roman"/>
                <w:sz w:val="24"/>
                <w:szCs w:val="24"/>
                <w:lang w:val="kk-KZ"/>
              </w:rPr>
              <w:t>ГУ «Управление стратегического и бюджетного планирования города Нур-Султан»</w:t>
            </w:r>
          </w:p>
          <w:p w:rsidR="008D1707" w:rsidRPr="008D1707" w:rsidRDefault="008D1707" w:rsidP="008D1707">
            <w:pPr>
              <w:rPr>
                <w:rFonts w:ascii="Times New Roman" w:hAnsi="Times New Roman"/>
                <w:sz w:val="24"/>
                <w:szCs w:val="24"/>
                <w:lang w:val="kk-KZ"/>
              </w:rPr>
            </w:pPr>
            <w:r w:rsidRPr="008D1707">
              <w:rPr>
                <w:rFonts w:ascii="Times New Roman" w:hAnsi="Times New Roman"/>
                <w:sz w:val="24"/>
                <w:szCs w:val="24"/>
                <w:lang w:val="kk-KZ"/>
              </w:rPr>
              <w:t>ГУ «Департамент полиции города  Нур-Султан»</w:t>
            </w:r>
          </w:p>
          <w:p w:rsidR="008D1707" w:rsidRPr="008D1707" w:rsidRDefault="008D1707" w:rsidP="008D1707">
            <w:pPr>
              <w:rPr>
                <w:rFonts w:ascii="Times New Roman" w:hAnsi="Times New Roman"/>
                <w:sz w:val="24"/>
                <w:szCs w:val="24"/>
                <w:lang w:val="kk-KZ"/>
              </w:rPr>
            </w:pPr>
          </w:p>
        </w:tc>
      </w:tr>
      <w:tr w:rsidR="008D1707" w:rsidRPr="00B4196E" w:rsidTr="00CC55D7">
        <w:tblPrEx>
          <w:tblLook w:val="00A0" w:firstRow="1" w:lastRow="0" w:firstColumn="1" w:lastColumn="0" w:noHBand="0" w:noVBand="0"/>
        </w:tblPrEx>
        <w:trPr>
          <w:trHeight w:val="2268"/>
        </w:trPr>
        <w:tc>
          <w:tcPr>
            <w:tcW w:w="710" w:type="dxa"/>
            <w:vMerge w:val="restart"/>
          </w:tcPr>
          <w:p w:rsidR="008D1707" w:rsidRPr="008151B6" w:rsidRDefault="008D1707" w:rsidP="008D1707">
            <w:pPr>
              <w:numPr>
                <w:ilvl w:val="0"/>
                <w:numId w:val="7"/>
              </w:numPr>
              <w:jc w:val="center"/>
              <w:rPr>
                <w:rFonts w:ascii="Times New Roman" w:hAnsi="Times New Roman"/>
                <w:b/>
                <w:sz w:val="24"/>
                <w:szCs w:val="24"/>
                <w:lang w:val="kk-KZ"/>
              </w:rPr>
            </w:pPr>
          </w:p>
        </w:tc>
        <w:tc>
          <w:tcPr>
            <w:tcW w:w="2551" w:type="dxa"/>
            <w:gridSpan w:val="2"/>
            <w:vMerge w:val="restart"/>
          </w:tcPr>
          <w:p w:rsidR="008D1707" w:rsidRPr="008151B6" w:rsidRDefault="008D1707" w:rsidP="008D1707">
            <w:pPr>
              <w:rPr>
                <w:rFonts w:ascii="Times New Roman" w:hAnsi="Times New Roman"/>
                <w:b/>
                <w:sz w:val="24"/>
                <w:szCs w:val="24"/>
              </w:rPr>
            </w:pPr>
            <w:proofErr w:type="spellStart"/>
            <w:r w:rsidRPr="008151B6">
              <w:rPr>
                <w:rFonts w:ascii="Times New Roman" w:hAnsi="Times New Roman"/>
                <w:b/>
                <w:sz w:val="24"/>
                <w:szCs w:val="24"/>
              </w:rPr>
              <w:t>Шекенов</w:t>
            </w:r>
            <w:proofErr w:type="spellEnd"/>
            <w:r w:rsidRPr="008151B6">
              <w:rPr>
                <w:rFonts w:ascii="Times New Roman" w:hAnsi="Times New Roman"/>
                <w:b/>
                <w:sz w:val="24"/>
                <w:szCs w:val="24"/>
              </w:rPr>
              <w:t xml:space="preserve"> М.Е.- </w:t>
            </w:r>
          </w:p>
          <w:p w:rsidR="008D1707" w:rsidRPr="008151B6" w:rsidRDefault="008D1707" w:rsidP="008D1707">
            <w:pPr>
              <w:rPr>
                <w:rFonts w:ascii="Times New Roman" w:hAnsi="Times New Roman"/>
                <w:sz w:val="24"/>
                <w:szCs w:val="24"/>
              </w:rPr>
            </w:pPr>
            <w:r w:rsidRPr="008151B6">
              <w:rPr>
                <w:rFonts w:ascii="Times New Roman" w:hAnsi="Times New Roman"/>
                <w:b/>
                <w:sz w:val="24"/>
                <w:szCs w:val="24"/>
              </w:rPr>
              <w:t xml:space="preserve">депутат от </w:t>
            </w:r>
            <w:r w:rsidRPr="008151B6">
              <w:rPr>
                <w:rFonts w:ascii="Times New Roman" w:hAnsi="Times New Roman"/>
                <w:b/>
                <w:sz w:val="24"/>
                <w:szCs w:val="24"/>
                <w:lang w:val="kk-KZ"/>
              </w:rPr>
              <w:t xml:space="preserve">                    </w:t>
            </w:r>
            <w:r w:rsidRPr="008151B6">
              <w:rPr>
                <w:rFonts w:ascii="Times New Roman" w:hAnsi="Times New Roman"/>
                <w:b/>
                <w:sz w:val="24"/>
                <w:szCs w:val="24"/>
              </w:rPr>
              <w:t xml:space="preserve">11 </w:t>
            </w:r>
            <w:r w:rsidRPr="008151B6">
              <w:rPr>
                <w:rFonts w:ascii="Times New Roman" w:hAnsi="Times New Roman"/>
                <w:b/>
                <w:sz w:val="24"/>
                <w:szCs w:val="24"/>
                <w:lang w:val="kk-KZ"/>
              </w:rPr>
              <w:t>избирательного</w:t>
            </w:r>
            <w:r w:rsidRPr="008151B6">
              <w:rPr>
                <w:rFonts w:ascii="Times New Roman" w:hAnsi="Times New Roman"/>
                <w:b/>
                <w:sz w:val="24"/>
                <w:szCs w:val="24"/>
              </w:rPr>
              <w:t xml:space="preserve"> округа</w:t>
            </w:r>
          </w:p>
        </w:tc>
        <w:tc>
          <w:tcPr>
            <w:tcW w:w="6379" w:type="dxa"/>
          </w:tcPr>
          <w:p w:rsidR="008D1707" w:rsidRPr="008151B6" w:rsidRDefault="008D1707" w:rsidP="008D1707">
            <w:pPr>
              <w:jc w:val="both"/>
              <w:rPr>
                <w:rFonts w:ascii="Times New Roman" w:hAnsi="Times New Roman"/>
                <w:sz w:val="28"/>
                <w:szCs w:val="28"/>
              </w:rPr>
            </w:pPr>
            <w:r w:rsidRPr="008151B6">
              <w:rPr>
                <w:rFonts w:ascii="Times New Roman" w:hAnsi="Times New Roman"/>
                <w:sz w:val="28"/>
                <w:szCs w:val="28"/>
              </w:rPr>
              <w:t xml:space="preserve">Необходимо развивать открытость и прозрачность действий </w:t>
            </w:r>
            <w:proofErr w:type="spellStart"/>
            <w:r w:rsidRPr="008151B6">
              <w:rPr>
                <w:rFonts w:ascii="Times New Roman" w:hAnsi="Times New Roman"/>
                <w:sz w:val="28"/>
                <w:szCs w:val="28"/>
              </w:rPr>
              <w:t>акиматов</w:t>
            </w:r>
            <w:proofErr w:type="spellEnd"/>
            <w:r w:rsidRPr="008151B6">
              <w:rPr>
                <w:rFonts w:ascii="Times New Roman" w:hAnsi="Times New Roman"/>
                <w:sz w:val="28"/>
                <w:szCs w:val="28"/>
              </w:rPr>
              <w:t xml:space="preserve"> районов столицы. Гражданское население должно участвовать в принятии решений </w:t>
            </w:r>
            <w:proofErr w:type="spellStart"/>
            <w:r w:rsidRPr="008151B6">
              <w:rPr>
                <w:rFonts w:ascii="Times New Roman" w:hAnsi="Times New Roman"/>
                <w:sz w:val="28"/>
                <w:szCs w:val="28"/>
              </w:rPr>
              <w:t>акиматами</w:t>
            </w:r>
            <w:proofErr w:type="spellEnd"/>
            <w:r w:rsidRPr="008151B6">
              <w:rPr>
                <w:rFonts w:ascii="Times New Roman" w:hAnsi="Times New Roman"/>
                <w:sz w:val="28"/>
                <w:szCs w:val="28"/>
              </w:rPr>
              <w:t xml:space="preserve"> районов столицы. «</w:t>
            </w:r>
            <w:r w:rsidRPr="008151B6">
              <w:rPr>
                <w:rFonts w:ascii="Times New Roman" w:hAnsi="Times New Roman"/>
                <w:sz w:val="28"/>
                <w:szCs w:val="28"/>
                <w:lang w:val="en-US"/>
              </w:rPr>
              <w:t>Open</w:t>
            </w:r>
            <w:r w:rsidRPr="008151B6">
              <w:rPr>
                <w:rFonts w:ascii="Times New Roman" w:hAnsi="Times New Roman"/>
                <w:sz w:val="28"/>
                <w:szCs w:val="28"/>
              </w:rPr>
              <w:t>» реализуется только в двух районах «</w:t>
            </w:r>
            <w:proofErr w:type="spellStart"/>
            <w:r w:rsidRPr="008151B6">
              <w:rPr>
                <w:rFonts w:ascii="Times New Roman" w:hAnsi="Times New Roman"/>
                <w:sz w:val="28"/>
                <w:szCs w:val="28"/>
              </w:rPr>
              <w:t>Сарыарка</w:t>
            </w:r>
            <w:proofErr w:type="spellEnd"/>
            <w:r w:rsidRPr="008151B6">
              <w:rPr>
                <w:rFonts w:ascii="Times New Roman" w:hAnsi="Times New Roman"/>
                <w:sz w:val="28"/>
                <w:szCs w:val="28"/>
              </w:rPr>
              <w:t>» и «Есиль», такая реализация открытости также требуется в районах «Бай</w:t>
            </w:r>
            <w:r w:rsidRPr="008151B6">
              <w:rPr>
                <w:rFonts w:ascii="Times New Roman" w:hAnsi="Times New Roman"/>
                <w:sz w:val="28"/>
                <w:szCs w:val="28"/>
                <w:lang w:val="kk-KZ"/>
              </w:rPr>
              <w:t>қоңыр» и «Алматы»</w:t>
            </w:r>
          </w:p>
        </w:tc>
        <w:tc>
          <w:tcPr>
            <w:tcW w:w="5550" w:type="dxa"/>
            <w:gridSpan w:val="2"/>
          </w:tcPr>
          <w:p w:rsidR="008D1707" w:rsidRPr="008D1707" w:rsidRDefault="008D1707" w:rsidP="008D1707">
            <w:pPr>
              <w:rPr>
                <w:rFonts w:ascii="Times New Roman" w:hAnsi="Times New Roman"/>
                <w:sz w:val="24"/>
                <w:szCs w:val="24"/>
                <w:lang w:val="kk-KZ"/>
              </w:rPr>
            </w:pPr>
            <w:r w:rsidRPr="008D1707">
              <w:rPr>
                <w:rFonts w:ascii="Times New Roman" w:hAnsi="Times New Roman"/>
                <w:sz w:val="24"/>
                <w:szCs w:val="24"/>
                <w:lang w:val="kk-KZ"/>
              </w:rPr>
              <w:t>ГУ «Управление стратегического и бюджетного планирования города   Нур-Султан»</w:t>
            </w:r>
          </w:p>
          <w:p w:rsidR="008D1707" w:rsidRPr="008D1707" w:rsidRDefault="008D1707" w:rsidP="008D1707">
            <w:pPr>
              <w:rPr>
                <w:rFonts w:ascii="Times New Roman" w:hAnsi="Times New Roman"/>
                <w:sz w:val="24"/>
                <w:szCs w:val="24"/>
                <w:lang w:val="kk-KZ"/>
              </w:rPr>
            </w:pPr>
            <w:r w:rsidRPr="008D1707">
              <w:rPr>
                <w:rFonts w:ascii="Times New Roman" w:hAnsi="Times New Roman"/>
                <w:sz w:val="24"/>
                <w:szCs w:val="24"/>
                <w:lang w:val="kk-KZ"/>
              </w:rPr>
              <w:t>ГУ «Аппарат акима района «Байконыр»</w:t>
            </w:r>
          </w:p>
          <w:p w:rsidR="008D1707" w:rsidRPr="008D1707" w:rsidRDefault="008D1707" w:rsidP="008D1707">
            <w:pPr>
              <w:rPr>
                <w:rFonts w:ascii="Times New Roman" w:hAnsi="Times New Roman"/>
                <w:sz w:val="24"/>
                <w:szCs w:val="24"/>
                <w:lang w:val="kk-KZ"/>
              </w:rPr>
            </w:pPr>
            <w:r w:rsidRPr="008D1707">
              <w:rPr>
                <w:rFonts w:ascii="Times New Roman" w:hAnsi="Times New Roman"/>
                <w:sz w:val="24"/>
                <w:szCs w:val="24"/>
                <w:lang w:val="kk-KZ"/>
              </w:rPr>
              <w:t>ГУ «Аппарат акима района «Алматы»</w:t>
            </w:r>
          </w:p>
        </w:tc>
      </w:tr>
      <w:tr w:rsidR="008D1707" w:rsidRPr="00E24F83" w:rsidTr="00CC55D7">
        <w:tblPrEx>
          <w:tblLook w:val="00A0" w:firstRow="1" w:lastRow="0" w:firstColumn="1" w:lastColumn="0" w:noHBand="0" w:noVBand="0"/>
        </w:tblPrEx>
        <w:trPr>
          <w:trHeight w:val="655"/>
        </w:trPr>
        <w:tc>
          <w:tcPr>
            <w:tcW w:w="710" w:type="dxa"/>
            <w:vMerge/>
          </w:tcPr>
          <w:p w:rsidR="008D1707" w:rsidRPr="008151B6" w:rsidRDefault="008D1707" w:rsidP="008D1707">
            <w:pPr>
              <w:jc w:val="center"/>
              <w:rPr>
                <w:rFonts w:ascii="Times New Roman" w:hAnsi="Times New Roman"/>
                <w:sz w:val="24"/>
                <w:szCs w:val="24"/>
                <w:lang w:val="kk-KZ"/>
              </w:rPr>
            </w:pPr>
          </w:p>
        </w:tc>
        <w:tc>
          <w:tcPr>
            <w:tcW w:w="2551" w:type="dxa"/>
            <w:gridSpan w:val="2"/>
            <w:vMerge/>
          </w:tcPr>
          <w:p w:rsidR="008D1707" w:rsidRPr="008151B6" w:rsidRDefault="008D1707" w:rsidP="008D1707">
            <w:pPr>
              <w:rPr>
                <w:rFonts w:ascii="Times New Roman" w:hAnsi="Times New Roman"/>
                <w:sz w:val="24"/>
                <w:szCs w:val="24"/>
              </w:rPr>
            </w:pPr>
          </w:p>
        </w:tc>
        <w:tc>
          <w:tcPr>
            <w:tcW w:w="6379" w:type="dxa"/>
          </w:tcPr>
          <w:p w:rsidR="008D1707" w:rsidRPr="008151B6" w:rsidRDefault="008D1707" w:rsidP="008D1707">
            <w:pPr>
              <w:jc w:val="both"/>
              <w:rPr>
                <w:rFonts w:ascii="Times New Roman" w:hAnsi="Times New Roman"/>
                <w:sz w:val="28"/>
                <w:szCs w:val="28"/>
              </w:rPr>
            </w:pPr>
            <w:r w:rsidRPr="008151B6">
              <w:rPr>
                <w:rFonts w:ascii="Times New Roman" w:hAnsi="Times New Roman"/>
                <w:sz w:val="28"/>
                <w:szCs w:val="28"/>
              </w:rPr>
              <w:t xml:space="preserve">Прошу </w:t>
            </w:r>
            <w:r w:rsidRPr="008151B6">
              <w:rPr>
                <w:rFonts w:ascii="Times New Roman" w:hAnsi="Times New Roman"/>
                <w:sz w:val="28"/>
                <w:szCs w:val="28"/>
                <w:lang w:val="kk-KZ"/>
              </w:rPr>
              <w:t xml:space="preserve">Управление стратегического и бюджетного планирования внимательно рассмотреть дополнительные заявки, озвученные акимами районов, в частности акимом района </w:t>
            </w:r>
            <w:r w:rsidRPr="008151B6">
              <w:rPr>
                <w:rFonts w:ascii="Times New Roman" w:hAnsi="Times New Roman"/>
                <w:sz w:val="28"/>
                <w:szCs w:val="28"/>
              </w:rPr>
              <w:t>«Бай</w:t>
            </w:r>
            <w:r w:rsidRPr="008151B6">
              <w:rPr>
                <w:rFonts w:ascii="Times New Roman" w:hAnsi="Times New Roman"/>
                <w:sz w:val="28"/>
                <w:szCs w:val="28"/>
                <w:lang w:val="kk-KZ"/>
              </w:rPr>
              <w:t>қоңыр».</w:t>
            </w:r>
          </w:p>
          <w:p w:rsidR="008D1707" w:rsidRPr="008151B6" w:rsidRDefault="008D1707" w:rsidP="008D1707">
            <w:pPr>
              <w:jc w:val="both"/>
              <w:rPr>
                <w:rFonts w:ascii="Times New Roman" w:hAnsi="Times New Roman"/>
                <w:sz w:val="28"/>
                <w:szCs w:val="28"/>
              </w:rPr>
            </w:pPr>
            <w:r w:rsidRPr="008151B6">
              <w:rPr>
                <w:rFonts w:ascii="Times New Roman" w:hAnsi="Times New Roman"/>
                <w:sz w:val="28"/>
                <w:szCs w:val="28"/>
              </w:rPr>
              <w:t>Также обратить внимание на необходимости выделения денежных средств на проведение работ по ремонту   спортивных объектов Ледовый дворец «</w:t>
            </w:r>
            <w:proofErr w:type="spellStart"/>
            <w:r w:rsidRPr="008151B6">
              <w:rPr>
                <w:rFonts w:ascii="Times New Roman" w:hAnsi="Times New Roman"/>
                <w:sz w:val="28"/>
                <w:szCs w:val="28"/>
              </w:rPr>
              <w:t>Алау</w:t>
            </w:r>
            <w:proofErr w:type="spellEnd"/>
            <w:r w:rsidRPr="008151B6">
              <w:rPr>
                <w:rFonts w:ascii="Times New Roman" w:hAnsi="Times New Roman"/>
                <w:sz w:val="28"/>
                <w:szCs w:val="28"/>
              </w:rPr>
              <w:t>» и «Астана Арена» и на капитальный ремонт Монумента «</w:t>
            </w:r>
            <w:proofErr w:type="spellStart"/>
            <w:r w:rsidRPr="008151B6">
              <w:rPr>
                <w:rFonts w:ascii="Times New Roman" w:hAnsi="Times New Roman"/>
                <w:sz w:val="28"/>
                <w:szCs w:val="28"/>
              </w:rPr>
              <w:t>Отан</w:t>
            </w:r>
            <w:proofErr w:type="spellEnd"/>
            <w:r w:rsidRPr="008151B6">
              <w:rPr>
                <w:rFonts w:ascii="Times New Roman" w:hAnsi="Times New Roman"/>
                <w:sz w:val="28"/>
                <w:szCs w:val="28"/>
              </w:rPr>
              <w:t xml:space="preserve"> </w:t>
            </w:r>
            <w:r w:rsidRPr="008151B6">
              <w:rPr>
                <w:rFonts w:ascii="Times New Roman" w:hAnsi="Times New Roman"/>
                <w:sz w:val="28"/>
                <w:szCs w:val="28"/>
                <w:lang w:val="kk-KZ"/>
              </w:rPr>
              <w:t>қ</w:t>
            </w:r>
            <w:r w:rsidRPr="008151B6">
              <w:rPr>
                <w:rFonts w:ascii="Times New Roman" w:hAnsi="Times New Roman"/>
                <w:sz w:val="28"/>
                <w:szCs w:val="28"/>
              </w:rPr>
              <w:t>ор</w:t>
            </w:r>
            <w:r w:rsidRPr="008151B6">
              <w:rPr>
                <w:rFonts w:ascii="Times New Roman" w:hAnsi="Times New Roman"/>
                <w:sz w:val="28"/>
                <w:szCs w:val="28"/>
                <w:lang w:val="kk-KZ"/>
              </w:rPr>
              <w:t>ғ</w:t>
            </w:r>
            <w:proofErr w:type="spellStart"/>
            <w:r w:rsidRPr="008151B6">
              <w:rPr>
                <w:rFonts w:ascii="Times New Roman" w:hAnsi="Times New Roman"/>
                <w:sz w:val="28"/>
                <w:szCs w:val="28"/>
              </w:rPr>
              <w:t>аушылар</w:t>
            </w:r>
            <w:proofErr w:type="spellEnd"/>
            <w:r w:rsidRPr="008151B6">
              <w:rPr>
                <w:rFonts w:ascii="Times New Roman" w:hAnsi="Times New Roman"/>
                <w:sz w:val="28"/>
                <w:szCs w:val="28"/>
              </w:rPr>
              <w:t>».</w:t>
            </w:r>
          </w:p>
        </w:tc>
        <w:tc>
          <w:tcPr>
            <w:tcW w:w="5550" w:type="dxa"/>
            <w:gridSpan w:val="2"/>
          </w:tcPr>
          <w:p w:rsidR="008D1707" w:rsidRPr="008D1707" w:rsidRDefault="008D1707" w:rsidP="008D1707">
            <w:pPr>
              <w:rPr>
                <w:rFonts w:ascii="Times New Roman" w:hAnsi="Times New Roman"/>
                <w:sz w:val="24"/>
                <w:szCs w:val="24"/>
                <w:lang w:val="kk-KZ"/>
              </w:rPr>
            </w:pPr>
            <w:r w:rsidRPr="008D1707">
              <w:rPr>
                <w:rFonts w:ascii="Times New Roman" w:hAnsi="Times New Roman"/>
                <w:sz w:val="24"/>
                <w:szCs w:val="24"/>
                <w:lang w:val="kk-KZ"/>
              </w:rPr>
              <w:t>ГУ «Управление стратегического и бюджетного планирования города Нур-Султан»</w:t>
            </w:r>
          </w:p>
          <w:p w:rsidR="008D1707" w:rsidRPr="008151B6" w:rsidRDefault="008D1707" w:rsidP="008D1707">
            <w:pPr>
              <w:rPr>
                <w:rFonts w:ascii="Times New Roman" w:hAnsi="Times New Roman"/>
                <w:sz w:val="28"/>
                <w:szCs w:val="28"/>
                <w:lang w:val="kk-KZ"/>
              </w:rPr>
            </w:pPr>
          </w:p>
        </w:tc>
      </w:tr>
    </w:tbl>
    <w:p w:rsidR="0073560C" w:rsidRPr="00B46A95" w:rsidRDefault="0073560C" w:rsidP="00BD5994">
      <w:pPr>
        <w:rPr>
          <w:sz w:val="24"/>
          <w:szCs w:val="24"/>
          <w:lang w:val="kk-KZ"/>
        </w:rPr>
      </w:pPr>
    </w:p>
    <w:sectPr w:rsidR="0073560C" w:rsidRPr="00B46A95" w:rsidSect="000842F1">
      <w:pgSz w:w="16838" w:h="11906" w:orient="landscape"/>
      <w:pgMar w:top="568"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691"/>
    <w:multiLevelType w:val="hybridMultilevel"/>
    <w:tmpl w:val="8028F358"/>
    <w:lvl w:ilvl="0" w:tplc="0590A850">
      <w:start w:val="4"/>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853FC"/>
    <w:multiLevelType w:val="hybridMultilevel"/>
    <w:tmpl w:val="3274FCD4"/>
    <w:lvl w:ilvl="0" w:tplc="806C32E6">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2">
    <w:nsid w:val="155F1706"/>
    <w:multiLevelType w:val="multilevel"/>
    <w:tmpl w:val="C8F0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E4212"/>
    <w:multiLevelType w:val="hybridMultilevel"/>
    <w:tmpl w:val="A72A9E86"/>
    <w:lvl w:ilvl="0" w:tplc="E85E124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41940576"/>
    <w:multiLevelType w:val="multilevel"/>
    <w:tmpl w:val="6520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A0BE4"/>
    <w:multiLevelType w:val="multilevel"/>
    <w:tmpl w:val="CBA2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7F583C"/>
    <w:multiLevelType w:val="hybridMultilevel"/>
    <w:tmpl w:val="87C8996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76"/>
    <w:rsid w:val="0000403F"/>
    <w:rsid w:val="00004FB6"/>
    <w:rsid w:val="00016B1D"/>
    <w:rsid w:val="000224B4"/>
    <w:rsid w:val="000230F0"/>
    <w:rsid w:val="00023712"/>
    <w:rsid w:val="000263E4"/>
    <w:rsid w:val="0003524E"/>
    <w:rsid w:val="00053E6D"/>
    <w:rsid w:val="00065A9E"/>
    <w:rsid w:val="00065E08"/>
    <w:rsid w:val="00066A65"/>
    <w:rsid w:val="00072226"/>
    <w:rsid w:val="00074657"/>
    <w:rsid w:val="00076A14"/>
    <w:rsid w:val="00076DA4"/>
    <w:rsid w:val="00077D7B"/>
    <w:rsid w:val="00077F3A"/>
    <w:rsid w:val="0008264A"/>
    <w:rsid w:val="000842F1"/>
    <w:rsid w:val="00093348"/>
    <w:rsid w:val="000A32C2"/>
    <w:rsid w:val="000A6E00"/>
    <w:rsid w:val="000A7288"/>
    <w:rsid w:val="000A7E27"/>
    <w:rsid w:val="000B023F"/>
    <w:rsid w:val="000B2D6E"/>
    <w:rsid w:val="000B5325"/>
    <w:rsid w:val="000C63A1"/>
    <w:rsid w:val="000D12F1"/>
    <w:rsid w:val="000D1726"/>
    <w:rsid w:val="000D1A33"/>
    <w:rsid w:val="000D23A7"/>
    <w:rsid w:val="000D76CA"/>
    <w:rsid w:val="000E2F43"/>
    <w:rsid w:val="000E4518"/>
    <w:rsid w:val="000E65BF"/>
    <w:rsid w:val="000F01AD"/>
    <w:rsid w:val="000F1272"/>
    <w:rsid w:val="000F3968"/>
    <w:rsid w:val="000F418E"/>
    <w:rsid w:val="000F793F"/>
    <w:rsid w:val="000F7EFB"/>
    <w:rsid w:val="00112223"/>
    <w:rsid w:val="00112F3D"/>
    <w:rsid w:val="00116479"/>
    <w:rsid w:val="00120F70"/>
    <w:rsid w:val="00123F35"/>
    <w:rsid w:val="00131645"/>
    <w:rsid w:val="00131F69"/>
    <w:rsid w:val="00134529"/>
    <w:rsid w:val="0014080C"/>
    <w:rsid w:val="001438E9"/>
    <w:rsid w:val="0014766B"/>
    <w:rsid w:val="00147FD0"/>
    <w:rsid w:val="0016287C"/>
    <w:rsid w:val="00162E5C"/>
    <w:rsid w:val="00165E3C"/>
    <w:rsid w:val="00171565"/>
    <w:rsid w:val="00173908"/>
    <w:rsid w:val="00174B67"/>
    <w:rsid w:val="00175836"/>
    <w:rsid w:val="00182E9E"/>
    <w:rsid w:val="00185C63"/>
    <w:rsid w:val="00194DE8"/>
    <w:rsid w:val="00196B6B"/>
    <w:rsid w:val="001A148E"/>
    <w:rsid w:val="001A17F1"/>
    <w:rsid w:val="001A2976"/>
    <w:rsid w:val="001A3E4D"/>
    <w:rsid w:val="001A5DBE"/>
    <w:rsid w:val="001A687D"/>
    <w:rsid w:val="001B47F2"/>
    <w:rsid w:val="001B6731"/>
    <w:rsid w:val="001C04E8"/>
    <w:rsid w:val="001C2C74"/>
    <w:rsid w:val="001C7F43"/>
    <w:rsid w:val="001D2E02"/>
    <w:rsid w:val="001D64CE"/>
    <w:rsid w:val="001D6B38"/>
    <w:rsid w:val="001E27E0"/>
    <w:rsid w:val="001E6754"/>
    <w:rsid w:val="001E70D0"/>
    <w:rsid w:val="001E76DC"/>
    <w:rsid w:val="001E76EE"/>
    <w:rsid w:val="001F38A6"/>
    <w:rsid w:val="001F5A02"/>
    <w:rsid w:val="00203D0C"/>
    <w:rsid w:val="00207B5F"/>
    <w:rsid w:val="00213539"/>
    <w:rsid w:val="00214350"/>
    <w:rsid w:val="00221675"/>
    <w:rsid w:val="00224A50"/>
    <w:rsid w:val="00226EB4"/>
    <w:rsid w:val="00227306"/>
    <w:rsid w:val="00231EDD"/>
    <w:rsid w:val="0023444D"/>
    <w:rsid w:val="00243279"/>
    <w:rsid w:val="00250368"/>
    <w:rsid w:val="0025138E"/>
    <w:rsid w:val="002574A2"/>
    <w:rsid w:val="0026202D"/>
    <w:rsid w:val="00267260"/>
    <w:rsid w:val="00272AFD"/>
    <w:rsid w:val="00284AFC"/>
    <w:rsid w:val="0028739D"/>
    <w:rsid w:val="00287842"/>
    <w:rsid w:val="00290D29"/>
    <w:rsid w:val="002934D3"/>
    <w:rsid w:val="00294F82"/>
    <w:rsid w:val="00296C53"/>
    <w:rsid w:val="002B7A31"/>
    <w:rsid w:val="002C0578"/>
    <w:rsid w:val="002C4210"/>
    <w:rsid w:val="002D6A13"/>
    <w:rsid w:val="002E6F6F"/>
    <w:rsid w:val="002F0B70"/>
    <w:rsid w:val="002F6C91"/>
    <w:rsid w:val="00306059"/>
    <w:rsid w:val="00306933"/>
    <w:rsid w:val="0031731A"/>
    <w:rsid w:val="00317996"/>
    <w:rsid w:val="00321972"/>
    <w:rsid w:val="003220F2"/>
    <w:rsid w:val="003224FC"/>
    <w:rsid w:val="00322C09"/>
    <w:rsid w:val="00326223"/>
    <w:rsid w:val="00327138"/>
    <w:rsid w:val="003275FF"/>
    <w:rsid w:val="00331955"/>
    <w:rsid w:val="0033340E"/>
    <w:rsid w:val="00341D49"/>
    <w:rsid w:val="00343E63"/>
    <w:rsid w:val="00346BFE"/>
    <w:rsid w:val="003541AE"/>
    <w:rsid w:val="003570A2"/>
    <w:rsid w:val="003676EA"/>
    <w:rsid w:val="003710EF"/>
    <w:rsid w:val="003755C3"/>
    <w:rsid w:val="003770A4"/>
    <w:rsid w:val="00394304"/>
    <w:rsid w:val="00394FB3"/>
    <w:rsid w:val="003961E3"/>
    <w:rsid w:val="003963C2"/>
    <w:rsid w:val="00397F92"/>
    <w:rsid w:val="003A3989"/>
    <w:rsid w:val="003B469D"/>
    <w:rsid w:val="003B6220"/>
    <w:rsid w:val="003C29BE"/>
    <w:rsid w:val="003C741A"/>
    <w:rsid w:val="003D303E"/>
    <w:rsid w:val="003D6270"/>
    <w:rsid w:val="003E0100"/>
    <w:rsid w:val="003E14BC"/>
    <w:rsid w:val="003E28FE"/>
    <w:rsid w:val="003E3825"/>
    <w:rsid w:val="003F0EC8"/>
    <w:rsid w:val="003F38DE"/>
    <w:rsid w:val="003F4B43"/>
    <w:rsid w:val="003F66A5"/>
    <w:rsid w:val="004047E3"/>
    <w:rsid w:val="00405FB6"/>
    <w:rsid w:val="004066E9"/>
    <w:rsid w:val="004100E9"/>
    <w:rsid w:val="00415D3A"/>
    <w:rsid w:val="00416767"/>
    <w:rsid w:val="00427FBA"/>
    <w:rsid w:val="00432F86"/>
    <w:rsid w:val="0043740E"/>
    <w:rsid w:val="00437BA1"/>
    <w:rsid w:val="00443F04"/>
    <w:rsid w:val="00445DDB"/>
    <w:rsid w:val="00451C6C"/>
    <w:rsid w:val="0045265B"/>
    <w:rsid w:val="00460BDE"/>
    <w:rsid w:val="00470B95"/>
    <w:rsid w:val="0047119E"/>
    <w:rsid w:val="004761AB"/>
    <w:rsid w:val="00477409"/>
    <w:rsid w:val="00480FCD"/>
    <w:rsid w:val="00482E67"/>
    <w:rsid w:val="00487289"/>
    <w:rsid w:val="0049160A"/>
    <w:rsid w:val="00493134"/>
    <w:rsid w:val="00495821"/>
    <w:rsid w:val="004A1876"/>
    <w:rsid w:val="004A400F"/>
    <w:rsid w:val="004A5BE1"/>
    <w:rsid w:val="004A6277"/>
    <w:rsid w:val="004B6E3F"/>
    <w:rsid w:val="004B7F76"/>
    <w:rsid w:val="004C244B"/>
    <w:rsid w:val="004C317F"/>
    <w:rsid w:val="004C6BF1"/>
    <w:rsid w:val="004D1470"/>
    <w:rsid w:val="004D73F7"/>
    <w:rsid w:val="004E5D4C"/>
    <w:rsid w:val="004E5F7A"/>
    <w:rsid w:val="004F2088"/>
    <w:rsid w:val="00504A62"/>
    <w:rsid w:val="00505143"/>
    <w:rsid w:val="00510385"/>
    <w:rsid w:val="005174C2"/>
    <w:rsid w:val="005214DE"/>
    <w:rsid w:val="00521952"/>
    <w:rsid w:val="00525D0D"/>
    <w:rsid w:val="0053220F"/>
    <w:rsid w:val="005364AF"/>
    <w:rsid w:val="00537DEB"/>
    <w:rsid w:val="00545D78"/>
    <w:rsid w:val="00547003"/>
    <w:rsid w:val="00554C22"/>
    <w:rsid w:val="005561DB"/>
    <w:rsid w:val="00560994"/>
    <w:rsid w:val="00562D26"/>
    <w:rsid w:val="00567EC7"/>
    <w:rsid w:val="00571D04"/>
    <w:rsid w:val="00576D12"/>
    <w:rsid w:val="005912E0"/>
    <w:rsid w:val="00595435"/>
    <w:rsid w:val="00596D28"/>
    <w:rsid w:val="005A091B"/>
    <w:rsid w:val="005A3E76"/>
    <w:rsid w:val="005B1C8E"/>
    <w:rsid w:val="005B2421"/>
    <w:rsid w:val="005B6B56"/>
    <w:rsid w:val="005B76A2"/>
    <w:rsid w:val="005B7FBC"/>
    <w:rsid w:val="005C0092"/>
    <w:rsid w:val="005D00F3"/>
    <w:rsid w:val="005D08A7"/>
    <w:rsid w:val="005E00F1"/>
    <w:rsid w:val="005E2325"/>
    <w:rsid w:val="005E422B"/>
    <w:rsid w:val="005F04CC"/>
    <w:rsid w:val="00602A1E"/>
    <w:rsid w:val="006048FC"/>
    <w:rsid w:val="006119B0"/>
    <w:rsid w:val="00612658"/>
    <w:rsid w:val="00612739"/>
    <w:rsid w:val="00621EDF"/>
    <w:rsid w:val="00622104"/>
    <w:rsid w:val="00622FBD"/>
    <w:rsid w:val="00631B8B"/>
    <w:rsid w:val="006426F9"/>
    <w:rsid w:val="0064327D"/>
    <w:rsid w:val="00644985"/>
    <w:rsid w:val="006532CF"/>
    <w:rsid w:val="006545EF"/>
    <w:rsid w:val="006563CC"/>
    <w:rsid w:val="00663D51"/>
    <w:rsid w:val="00663D8C"/>
    <w:rsid w:val="00664B14"/>
    <w:rsid w:val="0066669F"/>
    <w:rsid w:val="00671E3F"/>
    <w:rsid w:val="006729F7"/>
    <w:rsid w:val="00673F9F"/>
    <w:rsid w:val="00674576"/>
    <w:rsid w:val="0068242B"/>
    <w:rsid w:val="00693857"/>
    <w:rsid w:val="00696389"/>
    <w:rsid w:val="006A590D"/>
    <w:rsid w:val="006A7A6D"/>
    <w:rsid w:val="006B0259"/>
    <w:rsid w:val="006B11AE"/>
    <w:rsid w:val="006B26D3"/>
    <w:rsid w:val="006B364A"/>
    <w:rsid w:val="006C1111"/>
    <w:rsid w:val="006C2542"/>
    <w:rsid w:val="006C2F79"/>
    <w:rsid w:val="006D410F"/>
    <w:rsid w:val="006D4466"/>
    <w:rsid w:val="006D4619"/>
    <w:rsid w:val="006E1A06"/>
    <w:rsid w:val="006E3FBE"/>
    <w:rsid w:val="006E751D"/>
    <w:rsid w:val="006F134A"/>
    <w:rsid w:val="006F3E7E"/>
    <w:rsid w:val="006F463D"/>
    <w:rsid w:val="006F7676"/>
    <w:rsid w:val="00705886"/>
    <w:rsid w:val="00706C5B"/>
    <w:rsid w:val="00712D54"/>
    <w:rsid w:val="007170FD"/>
    <w:rsid w:val="00722FD7"/>
    <w:rsid w:val="0073151D"/>
    <w:rsid w:val="0073560C"/>
    <w:rsid w:val="00735B30"/>
    <w:rsid w:val="00741D85"/>
    <w:rsid w:val="00742FCC"/>
    <w:rsid w:val="00746E01"/>
    <w:rsid w:val="00747F71"/>
    <w:rsid w:val="00763EB8"/>
    <w:rsid w:val="00766CC8"/>
    <w:rsid w:val="00770DDD"/>
    <w:rsid w:val="007740E7"/>
    <w:rsid w:val="007765A0"/>
    <w:rsid w:val="00783A37"/>
    <w:rsid w:val="00784642"/>
    <w:rsid w:val="00787C6B"/>
    <w:rsid w:val="00790C47"/>
    <w:rsid w:val="00793CD2"/>
    <w:rsid w:val="00794A85"/>
    <w:rsid w:val="00794CAE"/>
    <w:rsid w:val="007968CC"/>
    <w:rsid w:val="007A0224"/>
    <w:rsid w:val="007A149F"/>
    <w:rsid w:val="007A1975"/>
    <w:rsid w:val="007A3560"/>
    <w:rsid w:val="007A5430"/>
    <w:rsid w:val="007A65CA"/>
    <w:rsid w:val="007B5066"/>
    <w:rsid w:val="007B6BFE"/>
    <w:rsid w:val="007C07B6"/>
    <w:rsid w:val="007C1AC0"/>
    <w:rsid w:val="007C4434"/>
    <w:rsid w:val="007D0A35"/>
    <w:rsid w:val="007D4CD7"/>
    <w:rsid w:val="007D5BFD"/>
    <w:rsid w:val="007D5DAC"/>
    <w:rsid w:val="007E2053"/>
    <w:rsid w:val="007E327E"/>
    <w:rsid w:val="007E3935"/>
    <w:rsid w:val="007E4DD0"/>
    <w:rsid w:val="007E5FCB"/>
    <w:rsid w:val="007F3D29"/>
    <w:rsid w:val="007F41EE"/>
    <w:rsid w:val="007F428B"/>
    <w:rsid w:val="00801EC8"/>
    <w:rsid w:val="00810166"/>
    <w:rsid w:val="008144D9"/>
    <w:rsid w:val="008151B6"/>
    <w:rsid w:val="008206C4"/>
    <w:rsid w:val="008213D6"/>
    <w:rsid w:val="008272E3"/>
    <w:rsid w:val="00832D19"/>
    <w:rsid w:val="00833754"/>
    <w:rsid w:val="0084002A"/>
    <w:rsid w:val="00841296"/>
    <w:rsid w:val="00866F3D"/>
    <w:rsid w:val="00875E10"/>
    <w:rsid w:val="00876BDD"/>
    <w:rsid w:val="008775DD"/>
    <w:rsid w:val="00880E19"/>
    <w:rsid w:val="00883279"/>
    <w:rsid w:val="00892C1B"/>
    <w:rsid w:val="008A0661"/>
    <w:rsid w:val="008B5828"/>
    <w:rsid w:val="008B639A"/>
    <w:rsid w:val="008D1707"/>
    <w:rsid w:val="008D1D00"/>
    <w:rsid w:val="008D4A57"/>
    <w:rsid w:val="008E4DB1"/>
    <w:rsid w:val="008E709E"/>
    <w:rsid w:val="008F26CB"/>
    <w:rsid w:val="008F2849"/>
    <w:rsid w:val="008F2B8E"/>
    <w:rsid w:val="008F3295"/>
    <w:rsid w:val="008F36B6"/>
    <w:rsid w:val="00901EA1"/>
    <w:rsid w:val="009020D3"/>
    <w:rsid w:val="00903F4C"/>
    <w:rsid w:val="00906456"/>
    <w:rsid w:val="0091308D"/>
    <w:rsid w:val="009166CB"/>
    <w:rsid w:val="0091733E"/>
    <w:rsid w:val="00924A67"/>
    <w:rsid w:val="00924C14"/>
    <w:rsid w:val="0092627D"/>
    <w:rsid w:val="009274BE"/>
    <w:rsid w:val="00935E32"/>
    <w:rsid w:val="009363D4"/>
    <w:rsid w:val="00944738"/>
    <w:rsid w:val="009449DC"/>
    <w:rsid w:val="009466AB"/>
    <w:rsid w:val="00950DE3"/>
    <w:rsid w:val="0095464C"/>
    <w:rsid w:val="00957126"/>
    <w:rsid w:val="0096418C"/>
    <w:rsid w:val="009646F0"/>
    <w:rsid w:val="00973B6E"/>
    <w:rsid w:val="0098039B"/>
    <w:rsid w:val="00985E4A"/>
    <w:rsid w:val="00994126"/>
    <w:rsid w:val="00996850"/>
    <w:rsid w:val="00996F39"/>
    <w:rsid w:val="009A2005"/>
    <w:rsid w:val="009A7D64"/>
    <w:rsid w:val="009B133B"/>
    <w:rsid w:val="009C72EE"/>
    <w:rsid w:val="009D2FD4"/>
    <w:rsid w:val="009D3E45"/>
    <w:rsid w:val="009D7ADC"/>
    <w:rsid w:val="009E0763"/>
    <w:rsid w:val="009E579F"/>
    <w:rsid w:val="009E7C88"/>
    <w:rsid w:val="009F00DC"/>
    <w:rsid w:val="009F0D3F"/>
    <w:rsid w:val="009F62E6"/>
    <w:rsid w:val="00A07CEB"/>
    <w:rsid w:val="00A13424"/>
    <w:rsid w:val="00A2151E"/>
    <w:rsid w:val="00A2168B"/>
    <w:rsid w:val="00A24165"/>
    <w:rsid w:val="00A253CD"/>
    <w:rsid w:val="00A3098C"/>
    <w:rsid w:val="00A34BCD"/>
    <w:rsid w:val="00A4268C"/>
    <w:rsid w:val="00A446CB"/>
    <w:rsid w:val="00A44AEB"/>
    <w:rsid w:val="00A51483"/>
    <w:rsid w:val="00A51BE5"/>
    <w:rsid w:val="00A55C75"/>
    <w:rsid w:val="00A57CCE"/>
    <w:rsid w:val="00A67ABC"/>
    <w:rsid w:val="00A71571"/>
    <w:rsid w:val="00A737F7"/>
    <w:rsid w:val="00A90C67"/>
    <w:rsid w:val="00A91FF4"/>
    <w:rsid w:val="00A94438"/>
    <w:rsid w:val="00AA17A7"/>
    <w:rsid w:val="00AA1820"/>
    <w:rsid w:val="00AA1A22"/>
    <w:rsid w:val="00AA3BF2"/>
    <w:rsid w:val="00AA5467"/>
    <w:rsid w:val="00AA7948"/>
    <w:rsid w:val="00AA7BB0"/>
    <w:rsid w:val="00AB0BD3"/>
    <w:rsid w:val="00AB7DB4"/>
    <w:rsid w:val="00AC702A"/>
    <w:rsid w:val="00AD31DC"/>
    <w:rsid w:val="00AE1748"/>
    <w:rsid w:val="00AE3C90"/>
    <w:rsid w:val="00AE5172"/>
    <w:rsid w:val="00AF0A8E"/>
    <w:rsid w:val="00AF51F1"/>
    <w:rsid w:val="00AF633D"/>
    <w:rsid w:val="00B05D97"/>
    <w:rsid w:val="00B10C5C"/>
    <w:rsid w:val="00B21685"/>
    <w:rsid w:val="00B2439C"/>
    <w:rsid w:val="00B2518B"/>
    <w:rsid w:val="00B254EB"/>
    <w:rsid w:val="00B26C21"/>
    <w:rsid w:val="00B27238"/>
    <w:rsid w:val="00B329C1"/>
    <w:rsid w:val="00B369A5"/>
    <w:rsid w:val="00B43D47"/>
    <w:rsid w:val="00B44645"/>
    <w:rsid w:val="00B464DD"/>
    <w:rsid w:val="00B46A95"/>
    <w:rsid w:val="00B636A0"/>
    <w:rsid w:val="00B65491"/>
    <w:rsid w:val="00B66A0C"/>
    <w:rsid w:val="00B85387"/>
    <w:rsid w:val="00BA421A"/>
    <w:rsid w:val="00BA4DEB"/>
    <w:rsid w:val="00BA7C2C"/>
    <w:rsid w:val="00BB1364"/>
    <w:rsid w:val="00BB1470"/>
    <w:rsid w:val="00BB1EDC"/>
    <w:rsid w:val="00BB7E4F"/>
    <w:rsid w:val="00BC26AF"/>
    <w:rsid w:val="00BC32F3"/>
    <w:rsid w:val="00BC3623"/>
    <w:rsid w:val="00BC6051"/>
    <w:rsid w:val="00BD5994"/>
    <w:rsid w:val="00BE089C"/>
    <w:rsid w:val="00BE5581"/>
    <w:rsid w:val="00BE5A0D"/>
    <w:rsid w:val="00BE70DB"/>
    <w:rsid w:val="00BE78B1"/>
    <w:rsid w:val="00C02DAA"/>
    <w:rsid w:val="00C031F3"/>
    <w:rsid w:val="00C07A85"/>
    <w:rsid w:val="00C07B8C"/>
    <w:rsid w:val="00C13EF8"/>
    <w:rsid w:val="00C24AC7"/>
    <w:rsid w:val="00C30DD9"/>
    <w:rsid w:val="00C33E6F"/>
    <w:rsid w:val="00C45231"/>
    <w:rsid w:val="00C457E4"/>
    <w:rsid w:val="00C5606E"/>
    <w:rsid w:val="00C56A60"/>
    <w:rsid w:val="00C61CD8"/>
    <w:rsid w:val="00C64718"/>
    <w:rsid w:val="00C64E89"/>
    <w:rsid w:val="00C65B79"/>
    <w:rsid w:val="00C72B34"/>
    <w:rsid w:val="00C73C5A"/>
    <w:rsid w:val="00C84B8A"/>
    <w:rsid w:val="00C85BFF"/>
    <w:rsid w:val="00C870BB"/>
    <w:rsid w:val="00CA347C"/>
    <w:rsid w:val="00CB2972"/>
    <w:rsid w:val="00CB7B52"/>
    <w:rsid w:val="00CC02BA"/>
    <w:rsid w:val="00CC55D7"/>
    <w:rsid w:val="00CC6753"/>
    <w:rsid w:val="00CE28D6"/>
    <w:rsid w:val="00CE2CAE"/>
    <w:rsid w:val="00CE5AF1"/>
    <w:rsid w:val="00CE727D"/>
    <w:rsid w:val="00CE7457"/>
    <w:rsid w:val="00CF07DC"/>
    <w:rsid w:val="00CF2913"/>
    <w:rsid w:val="00CF6551"/>
    <w:rsid w:val="00CF6913"/>
    <w:rsid w:val="00D0012B"/>
    <w:rsid w:val="00D004FF"/>
    <w:rsid w:val="00D02EAA"/>
    <w:rsid w:val="00D03928"/>
    <w:rsid w:val="00D053DF"/>
    <w:rsid w:val="00D0557A"/>
    <w:rsid w:val="00D103E6"/>
    <w:rsid w:val="00D13208"/>
    <w:rsid w:val="00D148D5"/>
    <w:rsid w:val="00D25D05"/>
    <w:rsid w:val="00D27D98"/>
    <w:rsid w:val="00D33018"/>
    <w:rsid w:val="00D37892"/>
    <w:rsid w:val="00D42C6E"/>
    <w:rsid w:val="00D448A5"/>
    <w:rsid w:val="00D55914"/>
    <w:rsid w:val="00D620C7"/>
    <w:rsid w:val="00D63C51"/>
    <w:rsid w:val="00D64BC6"/>
    <w:rsid w:val="00D6674D"/>
    <w:rsid w:val="00D710A2"/>
    <w:rsid w:val="00D737EE"/>
    <w:rsid w:val="00D75AB8"/>
    <w:rsid w:val="00D805FC"/>
    <w:rsid w:val="00D90897"/>
    <w:rsid w:val="00D9439B"/>
    <w:rsid w:val="00D95DBF"/>
    <w:rsid w:val="00DA1A33"/>
    <w:rsid w:val="00DA33E7"/>
    <w:rsid w:val="00DA3F2C"/>
    <w:rsid w:val="00DA4B1B"/>
    <w:rsid w:val="00DB0342"/>
    <w:rsid w:val="00DB1A99"/>
    <w:rsid w:val="00DB1C2B"/>
    <w:rsid w:val="00DB50DE"/>
    <w:rsid w:val="00DC7DE6"/>
    <w:rsid w:val="00DD348E"/>
    <w:rsid w:val="00DD34B8"/>
    <w:rsid w:val="00DD3F29"/>
    <w:rsid w:val="00DD5564"/>
    <w:rsid w:val="00DD5DCE"/>
    <w:rsid w:val="00DE13A6"/>
    <w:rsid w:val="00DE236A"/>
    <w:rsid w:val="00DE7CF5"/>
    <w:rsid w:val="00DF0A89"/>
    <w:rsid w:val="00DF67BB"/>
    <w:rsid w:val="00E00314"/>
    <w:rsid w:val="00E03791"/>
    <w:rsid w:val="00E14E74"/>
    <w:rsid w:val="00E315A7"/>
    <w:rsid w:val="00E33FF8"/>
    <w:rsid w:val="00E34883"/>
    <w:rsid w:val="00E35224"/>
    <w:rsid w:val="00E43A8B"/>
    <w:rsid w:val="00E46695"/>
    <w:rsid w:val="00E472B3"/>
    <w:rsid w:val="00E51E8D"/>
    <w:rsid w:val="00E53BCF"/>
    <w:rsid w:val="00E549A9"/>
    <w:rsid w:val="00E6371A"/>
    <w:rsid w:val="00E64A4E"/>
    <w:rsid w:val="00E6694D"/>
    <w:rsid w:val="00E81CC4"/>
    <w:rsid w:val="00E91455"/>
    <w:rsid w:val="00E91F84"/>
    <w:rsid w:val="00E92FD1"/>
    <w:rsid w:val="00E957FD"/>
    <w:rsid w:val="00EA236B"/>
    <w:rsid w:val="00EA29BC"/>
    <w:rsid w:val="00EA4C35"/>
    <w:rsid w:val="00EB2183"/>
    <w:rsid w:val="00EB385D"/>
    <w:rsid w:val="00EB798F"/>
    <w:rsid w:val="00EC27B7"/>
    <w:rsid w:val="00EC5DB5"/>
    <w:rsid w:val="00EC6274"/>
    <w:rsid w:val="00ED1A9B"/>
    <w:rsid w:val="00ED1EC2"/>
    <w:rsid w:val="00ED4ECA"/>
    <w:rsid w:val="00ED7F55"/>
    <w:rsid w:val="00EE36EA"/>
    <w:rsid w:val="00EE763A"/>
    <w:rsid w:val="00EF06E8"/>
    <w:rsid w:val="00EF3BEA"/>
    <w:rsid w:val="00F001D2"/>
    <w:rsid w:val="00F04125"/>
    <w:rsid w:val="00F06804"/>
    <w:rsid w:val="00F10039"/>
    <w:rsid w:val="00F1044C"/>
    <w:rsid w:val="00F14885"/>
    <w:rsid w:val="00F175AB"/>
    <w:rsid w:val="00F175B2"/>
    <w:rsid w:val="00F20A04"/>
    <w:rsid w:val="00F22AB3"/>
    <w:rsid w:val="00F31F9F"/>
    <w:rsid w:val="00F349CB"/>
    <w:rsid w:val="00F34B5F"/>
    <w:rsid w:val="00F3749E"/>
    <w:rsid w:val="00F40142"/>
    <w:rsid w:val="00F443CA"/>
    <w:rsid w:val="00F44895"/>
    <w:rsid w:val="00F456EE"/>
    <w:rsid w:val="00F54B10"/>
    <w:rsid w:val="00F614A2"/>
    <w:rsid w:val="00F62CCC"/>
    <w:rsid w:val="00F71298"/>
    <w:rsid w:val="00F73349"/>
    <w:rsid w:val="00F756D7"/>
    <w:rsid w:val="00F77296"/>
    <w:rsid w:val="00F810C0"/>
    <w:rsid w:val="00F83135"/>
    <w:rsid w:val="00F84045"/>
    <w:rsid w:val="00F840AA"/>
    <w:rsid w:val="00F844C5"/>
    <w:rsid w:val="00F87302"/>
    <w:rsid w:val="00F875FD"/>
    <w:rsid w:val="00F90C8B"/>
    <w:rsid w:val="00F95C06"/>
    <w:rsid w:val="00FA393D"/>
    <w:rsid w:val="00FA59DB"/>
    <w:rsid w:val="00FB016B"/>
    <w:rsid w:val="00FB036C"/>
    <w:rsid w:val="00FB3BF8"/>
    <w:rsid w:val="00FC1D74"/>
    <w:rsid w:val="00FD35E3"/>
    <w:rsid w:val="00FD48D9"/>
    <w:rsid w:val="00FE1835"/>
    <w:rsid w:val="00FE4534"/>
    <w:rsid w:val="00FF229F"/>
    <w:rsid w:val="00FF3380"/>
    <w:rsid w:val="00FF37C6"/>
    <w:rsid w:val="00FF4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A4"/>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eastAsia="Times New Roman" w:hAnsi="Times New Roman"/>
      <w:b/>
      <w:bCs/>
      <w:sz w:val="28"/>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116479"/>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bCs/>
      <w:sz w:val="24"/>
      <w:szCs w:val="24"/>
      <w:lang w:eastAsia="ru-RU"/>
    </w:rPr>
  </w:style>
  <w:style w:type="character" w:customStyle="1" w:styleId="20">
    <w:name w:val="Заголовок 2 Знак"/>
    <w:link w:val="2"/>
    <w:uiPriority w:val="99"/>
    <w:semiHidden/>
    <w:locked/>
    <w:rsid w:val="00E34883"/>
    <w:rPr>
      <w:rFonts w:ascii="Cambria" w:hAnsi="Cambria" w:cs="Times New Roman"/>
      <w:b/>
      <w:bCs/>
      <w:color w:val="4F81BD"/>
      <w:sz w:val="26"/>
      <w:szCs w:val="26"/>
    </w:rPr>
  </w:style>
  <w:style w:type="character" w:customStyle="1" w:styleId="30">
    <w:name w:val="Заголовок 3 Знак"/>
    <w:link w:val="3"/>
    <w:uiPriority w:val="99"/>
    <w:semiHidden/>
    <w:locked/>
    <w:rsid w:val="00116479"/>
    <w:rPr>
      <w:rFonts w:ascii="Cambria" w:hAnsi="Cambria" w:cs="Times New Roman"/>
      <w:b/>
      <w:bCs/>
      <w:color w:val="4F81BD"/>
    </w:rPr>
  </w:style>
  <w:style w:type="table" w:styleId="a3">
    <w:name w:val="Table Grid"/>
    <w:basedOn w:val="a1"/>
    <w:uiPriority w:val="9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F0A8E"/>
    <w:rPr>
      <w:rFonts w:ascii="Tahoma" w:hAnsi="Tahoma" w:cs="Tahoma"/>
      <w:sz w:val="16"/>
      <w:szCs w:val="16"/>
    </w:rPr>
  </w:style>
  <w:style w:type="character" w:customStyle="1" w:styleId="a5">
    <w:name w:val="Текст выноски Знак"/>
    <w:link w:val="a4"/>
    <w:uiPriority w:val="99"/>
    <w:semiHidden/>
    <w:locked/>
    <w:rsid w:val="00AF0A8E"/>
    <w:rPr>
      <w:rFonts w:ascii="Tahoma" w:hAnsi="Tahoma" w:cs="Tahoma"/>
      <w:sz w:val="16"/>
      <w:szCs w:val="16"/>
    </w:rPr>
  </w:style>
  <w:style w:type="paragraph" w:styleId="a6">
    <w:name w:val="List Paragraph"/>
    <w:basedOn w:val="a"/>
    <w:link w:val="a7"/>
    <w:uiPriority w:val="99"/>
    <w:qFormat/>
    <w:rsid w:val="00E03791"/>
    <w:pPr>
      <w:ind w:left="720"/>
      <w:contextualSpacing/>
    </w:pPr>
  </w:style>
  <w:style w:type="paragraph" w:styleId="a8">
    <w:name w:val="Normal (Web)"/>
    <w:basedOn w:val="a"/>
    <w:uiPriority w:val="99"/>
    <w:rsid w:val="004E5D4C"/>
    <w:pPr>
      <w:spacing w:before="100" w:beforeAutospacing="1" w:after="100" w:afterAutospacing="1"/>
    </w:pPr>
    <w:rPr>
      <w:rFonts w:ascii="Times New Roman" w:eastAsia="Times New Roman" w:hAnsi="Times New Roman"/>
      <w:sz w:val="24"/>
      <w:szCs w:val="24"/>
      <w:lang w:eastAsia="ru-RU"/>
    </w:rPr>
  </w:style>
  <w:style w:type="character" w:styleId="a9">
    <w:name w:val="Strong"/>
    <w:uiPriority w:val="22"/>
    <w:qFormat/>
    <w:rsid w:val="004E5D4C"/>
    <w:rPr>
      <w:rFonts w:cs="Times New Roman"/>
      <w:b/>
      <w:bCs/>
    </w:rPr>
  </w:style>
  <w:style w:type="character" w:styleId="aa">
    <w:name w:val="Emphasis"/>
    <w:uiPriority w:val="99"/>
    <w:qFormat/>
    <w:rsid w:val="004E5D4C"/>
    <w:rPr>
      <w:rFonts w:cs="Times New Roman"/>
      <w:i/>
      <w:iCs/>
    </w:rPr>
  </w:style>
  <w:style w:type="character" w:styleId="ab">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rPr>
      <w:rFonts w:cs="Times New Roman"/>
    </w:rPr>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c">
    <w:name w:val="No Spacing"/>
    <w:link w:val="ad"/>
    <w:uiPriority w:val="1"/>
    <w:qFormat/>
    <w:rsid w:val="00DB50DE"/>
    <w:rPr>
      <w:rFonts w:eastAsia="Times New Roman"/>
      <w:sz w:val="22"/>
      <w:szCs w:val="22"/>
    </w:rPr>
  </w:style>
  <w:style w:type="paragraph" w:styleId="ae">
    <w:name w:val="Body Text"/>
    <w:basedOn w:val="a"/>
    <w:link w:val="af"/>
    <w:uiPriority w:val="99"/>
    <w:semiHidden/>
    <w:rsid w:val="0064327D"/>
    <w:pPr>
      <w:tabs>
        <w:tab w:val="left" w:pos="3420"/>
        <w:tab w:val="left" w:pos="3600"/>
        <w:tab w:val="left" w:pos="3780"/>
        <w:tab w:val="left" w:pos="3960"/>
      </w:tabs>
    </w:pPr>
    <w:rPr>
      <w:rFonts w:ascii="Times New Roman" w:eastAsia="Times New Roman" w:hAnsi="Times New Roman"/>
      <w:sz w:val="28"/>
      <w:szCs w:val="28"/>
      <w:lang w:eastAsia="ru-RU"/>
    </w:rPr>
  </w:style>
  <w:style w:type="character" w:customStyle="1" w:styleId="af">
    <w:name w:val="Основной текст Знак"/>
    <w:link w:val="ae"/>
    <w:uiPriority w:val="99"/>
    <w:semiHidden/>
    <w:locked/>
    <w:rsid w:val="0064327D"/>
    <w:rPr>
      <w:rFonts w:ascii="Times New Roman" w:hAnsi="Times New Roman" w:cs="Times New Roman"/>
      <w:sz w:val="28"/>
      <w:szCs w:val="28"/>
      <w:lang w:eastAsia="ru-RU"/>
    </w:rPr>
  </w:style>
  <w:style w:type="character" w:customStyle="1" w:styleId="11">
    <w:name w:val="Верхний колонтитул1"/>
    <w:uiPriority w:val="99"/>
    <w:rsid w:val="00066A65"/>
    <w:rPr>
      <w:rFonts w:cs="Times New Roman"/>
    </w:rPr>
  </w:style>
  <w:style w:type="character" w:customStyle="1" w:styleId="12">
    <w:name w:val="Название1"/>
    <w:uiPriority w:val="99"/>
    <w:rsid w:val="00066A65"/>
    <w:rPr>
      <w:rFonts w:cs="Times New Roman"/>
    </w:rPr>
  </w:style>
  <w:style w:type="character" w:customStyle="1" w:styleId="dashed">
    <w:name w:val="dashed"/>
    <w:uiPriority w:val="99"/>
    <w:rsid w:val="00066A65"/>
    <w:rPr>
      <w:rFonts w:cs="Times New Roman"/>
    </w:rPr>
  </w:style>
  <w:style w:type="character" w:customStyle="1" w:styleId="addinfo">
    <w:name w:val="addinfo"/>
    <w:uiPriority w:val="99"/>
    <w:rsid w:val="00066A65"/>
    <w:rPr>
      <w:rFonts w:cs="Times New Roman"/>
    </w:rPr>
  </w:style>
  <w:style w:type="character" w:customStyle="1" w:styleId="yearinlist">
    <w:name w:val="year_in_list"/>
    <w:uiPriority w:val="99"/>
    <w:rsid w:val="00066A65"/>
    <w:rPr>
      <w:rFonts w:cs="Times New Roman"/>
    </w:rPr>
  </w:style>
  <w:style w:type="paragraph" w:customStyle="1" w:styleId="float">
    <w:name w:val="float"/>
    <w:basedOn w:val="a"/>
    <w:uiPriority w:val="99"/>
    <w:rsid w:val="00066A65"/>
    <w:pPr>
      <w:spacing w:before="100" w:beforeAutospacing="1" w:after="100" w:afterAutospacing="1"/>
    </w:pPr>
    <w:rPr>
      <w:rFonts w:ascii="Times New Roman" w:eastAsia="Times New Roman" w:hAnsi="Times New Roman"/>
      <w:sz w:val="24"/>
      <w:szCs w:val="24"/>
      <w:lang w:eastAsia="ru-RU"/>
    </w:rPr>
  </w:style>
  <w:style w:type="character" w:customStyle="1" w:styleId="13">
    <w:name w:val="Название объекта1"/>
    <w:uiPriority w:val="99"/>
    <w:rsid w:val="00066A65"/>
    <w:rPr>
      <w:rFonts w:cs="Times New Roman"/>
    </w:rPr>
  </w:style>
  <w:style w:type="character" w:customStyle="1" w:styleId="social-likesbutton">
    <w:name w:val="social-likes__button"/>
    <w:uiPriority w:val="99"/>
    <w:rsid w:val="00066A65"/>
    <w:rPr>
      <w:rFonts w:cs="Times New Roman"/>
    </w:rPr>
  </w:style>
  <w:style w:type="character" w:customStyle="1" w:styleId="js-phone-number">
    <w:name w:val="js-phone-number"/>
    <w:uiPriority w:val="99"/>
    <w:rsid w:val="00880E19"/>
    <w:rPr>
      <w:rFonts w:cs="Times New Roman"/>
    </w:rPr>
  </w:style>
  <w:style w:type="paragraph" w:customStyle="1" w:styleId="sppb-title-subheading">
    <w:name w:val="sppb-title-subheading"/>
    <w:basedOn w:val="a"/>
    <w:uiPriority w:val="99"/>
    <w:rsid w:val="00116479"/>
    <w:pPr>
      <w:spacing w:before="100" w:beforeAutospacing="1" w:after="100" w:afterAutospacing="1"/>
    </w:pPr>
    <w:rPr>
      <w:rFonts w:ascii="Times New Roman" w:eastAsia="Times New Roman" w:hAnsi="Times New Roman"/>
      <w:sz w:val="24"/>
      <w:szCs w:val="24"/>
      <w:lang w:eastAsia="ru-RU"/>
    </w:rPr>
  </w:style>
  <w:style w:type="character" w:customStyle="1" w:styleId="sppb-pricing-price">
    <w:name w:val="sppb-pricing-price"/>
    <w:uiPriority w:val="99"/>
    <w:rsid w:val="00116479"/>
    <w:rPr>
      <w:rFonts w:cs="Times New Roman"/>
    </w:rPr>
  </w:style>
  <w:style w:type="character" w:customStyle="1" w:styleId="sppb-pricing-duration">
    <w:name w:val="sppb-pricing-duration"/>
    <w:uiPriority w:val="99"/>
    <w:rsid w:val="00116479"/>
    <w:rPr>
      <w:rFonts w:cs="Times New Roman"/>
    </w:rPr>
  </w:style>
  <w:style w:type="character" w:customStyle="1" w:styleId="ad">
    <w:name w:val="Без интервала Знак"/>
    <w:link w:val="ac"/>
    <w:uiPriority w:val="99"/>
    <w:locked/>
    <w:rsid w:val="00BD5994"/>
    <w:rPr>
      <w:rFonts w:eastAsia="Times New Roman"/>
      <w:sz w:val="22"/>
      <w:lang w:eastAsia="ru-RU"/>
    </w:rPr>
  </w:style>
  <w:style w:type="character" w:customStyle="1" w:styleId="a7">
    <w:name w:val="Абзац списка Знак"/>
    <w:link w:val="a6"/>
    <w:uiPriority w:val="99"/>
    <w:locked/>
    <w:rsid w:val="00BD5994"/>
  </w:style>
  <w:style w:type="paragraph" w:styleId="af0">
    <w:name w:val="Document Map"/>
    <w:basedOn w:val="a"/>
    <w:link w:val="af1"/>
    <w:uiPriority w:val="99"/>
    <w:semiHidden/>
    <w:rsid w:val="001A2976"/>
    <w:pPr>
      <w:shd w:val="clear" w:color="auto" w:fill="000080"/>
    </w:pPr>
    <w:rPr>
      <w:rFonts w:ascii="Tahoma" w:hAnsi="Tahoma" w:cs="Tahoma"/>
      <w:sz w:val="20"/>
      <w:szCs w:val="20"/>
    </w:rPr>
  </w:style>
  <w:style w:type="character" w:customStyle="1" w:styleId="af1">
    <w:name w:val="Схема документа Знак"/>
    <w:link w:val="af0"/>
    <w:uiPriority w:val="99"/>
    <w:semiHidden/>
    <w:rsid w:val="009D55ED"/>
    <w:rPr>
      <w:rFonts w:ascii="Times New Roman" w:hAnsi="Times New Roman"/>
      <w:sz w:val="0"/>
      <w:szCs w:val="0"/>
      <w:lang w:eastAsia="en-US"/>
    </w:rPr>
  </w:style>
  <w:style w:type="paragraph" w:styleId="af2">
    <w:name w:val="Body Text Indent"/>
    <w:basedOn w:val="a"/>
    <w:link w:val="af3"/>
    <w:uiPriority w:val="99"/>
    <w:unhideWhenUsed/>
    <w:rsid w:val="0025138E"/>
    <w:pPr>
      <w:spacing w:after="120"/>
      <w:ind w:left="283"/>
    </w:pPr>
  </w:style>
  <w:style w:type="character" w:customStyle="1" w:styleId="af3">
    <w:name w:val="Основной текст с отступом Знак"/>
    <w:link w:val="af2"/>
    <w:uiPriority w:val="99"/>
    <w:rsid w:val="0025138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A4"/>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eastAsia="Times New Roman" w:hAnsi="Times New Roman"/>
      <w:b/>
      <w:bCs/>
      <w:sz w:val="28"/>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116479"/>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bCs/>
      <w:sz w:val="24"/>
      <w:szCs w:val="24"/>
      <w:lang w:eastAsia="ru-RU"/>
    </w:rPr>
  </w:style>
  <w:style w:type="character" w:customStyle="1" w:styleId="20">
    <w:name w:val="Заголовок 2 Знак"/>
    <w:link w:val="2"/>
    <w:uiPriority w:val="99"/>
    <w:semiHidden/>
    <w:locked/>
    <w:rsid w:val="00E34883"/>
    <w:rPr>
      <w:rFonts w:ascii="Cambria" w:hAnsi="Cambria" w:cs="Times New Roman"/>
      <w:b/>
      <w:bCs/>
      <w:color w:val="4F81BD"/>
      <w:sz w:val="26"/>
      <w:szCs w:val="26"/>
    </w:rPr>
  </w:style>
  <w:style w:type="character" w:customStyle="1" w:styleId="30">
    <w:name w:val="Заголовок 3 Знак"/>
    <w:link w:val="3"/>
    <w:uiPriority w:val="99"/>
    <w:semiHidden/>
    <w:locked/>
    <w:rsid w:val="00116479"/>
    <w:rPr>
      <w:rFonts w:ascii="Cambria" w:hAnsi="Cambria" w:cs="Times New Roman"/>
      <w:b/>
      <w:bCs/>
      <w:color w:val="4F81BD"/>
    </w:rPr>
  </w:style>
  <w:style w:type="table" w:styleId="a3">
    <w:name w:val="Table Grid"/>
    <w:basedOn w:val="a1"/>
    <w:uiPriority w:val="9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F0A8E"/>
    <w:rPr>
      <w:rFonts w:ascii="Tahoma" w:hAnsi="Tahoma" w:cs="Tahoma"/>
      <w:sz w:val="16"/>
      <w:szCs w:val="16"/>
    </w:rPr>
  </w:style>
  <w:style w:type="character" w:customStyle="1" w:styleId="a5">
    <w:name w:val="Текст выноски Знак"/>
    <w:link w:val="a4"/>
    <w:uiPriority w:val="99"/>
    <w:semiHidden/>
    <w:locked/>
    <w:rsid w:val="00AF0A8E"/>
    <w:rPr>
      <w:rFonts w:ascii="Tahoma" w:hAnsi="Tahoma" w:cs="Tahoma"/>
      <w:sz w:val="16"/>
      <w:szCs w:val="16"/>
    </w:rPr>
  </w:style>
  <w:style w:type="paragraph" w:styleId="a6">
    <w:name w:val="List Paragraph"/>
    <w:basedOn w:val="a"/>
    <w:link w:val="a7"/>
    <w:uiPriority w:val="99"/>
    <w:qFormat/>
    <w:rsid w:val="00E03791"/>
    <w:pPr>
      <w:ind w:left="720"/>
      <w:contextualSpacing/>
    </w:pPr>
  </w:style>
  <w:style w:type="paragraph" w:styleId="a8">
    <w:name w:val="Normal (Web)"/>
    <w:basedOn w:val="a"/>
    <w:uiPriority w:val="99"/>
    <w:rsid w:val="004E5D4C"/>
    <w:pPr>
      <w:spacing w:before="100" w:beforeAutospacing="1" w:after="100" w:afterAutospacing="1"/>
    </w:pPr>
    <w:rPr>
      <w:rFonts w:ascii="Times New Roman" w:eastAsia="Times New Roman" w:hAnsi="Times New Roman"/>
      <w:sz w:val="24"/>
      <w:szCs w:val="24"/>
      <w:lang w:eastAsia="ru-RU"/>
    </w:rPr>
  </w:style>
  <w:style w:type="character" w:styleId="a9">
    <w:name w:val="Strong"/>
    <w:uiPriority w:val="22"/>
    <w:qFormat/>
    <w:rsid w:val="004E5D4C"/>
    <w:rPr>
      <w:rFonts w:cs="Times New Roman"/>
      <w:b/>
      <w:bCs/>
    </w:rPr>
  </w:style>
  <w:style w:type="character" w:styleId="aa">
    <w:name w:val="Emphasis"/>
    <w:uiPriority w:val="99"/>
    <w:qFormat/>
    <w:rsid w:val="004E5D4C"/>
    <w:rPr>
      <w:rFonts w:cs="Times New Roman"/>
      <w:i/>
      <w:iCs/>
    </w:rPr>
  </w:style>
  <w:style w:type="character" w:styleId="ab">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rPr>
      <w:rFonts w:cs="Times New Roman"/>
    </w:rPr>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c">
    <w:name w:val="No Spacing"/>
    <w:link w:val="ad"/>
    <w:uiPriority w:val="1"/>
    <w:qFormat/>
    <w:rsid w:val="00DB50DE"/>
    <w:rPr>
      <w:rFonts w:eastAsia="Times New Roman"/>
      <w:sz w:val="22"/>
      <w:szCs w:val="22"/>
    </w:rPr>
  </w:style>
  <w:style w:type="paragraph" w:styleId="ae">
    <w:name w:val="Body Text"/>
    <w:basedOn w:val="a"/>
    <w:link w:val="af"/>
    <w:uiPriority w:val="99"/>
    <w:semiHidden/>
    <w:rsid w:val="0064327D"/>
    <w:pPr>
      <w:tabs>
        <w:tab w:val="left" w:pos="3420"/>
        <w:tab w:val="left" w:pos="3600"/>
        <w:tab w:val="left" w:pos="3780"/>
        <w:tab w:val="left" w:pos="3960"/>
      </w:tabs>
    </w:pPr>
    <w:rPr>
      <w:rFonts w:ascii="Times New Roman" w:eastAsia="Times New Roman" w:hAnsi="Times New Roman"/>
      <w:sz w:val="28"/>
      <w:szCs w:val="28"/>
      <w:lang w:eastAsia="ru-RU"/>
    </w:rPr>
  </w:style>
  <w:style w:type="character" w:customStyle="1" w:styleId="af">
    <w:name w:val="Основной текст Знак"/>
    <w:link w:val="ae"/>
    <w:uiPriority w:val="99"/>
    <w:semiHidden/>
    <w:locked/>
    <w:rsid w:val="0064327D"/>
    <w:rPr>
      <w:rFonts w:ascii="Times New Roman" w:hAnsi="Times New Roman" w:cs="Times New Roman"/>
      <w:sz w:val="28"/>
      <w:szCs w:val="28"/>
      <w:lang w:eastAsia="ru-RU"/>
    </w:rPr>
  </w:style>
  <w:style w:type="character" w:customStyle="1" w:styleId="11">
    <w:name w:val="Верхний колонтитул1"/>
    <w:uiPriority w:val="99"/>
    <w:rsid w:val="00066A65"/>
    <w:rPr>
      <w:rFonts w:cs="Times New Roman"/>
    </w:rPr>
  </w:style>
  <w:style w:type="character" w:customStyle="1" w:styleId="12">
    <w:name w:val="Название1"/>
    <w:uiPriority w:val="99"/>
    <w:rsid w:val="00066A65"/>
    <w:rPr>
      <w:rFonts w:cs="Times New Roman"/>
    </w:rPr>
  </w:style>
  <w:style w:type="character" w:customStyle="1" w:styleId="dashed">
    <w:name w:val="dashed"/>
    <w:uiPriority w:val="99"/>
    <w:rsid w:val="00066A65"/>
    <w:rPr>
      <w:rFonts w:cs="Times New Roman"/>
    </w:rPr>
  </w:style>
  <w:style w:type="character" w:customStyle="1" w:styleId="addinfo">
    <w:name w:val="addinfo"/>
    <w:uiPriority w:val="99"/>
    <w:rsid w:val="00066A65"/>
    <w:rPr>
      <w:rFonts w:cs="Times New Roman"/>
    </w:rPr>
  </w:style>
  <w:style w:type="character" w:customStyle="1" w:styleId="yearinlist">
    <w:name w:val="year_in_list"/>
    <w:uiPriority w:val="99"/>
    <w:rsid w:val="00066A65"/>
    <w:rPr>
      <w:rFonts w:cs="Times New Roman"/>
    </w:rPr>
  </w:style>
  <w:style w:type="paragraph" w:customStyle="1" w:styleId="float">
    <w:name w:val="float"/>
    <w:basedOn w:val="a"/>
    <w:uiPriority w:val="99"/>
    <w:rsid w:val="00066A65"/>
    <w:pPr>
      <w:spacing w:before="100" w:beforeAutospacing="1" w:after="100" w:afterAutospacing="1"/>
    </w:pPr>
    <w:rPr>
      <w:rFonts w:ascii="Times New Roman" w:eastAsia="Times New Roman" w:hAnsi="Times New Roman"/>
      <w:sz w:val="24"/>
      <w:szCs w:val="24"/>
      <w:lang w:eastAsia="ru-RU"/>
    </w:rPr>
  </w:style>
  <w:style w:type="character" w:customStyle="1" w:styleId="13">
    <w:name w:val="Название объекта1"/>
    <w:uiPriority w:val="99"/>
    <w:rsid w:val="00066A65"/>
    <w:rPr>
      <w:rFonts w:cs="Times New Roman"/>
    </w:rPr>
  </w:style>
  <w:style w:type="character" w:customStyle="1" w:styleId="social-likesbutton">
    <w:name w:val="social-likes__button"/>
    <w:uiPriority w:val="99"/>
    <w:rsid w:val="00066A65"/>
    <w:rPr>
      <w:rFonts w:cs="Times New Roman"/>
    </w:rPr>
  </w:style>
  <w:style w:type="character" w:customStyle="1" w:styleId="js-phone-number">
    <w:name w:val="js-phone-number"/>
    <w:uiPriority w:val="99"/>
    <w:rsid w:val="00880E19"/>
    <w:rPr>
      <w:rFonts w:cs="Times New Roman"/>
    </w:rPr>
  </w:style>
  <w:style w:type="paragraph" w:customStyle="1" w:styleId="sppb-title-subheading">
    <w:name w:val="sppb-title-subheading"/>
    <w:basedOn w:val="a"/>
    <w:uiPriority w:val="99"/>
    <w:rsid w:val="00116479"/>
    <w:pPr>
      <w:spacing w:before="100" w:beforeAutospacing="1" w:after="100" w:afterAutospacing="1"/>
    </w:pPr>
    <w:rPr>
      <w:rFonts w:ascii="Times New Roman" w:eastAsia="Times New Roman" w:hAnsi="Times New Roman"/>
      <w:sz w:val="24"/>
      <w:szCs w:val="24"/>
      <w:lang w:eastAsia="ru-RU"/>
    </w:rPr>
  </w:style>
  <w:style w:type="character" w:customStyle="1" w:styleId="sppb-pricing-price">
    <w:name w:val="sppb-pricing-price"/>
    <w:uiPriority w:val="99"/>
    <w:rsid w:val="00116479"/>
    <w:rPr>
      <w:rFonts w:cs="Times New Roman"/>
    </w:rPr>
  </w:style>
  <w:style w:type="character" w:customStyle="1" w:styleId="sppb-pricing-duration">
    <w:name w:val="sppb-pricing-duration"/>
    <w:uiPriority w:val="99"/>
    <w:rsid w:val="00116479"/>
    <w:rPr>
      <w:rFonts w:cs="Times New Roman"/>
    </w:rPr>
  </w:style>
  <w:style w:type="character" w:customStyle="1" w:styleId="ad">
    <w:name w:val="Без интервала Знак"/>
    <w:link w:val="ac"/>
    <w:uiPriority w:val="99"/>
    <w:locked/>
    <w:rsid w:val="00BD5994"/>
    <w:rPr>
      <w:rFonts w:eastAsia="Times New Roman"/>
      <w:sz w:val="22"/>
      <w:lang w:eastAsia="ru-RU"/>
    </w:rPr>
  </w:style>
  <w:style w:type="character" w:customStyle="1" w:styleId="a7">
    <w:name w:val="Абзац списка Знак"/>
    <w:link w:val="a6"/>
    <w:uiPriority w:val="99"/>
    <w:locked/>
    <w:rsid w:val="00BD5994"/>
  </w:style>
  <w:style w:type="paragraph" w:styleId="af0">
    <w:name w:val="Document Map"/>
    <w:basedOn w:val="a"/>
    <w:link w:val="af1"/>
    <w:uiPriority w:val="99"/>
    <w:semiHidden/>
    <w:rsid w:val="001A2976"/>
    <w:pPr>
      <w:shd w:val="clear" w:color="auto" w:fill="000080"/>
    </w:pPr>
    <w:rPr>
      <w:rFonts w:ascii="Tahoma" w:hAnsi="Tahoma" w:cs="Tahoma"/>
      <w:sz w:val="20"/>
      <w:szCs w:val="20"/>
    </w:rPr>
  </w:style>
  <w:style w:type="character" w:customStyle="1" w:styleId="af1">
    <w:name w:val="Схема документа Знак"/>
    <w:link w:val="af0"/>
    <w:uiPriority w:val="99"/>
    <w:semiHidden/>
    <w:rsid w:val="009D55ED"/>
    <w:rPr>
      <w:rFonts w:ascii="Times New Roman" w:hAnsi="Times New Roman"/>
      <w:sz w:val="0"/>
      <w:szCs w:val="0"/>
      <w:lang w:eastAsia="en-US"/>
    </w:rPr>
  </w:style>
  <w:style w:type="paragraph" w:styleId="af2">
    <w:name w:val="Body Text Indent"/>
    <w:basedOn w:val="a"/>
    <w:link w:val="af3"/>
    <w:uiPriority w:val="99"/>
    <w:unhideWhenUsed/>
    <w:rsid w:val="0025138E"/>
    <w:pPr>
      <w:spacing w:after="120"/>
      <w:ind w:left="283"/>
    </w:pPr>
  </w:style>
  <w:style w:type="character" w:customStyle="1" w:styleId="af3">
    <w:name w:val="Основной текст с отступом Знак"/>
    <w:link w:val="af2"/>
    <w:uiPriority w:val="99"/>
    <w:rsid w:val="0025138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4174">
      <w:bodyDiv w:val="1"/>
      <w:marLeft w:val="0"/>
      <w:marRight w:val="0"/>
      <w:marTop w:val="0"/>
      <w:marBottom w:val="0"/>
      <w:divBdr>
        <w:top w:val="none" w:sz="0" w:space="0" w:color="auto"/>
        <w:left w:val="none" w:sz="0" w:space="0" w:color="auto"/>
        <w:bottom w:val="none" w:sz="0" w:space="0" w:color="auto"/>
        <w:right w:val="none" w:sz="0" w:space="0" w:color="auto"/>
      </w:divBdr>
    </w:div>
    <w:div w:id="1004743216">
      <w:marLeft w:val="0"/>
      <w:marRight w:val="0"/>
      <w:marTop w:val="0"/>
      <w:marBottom w:val="0"/>
      <w:divBdr>
        <w:top w:val="none" w:sz="0" w:space="0" w:color="auto"/>
        <w:left w:val="none" w:sz="0" w:space="0" w:color="auto"/>
        <w:bottom w:val="none" w:sz="0" w:space="0" w:color="auto"/>
        <w:right w:val="none" w:sz="0" w:space="0" w:color="auto"/>
      </w:divBdr>
      <w:divsChild>
        <w:div w:id="1004743256">
          <w:marLeft w:val="0"/>
          <w:marRight w:val="0"/>
          <w:marTop w:val="0"/>
          <w:marBottom w:val="0"/>
          <w:divBdr>
            <w:top w:val="none" w:sz="0" w:space="0" w:color="auto"/>
            <w:left w:val="none" w:sz="0" w:space="0" w:color="auto"/>
            <w:bottom w:val="none" w:sz="0" w:space="0" w:color="auto"/>
            <w:right w:val="none" w:sz="0" w:space="0" w:color="auto"/>
          </w:divBdr>
          <w:divsChild>
            <w:div w:id="1004743221">
              <w:marLeft w:val="0"/>
              <w:marRight w:val="0"/>
              <w:marTop w:val="0"/>
              <w:marBottom w:val="0"/>
              <w:divBdr>
                <w:top w:val="none" w:sz="0" w:space="0" w:color="auto"/>
                <w:left w:val="none" w:sz="0" w:space="0" w:color="auto"/>
                <w:bottom w:val="none" w:sz="0" w:space="0" w:color="auto"/>
                <w:right w:val="none" w:sz="0" w:space="0" w:color="auto"/>
              </w:divBdr>
              <w:divsChild>
                <w:div w:id="1004743277">
                  <w:marLeft w:val="0"/>
                  <w:marRight w:val="0"/>
                  <w:marTop w:val="0"/>
                  <w:marBottom w:val="0"/>
                  <w:divBdr>
                    <w:top w:val="none" w:sz="0" w:space="0" w:color="auto"/>
                    <w:left w:val="none" w:sz="0" w:space="0" w:color="auto"/>
                    <w:bottom w:val="none" w:sz="0" w:space="0" w:color="auto"/>
                    <w:right w:val="none" w:sz="0" w:space="0" w:color="auto"/>
                  </w:divBdr>
                  <w:divsChild>
                    <w:div w:id="10047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3222">
      <w:marLeft w:val="0"/>
      <w:marRight w:val="0"/>
      <w:marTop w:val="0"/>
      <w:marBottom w:val="0"/>
      <w:divBdr>
        <w:top w:val="none" w:sz="0" w:space="0" w:color="auto"/>
        <w:left w:val="none" w:sz="0" w:space="0" w:color="auto"/>
        <w:bottom w:val="none" w:sz="0" w:space="0" w:color="auto"/>
        <w:right w:val="none" w:sz="0" w:space="0" w:color="auto"/>
      </w:divBdr>
    </w:div>
    <w:div w:id="1004743229">
      <w:marLeft w:val="0"/>
      <w:marRight w:val="0"/>
      <w:marTop w:val="0"/>
      <w:marBottom w:val="0"/>
      <w:divBdr>
        <w:top w:val="none" w:sz="0" w:space="0" w:color="auto"/>
        <w:left w:val="none" w:sz="0" w:space="0" w:color="auto"/>
        <w:bottom w:val="none" w:sz="0" w:space="0" w:color="auto"/>
        <w:right w:val="none" w:sz="0" w:space="0" w:color="auto"/>
      </w:divBdr>
    </w:div>
    <w:div w:id="1004743231">
      <w:marLeft w:val="0"/>
      <w:marRight w:val="0"/>
      <w:marTop w:val="0"/>
      <w:marBottom w:val="0"/>
      <w:divBdr>
        <w:top w:val="none" w:sz="0" w:space="0" w:color="auto"/>
        <w:left w:val="none" w:sz="0" w:space="0" w:color="auto"/>
        <w:bottom w:val="none" w:sz="0" w:space="0" w:color="auto"/>
        <w:right w:val="none" w:sz="0" w:space="0" w:color="auto"/>
      </w:divBdr>
    </w:div>
    <w:div w:id="1004743237">
      <w:marLeft w:val="0"/>
      <w:marRight w:val="0"/>
      <w:marTop w:val="0"/>
      <w:marBottom w:val="0"/>
      <w:divBdr>
        <w:top w:val="none" w:sz="0" w:space="0" w:color="auto"/>
        <w:left w:val="none" w:sz="0" w:space="0" w:color="auto"/>
        <w:bottom w:val="none" w:sz="0" w:space="0" w:color="auto"/>
        <w:right w:val="none" w:sz="0" w:space="0" w:color="auto"/>
      </w:divBdr>
    </w:div>
    <w:div w:id="1004743242">
      <w:marLeft w:val="0"/>
      <w:marRight w:val="0"/>
      <w:marTop w:val="0"/>
      <w:marBottom w:val="0"/>
      <w:divBdr>
        <w:top w:val="none" w:sz="0" w:space="0" w:color="auto"/>
        <w:left w:val="none" w:sz="0" w:space="0" w:color="auto"/>
        <w:bottom w:val="none" w:sz="0" w:space="0" w:color="auto"/>
        <w:right w:val="none" w:sz="0" w:space="0" w:color="auto"/>
      </w:divBdr>
    </w:div>
    <w:div w:id="1004743246">
      <w:marLeft w:val="0"/>
      <w:marRight w:val="0"/>
      <w:marTop w:val="0"/>
      <w:marBottom w:val="0"/>
      <w:divBdr>
        <w:top w:val="none" w:sz="0" w:space="0" w:color="auto"/>
        <w:left w:val="none" w:sz="0" w:space="0" w:color="auto"/>
        <w:bottom w:val="none" w:sz="0" w:space="0" w:color="auto"/>
        <w:right w:val="none" w:sz="0" w:space="0" w:color="auto"/>
      </w:divBdr>
      <w:divsChild>
        <w:div w:id="1004743205">
          <w:marLeft w:val="0"/>
          <w:marRight w:val="0"/>
          <w:marTop w:val="0"/>
          <w:marBottom w:val="0"/>
          <w:divBdr>
            <w:top w:val="none" w:sz="0" w:space="0" w:color="auto"/>
            <w:left w:val="none" w:sz="0" w:space="0" w:color="auto"/>
            <w:bottom w:val="none" w:sz="0" w:space="0" w:color="auto"/>
            <w:right w:val="none" w:sz="0" w:space="0" w:color="auto"/>
          </w:divBdr>
        </w:div>
        <w:div w:id="1004743220">
          <w:marLeft w:val="0"/>
          <w:marRight w:val="0"/>
          <w:marTop w:val="0"/>
          <w:marBottom w:val="0"/>
          <w:divBdr>
            <w:top w:val="none" w:sz="0" w:space="0" w:color="auto"/>
            <w:left w:val="none" w:sz="0" w:space="0" w:color="auto"/>
            <w:bottom w:val="none" w:sz="0" w:space="0" w:color="auto"/>
            <w:right w:val="none" w:sz="0" w:space="0" w:color="auto"/>
          </w:divBdr>
        </w:div>
        <w:div w:id="1004743250">
          <w:marLeft w:val="0"/>
          <w:marRight w:val="0"/>
          <w:marTop w:val="0"/>
          <w:marBottom w:val="0"/>
          <w:divBdr>
            <w:top w:val="none" w:sz="0" w:space="0" w:color="auto"/>
            <w:left w:val="none" w:sz="0" w:space="0" w:color="auto"/>
            <w:bottom w:val="none" w:sz="0" w:space="0" w:color="auto"/>
            <w:right w:val="none" w:sz="0" w:space="0" w:color="auto"/>
          </w:divBdr>
        </w:div>
        <w:div w:id="1004743279">
          <w:marLeft w:val="0"/>
          <w:marRight w:val="0"/>
          <w:marTop w:val="0"/>
          <w:marBottom w:val="0"/>
          <w:divBdr>
            <w:top w:val="none" w:sz="0" w:space="0" w:color="auto"/>
            <w:left w:val="none" w:sz="0" w:space="0" w:color="auto"/>
            <w:bottom w:val="none" w:sz="0" w:space="0" w:color="auto"/>
            <w:right w:val="none" w:sz="0" w:space="0" w:color="auto"/>
          </w:divBdr>
        </w:div>
        <w:div w:id="1004743296">
          <w:marLeft w:val="0"/>
          <w:marRight w:val="0"/>
          <w:marTop w:val="0"/>
          <w:marBottom w:val="0"/>
          <w:divBdr>
            <w:top w:val="none" w:sz="0" w:space="0" w:color="auto"/>
            <w:left w:val="none" w:sz="0" w:space="0" w:color="auto"/>
            <w:bottom w:val="none" w:sz="0" w:space="0" w:color="auto"/>
            <w:right w:val="none" w:sz="0" w:space="0" w:color="auto"/>
          </w:divBdr>
        </w:div>
      </w:divsChild>
    </w:div>
    <w:div w:id="1004743257">
      <w:marLeft w:val="0"/>
      <w:marRight w:val="0"/>
      <w:marTop w:val="0"/>
      <w:marBottom w:val="0"/>
      <w:divBdr>
        <w:top w:val="none" w:sz="0" w:space="0" w:color="auto"/>
        <w:left w:val="none" w:sz="0" w:space="0" w:color="auto"/>
        <w:bottom w:val="none" w:sz="0" w:space="0" w:color="auto"/>
        <w:right w:val="none" w:sz="0" w:space="0" w:color="auto"/>
      </w:divBdr>
      <w:divsChild>
        <w:div w:id="1004743253">
          <w:marLeft w:val="0"/>
          <w:marRight w:val="0"/>
          <w:marTop w:val="0"/>
          <w:marBottom w:val="0"/>
          <w:divBdr>
            <w:top w:val="none" w:sz="0" w:space="0" w:color="auto"/>
            <w:left w:val="none" w:sz="0" w:space="0" w:color="auto"/>
            <w:bottom w:val="single" w:sz="6" w:space="19" w:color="E5E5E5"/>
            <w:right w:val="none" w:sz="0" w:space="0" w:color="auto"/>
          </w:divBdr>
        </w:div>
        <w:div w:id="1004743273">
          <w:marLeft w:val="0"/>
          <w:marRight w:val="0"/>
          <w:marTop w:val="0"/>
          <w:marBottom w:val="345"/>
          <w:divBdr>
            <w:top w:val="none" w:sz="0" w:space="0" w:color="auto"/>
            <w:left w:val="single" w:sz="18" w:space="24" w:color="DAEF9F"/>
            <w:bottom w:val="none" w:sz="0" w:space="0" w:color="auto"/>
            <w:right w:val="none" w:sz="0" w:space="0" w:color="auto"/>
          </w:divBdr>
        </w:div>
      </w:divsChild>
    </w:div>
    <w:div w:id="1004743260">
      <w:marLeft w:val="0"/>
      <w:marRight w:val="0"/>
      <w:marTop w:val="0"/>
      <w:marBottom w:val="0"/>
      <w:divBdr>
        <w:top w:val="none" w:sz="0" w:space="0" w:color="auto"/>
        <w:left w:val="none" w:sz="0" w:space="0" w:color="auto"/>
        <w:bottom w:val="none" w:sz="0" w:space="0" w:color="auto"/>
        <w:right w:val="none" w:sz="0" w:space="0" w:color="auto"/>
      </w:divBdr>
    </w:div>
    <w:div w:id="1004743265">
      <w:marLeft w:val="0"/>
      <w:marRight w:val="0"/>
      <w:marTop w:val="0"/>
      <w:marBottom w:val="0"/>
      <w:divBdr>
        <w:top w:val="none" w:sz="0" w:space="0" w:color="auto"/>
        <w:left w:val="none" w:sz="0" w:space="0" w:color="auto"/>
        <w:bottom w:val="none" w:sz="0" w:space="0" w:color="auto"/>
        <w:right w:val="none" w:sz="0" w:space="0" w:color="auto"/>
      </w:divBdr>
      <w:divsChild>
        <w:div w:id="1004743233">
          <w:marLeft w:val="0"/>
          <w:marRight w:val="0"/>
          <w:marTop w:val="0"/>
          <w:marBottom w:val="0"/>
          <w:divBdr>
            <w:top w:val="none" w:sz="0" w:space="0" w:color="auto"/>
            <w:left w:val="none" w:sz="0" w:space="0" w:color="auto"/>
            <w:bottom w:val="none" w:sz="0" w:space="0" w:color="auto"/>
            <w:right w:val="none" w:sz="0" w:space="0" w:color="auto"/>
          </w:divBdr>
          <w:divsChild>
            <w:div w:id="1004743264">
              <w:marLeft w:val="-225"/>
              <w:marRight w:val="-225"/>
              <w:marTop w:val="0"/>
              <w:marBottom w:val="0"/>
              <w:divBdr>
                <w:top w:val="none" w:sz="0" w:space="0" w:color="auto"/>
                <w:left w:val="none" w:sz="0" w:space="0" w:color="auto"/>
                <w:bottom w:val="none" w:sz="0" w:space="0" w:color="auto"/>
                <w:right w:val="none" w:sz="0" w:space="0" w:color="auto"/>
              </w:divBdr>
              <w:divsChild>
                <w:div w:id="1004743215">
                  <w:marLeft w:val="0"/>
                  <w:marRight w:val="0"/>
                  <w:marTop w:val="0"/>
                  <w:marBottom w:val="0"/>
                  <w:divBdr>
                    <w:top w:val="none" w:sz="0" w:space="0" w:color="auto"/>
                    <w:left w:val="none" w:sz="0" w:space="0" w:color="auto"/>
                    <w:bottom w:val="none" w:sz="0" w:space="0" w:color="auto"/>
                    <w:right w:val="none" w:sz="0" w:space="0" w:color="auto"/>
                  </w:divBdr>
                  <w:divsChild>
                    <w:div w:id="1004743217">
                      <w:marLeft w:val="0"/>
                      <w:marRight w:val="0"/>
                      <w:marTop w:val="0"/>
                      <w:marBottom w:val="0"/>
                      <w:divBdr>
                        <w:top w:val="none" w:sz="0" w:space="0" w:color="auto"/>
                        <w:left w:val="none" w:sz="0" w:space="0" w:color="auto"/>
                        <w:bottom w:val="none" w:sz="0" w:space="0" w:color="auto"/>
                        <w:right w:val="none" w:sz="0" w:space="0" w:color="auto"/>
                      </w:divBdr>
                      <w:divsChild>
                        <w:div w:id="1004743218">
                          <w:marLeft w:val="0"/>
                          <w:marRight w:val="0"/>
                          <w:marTop w:val="0"/>
                          <w:marBottom w:val="0"/>
                          <w:divBdr>
                            <w:top w:val="none" w:sz="0" w:space="0" w:color="auto"/>
                            <w:left w:val="none" w:sz="0" w:space="0" w:color="auto"/>
                            <w:bottom w:val="none" w:sz="0" w:space="0" w:color="auto"/>
                            <w:right w:val="none" w:sz="0" w:space="0" w:color="auto"/>
                          </w:divBdr>
                          <w:divsChild>
                            <w:div w:id="1004743235">
                              <w:marLeft w:val="0"/>
                              <w:marRight w:val="0"/>
                              <w:marTop w:val="0"/>
                              <w:marBottom w:val="0"/>
                              <w:divBdr>
                                <w:top w:val="none" w:sz="0" w:space="0" w:color="auto"/>
                                <w:left w:val="none" w:sz="0" w:space="0" w:color="auto"/>
                                <w:bottom w:val="none" w:sz="0" w:space="0" w:color="auto"/>
                                <w:right w:val="none" w:sz="0" w:space="0" w:color="auto"/>
                              </w:divBdr>
                              <w:divsChild>
                                <w:div w:id="1004743269">
                                  <w:marLeft w:val="0"/>
                                  <w:marRight w:val="0"/>
                                  <w:marTop w:val="0"/>
                                  <w:marBottom w:val="0"/>
                                  <w:divBdr>
                                    <w:top w:val="none" w:sz="0" w:space="0" w:color="auto"/>
                                    <w:left w:val="none" w:sz="0" w:space="0" w:color="auto"/>
                                    <w:bottom w:val="none" w:sz="0" w:space="0" w:color="auto"/>
                                    <w:right w:val="none" w:sz="0" w:space="0" w:color="auto"/>
                                  </w:divBdr>
                                  <w:divsChild>
                                    <w:div w:id="10047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743223">
                  <w:marLeft w:val="0"/>
                  <w:marRight w:val="0"/>
                  <w:marTop w:val="0"/>
                  <w:marBottom w:val="0"/>
                  <w:divBdr>
                    <w:top w:val="none" w:sz="0" w:space="0" w:color="auto"/>
                    <w:left w:val="none" w:sz="0" w:space="0" w:color="auto"/>
                    <w:bottom w:val="none" w:sz="0" w:space="0" w:color="auto"/>
                    <w:right w:val="none" w:sz="0" w:space="0" w:color="auto"/>
                  </w:divBdr>
                  <w:divsChild>
                    <w:div w:id="1004743290">
                      <w:marLeft w:val="0"/>
                      <w:marRight w:val="0"/>
                      <w:marTop w:val="0"/>
                      <w:marBottom w:val="0"/>
                      <w:divBdr>
                        <w:top w:val="none" w:sz="0" w:space="0" w:color="auto"/>
                        <w:left w:val="none" w:sz="0" w:space="0" w:color="auto"/>
                        <w:bottom w:val="none" w:sz="0" w:space="0" w:color="auto"/>
                        <w:right w:val="none" w:sz="0" w:space="0" w:color="auto"/>
                      </w:divBdr>
                      <w:divsChild>
                        <w:div w:id="1004743259">
                          <w:marLeft w:val="0"/>
                          <w:marRight w:val="0"/>
                          <w:marTop w:val="0"/>
                          <w:marBottom w:val="0"/>
                          <w:divBdr>
                            <w:top w:val="none" w:sz="0" w:space="0" w:color="auto"/>
                            <w:left w:val="none" w:sz="0" w:space="0" w:color="auto"/>
                            <w:bottom w:val="none" w:sz="0" w:space="0" w:color="auto"/>
                            <w:right w:val="none" w:sz="0" w:space="0" w:color="auto"/>
                          </w:divBdr>
                          <w:divsChild>
                            <w:div w:id="1004743208">
                              <w:marLeft w:val="0"/>
                              <w:marRight w:val="0"/>
                              <w:marTop w:val="0"/>
                              <w:marBottom w:val="0"/>
                              <w:divBdr>
                                <w:top w:val="none" w:sz="0" w:space="0" w:color="auto"/>
                                <w:left w:val="none" w:sz="0" w:space="0" w:color="auto"/>
                                <w:bottom w:val="none" w:sz="0" w:space="0" w:color="auto"/>
                                <w:right w:val="none" w:sz="0" w:space="0" w:color="auto"/>
                              </w:divBdr>
                              <w:divsChild>
                                <w:div w:id="1004743287">
                                  <w:marLeft w:val="0"/>
                                  <w:marRight w:val="0"/>
                                  <w:marTop w:val="0"/>
                                  <w:marBottom w:val="0"/>
                                  <w:divBdr>
                                    <w:top w:val="single" w:sz="6" w:space="15" w:color="B80404"/>
                                    <w:left w:val="single" w:sz="6" w:space="15" w:color="B80404"/>
                                    <w:bottom w:val="single" w:sz="6" w:space="15" w:color="B80404"/>
                                    <w:right w:val="single" w:sz="6" w:space="15" w:color="B80404"/>
                                  </w:divBdr>
                                  <w:divsChild>
                                    <w:div w:id="1004743207">
                                      <w:marLeft w:val="0"/>
                                      <w:marRight w:val="0"/>
                                      <w:marTop w:val="0"/>
                                      <w:marBottom w:val="0"/>
                                      <w:divBdr>
                                        <w:top w:val="none" w:sz="0" w:space="0" w:color="auto"/>
                                        <w:left w:val="none" w:sz="0" w:space="0" w:color="auto"/>
                                        <w:bottom w:val="none" w:sz="0" w:space="0" w:color="auto"/>
                                        <w:right w:val="none" w:sz="0" w:space="0" w:color="auto"/>
                                      </w:divBdr>
                                      <w:divsChild>
                                        <w:div w:id="10047432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04743213">
                              <w:marLeft w:val="0"/>
                              <w:marRight w:val="0"/>
                              <w:marTop w:val="300"/>
                              <w:marBottom w:val="0"/>
                              <w:divBdr>
                                <w:top w:val="none" w:sz="0" w:space="0" w:color="auto"/>
                                <w:left w:val="none" w:sz="0" w:space="0" w:color="auto"/>
                                <w:bottom w:val="none" w:sz="0" w:space="0" w:color="auto"/>
                                <w:right w:val="none" w:sz="0" w:space="0" w:color="auto"/>
                              </w:divBdr>
                              <w:divsChild>
                                <w:div w:id="1004743291">
                                  <w:marLeft w:val="0"/>
                                  <w:marRight w:val="0"/>
                                  <w:marTop w:val="0"/>
                                  <w:marBottom w:val="0"/>
                                  <w:divBdr>
                                    <w:top w:val="none" w:sz="0" w:space="0" w:color="auto"/>
                                    <w:left w:val="none" w:sz="0" w:space="0" w:color="auto"/>
                                    <w:bottom w:val="none" w:sz="0" w:space="0" w:color="auto"/>
                                    <w:right w:val="none" w:sz="0" w:space="0" w:color="auto"/>
                                  </w:divBdr>
                                  <w:divsChild>
                                    <w:div w:id="1004743203">
                                      <w:marLeft w:val="0"/>
                                      <w:marRight w:val="0"/>
                                      <w:marTop w:val="0"/>
                                      <w:marBottom w:val="0"/>
                                      <w:divBdr>
                                        <w:top w:val="none" w:sz="0" w:space="0" w:color="auto"/>
                                        <w:left w:val="none" w:sz="0" w:space="0" w:color="auto"/>
                                        <w:bottom w:val="none" w:sz="0" w:space="0" w:color="auto"/>
                                        <w:right w:val="none" w:sz="0" w:space="0" w:color="auto"/>
                                      </w:divBdr>
                                      <w:divsChild>
                                        <w:div w:id="10047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3224">
                              <w:marLeft w:val="0"/>
                              <w:marRight w:val="0"/>
                              <w:marTop w:val="0"/>
                              <w:marBottom w:val="0"/>
                              <w:divBdr>
                                <w:top w:val="none" w:sz="0" w:space="0" w:color="auto"/>
                                <w:left w:val="none" w:sz="0" w:space="0" w:color="auto"/>
                                <w:bottom w:val="none" w:sz="0" w:space="0" w:color="auto"/>
                                <w:right w:val="none" w:sz="0" w:space="0" w:color="auto"/>
                              </w:divBdr>
                              <w:divsChild>
                                <w:div w:id="1004743261">
                                  <w:marLeft w:val="0"/>
                                  <w:marRight w:val="0"/>
                                  <w:marTop w:val="0"/>
                                  <w:marBottom w:val="0"/>
                                  <w:divBdr>
                                    <w:top w:val="single" w:sz="6" w:space="15" w:color="B80404"/>
                                    <w:left w:val="single" w:sz="6" w:space="15" w:color="B80404"/>
                                    <w:bottom w:val="single" w:sz="6" w:space="15" w:color="B80404"/>
                                    <w:right w:val="single" w:sz="6" w:space="15" w:color="B80404"/>
                                  </w:divBdr>
                                  <w:divsChild>
                                    <w:div w:id="1004743280">
                                      <w:marLeft w:val="0"/>
                                      <w:marRight w:val="0"/>
                                      <w:marTop w:val="0"/>
                                      <w:marBottom w:val="0"/>
                                      <w:divBdr>
                                        <w:top w:val="none" w:sz="0" w:space="0" w:color="auto"/>
                                        <w:left w:val="none" w:sz="0" w:space="0" w:color="auto"/>
                                        <w:bottom w:val="none" w:sz="0" w:space="0" w:color="auto"/>
                                        <w:right w:val="none" w:sz="0" w:space="0" w:color="auto"/>
                                      </w:divBdr>
                                      <w:divsChild>
                                        <w:div w:id="10047432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04743278">
                              <w:marLeft w:val="0"/>
                              <w:marRight w:val="0"/>
                              <w:marTop w:val="0"/>
                              <w:marBottom w:val="0"/>
                              <w:divBdr>
                                <w:top w:val="none" w:sz="0" w:space="0" w:color="auto"/>
                                <w:left w:val="none" w:sz="0" w:space="0" w:color="auto"/>
                                <w:bottom w:val="none" w:sz="0" w:space="0" w:color="auto"/>
                                <w:right w:val="none" w:sz="0" w:space="0" w:color="auto"/>
                              </w:divBdr>
                              <w:divsChild>
                                <w:div w:id="1004743209">
                                  <w:marLeft w:val="0"/>
                                  <w:marRight w:val="0"/>
                                  <w:marTop w:val="0"/>
                                  <w:marBottom w:val="0"/>
                                  <w:divBdr>
                                    <w:top w:val="single" w:sz="6" w:space="15" w:color="E5E5E5"/>
                                    <w:left w:val="single" w:sz="6" w:space="15" w:color="E5E5E5"/>
                                    <w:bottom w:val="single" w:sz="6" w:space="15" w:color="E5E5E5"/>
                                    <w:right w:val="single" w:sz="6" w:space="15" w:color="E5E5E5"/>
                                  </w:divBdr>
                                  <w:divsChild>
                                    <w:div w:id="1004743276">
                                      <w:marLeft w:val="0"/>
                                      <w:marRight w:val="0"/>
                                      <w:marTop w:val="0"/>
                                      <w:marBottom w:val="0"/>
                                      <w:divBdr>
                                        <w:top w:val="none" w:sz="0" w:space="0" w:color="auto"/>
                                        <w:left w:val="none" w:sz="0" w:space="0" w:color="auto"/>
                                        <w:bottom w:val="none" w:sz="0" w:space="0" w:color="auto"/>
                                        <w:right w:val="none" w:sz="0" w:space="0" w:color="auto"/>
                                      </w:divBdr>
                                      <w:divsChild>
                                        <w:div w:id="10047432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3282">
                  <w:marLeft w:val="0"/>
                  <w:marRight w:val="0"/>
                  <w:marTop w:val="0"/>
                  <w:marBottom w:val="0"/>
                  <w:divBdr>
                    <w:top w:val="none" w:sz="0" w:space="0" w:color="auto"/>
                    <w:left w:val="none" w:sz="0" w:space="0" w:color="auto"/>
                    <w:bottom w:val="none" w:sz="0" w:space="0" w:color="auto"/>
                    <w:right w:val="none" w:sz="0" w:space="0" w:color="auto"/>
                  </w:divBdr>
                  <w:divsChild>
                    <w:div w:id="1004743230">
                      <w:marLeft w:val="0"/>
                      <w:marRight w:val="0"/>
                      <w:marTop w:val="0"/>
                      <w:marBottom w:val="0"/>
                      <w:divBdr>
                        <w:top w:val="none" w:sz="0" w:space="0" w:color="auto"/>
                        <w:left w:val="none" w:sz="0" w:space="0" w:color="auto"/>
                        <w:bottom w:val="none" w:sz="0" w:space="0" w:color="auto"/>
                        <w:right w:val="none" w:sz="0" w:space="0" w:color="auto"/>
                      </w:divBdr>
                      <w:divsChild>
                        <w:div w:id="1004743297">
                          <w:marLeft w:val="0"/>
                          <w:marRight w:val="0"/>
                          <w:marTop w:val="0"/>
                          <w:marBottom w:val="0"/>
                          <w:divBdr>
                            <w:top w:val="none" w:sz="0" w:space="0" w:color="auto"/>
                            <w:left w:val="none" w:sz="0" w:space="0" w:color="auto"/>
                            <w:bottom w:val="none" w:sz="0" w:space="0" w:color="auto"/>
                            <w:right w:val="none" w:sz="0" w:space="0" w:color="auto"/>
                          </w:divBdr>
                          <w:divsChild>
                            <w:div w:id="10047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743274">
              <w:marLeft w:val="0"/>
              <w:marRight w:val="0"/>
              <w:marTop w:val="0"/>
              <w:marBottom w:val="300"/>
              <w:divBdr>
                <w:top w:val="none" w:sz="0" w:space="0" w:color="auto"/>
                <w:left w:val="none" w:sz="0" w:space="0" w:color="auto"/>
                <w:bottom w:val="none" w:sz="0" w:space="0" w:color="auto"/>
                <w:right w:val="none" w:sz="0" w:space="0" w:color="auto"/>
              </w:divBdr>
            </w:div>
          </w:divsChild>
        </w:div>
        <w:div w:id="1004743234">
          <w:marLeft w:val="0"/>
          <w:marRight w:val="0"/>
          <w:marTop w:val="0"/>
          <w:marBottom w:val="0"/>
          <w:divBdr>
            <w:top w:val="none" w:sz="0" w:space="0" w:color="auto"/>
            <w:left w:val="none" w:sz="0" w:space="0" w:color="auto"/>
            <w:bottom w:val="none" w:sz="0" w:space="0" w:color="auto"/>
            <w:right w:val="none" w:sz="0" w:space="0" w:color="auto"/>
          </w:divBdr>
          <w:divsChild>
            <w:div w:id="1004743238">
              <w:marLeft w:val="-225"/>
              <w:marRight w:val="-225"/>
              <w:marTop w:val="0"/>
              <w:marBottom w:val="0"/>
              <w:divBdr>
                <w:top w:val="none" w:sz="0" w:space="0" w:color="auto"/>
                <w:left w:val="none" w:sz="0" w:space="0" w:color="auto"/>
                <w:bottom w:val="none" w:sz="0" w:space="0" w:color="auto"/>
                <w:right w:val="none" w:sz="0" w:space="0" w:color="auto"/>
              </w:divBdr>
              <w:divsChild>
                <w:div w:id="1004743212">
                  <w:marLeft w:val="0"/>
                  <w:marRight w:val="0"/>
                  <w:marTop w:val="0"/>
                  <w:marBottom w:val="0"/>
                  <w:divBdr>
                    <w:top w:val="none" w:sz="0" w:space="0" w:color="auto"/>
                    <w:left w:val="none" w:sz="0" w:space="0" w:color="auto"/>
                    <w:bottom w:val="none" w:sz="0" w:space="0" w:color="auto"/>
                    <w:right w:val="none" w:sz="0" w:space="0" w:color="auto"/>
                  </w:divBdr>
                  <w:divsChild>
                    <w:div w:id="1004743298">
                      <w:marLeft w:val="0"/>
                      <w:marRight w:val="0"/>
                      <w:marTop w:val="0"/>
                      <w:marBottom w:val="0"/>
                      <w:divBdr>
                        <w:top w:val="none" w:sz="0" w:space="0" w:color="auto"/>
                        <w:left w:val="none" w:sz="0" w:space="0" w:color="auto"/>
                        <w:bottom w:val="none" w:sz="0" w:space="0" w:color="auto"/>
                        <w:right w:val="none" w:sz="0" w:space="0" w:color="auto"/>
                      </w:divBdr>
                      <w:divsChild>
                        <w:div w:id="1004743219">
                          <w:marLeft w:val="0"/>
                          <w:marRight w:val="0"/>
                          <w:marTop w:val="0"/>
                          <w:marBottom w:val="0"/>
                          <w:divBdr>
                            <w:top w:val="none" w:sz="0" w:space="0" w:color="auto"/>
                            <w:left w:val="none" w:sz="0" w:space="0" w:color="auto"/>
                            <w:bottom w:val="none" w:sz="0" w:space="0" w:color="auto"/>
                            <w:right w:val="none" w:sz="0" w:space="0" w:color="auto"/>
                          </w:divBdr>
                          <w:divsChild>
                            <w:div w:id="10047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3266">
      <w:marLeft w:val="0"/>
      <w:marRight w:val="0"/>
      <w:marTop w:val="0"/>
      <w:marBottom w:val="0"/>
      <w:divBdr>
        <w:top w:val="none" w:sz="0" w:space="0" w:color="auto"/>
        <w:left w:val="none" w:sz="0" w:space="0" w:color="auto"/>
        <w:bottom w:val="none" w:sz="0" w:space="0" w:color="auto"/>
        <w:right w:val="none" w:sz="0" w:space="0" w:color="auto"/>
      </w:divBdr>
    </w:div>
    <w:div w:id="1004743267">
      <w:marLeft w:val="0"/>
      <w:marRight w:val="0"/>
      <w:marTop w:val="0"/>
      <w:marBottom w:val="0"/>
      <w:divBdr>
        <w:top w:val="none" w:sz="0" w:space="0" w:color="auto"/>
        <w:left w:val="none" w:sz="0" w:space="0" w:color="auto"/>
        <w:bottom w:val="none" w:sz="0" w:space="0" w:color="auto"/>
        <w:right w:val="none" w:sz="0" w:space="0" w:color="auto"/>
      </w:divBdr>
    </w:div>
    <w:div w:id="1004743268">
      <w:marLeft w:val="0"/>
      <w:marRight w:val="0"/>
      <w:marTop w:val="0"/>
      <w:marBottom w:val="0"/>
      <w:divBdr>
        <w:top w:val="none" w:sz="0" w:space="0" w:color="auto"/>
        <w:left w:val="none" w:sz="0" w:space="0" w:color="auto"/>
        <w:bottom w:val="none" w:sz="0" w:space="0" w:color="auto"/>
        <w:right w:val="none" w:sz="0" w:space="0" w:color="auto"/>
      </w:divBdr>
      <w:divsChild>
        <w:div w:id="1004743239">
          <w:marLeft w:val="0"/>
          <w:marRight w:val="0"/>
          <w:marTop w:val="0"/>
          <w:marBottom w:val="450"/>
          <w:divBdr>
            <w:top w:val="none" w:sz="0" w:space="0" w:color="auto"/>
            <w:left w:val="none" w:sz="0" w:space="0" w:color="auto"/>
            <w:bottom w:val="none" w:sz="0" w:space="0" w:color="auto"/>
            <w:right w:val="none" w:sz="0" w:space="0" w:color="auto"/>
          </w:divBdr>
          <w:divsChild>
            <w:div w:id="1004743254">
              <w:marLeft w:val="0"/>
              <w:marRight w:val="0"/>
              <w:marTop w:val="0"/>
              <w:marBottom w:val="150"/>
              <w:divBdr>
                <w:top w:val="none" w:sz="0" w:space="0" w:color="auto"/>
                <w:left w:val="none" w:sz="0" w:space="0" w:color="auto"/>
                <w:bottom w:val="none" w:sz="0" w:space="0" w:color="auto"/>
                <w:right w:val="none" w:sz="0" w:space="0" w:color="auto"/>
              </w:divBdr>
            </w:div>
            <w:div w:id="1004743283">
              <w:marLeft w:val="0"/>
              <w:marRight w:val="0"/>
              <w:marTop w:val="0"/>
              <w:marBottom w:val="150"/>
              <w:divBdr>
                <w:top w:val="none" w:sz="0" w:space="0" w:color="auto"/>
                <w:left w:val="none" w:sz="0" w:space="0" w:color="auto"/>
                <w:bottom w:val="none" w:sz="0" w:space="0" w:color="auto"/>
                <w:right w:val="none" w:sz="0" w:space="0" w:color="auto"/>
              </w:divBdr>
            </w:div>
            <w:div w:id="1004743292">
              <w:marLeft w:val="0"/>
              <w:marRight w:val="0"/>
              <w:marTop w:val="0"/>
              <w:marBottom w:val="150"/>
              <w:divBdr>
                <w:top w:val="none" w:sz="0" w:space="0" w:color="auto"/>
                <w:left w:val="none" w:sz="0" w:space="0" w:color="auto"/>
                <w:bottom w:val="none" w:sz="0" w:space="0" w:color="auto"/>
                <w:right w:val="none" w:sz="0" w:space="0" w:color="auto"/>
              </w:divBdr>
            </w:div>
          </w:divsChild>
        </w:div>
        <w:div w:id="1004743247">
          <w:marLeft w:val="0"/>
          <w:marRight w:val="298"/>
          <w:marTop w:val="0"/>
          <w:marBottom w:val="0"/>
          <w:divBdr>
            <w:top w:val="none" w:sz="0" w:space="0" w:color="auto"/>
            <w:left w:val="none" w:sz="0" w:space="0" w:color="auto"/>
            <w:bottom w:val="none" w:sz="0" w:space="0" w:color="auto"/>
            <w:right w:val="none" w:sz="0" w:space="0" w:color="auto"/>
          </w:divBdr>
          <w:divsChild>
            <w:div w:id="1004743210">
              <w:marLeft w:val="0"/>
              <w:marRight w:val="0"/>
              <w:marTop w:val="0"/>
              <w:marBottom w:val="0"/>
              <w:divBdr>
                <w:top w:val="none" w:sz="0" w:space="0" w:color="auto"/>
                <w:left w:val="none" w:sz="0" w:space="0" w:color="auto"/>
                <w:bottom w:val="none" w:sz="0" w:space="0" w:color="auto"/>
                <w:right w:val="none" w:sz="0" w:space="0" w:color="auto"/>
              </w:divBdr>
            </w:div>
            <w:div w:id="1004743211">
              <w:marLeft w:val="0"/>
              <w:marRight w:val="0"/>
              <w:marTop w:val="150"/>
              <w:marBottom w:val="150"/>
              <w:divBdr>
                <w:top w:val="none" w:sz="0" w:space="0" w:color="auto"/>
                <w:left w:val="none" w:sz="0" w:space="0" w:color="auto"/>
                <w:bottom w:val="none" w:sz="0" w:space="0" w:color="auto"/>
                <w:right w:val="none" w:sz="0" w:space="0" w:color="auto"/>
              </w:divBdr>
            </w:div>
            <w:div w:id="1004743236">
              <w:marLeft w:val="0"/>
              <w:marRight w:val="0"/>
              <w:marTop w:val="300"/>
              <w:marBottom w:val="150"/>
              <w:divBdr>
                <w:top w:val="none" w:sz="0" w:space="0" w:color="auto"/>
                <w:left w:val="none" w:sz="0" w:space="0" w:color="auto"/>
                <w:bottom w:val="none" w:sz="0" w:space="0" w:color="auto"/>
                <w:right w:val="none" w:sz="0" w:space="0" w:color="auto"/>
              </w:divBdr>
            </w:div>
            <w:div w:id="1004743240">
              <w:marLeft w:val="0"/>
              <w:marRight w:val="0"/>
              <w:marTop w:val="0"/>
              <w:marBottom w:val="0"/>
              <w:divBdr>
                <w:top w:val="none" w:sz="0" w:space="0" w:color="auto"/>
                <w:left w:val="none" w:sz="0" w:space="0" w:color="auto"/>
                <w:bottom w:val="none" w:sz="0" w:space="0" w:color="auto"/>
                <w:right w:val="none" w:sz="0" w:space="0" w:color="auto"/>
              </w:divBdr>
            </w:div>
            <w:div w:id="1004743293">
              <w:marLeft w:val="0"/>
              <w:marRight w:val="0"/>
              <w:marTop w:val="75"/>
              <w:marBottom w:val="300"/>
              <w:divBdr>
                <w:top w:val="none" w:sz="0" w:space="0" w:color="auto"/>
                <w:left w:val="none" w:sz="0" w:space="0" w:color="auto"/>
                <w:bottom w:val="none" w:sz="0" w:space="0" w:color="auto"/>
                <w:right w:val="none" w:sz="0" w:space="0" w:color="auto"/>
              </w:divBdr>
              <w:divsChild>
                <w:div w:id="100474324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004743289">
          <w:marLeft w:val="0"/>
          <w:marRight w:val="0"/>
          <w:marTop w:val="0"/>
          <w:marBottom w:val="0"/>
          <w:divBdr>
            <w:top w:val="none" w:sz="0" w:space="0" w:color="auto"/>
            <w:left w:val="none" w:sz="0" w:space="0" w:color="auto"/>
            <w:bottom w:val="none" w:sz="0" w:space="0" w:color="auto"/>
            <w:right w:val="none" w:sz="0" w:space="0" w:color="auto"/>
          </w:divBdr>
        </w:div>
      </w:divsChild>
    </w:div>
    <w:div w:id="1004743270">
      <w:marLeft w:val="0"/>
      <w:marRight w:val="0"/>
      <w:marTop w:val="0"/>
      <w:marBottom w:val="0"/>
      <w:divBdr>
        <w:top w:val="none" w:sz="0" w:space="0" w:color="auto"/>
        <w:left w:val="none" w:sz="0" w:space="0" w:color="auto"/>
        <w:bottom w:val="none" w:sz="0" w:space="0" w:color="auto"/>
        <w:right w:val="none" w:sz="0" w:space="0" w:color="auto"/>
      </w:divBdr>
    </w:div>
    <w:div w:id="1004743271">
      <w:marLeft w:val="0"/>
      <w:marRight w:val="0"/>
      <w:marTop w:val="0"/>
      <w:marBottom w:val="0"/>
      <w:divBdr>
        <w:top w:val="none" w:sz="0" w:space="0" w:color="auto"/>
        <w:left w:val="none" w:sz="0" w:space="0" w:color="auto"/>
        <w:bottom w:val="none" w:sz="0" w:space="0" w:color="auto"/>
        <w:right w:val="none" w:sz="0" w:space="0" w:color="auto"/>
      </w:divBdr>
    </w:div>
    <w:div w:id="1004743275">
      <w:marLeft w:val="0"/>
      <w:marRight w:val="0"/>
      <w:marTop w:val="0"/>
      <w:marBottom w:val="0"/>
      <w:divBdr>
        <w:top w:val="none" w:sz="0" w:space="0" w:color="auto"/>
        <w:left w:val="none" w:sz="0" w:space="0" w:color="auto"/>
        <w:bottom w:val="none" w:sz="0" w:space="0" w:color="auto"/>
        <w:right w:val="none" w:sz="0" w:space="0" w:color="auto"/>
      </w:divBdr>
      <w:divsChild>
        <w:div w:id="1004743288">
          <w:marLeft w:val="0"/>
          <w:marRight w:val="0"/>
          <w:marTop w:val="0"/>
          <w:marBottom w:val="0"/>
          <w:divBdr>
            <w:top w:val="none" w:sz="0" w:space="0" w:color="auto"/>
            <w:left w:val="none" w:sz="0" w:space="0" w:color="auto"/>
            <w:bottom w:val="none" w:sz="0" w:space="0" w:color="auto"/>
            <w:right w:val="none" w:sz="0" w:space="0" w:color="auto"/>
          </w:divBdr>
          <w:divsChild>
            <w:div w:id="1004743243">
              <w:marLeft w:val="-225"/>
              <w:marRight w:val="-225"/>
              <w:marTop w:val="0"/>
              <w:marBottom w:val="0"/>
              <w:divBdr>
                <w:top w:val="none" w:sz="0" w:space="0" w:color="auto"/>
                <w:left w:val="none" w:sz="0" w:space="0" w:color="auto"/>
                <w:bottom w:val="none" w:sz="0" w:space="0" w:color="auto"/>
                <w:right w:val="none" w:sz="0" w:space="0" w:color="auto"/>
              </w:divBdr>
              <w:divsChild>
                <w:div w:id="1004743252">
                  <w:marLeft w:val="0"/>
                  <w:marRight w:val="0"/>
                  <w:marTop w:val="0"/>
                  <w:marBottom w:val="0"/>
                  <w:divBdr>
                    <w:top w:val="none" w:sz="0" w:space="0" w:color="auto"/>
                    <w:left w:val="none" w:sz="0" w:space="0" w:color="auto"/>
                    <w:bottom w:val="none" w:sz="0" w:space="0" w:color="auto"/>
                    <w:right w:val="none" w:sz="0" w:space="0" w:color="auto"/>
                  </w:divBdr>
                  <w:divsChild>
                    <w:div w:id="1004743286">
                      <w:marLeft w:val="0"/>
                      <w:marRight w:val="0"/>
                      <w:marTop w:val="0"/>
                      <w:marBottom w:val="0"/>
                      <w:divBdr>
                        <w:top w:val="none" w:sz="0" w:space="0" w:color="auto"/>
                        <w:left w:val="none" w:sz="0" w:space="0" w:color="auto"/>
                        <w:bottom w:val="none" w:sz="0" w:space="0" w:color="auto"/>
                        <w:right w:val="none" w:sz="0" w:space="0" w:color="auto"/>
                      </w:divBdr>
                      <w:divsChild>
                        <w:div w:id="1004743228">
                          <w:marLeft w:val="0"/>
                          <w:marRight w:val="0"/>
                          <w:marTop w:val="0"/>
                          <w:marBottom w:val="0"/>
                          <w:divBdr>
                            <w:top w:val="none" w:sz="0" w:space="0" w:color="auto"/>
                            <w:left w:val="none" w:sz="0" w:space="0" w:color="auto"/>
                            <w:bottom w:val="none" w:sz="0" w:space="0" w:color="auto"/>
                            <w:right w:val="none" w:sz="0" w:space="0" w:color="auto"/>
                          </w:divBdr>
                          <w:divsChild>
                            <w:div w:id="1004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3294">
      <w:marLeft w:val="0"/>
      <w:marRight w:val="0"/>
      <w:marTop w:val="0"/>
      <w:marBottom w:val="0"/>
      <w:divBdr>
        <w:top w:val="none" w:sz="0" w:space="0" w:color="auto"/>
        <w:left w:val="none" w:sz="0" w:space="0" w:color="auto"/>
        <w:bottom w:val="none" w:sz="0" w:space="0" w:color="auto"/>
        <w:right w:val="none" w:sz="0" w:space="0" w:color="auto"/>
      </w:divBdr>
      <w:divsChild>
        <w:div w:id="1004743225">
          <w:marLeft w:val="0"/>
          <w:marRight w:val="0"/>
          <w:marTop w:val="0"/>
          <w:marBottom w:val="0"/>
          <w:divBdr>
            <w:top w:val="none" w:sz="0" w:space="0" w:color="auto"/>
            <w:left w:val="none" w:sz="0" w:space="0" w:color="auto"/>
            <w:bottom w:val="none" w:sz="0" w:space="0" w:color="auto"/>
            <w:right w:val="none" w:sz="0" w:space="0" w:color="auto"/>
          </w:divBdr>
          <w:divsChild>
            <w:div w:id="1004743241">
              <w:marLeft w:val="-225"/>
              <w:marRight w:val="-225"/>
              <w:marTop w:val="0"/>
              <w:marBottom w:val="0"/>
              <w:divBdr>
                <w:top w:val="none" w:sz="0" w:space="0" w:color="auto"/>
                <w:left w:val="none" w:sz="0" w:space="0" w:color="auto"/>
                <w:bottom w:val="none" w:sz="0" w:space="0" w:color="auto"/>
                <w:right w:val="none" w:sz="0" w:space="0" w:color="auto"/>
              </w:divBdr>
              <w:divsChild>
                <w:div w:id="1004743301">
                  <w:marLeft w:val="0"/>
                  <w:marRight w:val="0"/>
                  <w:marTop w:val="0"/>
                  <w:marBottom w:val="0"/>
                  <w:divBdr>
                    <w:top w:val="none" w:sz="0" w:space="0" w:color="auto"/>
                    <w:left w:val="none" w:sz="0" w:space="0" w:color="auto"/>
                    <w:bottom w:val="none" w:sz="0" w:space="0" w:color="auto"/>
                    <w:right w:val="none" w:sz="0" w:space="0" w:color="auto"/>
                  </w:divBdr>
                  <w:divsChild>
                    <w:div w:id="1004743262">
                      <w:marLeft w:val="0"/>
                      <w:marRight w:val="0"/>
                      <w:marTop w:val="0"/>
                      <w:marBottom w:val="0"/>
                      <w:divBdr>
                        <w:top w:val="none" w:sz="0" w:space="0" w:color="auto"/>
                        <w:left w:val="none" w:sz="0" w:space="0" w:color="auto"/>
                        <w:bottom w:val="none" w:sz="0" w:space="0" w:color="auto"/>
                        <w:right w:val="none" w:sz="0" w:space="0" w:color="auto"/>
                      </w:divBdr>
                      <w:divsChild>
                        <w:div w:id="1004743284">
                          <w:marLeft w:val="0"/>
                          <w:marRight w:val="0"/>
                          <w:marTop w:val="0"/>
                          <w:marBottom w:val="0"/>
                          <w:divBdr>
                            <w:top w:val="none" w:sz="0" w:space="0" w:color="auto"/>
                            <w:left w:val="none" w:sz="0" w:space="0" w:color="auto"/>
                            <w:bottom w:val="none" w:sz="0" w:space="0" w:color="auto"/>
                            <w:right w:val="none" w:sz="0" w:space="0" w:color="auto"/>
                          </w:divBdr>
                          <w:divsChild>
                            <w:div w:id="1004743227">
                              <w:marLeft w:val="0"/>
                              <w:marRight w:val="0"/>
                              <w:marTop w:val="0"/>
                              <w:marBottom w:val="0"/>
                              <w:divBdr>
                                <w:top w:val="none" w:sz="0" w:space="0" w:color="auto"/>
                                <w:left w:val="none" w:sz="0" w:space="0" w:color="auto"/>
                                <w:bottom w:val="none" w:sz="0" w:space="0" w:color="auto"/>
                                <w:right w:val="none" w:sz="0" w:space="0" w:color="auto"/>
                              </w:divBdr>
                              <w:divsChild>
                                <w:div w:id="1004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3285">
          <w:marLeft w:val="0"/>
          <w:marRight w:val="0"/>
          <w:marTop w:val="0"/>
          <w:marBottom w:val="0"/>
          <w:divBdr>
            <w:top w:val="none" w:sz="0" w:space="0" w:color="auto"/>
            <w:left w:val="none" w:sz="0" w:space="0" w:color="auto"/>
            <w:bottom w:val="none" w:sz="0" w:space="0" w:color="auto"/>
            <w:right w:val="none" w:sz="0" w:space="0" w:color="auto"/>
          </w:divBdr>
          <w:divsChild>
            <w:div w:id="1004743245">
              <w:marLeft w:val="0"/>
              <w:marRight w:val="0"/>
              <w:marTop w:val="0"/>
              <w:marBottom w:val="0"/>
              <w:divBdr>
                <w:top w:val="none" w:sz="0" w:space="0" w:color="auto"/>
                <w:left w:val="none" w:sz="0" w:space="0" w:color="auto"/>
                <w:bottom w:val="none" w:sz="0" w:space="0" w:color="auto"/>
                <w:right w:val="none" w:sz="0" w:space="0" w:color="auto"/>
              </w:divBdr>
              <w:divsChild>
                <w:div w:id="1004743263">
                  <w:marLeft w:val="0"/>
                  <w:marRight w:val="0"/>
                  <w:marTop w:val="0"/>
                  <w:marBottom w:val="0"/>
                  <w:divBdr>
                    <w:top w:val="none" w:sz="0" w:space="0" w:color="auto"/>
                    <w:left w:val="none" w:sz="0" w:space="0" w:color="auto"/>
                    <w:bottom w:val="none" w:sz="0" w:space="0" w:color="auto"/>
                    <w:right w:val="none" w:sz="0" w:space="0" w:color="auto"/>
                  </w:divBdr>
                  <w:divsChild>
                    <w:div w:id="1004743226">
                      <w:marLeft w:val="-225"/>
                      <w:marRight w:val="-225"/>
                      <w:marTop w:val="0"/>
                      <w:marBottom w:val="0"/>
                      <w:divBdr>
                        <w:top w:val="none" w:sz="0" w:space="0" w:color="auto"/>
                        <w:left w:val="none" w:sz="0" w:space="0" w:color="auto"/>
                        <w:bottom w:val="none" w:sz="0" w:space="0" w:color="auto"/>
                        <w:right w:val="none" w:sz="0" w:space="0" w:color="auto"/>
                      </w:divBdr>
                      <w:divsChild>
                        <w:div w:id="1004743214">
                          <w:marLeft w:val="0"/>
                          <w:marRight w:val="0"/>
                          <w:marTop w:val="0"/>
                          <w:marBottom w:val="0"/>
                          <w:divBdr>
                            <w:top w:val="none" w:sz="0" w:space="0" w:color="auto"/>
                            <w:left w:val="none" w:sz="0" w:space="0" w:color="auto"/>
                            <w:bottom w:val="none" w:sz="0" w:space="0" w:color="auto"/>
                            <w:right w:val="none" w:sz="0" w:space="0" w:color="auto"/>
                          </w:divBdr>
                          <w:divsChild>
                            <w:div w:id="10047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3302">
      <w:marLeft w:val="0"/>
      <w:marRight w:val="0"/>
      <w:marTop w:val="0"/>
      <w:marBottom w:val="0"/>
      <w:divBdr>
        <w:top w:val="none" w:sz="0" w:space="0" w:color="auto"/>
        <w:left w:val="none" w:sz="0" w:space="0" w:color="auto"/>
        <w:bottom w:val="none" w:sz="0" w:space="0" w:color="auto"/>
        <w:right w:val="none" w:sz="0" w:space="0" w:color="auto"/>
      </w:divBdr>
      <w:divsChild>
        <w:div w:id="1004743281">
          <w:marLeft w:val="0"/>
          <w:marRight w:val="0"/>
          <w:marTop w:val="0"/>
          <w:marBottom w:val="345"/>
          <w:divBdr>
            <w:top w:val="none" w:sz="0" w:space="0" w:color="auto"/>
            <w:left w:val="single" w:sz="18" w:space="24" w:color="DAEF9F"/>
            <w:bottom w:val="none" w:sz="0" w:space="0" w:color="auto"/>
            <w:right w:val="none" w:sz="0" w:space="0" w:color="auto"/>
          </w:divBdr>
        </w:div>
        <w:div w:id="1004743299">
          <w:marLeft w:val="0"/>
          <w:marRight w:val="0"/>
          <w:marTop w:val="0"/>
          <w:marBottom w:val="0"/>
          <w:divBdr>
            <w:top w:val="none" w:sz="0" w:space="0" w:color="auto"/>
            <w:left w:val="none" w:sz="0" w:space="0" w:color="auto"/>
            <w:bottom w:val="single" w:sz="6" w:space="19" w:color="E5E5E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E8136-F8B1-4A54-B28D-FBBD5496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7768</Words>
  <Characters>44281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2019-11-21T05:48:00Z</cp:lastPrinted>
  <dcterms:created xsi:type="dcterms:W3CDTF">2020-04-21T04:04:00Z</dcterms:created>
  <dcterms:modified xsi:type="dcterms:W3CDTF">2020-04-21T04:04:00Z</dcterms:modified>
</cp:coreProperties>
</file>