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16" w:type="dxa"/>
        <w:tblCellSpacing w:w="0" w:type="auto"/>
        <w:tblLook w:val="04A0" w:firstRow="1" w:lastRow="0" w:firstColumn="1" w:lastColumn="0" w:noHBand="0" w:noVBand="1"/>
      </w:tblPr>
      <w:tblGrid>
        <w:gridCol w:w="7780"/>
        <w:gridCol w:w="6836"/>
      </w:tblGrid>
      <w:tr w:rsidR="007331CB" w:rsidRPr="00377D25" w:rsidTr="0082081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82081E">
            <w:pPr>
              <w:spacing w:after="0"/>
              <w:jc w:val="center"/>
            </w:pPr>
            <w:bookmarkStart w:id="0" w:name="z208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377D25" w:rsidRDefault="007331CB" w:rsidP="0082081E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377D25">
              <w:rPr>
                <w:color w:val="000000"/>
                <w:sz w:val="20"/>
                <w:lang w:val="ru-RU"/>
              </w:rPr>
              <w:t>Бюджеттік</w:t>
            </w:r>
            <w:proofErr w:type="spellEnd"/>
            <w:r w:rsidRPr="00377D25">
              <w:rPr>
                <w:color w:val="000000"/>
                <w:sz w:val="20"/>
              </w:rPr>
              <w:t xml:space="preserve"> </w:t>
            </w:r>
            <w:r w:rsidRPr="00377D25">
              <w:rPr>
                <w:color w:val="000000"/>
                <w:sz w:val="20"/>
                <w:lang w:val="ru-RU"/>
              </w:rPr>
              <w:t>мониторинг</w:t>
            </w:r>
          </w:p>
          <w:p w:rsidR="007331CB" w:rsidRPr="00377D25" w:rsidRDefault="007331CB" w:rsidP="0082081E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377D25">
              <w:rPr>
                <w:color w:val="000000"/>
                <w:sz w:val="20"/>
                <w:lang w:val="ru-RU"/>
              </w:rPr>
              <w:t>жүргізу</w:t>
            </w:r>
            <w:proofErr w:type="spellEnd"/>
            <w:r w:rsidRPr="00377D25">
              <w:rPr>
                <w:color w:val="000000"/>
                <w:sz w:val="20"/>
              </w:rPr>
              <w:t xml:space="preserve"> </w:t>
            </w:r>
            <w:proofErr w:type="spellStart"/>
            <w:r w:rsidRPr="00377D25">
              <w:rPr>
                <w:color w:val="000000"/>
                <w:sz w:val="20"/>
                <w:lang w:val="ru-RU"/>
              </w:rPr>
              <w:t>нұсқаулығына</w:t>
            </w:r>
            <w:proofErr w:type="spellEnd"/>
          </w:p>
          <w:p w:rsidR="007331CB" w:rsidRPr="00377D25" w:rsidRDefault="007331CB" w:rsidP="0082081E">
            <w:pPr>
              <w:spacing w:after="0"/>
              <w:jc w:val="right"/>
            </w:pPr>
            <w:r w:rsidRPr="00377D25">
              <w:rPr>
                <w:color w:val="000000"/>
                <w:sz w:val="20"/>
              </w:rPr>
              <w:t>21-</w:t>
            </w:r>
            <w:proofErr w:type="spellStart"/>
            <w:r w:rsidRPr="00377D25">
              <w:rPr>
                <w:color w:val="000000"/>
                <w:sz w:val="20"/>
                <w:lang w:val="ru-RU"/>
              </w:rPr>
              <w:t>қосымша</w:t>
            </w:r>
            <w:proofErr w:type="spellEnd"/>
          </w:p>
        </w:tc>
      </w:tr>
    </w:tbl>
    <w:p w:rsidR="007331CB" w:rsidRPr="007331CB" w:rsidRDefault="007331CB" w:rsidP="007331CB">
      <w:pPr>
        <w:spacing w:after="0"/>
        <w:jc w:val="center"/>
        <w:rPr>
          <w:b/>
          <w:color w:val="000000"/>
          <w:sz w:val="28"/>
          <w:szCs w:val="28"/>
        </w:rPr>
      </w:pPr>
      <w:proofErr w:type="spellStart"/>
      <w:r w:rsidRPr="00377D25">
        <w:rPr>
          <w:b/>
          <w:color w:val="000000"/>
          <w:sz w:val="28"/>
          <w:szCs w:val="28"/>
          <w:lang w:val="ru-RU"/>
        </w:rPr>
        <w:t>Бюджеттік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бағдарламалардың</w:t>
      </w:r>
      <w:proofErr w:type="spellEnd"/>
      <w:r w:rsidRPr="00377D25">
        <w:rPr>
          <w:b/>
          <w:color w:val="000000"/>
          <w:sz w:val="28"/>
          <w:szCs w:val="28"/>
        </w:rPr>
        <w:t xml:space="preserve"> (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кіші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бағдарламалардың</w:t>
      </w:r>
      <w:proofErr w:type="spellEnd"/>
      <w:r w:rsidRPr="00377D25">
        <w:rPr>
          <w:b/>
          <w:color w:val="000000"/>
          <w:sz w:val="28"/>
          <w:szCs w:val="28"/>
        </w:rPr>
        <w:t xml:space="preserve">)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іске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асырылуы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туралы</w:t>
      </w:r>
      <w:proofErr w:type="spellEnd"/>
      <w:r w:rsidRPr="00377D25">
        <w:rPr>
          <w:b/>
          <w:color w:val="000000"/>
          <w:sz w:val="28"/>
          <w:szCs w:val="28"/>
        </w:rPr>
        <w:t xml:space="preserve"> </w:t>
      </w:r>
      <w:proofErr w:type="spellStart"/>
      <w:r w:rsidRPr="00377D25">
        <w:rPr>
          <w:b/>
          <w:color w:val="000000"/>
          <w:sz w:val="28"/>
          <w:szCs w:val="28"/>
          <w:lang w:val="ru-RU"/>
        </w:rPr>
        <w:t>есеп</w:t>
      </w:r>
      <w:proofErr w:type="spellEnd"/>
    </w:p>
    <w:p w:rsidR="007331CB" w:rsidRPr="00377D25" w:rsidRDefault="007331CB" w:rsidP="007331CB">
      <w:pPr>
        <w:spacing w:after="0"/>
        <w:jc w:val="center"/>
      </w:pPr>
    </w:p>
    <w:p w:rsidR="007331CB" w:rsidRPr="007331CB" w:rsidRDefault="007331CB" w:rsidP="007331CB">
      <w:pPr>
        <w:spacing w:after="0"/>
        <w:jc w:val="center"/>
        <w:rPr>
          <w:b/>
          <w:color w:val="000000"/>
          <w:sz w:val="24"/>
          <w:szCs w:val="24"/>
        </w:rPr>
      </w:pPr>
      <w:r w:rsidRPr="007331CB">
        <w:rPr>
          <w:b/>
          <w:color w:val="000000"/>
          <w:sz w:val="24"/>
          <w:szCs w:val="24"/>
        </w:rPr>
        <w:t xml:space="preserve">2019 </w:t>
      </w:r>
      <w:proofErr w:type="spellStart"/>
      <w:r>
        <w:rPr>
          <w:b/>
          <w:color w:val="000000"/>
          <w:sz w:val="24"/>
          <w:szCs w:val="24"/>
          <w:lang w:val="ru-RU"/>
        </w:rPr>
        <w:t>қаржылық</w:t>
      </w:r>
      <w:proofErr w:type="spellEnd"/>
      <w:r w:rsidRPr="007331CB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ru-RU"/>
        </w:rPr>
        <w:t>жылындағы</w:t>
      </w:r>
      <w:proofErr w:type="spellEnd"/>
    </w:p>
    <w:p w:rsidR="007331CB" w:rsidRPr="007331CB" w:rsidRDefault="007331CB" w:rsidP="007331CB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есепті</w:t>
      </w:r>
      <w:proofErr w:type="spellEnd"/>
      <w:r w:rsidRPr="007331CB"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  <w:lang w:val="ru-RU"/>
        </w:rPr>
        <w:t>кезең</w:t>
      </w:r>
      <w:proofErr w:type="spellEnd"/>
    </w:p>
    <w:p w:rsidR="007331CB" w:rsidRPr="007331CB" w:rsidRDefault="007331CB" w:rsidP="007331CB">
      <w:pPr>
        <w:spacing w:after="0"/>
        <w:rPr>
          <w:color w:val="000000"/>
          <w:sz w:val="24"/>
          <w:szCs w:val="24"/>
        </w:rPr>
      </w:pPr>
      <w:r w:rsidRPr="00377D25">
        <w:rPr>
          <w:color w:val="000000"/>
          <w:sz w:val="24"/>
          <w:szCs w:val="24"/>
          <w:lang w:val="ru-RU"/>
        </w:rPr>
        <w:t>Индекс</w:t>
      </w:r>
      <w:r w:rsidRPr="007331CB">
        <w:rPr>
          <w:color w:val="000000"/>
          <w:sz w:val="24"/>
          <w:szCs w:val="24"/>
        </w:rPr>
        <w:t xml:space="preserve">: </w:t>
      </w:r>
      <w:proofErr w:type="spellStart"/>
      <w:r w:rsidRPr="00377D25">
        <w:rPr>
          <w:color w:val="000000"/>
          <w:sz w:val="24"/>
          <w:szCs w:val="24"/>
          <w:lang w:val="ru-RU"/>
        </w:rPr>
        <w:t>нысан</w:t>
      </w:r>
      <w:proofErr w:type="spellEnd"/>
      <w:r w:rsidRPr="007331CB">
        <w:rPr>
          <w:color w:val="000000"/>
          <w:sz w:val="24"/>
          <w:szCs w:val="24"/>
        </w:rPr>
        <w:t>:4-</w:t>
      </w:r>
      <w:r w:rsidRPr="00377D25">
        <w:rPr>
          <w:color w:val="000000"/>
          <w:sz w:val="24"/>
          <w:szCs w:val="24"/>
          <w:lang w:val="ru-RU"/>
        </w:rPr>
        <w:t>РББ</w:t>
      </w:r>
      <w:r w:rsidRPr="007331CB">
        <w:rPr>
          <w:sz w:val="24"/>
          <w:szCs w:val="24"/>
        </w:rPr>
        <w:br/>
      </w:r>
      <w:proofErr w:type="spellStart"/>
      <w:r w:rsidRPr="00377D25">
        <w:rPr>
          <w:color w:val="000000"/>
          <w:sz w:val="24"/>
          <w:szCs w:val="24"/>
          <w:lang w:val="ru-RU"/>
        </w:rPr>
        <w:t>Мерзімділігі</w:t>
      </w:r>
      <w:proofErr w:type="spellEnd"/>
      <w:r w:rsidRPr="007331CB">
        <w:rPr>
          <w:color w:val="000000"/>
          <w:sz w:val="24"/>
          <w:szCs w:val="24"/>
        </w:rPr>
        <w:t xml:space="preserve">: </w:t>
      </w:r>
      <w:proofErr w:type="spellStart"/>
      <w:r w:rsidRPr="00377D25">
        <w:rPr>
          <w:color w:val="000000"/>
          <w:sz w:val="24"/>
          <w:szCs w:val="24"/>
          <w:lang w:val="ru-RU"/>
        </w:rPr>
        <w:t>жылдық</w:t>
      </w:r>
      <w:proofErr w:type="spellEnd"/>
      <w:r w:rsidRPr="007331CB">
        <w:rPr>
          <w:color w:val="000000"/>
          <w:sz w:val="24"/>
          <w:szCs w:val="24"/>
        </w:rPr>
        <w:t xml:space="preserve"> </w:t>
      </w:r>
    </w:p>
    <w:bookmarkEnd w:id="0"/>
    <w:p w:rsidR="007331CB" w:rsidRDefault="007331CB" w:rsidP="00A726CC">
      <w:pPr>
        <w:spacing w:after="0"/>
        <w:rPr>
          <w:b/>
          <w:color w:val="000000"/>
          <w:sz w:val="24"/>
          <w:szCs w:val="24"/>
          <w:u w:val="single"/>
        </w:rPr>
      </w:pPr>
      <w:proofErr w:type="spellStart"/>
      <w:r w:rsidRPr="00377D25">
        <w:rPr>
          <w:color w:val="000000"/>
          <w:sz w:val="24"/>
          <w:szCs w:val="24"/>
          <w:lang w:val="ru-RU"/>
        </w:rPr>
        <w:t>Бюджетт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к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әк</w:t>
      </w:r>
      <w:r w:rsidRPr="007331CB">
        <w:rPr>
          <w:color w:val="000000"/>
          <w:sz w:val="24"/>
          <w:szCs w:val="24"/>
        </w:rPr>
        <w:t>i</w:t>
      </w:r>
      <w:r w:rsidRPr="00377D25">
        <w:rPr>
          <w:color w:val="000000"/>
          <w:sz w:val="24"/>
          <w:szCs w:val="24"/>
          <w:lang w:val="ru-RU"/>
        </w:rPr>
        <w:t>мш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с</w:t>
      </w:r>
      <w:proofErr w:type="spellStart"/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н</w:t>
      </w:r>
      <w:proofErr w:type="spellStart"/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ң</w:t>
      </w:r>
      <w:r w:rsidRPr="007331CB">
        <w:rPr>
          <w:color w:val="000000"/>
          <w:sz w:val="24"/>
          <w:szCs w:val="24"/>
        </w:rPr>
        <w:t xml:space="preserve"> </w:t>
      </w:r>
      <w:r w:rsidRPr="00377D25">
        <w:rPr>
          <w:color w:val="000000"/>
          <w:sz w:val="24"/>
          <w:szCs w:val="24"/>
          <w:lang w:val="ru-RU"/>
        </w:rPr>
        <w:t>коды</w:t>
      </w:r>
      <w:r w:rsidRPr="007331CB">
        <w:rPr>
          <w:color w:val="000000"/>
          <w:sz w:val="24"/>
          <w:szCs w:val="24"/>
        </w:rPr>
        <w:t xml:space="preserve"> </w:t>
      </w:r>
      <w:r w:rsidRPr="00377D25">
        <w:rPr>
          <w:color w:val="000000"/>
          <w:sz w:val="24"/>
          <w:szCs w:val="24"/>
          <w:lang w:val="ru-RU"/>
        </w:rPr>
        <w:t>мен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атауы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r w:rsidRPr="007331CB">
        <w:rPr>
          <w:b/>
          <w:color w:val="000000"/>
          <w:sz w:val="24"/>
          <w:szCs w:val="24"/>
          <w:u w:val="single"/>
        </w:rPr>
        <w:t>111 «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Республикалық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маңызы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r w:rsidRPr="00377D25">
        <w:rPr>
          <w:b/>
          <w:color w:val="000000"/>
          <w:sz w:val="24"/>
          <w:szCs w:val="24"/>
          <w:u w:val="single"/>
          <w:lang w:val="ru-RU"/>
        </w:rPr>
        <w:t>бар</w:t>
      </w:r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қала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астана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мәслихаты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»  </w:t>
      </w:r>
      <w:r w:rsidRPr="007331CB">
        <w:rPr>
          <w:color w:val="000000"/>
          <w:sz w:val="24"/>
          <w:szCs w:val="24"/>
        </w:rPr>
        <w:br/>
      </w:r>
      <w:proofErr w:type="spellStart"/>
      <w:r w:rsidRPr="00377D25">
        <w:rPr>
          <w:color w:val="000000"/>
          <w:sz w:val="24"/>
          <w:szCs w:val="24"/>
          <w:lang w:val="ru-RU"/>
        </w:rPr>
        <w:t>Бюджетт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к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r w:rsidRPr="00377D25">
        <w:rPr>
          <w:color w:val="000000"/>
          <w:sz w:val="24"/>
          <w:szCs w:val="24"/>
          <w:lang w:val="ru-RU"/>
        </w:rPr>
        <w:t>коды</w:t>
      </w:r>
      <w:r w:rsidRPr="007331CB">
        <w:rPr>
          <w:color w:val="000000"/>
          <w:sz w:val="24"/>
          <w:szCs w:val="24"/>
        </w:rPr>
        <w:t xml:space="preserve"> </w:t>
      </w:r>
      <w:r w:rsidRPr="00377D25">
        <w:rPr>
          <w:color w:val="000000"/>
          <w:sz w:val="24"/>
          <w:szCs w:val="24"/>
          <w:lang w:val="ru-RU"/>
        </w:rPr>
        <w:t>мен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атауы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r w:rsidRPr="007331CB">
        <w:rPr>
          <w:b/>
          <w:color w:val="000000"/>
          <w:sz w:val="24"/>
          <w:szCs w:val="24"/>
          <w:u w:val="single"/>
        </w:rPr>
        <w:t>00</w:t>
      </w:r>
      <w:r>
        <w:rPr>
          <w:b/>
          <w:color w:val="000000"/>
          <w:sz w:val="24"/>
          <w:szCs w:val="24"/>
          <w:u w:val="single"/>
          <w:lang w:val="kk-KZ"/>
        </w:rPr>
        <w:t>3</w:t>
      </w:r>
      <w:r w:rsidRPr="007331CB">
        <w:rPr>
          <w:b/>
          <w:color w:val="000000"/>
          <w:sz w:val="24"/>
          <w:szCs w:val="24"/>
          <w:u w:val="single"/>
        </w:rPr>
        <w:t xml:space="preserve"> «</w:t>
      </w:r>
      <w:proofErr w:type="spellStart"/>
      <w:r w:rsidRPr="007331CB">
        <w:rPr>
          <w:b/>
          <w:color w:val="000000"/>
          <w:sz w:val="24"/>
          <w:szCs w:val="24"/>
          <w:u w:val="single"/>
        </w:rPr>
        <w:t>Мемлекеттік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</w:rPr>
        <w:t>органның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</w:rPr>
        <w:t>күрделі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</w:rPr>
        <w:t>шығыстары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» </w:t>
      </w:r>
    </w:p>
    <w:p w:rsidR="007331CB" w:rsidRPr="007331CB" w:rsidRDefault="007331CB" w:rsidP="007331CB">
      <w:pPr>
        <w:spacing w:after="0"/>
        <w:rPr>
          <w:color w:val="000000"/>
          <w:sz w:val="24"/>
          <w:szCs w:val="24"/>
        </w:rPr>
      </w:pPr>
      <w:proofErr w:type="spellStart"/>
      <w:r w:rsidRPr="00377D25">
        <w:rPr>
          <w:color w:val="000000"/>
          <w:sz w:val="24"/>
          <w:szCs w:val="24"/>
          <w:lang w:val="ru-RU"/>
        </w:rPr>
        <w:t>Бюджетт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к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түр</w:t>
      </w:r>
      <w:proofErr w:type="spellEnd"/>
      <w:r w:rsidRPr="007331CB">
        <w:rPr>
          <w:color w:val="000000"/>
          <w:sz w:val="24"/>
          <w:szCs w:val="24"/>
        </w:rPr>
        <w:t>i:</w:t>
      </w:r>
    </w:p>
    <w:p w:rsidR="007331CB" w:rsidRPr="007331CB" w:rsidRDefault="007331CB" w:rsidP="007331CB">
      <w:pPr>
        <w:spacing w:after="0"/>
        <w:rPr>
          <w:b/>
          <w:color w:val="000000"/>
          <w:sz w:val="24"/>
          <w:szCs w:val="24"/>
          <w:u w:val="single"/>
        </w:rPr>
      </w:pP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мемлекетт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к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басқару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деңгей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не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Облыстық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республикалық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маңызы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r w:rsidRPr="00377D25">
        <w:rPr>
          <w:b/>
          <w:color w:val="000000"/>
          <w:sz w:val="24"/>
          <w:szCs w:val="24"/>
          <w:u w:val="single"/>
          <w:lang w:val="ru-RU"/>
        </w:rPr>
        <w:t>бар</w:t>
      </w:r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қала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 w:rsidRPr="00377D25">
        <w:rPr>
          <w:b/>
          <w:color w:val="000000"/>
          <w:sz w:val="24"/>
          <w:szCs w:val="24"/>
          <w:u w:val="single"/>
          <w:lang w:val="ru-RU"/>
        </w:rPr>
        <w:t>астана</w:t>
      </w:r>
      <w:proofErr w:type="spellEnd"/>
      <w:r w:rsidRPr="007331CB">
        <w:rPr>
          <w:sz w:val="24"/>
          <w:szCs w:val="24"/>
        </w:rPr>
        <w:br/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мазмұнына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Күрделі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шығыстарды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асыру</w:t>
      </w:r>
      <w:proofErr w:type="spellEnd"/>
    </w:p>
    <w:p w:rsidR="002A421D" w:rsidRPr="007331CB" w:rsidRDefault="007331CB" w:rsidP="007331CB">
      <w:pPr>
        <w:spacing w:after="0"/>
        <w:rPr>
          <w:b/>
          <w:color w:val="000000"/>
          <w:sz w:val="24"/>
          <w:szCs w:val="24"/>
          <w:u w:val="single"/>
          <w:lang w:val="kk-KZ"/>
        </w:rPr>
      </w:pP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color w:val="000000"/>
          <w:sz w:val="24"/>
          <w:szCs w:val="24"/>
        </w:rPr>
        <w:t>i</w:t>
      </w:r>
      <w:r w:rsidRPr="00377D25">
        <w:rPr>
          <w:color w:val="000000"/>
          <w:sz w:val="24"/>
          <w:szCs w:val="24"/>
          <w:lang w:val="ru-RU"/>
        </w:rPr>
        <w:t>ске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асыру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тәс</w:t>
      </w:r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л</w:t>
      </w:r>
      <w:proofErr w:type="spellStart"/>
      <w:r w:rsidRPr="007331CB">
        <w:rPr>
          <w:color w:val="000000"/>
          <w:sz w:val="24"/>
          <w:szCs w:val="24"/>
        </w:rPr>
        <w:t>i</w:t>
      </w:r>
      <w:proofErr w:type="spellEnd"/>
      <w:r w:rsidRPr="00377D25">
        <w:rPr>
          <w:color w:val="000000"/>
          <w:sz w:val="24"/>
          <w:szCs w:val="24"/>
          <w:lang w:val="ru-RU"/>
        </w:rPr>
        <w:t>не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қарай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u w:val="single"/>
          <w:lang w:val="ru-RU"/>
        </w:rPr>
        <w:t>Жеке</w:t>
      </w:r>
      <w:r w:rsidRPr="007331CB">
        <w:rPr>
          <w:sz w:val="24"/>
          <w:szCs w:val="24"/>
        </w:rPr>
        <w:br/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r w:rsidRPr="000A42CF">
        <w:rPr>
          <w:color w:val="000000"/>
          <w:sz w:val="24"/>
          <w:szCs w:val="24"/>
        </w:rPr>
        <w:t>     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377D25">
        <w:rPr>
          <w:color w:val="000000"/>
          <w:sz w:val="24"/>
          <w:szCs w:val="24"/>
          <w:lang w:val="ru-RU"/>
        </w:rPr>
        <w:t>ағымдағы</w:t>
      </w:r>
      <w:proofErr w:type="spellEnd"/>
      <w:r w:rsidRPr="007331CB">
        <w:rPr>
          <w:color w:val="000000"/>
          <w:sz w:val="24"/>
          <w:szCs w:val="24"/>
        </w:rPr>
        <w:t>/</w:t>
      </w:r>
      <w:r w:rsidRPr="00377D25">
        <w:rPr>
          <w:color w:val="000000"/>
          <w:sz w:val="24"/>
          <w:szCs w:val="24"/>
          <w:lang w:val="ru-RU"/>
        </w:rPr>
        <w:t>даму</w:t>
      </w:r>
      <w:r w:rsidRPr="007331CB"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  <w:lang w:val="ru-RU"/>
        </w:rPr>
        <w:t>Ағымдағы</w:t>
      </w:r>
      <w:proofErr w:type="spellEnd"/>
      <w:r w:rsidRPr="007331CB">
        <w:rPr>
          <w:sz w:val="24"/>
          <w:szCs w:val="24"/>
        </w:rPr>
        <w:br/>
      </w:r>
      <w:proofErr w:type="spellStart"/>
      <w:r w:rsidRPr="007331CB">
        <w:rPr>
          <w:color w:val="000000"/>
          <w:sz w:val="24"/>
          <w:szCs w:val="24"/>
          <w:lang w:val="ru-RU"/>
        </w:rPr>
        <w:t>Бюджеттік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color w:val="000000"/>
          <w:sz w:val="24"/>
          <w:szCs w:val="24"/>
          <w:lang w:val="ru-RU"/>
        </w:rPr>
        <w:t>бағдарламалардың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color w:val="000000"/>
          <w:sz w:val="24"/>
          <w:szCs w:val="24"/>
          <w:lang w:val="ru-RU"/>
        </w:rPr>
        <w:t>мақсаты</w:t>
      </w:r>
      <w:proofErr w:type="spellEnd"/>
      <w:r w:rsidR="00064069"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Мәслихат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аппаратына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жүктелген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міндеттерді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жүзеге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асыру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үшін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негізгі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құралдармен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="00590B4D" w:rsidRPr="007331CB">
        <w:rPr>
          <w:color w:val="000000"/>
          <w:sz w:val="24"/>
          <w:szCs w:val="24"/>
        </w:rPr>
        <w:br/>
      </w:r>
      <w:proofErr w:type="spellStart"/>
      <w:r w:rsidRPr="007331CB">
        <w:rPr>
          <w:color w:val="000000"/>
          <w:sz w:val="24"/>
          <w:szCs w:val="24"/>
          <w:lang w:val="ru-RU"/>
        </w:rPr>
        <w:t>Бюджеттік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color w:val="000000"/>
          <w:sz w:val="24"/>
          <w:szCs w:val="24"/>
          <w:lang w:val="ru-RU"/>
        </w:rPr>
        <w:t>бағдарламаның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proofErr w:type="spellStart"/>
      <w:r w:rsidRPr="007331CB">
        <w:rPr>
          <w:color w:val="000000"/>
          <w:sz w:val="24"/>
          <w:szCs w:val="24"/>
          <w:lang w:val="ru-RU"/>
        </w:rPr>
        <w:t>сипаттам</w:t>
      </w:r>
      <w:r>
        <w:rPr>
          <w:color w:val="000000"/>
          <w:sz w:val="24"/>
          <w:szCs w:val="24"/>
          <w:lang w:val="ru-RU"/>
        </w:rPr>
        <w:t>ы</w:t>
      </w:r>
      <w:proofErr w:type="spellEnd"/>
      <w:r w:rsidRPr="007331CB">
        <w:rPr>
          <w:color w:val="000000"/>
          <w:sz w:val="24"/>
          <w:szCs w:val="24"/>
        </w:rPr>
        <w:t xml:space="preserve"> </w:t>
      </w:r>
      <w:r w:rsidRPr="007331CB">
        <w:rPr>
          <w:b/>
          <w:color w:val="000000"/>
          <w:sz w:val="24"/>
          <w:szCs w:val="24"/>
          <w:u w:val="single"/>
          <w:lang w:val="ru-RU"/>
        </w:rPr>
        <w:t>Астана</w:t>
      </w:r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қаласы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мәслихатының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 w:rsidRPr="007331CB">
        <w:rPr>
          <w:b/>
          <w:color w:val="000000"/>
          <w:sz w:val="24"/>
          <w:szCs w:val="24"/>
          <w:u w:val="single"/>
          <w:lang w:val="ru-RU"/>
        </w:rPr>
        <w:t>қызметкерлерін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материалдық</w:t>
      </w:r>
      <w:proofErr w:type="spellEnd"/>
      <w:proofErr w:type="gramEnd"/>
      <w:r w:rsidRPr="007331CB">
        <w:rPr>
          <w:b/>
          <w:color w:val="000000"/>
          <w:sz w:val="24"/>
          <w:szCs w:val="24"/>
          <w:u w:val="single"/>
        </w:rPr>
        <w:t>-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техникалық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қамтамасыз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ету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мақсатында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негізгі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құралдар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сатып</w:t>
      </w:r>
      <w:proofErr w:type="spellEnd"/>
      <w:r w:rsidRPr="007331CB">
        <w:rPr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7331CB">
        <w:rPr>
          <w:b/>
          <w:color w:val="000000"/>
          <w:sz w:val="24"/>
          <w:szCs w:val="24"/>
          <w:u w:val="single"/>
          <w:lang w:val="ru-RU"/>
        </w:rPr>
        <w:t>алу</w:t>
      </w:r>
      <w:proofErr w:type="spellEnd"/>
    </w:p>
    <w:p w:rsidR="00A726CC" w:rsidRPr="007331CB" w:rsidRDefault="00A726CC">
      <w:pPr>
        <w:rPr>
          <w:color w:val="000000"/>
          <w:sz w:val="24"/>
          <w:szCs w:val="24"/>
        </w:rPr>
      </w:pPr>
      <w:r w:rsidRPr="007331CB">
        <w:rPr>
          <w:color w:val="000000"/>
          <w:sz w:val="24"/>
          <w:szCs w:val="24"/>
        </w:rPr>
        <w:br w:type="page"/>
      </w:r>
    </w:p>
    <w:tbl>
      <w:tblPr>
        <w:tblW w:w="14501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851"/>
        <w:gridCol w:w="1559"/>
        <w:gridCol w:w="1417"/>
        <w:gridCol w:w="1134"/>
        <w:gridCol w:w="1418"/>
        <w:gridCol w:w="5245"/>
      </w:tblGrid>
      <w:tr w:rsidR="007331CB" w:rsidRPr="007331CB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center"/>
            </w:pP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lastRenderedPageBreak/>
              <w:t>Бюджеттік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бағдарлама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бойынша</w:t>
            </w:r>
            <w:proofErr w:type="spellEnd"/>
            <w:r w:rsidRPr="00C9504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92B37">
              <w:rPr>
                <w:b/>
                <w:sz w:val="20"/>
                <w:szCs w:val="20"/>
                <w:lang w:val="ru-RU"/>
              </w:rPr>
              <w:t>шығыстар</w:t>
            </w:r>
            <w:proofErr w:type="spellEnd"/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center"/>
            </w:pPr>
            <w:proofErr w:type="spellStart"/>
            <w:r w:rsidRPr="00C95041">
              <w:rPr>
                <w:b/>
                <w:sz w:val="20"/>
                <w:szCs w:val="20"/>
                <w:lang w:val="ru-RU"/>
              </w:rPr>
              <w:t>Өлше</w:t>
            </w:r>
            <w:r>
              <w:rPr>
                <w:b/>
                <w:sz w:val="20"/>
                <w:szCs w:val="20"/>
                <w:lang w:val="ru-RU"/>
              </w:rPr>
              <w:t>м</w:t>
            </w:r>
            <w:proofErr w:type="spellEnd"/>
            <w:r w:rsidRPr="00C95041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95041">
              <w:rPr>
                <w:b/>
                <w:sz w:val="20"/>
                <w:szCs w:val="20"/>
                <w:lang w:val="ru-RU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Жоспар</w:t>
            </w:r>
            <w:proofErr w:type="spellEnd"/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</w:rPr>
              <w:t>Іс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</w:rPr>
              <w:t>жүзiнде</w:t>
            </w:r>
            <w:proofErr w:type="spellEnd"/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center"/>
            </w:pPr>
            <w:bookmarkStart w:id="1" w:name="z217"/>
            <w:proofErr w:type="spellStart"/>
            <w:r w:rsidRPr="00730220">
              <w:rPr>
                <w:color w:val="000000"/>
                <w:sz w:val="20"/>
              </w:rPr>
              <w:t>Ауытқуы</w:t>
            </w:r>
            <w:proofErr w:type="spellEnd"/>
            <w:r w:rsidRPr="00730220">
              <w:rPr>
                <w:color w:val="000000"/>
                <w:sz w:val="20"/>
              </w:rPr>
              <w:t xml:space="preserve"> (4-баған - 3-баған)</w:t>
            </w:r>
          </w:p>
        </w:tc>
        <w:bookmarkEnd w:id="1"/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730220" w:rsidRDefault="007331CB" w:rsidP="007331CB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Көрсеткіштердің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орындалу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пайызы</w:t>
            </w:r>
            <w:proofErr w:type="spellEnd"/>
            <w:r w:rsidRPr="00730220">
              <w:rPr>
                <w:color w:val="000000"/>
                <w:sz w:val="20"/>
              </w:rPr>
              <w:t xml:space="preserve"> (4-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>/ 3-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баған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r w:rsidRPr="00730220">
              <w:rPr>
                <w:color w:val="000000"/>
                <w:sz w:val="20"/>
                <w:lang w:val="ru-RU"/>
              </w:rPr>
              <w:t>х</w:t>
            </w:r>
            <w:r w:rsidRPr="00730220">
              <w:rPr>
                <w:color w:val="000000"/>
                <w:sz w:val="20"/>
              </w:rPr>
              <w:t>100)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730220" w:rsidRDefault="007331CB" w:rsidP="007331CB">
            <w:pPr>
              <w:spacing w:after="20"/>
              <w:ind w:left="20"/>
              <w:jc w:val="center"/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Нәтижелерге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қол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жеткізе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алмау</w:t>
            </w:r>
            <w:proofErr w:type="spellEnd"/>
            <w:r w:rsidRPr="00730220">
              <w:rPr>
                <w:color w:val="000000"/>
                <w:sz w:val="20"/>
              </w:rPr>
              <w:t>/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оларды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асыра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орындау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</w:t>
            </w:r>
            <w:r w:rsidRPr="00730220">
              <w:rPr>
                <w:color w:val="000000"/>
                <w:sz w:val="20"/>
              </w:rPr>
              <w:t>i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>к</w:t>
            </w:r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қаражатының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игерілмеу</w:t>
            </w:r>
            <w:proofErr w:type="spellEnd"/>
            <w:r w:rsidRPr="00730220">
              <w:rPr>
                <w:color w:val="000000"/>
                <w:sz w:val="20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себептері</w:t>
            </w:r>
            <w:proofErr w:type="spellEnd"/>
          </w:p>
        </w:tc>
      </w:tr>
      <w:tr w:rsidR="002A421D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688C" w:rsidRDefault="0006406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7331CB" w:rsidTr="00590B4D">
        <w:trPr>
          <w:trHeight w:val="662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B30E74" w:rsidRDefault="007331CB" w:rsidP="007331C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590B4D" w:rsidRDefault="007331CB" w:rsidP="007331C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590B4D" w:rsidRDefault="007331CB" w:rsidP="007331C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both"/>
            </w:pPr>
            <w:r>
              <w:br/>
            </w:r>
          </w:p>
        </w:tc>
      </w:tr>
      <w:tr w:rsidR="007331CB" w:rsidTr="002A421D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7331CB" w:rsidRDefault="007331CB" w:rsidP="007331CB">
            <w:pPr>
              <w:spacing w:after="20"/>
              <w:ind w:left="20"/>
            </w:pPr>
            <w:r w:rsidRPr="000F3791">
              <w:rPr>
                <w:b/>
                <w:sz w:val="20"/>
                <w:szCs w:val="20"/>
                <w:lang w:val="kk-KZ"/>
              </w:rPr>
              <w:t>Бюджеттік кіші бағдарлама бойынша қорытындылар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B30E74" w:rsidRDefault="007331CB" w:rsidP="007331CB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B30E74">
              <w:rPr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center"/>
            </w:pPr>
            <w:r w:rsidRPr="001B57D1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12</w:t>
            </w:r>
            <w:r w:rsidRPr="001B57D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590B4D" w:rsidRDefault="007331CB" w:rsidP="007331C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590B4D" w:rsidRDefault="007331CB" w:rsidP="007331CB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Default="007331CB" w:rsidP="007331CB">
            <w:pPr>
              <w:spacing w:after="0"/>
              <w:jc w:val="both"/>
            </w:pPr>
            <w:r>
              <w:br/>
            </w:r>
          </w:p>
        </w:tc>
      </w:tr>
      <w:tr w:rsidR="007331CB" w:rsidRPr="007331CB" w:rsidTr="00201AAE">
        <w:trPr>
          <w:trHeight w:val="30"/>
          <w:tblCellSpacing w:w="0" w:type="auto"/>
        </w:trPr>
        <w:tc>
          <w:tcPr>
            <w:tcW w:w="28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730220" w:rsidRDefault="007331CB" w:rsidP="007331C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730220">
              <w:rPr>
                <w:color w:val="000000"/>
                <w:sz w:val="20"/>
                <w:lang w:val="ru-RU"/>
              </w:rPr>
              <w:t>Бюджеттік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бағдарламаның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түпкілікті</w:t>
            </w:r>
            <w:proofErr w:type="spellEnd"/>
            <w:r w:rsidRPr="00730220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30220">
              <w:rPr>
                <w:color w:val="000000"/>
                <w:sz w:val="20"/>
                <w:lang w:val="ru-RU"/>
              </w:rPr>
              <w:t>нәтижесі</w:t>
            </w:r>
            <w:proofErr w:type="spellEnd"/>
          </w:p>
        </w:tc>
        <w:tc>
          <w:tcPr>
            <w:tcW w:w="11624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1CB" w:rsidRPr="00A726CC" w:rsidRDefault="007331CB" w:rsidP="007331CB">
            <w:pPr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lang w:val="ru-RU"/>
              </w:rPr>
              <w:t>Ж</w:t>
            </w:r>
            <w:r w:rsidRPr="007331CB">
              <w:rPr>
                <w:color w:val="000000"/>
                <w:sz w:val="20"/>
                <w:szCs w:val="20"/>
                <w:lang w:val="ru-RU"/>
              </w:rPr>
              <w:t>үктелген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міндеттерді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орындау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мәслихаттың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материалдық-техникалық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базасын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құру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331CB">
              <w:rPr>
                <w:color w:val="000000"/>
                <w:sz w:val="20"/>
                <w:szCs w:val="20"/>
                <w:lang w:val="ru-RU"/>
              </w:rPr>
              <w:t>нығайту</w:t>
            </w:r>
            <w:proofErr w:type="spellEnd"/>
            <w:r w:rsidRPr="007331CB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10688C" w:rsidRPr="00A639FA" w:rsidRDefault="0010688C" w:rsidP="00590B4D">
      <w:pPr>
        <w:spacing w:after="0"/>
        <w:rPr>
          <w:lang w:val="ru-RU"/>
        </w:rPr>
      </w:pPr>
      <w:bookmarkStart w:id="2" w:name="_GoBack"/>
      <w:bookmarkEnd w:id="2"/>
    </w:p>
    <w:sectPr w:rsidR="0010688C" w:rsidRPr="00A639FA" w:rsidSect="00A5042C">
      <w:pgSz w:w="16839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88C"/>
    <w:rsid w:val="00064069"/>
    <w:rsid w:val="000A42CF"/>
    <w:rsid w:val="0010688C"/>
    <w:rsid w:val="002A421D"/>
    <w:rsid w:val="00590B4D"/>
    <w:rsid w:val="007331CB"/>
    <w:rsid w:val="00A5042C"/>
    <w:rsid w:val="00A639FA"/>
    <w:rsid w:val="00A726CC"/>
    <w:rsid w:val="00B75680"/>
    <w:rsid w:val="00D640BF"/>
    <w:rsid w:val="00E12133"/>
    <w:rsid w:val="00EE0CDC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5427"/>
  <w15:docId w15:val="{55624C00-F4C0-4121-A428-7B6C65C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6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0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Акнур Тастанбекова</dc:creator>
  <cp:lastModifiedBy>Пользователь</cp:lastModifiedBy>
  <cp:revision>4</cp:revision>
  <cp:lastPrinted>2020-01-14T12:05:00Z</cp:lastPrinted>
  <dcterms:created xsi:type="dcterms:W3CDTF">2020-01-14T12:05:00Z</dcterms:created>
  <dcterms:modified xsi:type="dcterms:W3CDTF">2020-02-08T10:51:00Z</dcterms:modified>
</cp:coreProperties>
</file>