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2" w:rsidRDefault="00770982" w:rsidP="003017CA">
      <w:pPr>
        <w:pStyle w:val="a3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</w:p>
    <w:p w:rsidR="003017CA" w:rsidRPr="00DB6A44" w:rsidRDefault="003017CA" w:rsidP="003017CA">
      <w:pPr>
        <w:pStyle w:val="a3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  <w:r w:rsidRPr="00DB6A44">
        <w:rPr>
          <w:sz w:val="27"/>
          <w:szCs w:val="27"/>
          <w:lang w:val="kk-KZ"/>
        </w:rPr>
        <w:t>Проект</w:t>
      </w:r>
    </w:p>
    <w:p w:rsidR="003017CA" w:rsidRPr="00DB6A44" w:rsidRDefault="003017CA" w:rsidP="003017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3017CA" w:rsidRDefault="003017CA" w:rsidP="003017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>маслихата города Астаны</w:t>
      </w:r>
    </w:p>
    <w:p w:rsidR="009945D4" w:rsidRPr="00DB6A44" w:rsidRDefault="009945D4" w:rsidP="009945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>(</w:t>
      </w:r>
      <w:r>
        <w:rPr>
          <w:rFonts w:ascii="Times New Roman" w:hAnsi="Times New Roman" w:cs="Times New Roman"/>
          <w:b/>
          <w:sz w:val="27"/>
          <w:szCs w:val="27"/>
        </w:rPr>
        <w:t xml:space="preserve">шестая </w:t>
      </w:r>
      <w:r w:rsidRPr="00DB6A44">
        <w:rPr>
          <w:rFonts w:ascii="Times New Roman" w:hAnsi="Times New Roman" w:cs="Times New Roman"/>
          <w:b/>
          <w:sz w:val="27"/>
          <w:szCs w:val="27"/>
        </w:rPr>
        <w:t>очередная  сессия</w:t>
      </w:r>
      <w:r w:rsidR="00456171">
        <w:rPr>
          <w:rFonts w:ascii="Times New Roman" w:hAnsi="Times New Roman" w:cs="Times New Roman"/>
          <w:b/>
          <w:sz w:val="27"/>
          <w:szCs w:val="27"/>
          <w:lang w:val="kk-KZ"/>
        </w:rPr>
        <w:t>,</w:t>
      </w:r>
      <w:r w:rsidR="00BC7E91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шестого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 созыва)</w:t>
      </w:r>
    </w:p>
    <w:p w:rsidR="009945D4" w:rsidRPr="00DB6A44" w:rsidRDefault="009945D4" w:rsidP="003017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C11F98" w:rsidRPr="00DB6A44" w:rsidRDefault="00C11F98" w:rsidP="003017C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017CA" w:rsidRDefault="003017CA" w:rsidP="00C92349">
      <w:pPr>
        <w:spacing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DB6A44">
        <w:rPr>
          <w:rFonts w:ascii="Times New Roman" w:hAnsi="Times New Roman" w:cs="Times New Roman"/>
          <w:b/>
          <w:sz w:val="27"/>
          <w:szCs w:val="27"/>
        </w:rPr>
        <w:t xml:space="preserve">город Астана                                           </w:t>
      </w:r>
      <w:r w:rsidR="00195449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="00BC7E91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195449">
        <w:rPr>
          <w:rFonts w:ascii="Times New Roman" w:hAnsi="Times New Roman" w:cs="Times New Roman"/>
          <w:b/>
          <w:sz w:val="27"/>
          <w:szCs w:val="27"/>
        </w:rPr>
        <w:t>от</w:t>
      </w:r>
      <w:r w:rsidR="00BC7E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945D4">
        <w:rPr>
          <w:rFonts w:ascii="Times New Roman" w:hAnsi="Times New Roman" w:cs="Times New Roman"/>
          <w:b/>
          <w:sz w:val="27"/>
          <w:szCs w:val="27"/>
        </w:rPr>
        <w:t>24 июня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666ED5">
        <w:rPr>
          <w:rFonts w:ascii="Times New Roman" w:hAnsi="Times New Roman" w:cs="Times New Roman"/>
          <w:b/>
          <w:sz w:val="27"/>
          <w:szCs w:val="27"/>
        </w:rPr>
        <w:t>6</w:t>
      </w:r>
      <w:r w:rsidRPr="00DB6A44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C92349" w:rsidRPr="00C92349" w:rsidRDefault="00C92349" w:rsidP="00C92349">
      <w:pPr>
        <w:spacing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863AB4" w:rsidRDefault="003017CA" w:rsidP="003017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02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863AB4">
        <w:rPr>
          <w:rFonts w:ascii="Times New Roman" w:hAnsi="Times New Roman" w:cs="Times New Roman"/>
          <w:b/>
          <w:sz w:val="28"/>
          <w:szCs w:val="28"/>
          <w:lang w:val="kk-KZ"/>
        </w:rPr>
        <w:t>внесение изменений в решение</w:t>
      </w:r>
    </w:p>
    <w:p w:rsidR="00863AB4" w:rsidRDefault="00863AB4" w:rsidP="003017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маслихата города Астаны от </w:t>
      </w:r>
    </w:p>
    <w:p w:rsidR="00863AB4" w:rsidRDefault="00863AB4" w:rsidP="003017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27 июня 2014 года  </w:t>
      </w:r>
      <w:r w:rsidRPr="00870216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Pr="0087021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870216">
        <w:rPr>
          <w:rFonts w:ascii="Times New Roman" w:hAnsi="Times New Roman" w:cs="Times New Roman"/>
          <w:b/>
          <w:sz w:val="28"/>
          <w:szCs w:val="28"/>
        </w:rPr>
        <w:t>-V</w:t>
      </w:r>
    </w:p>
    <w:p w:rsidR="00863AB4" w:rsidRDefault="00863AB4" w:rsidP="003017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Правилах  подготовки и проведения</w:t>
      </w:r>
    </w:p>
    <w:p w:rsidR="00863AB4" w:rsidRDefault="00863AB4" w:rsidP="003017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отопительного сезона в городе Астане»</w:t>
      </w:r>
    </w:p>
    <w:p w:rsidR="00863AB4" w:rsidRDefault="00863AB4" w:rsidP="003017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0216" w:rsidRDefault="00870216" w:rsidP="003017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CA" w:rsidRDefault="003017CA" w:rsidP="003057E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865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="002A1DD3">
        <w:rPr>
          <w:rFonts w:ascii="Times New Roman" w:hAnsi="Times New Roman" w:cs="Times New Roman"/>
          <w:sz w:val="28"/>
          <w:szCs w:val="28"/>
        </w:rPr>
        <w:t>подпунктом 1) пункта 2 статьи 4</w:t>
      </w:r>
      <w:r w:rsidR="00D912B7">
        <w:rPr>
          <w:rFonts w:ascii="Times New Roman" w:hAnsi="Times New Roman" w:cs="Times New Roman"/>
          <w:sz w:val="28"/>
          <w:szCs w:val="28"/>
        </w:rPr>
        <w:t>6</w:t>
      </w:r>
      <w:r w:rsidR="003057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A1DD3">
        <w:rPr>
          <w:rFonts w:ascii="Times New Roman" w:hAnsi="Times New Roman" w:cs="Times New Roman"/>
          <w:sz w:val="28"/>
          <w:szCs w:val="28"/>
        </w:rPr>
        <w:t>а</w:t>
      </w:r>
      <w:r w:rsidRPr="008D0865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3057EC">
        <w:rPr>
          <w:rFonts w:ascii="Times New Roman" w:hAnsi="Times New Roman" w:cs="Times New Roman"/>
          <w:sz w:val="28"/>
          <w:szCs w:val="28"/>
        </w:rPr>
        <w:t xml:space="preserve"> от </w:t>
      </w:r>
      <w:r w:rsidR="00D912B7">
        <w:rPr>
          <w:rFonts w:ascii="Times New Roman" w:hAnsi="Times New Roman" w:cs="Times New Roman"/>
          <w:sz w:val="28"/>
          <w:szCs w:val="28"/>
        </w:rPr>
        <w:t>6 апреля 2016 года</w:t>
      </w:r>
      <w:r w:rsidRPr="008D0865">
        <w:rPr>
          <w:rFonts w:ascii="Times New Roman" w:hAnsi="Times New Roman" w:cs="Times New Roman"/>
          <w:sz w:val="28"/>
          <w:szCs w:val="28"/>
        </w:rPr>
        <w:t xml:space="preserve"> «О </w:t>
      </w:r>
      <w:bookmarkStart w:id="0" w:name="_GoBack"/>
      <w:bookmarkEnd w:id="0"/>
      <w:r w:rsidR="003057EC">
        <w:rPr>
          <w:rFonts w:ascii="Times New Roman" w:hAnsi="Times New Roman" w:cs="Times New Roman"/>
          <w:sz w:val="28"/>
          <w:szCs w:val="28"/>
        </w:rPr>
        <w:t xml:space="preserve"> правовых актах</w:t>
      </w:r>
      <w:r w:rsidRPr="008D0865">
        <w:rPr>
          <w:rFonts w:ascii="Times New Roman" w:hAnsi="Times New Roman" w:cs="Times New Roman"/>
          <w:sz w:val="28"/>
          <w:szCs w:val="28"/>
        </w:rPr>
        <w:t>»</w:t>
      </w:r>
      <w:r w:rsidR="003057EC">
        <w:rPr>
          <w:rFonts w:ascii="Times New Roman" w:hAnsi="Times New Roman" w:cs="Times New Roman"/>
          <w:sz w:val="28"/>
          <w:szCs w:val="28"/>
        </w:rPr>
        <w:t xml:space="preserve">, </w:t>
      </w:r>
      <w:r w:rsidRPr="008D0865">
        <w:rPr>
          <w:rFonts w:ascii="Times New Roman" w:hAnsi="Times New Roman" w:cs="Times New Roman"/>
          <w:sz w:val="28"/>
          <w:szCs w:val="28"/>
        </w:rPr>
        <w:t xml:space="preserve">маслихат города Астаны </w:t>
      </w:r>
      <w:r w:rsidRPr="008D086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57EC" w:rsidRDefault="003057EC" w:rsidP="00863AB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57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3AB4" w:rsidRPr="00863AB4">
        <w:rPr>
          <w:rFonts w:ascii="Times New Roman" w:hAnsi="Times New Roman" w:cs="Times New Roman"/>
          <w:sz w:val="28"/>
          <w:szCs w:val="28"/>
        </w:rPr>
        <w:t xml:space="preserve">Внести изменения в решения </w:t>
      </w:r>
      <w:r w:rsidR="00863AB4" w:rsidRPr="00863AB4">
        <w:rPr>
          <w:rFonts w:ascii="Times New Roman" w:hAnsi="Times New Roman" w:cs="Times New Roman"/>
          <w:sz w:val="28"/>
          <w:szCs w:val="28"/>
          <w:lang w:val="kk-KZ"/>
        </w:rPr>
        <w:t xml:space="preserve">маслихата города Астаны от </w:t>
      </w:r>
      <w:r w:rsidR="00863AB4">
        <w:rPr>
          <w:rFonts w:ascii="Times New Roman" w:hAnsi="Times New Roman" w:cs="Times New Roman"/>
          <w:sz w:val="28"/>
          <w:szCs w:val="28"/>
          <w:lang w:val="kk-KZ"/>
        </w:rPr>
        <w:t xml:space="preserve"> 27 июня </w:t>
      </w:r>
      <w:r w:rsidR="00863AB4" w:rsidRPr="00863AB4">
        <w:rPr>
          <w:rFonts w:ascii="Times New Roman" w:hAnsi="Times New Roman" w:cs="Times New Roman"/>
          <w:sz w:val="28"/>
          <w:szCs w:val="28"/>
          <w:lang w:val="kk-KZ"/>
        </w:rPr>
        <w:t xml:space="preserve">2014 года  </w:t>
      </w:r>
      <w:r w:rsidR="00863AB4" w:rsidRPr="00863AB4">
        <w:rPr>
          <w:rFonts w:ascii="Times New Roman" w:hAnsi="Times New Roman" w:cs="Times New Roman"/>
          <w:sz w:val="28"/>
          <w:szCs w:val="28"/>
        </w:rPr>
        <w:t>№ 249/36-V «О Правилах  подготовки и проведения</w:t>
      </w:r>
      <w:r w:rsidR="00BC7E91">
        <w:rPr>
          <w:rFonts w:ascii="Times New Roman" w:hAnsi="Times New Roman" w:cs="Times New Roman"/>
          <w:sz w:val="28"/>
          <w:szCs w:val="28"/>
        </w:rPr>
        <w:t xml:space="preserve"> </w:t>
      </w:r>
      <w:r w:rsidR="00863AB4" w:rsidRPr="00863AB4">
        <w:rPr>
          <w:rFonts w:ascii="Times New Roman" w:hAnsi="Times New Roman" w:cs="Times New Roman"/>
          <w:sz w:val="28"/>
          <w:szCs w:val="28"/>
        </w:rPr>
        <w:t>отопительного сезона в городе Астане»</w:t>
      </w:r>
      <w:r w:rsidRPr="003057EC">
        <w:rPr>
          <w:rFonts w:ascii="Times New Roman" w:hAnsi="Times New Roman" w:cs="Times New Roman"/>
          <w:sz w:val="28"/>
          <w:szCs w:val="28"/>
        </w:rPr>
        <w:t xml:space="preserve"> (зарегистрировано в Реестре государственной регистра</w:t>
      </w:r>
      <w:r w:rsidR="00116E07">
        <w:rPr>
          <w:rFonts w:ascii="Times New Roman" w:hAnsi="Times New Roman" w:cs="Times New Roman"/>
          <w:sz w:val="28"/>
          <w:szCs w:val="28"/>
        </w:rPr>
        <w:t xml:space="preserve">ции нормативных правовых актов </w:t>
      </w:r>
      <w:r w:rsidR="00863AB4">
        <w:rPr>
          <w:rFonts w:ascii="Times New Roman" w:hAnsi="Times New Roman" w:cs="Times New Roman"/>
          <w:sz w:val="28"/>
          <w:szCs w:val="28"/>
        </w:rPr>
        <w:t>8</w:t>
      </w:r>
      <w:r w:rsidR="00116E07">
        <w:rPr>
          <w:rFonts w:ascii="Times New Roman" w:hAnsi="Times New Roman" w:cs="Times New Roman"/>
          <w:sz w:val="28"/>
          <w:szCs w:val="28"/>
        </w:rPr>
        <w:t xml:space="preserve"> а</w:t>
      </w:r>
      <w:r w:rsidR="00863AB4">
        <w:rPr>
          <w:rFonts w:ascii="Times New Roman" w:hAnsi="Times New Roman" w:cs="Times New Roman"/>
          <w:sz w:val="28"/>
          <w:szCs w:val="28"/>
        </w:rPr>
        <w:t>вгуста</w:t>
      </w:r>
      <w:r w:rsidRPr="003057EC">
        <w:rPr>
          <w:rFonts w:ascii="Times New Roman" w:hAnsi="Times New Roman" w:cs="Times New Roman"/>
          <w:sz w:val="28"/>
          <w:szCs w:val="28"/>
        </w:rPr>
        <w:t xml:space="preserve"> 201</w:t>
      </w:r>
      <w:r w:rsidR="00863AB4">
        <w:rPr>
          <w:rFonts w:ascii="Times New Roman" w:hAnsi="Times New Roman" w:cs="Times New Roman"/>
          <w:sz w:val="28"/>
          <w:szCs w:val="28"/>
        </w:rPr>
        <w:t>4</w:t>
      </w:r>
      <w:r w:rsidRPr="003057EC">
        <w:rPr>
          <w:rFonts w:ascii="Times New Roman" w:hAnsi="Times New Roman" w:cs="Times New Roman"/>
          <w:sz w:val="28"/>
          <w:szCs w:val="28"/>
        </w:rPr>
        <w:t xml:space="preserve"> года за № </w:t>
      </w:r>
      <w:r w:rsidR="00863AB4">
        <w:rPr>
          <w:rFonts w:ascii="Times New Roman" w:hAnsi="Times New Roman" w:cs="Times New Roman"/>
          <w:sz w:val="28"/>
          <w:szCs w:val="28"/>
        </w:rPr>
        <w:t>82</w:t>
      </w:r>
      <w:r w:rsidR="00116E07">
        <w:rPr>
          <w:rFonts w:ascii="Times New Roman" w:hAnsi="Times New Roman" w:cs="Times New Roman"/>
          <w:sz w:val="28"/>
          <w:szCs w:val="28"/>
        </w:rPr>
        <w:t>9</w:t>
      </w:r>
      <w:r w:rsidRPr="003057EC">
        <w:rPr>
          <w:rFonts w:ascii="Times New Roman" w:hAnsi="Times New Roman" w:cs="Times New Roman"/>
          <w:sz w:val="28"/>
          <w:szCs w:val="28"/>
        </w:rPr>
        <w:t>, опубликовано в газетах «Астана а</w:t>
      </w:r>
      <w:r w:rsidR="00BC7E9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057EC">
        <w:rPr>
          <w:rFonts w:ascii="Times New Roman" w:hAnsi="Times New Roman" w:cs="Times New Roman"/>
          <w:sz w:val="28"/>
          <w:szCs w:val="28"/>
        </w:rPr>
        <w:t xml:space="preserve">шамы» от </w:t>
      </w:r>
      <w:r w:rsidR="00863AB4">
        <w:rPr>
          <w:rFonts w:ascii="Times New Roman" w:hAnsi="Times New Roman" w:cs="Times New Roman"/>
          <w:sz w:val="28"/>
          <w:szCs w:val="28"/>
        </w:rPr>
        <w:t>16</w:t>
      </w:r>
      <w:r w:rsidR="00BC7E91">
        <w:rPr>
          <w:rFonts w:ascii="Times New Roman" w:hAnsi="Times New Roman" w:cs="Times New Roman"/>
          <w:sz w:val="28"/>
          <w:szCs w:val="28"/>
        </w:rPr>
        <w:t xml:space="preserve"> </w:t>
      </w:r>
      <w:r w:rsidR="00116E07">
        <w:rPr>
          <w:rFonts w:ascii="Times New Roman" w:hAnsi="Times New Roman" w:cs="Times New Roman"/>
          <w:sz w:val="28"/>
          <w:szCs w:val="28"/>
        </w:rPr>
        <w:t>а</w:t>
      </w:r>
      <w:r w:rsidR="00863AB4">
        <w:rPr>
          <w:rFonts w:ascii="Times New Roman" w:hAnsi="Times New Roman" w:cs="Times New Roman"/>
          <w:sz w:val="28"/>
          <w:szCs w:val="28"/>
        </w:rPr>
        <w:t>вгуста</w:t>
      </w:r>
      <w:r w:rsidRPr="003057EC">
        <w:rPr>
          <w:rFonts w:ascii="Times New Roman" w:hAnsi="Times New Roman" w:cs="Times New Roman"/>
          <w:sz w:val="28"/>
          <w:szCs w:val="28"/>
        </w:rPr>
        <w:t xml:space="preserve"> 201</w:t>
      </w:r>
      <w:r w:rsidR="00863AB4">
        <w:rPr>
          <w:rFonts w:ascii="Times New Roman" w:hAnsi="Times New Roman" w:cs="Times New Roman"/>
          <w:sz w:val="28"/>
          <w:szCs w:val="28"/>
        </w:rPr>
        <w:t>4</w:t>
      </w:r>
      <w:r w:rsidRPr="003057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3AB4">
        <w:rPr>
          <w:rFonts w:ascii="Times New Roman" w:hAnsi="Times New Roman" w:cs="Times New Roman"/>
          <w:sz w:val="28"/>
          <w:szCs w:val="28"/>
        </w:rPr>
        <w:t>91, «Вечерняя Астана» от 16</w:t>
      </w:r>
      <w:r w:rsidR="00BC7E91">
        <w:rPr>
          <w:rFonts w:ascii="Times New Roman" w:hAnsi="Times New Roman" w:cs="Times New Roman"/>
          <w:sz w:val="28"/>
          <w:szCs w:val="28"/>
        </w:rPr>
        <w:t xml:space="preserve"> </w:t>
      </w:r>
      <w:r w:rsidR="00863AB4">
        <w:rPr>
          <w:rFonts w:ascii="Times New Roman" w:hAnsi="Times New Roman" w:cs="Times New Roman"/>
          <w:sz w:val="28"/>
          <w:szCs w:val="28"/>
        </w:rPr>
        <w:t>августа</w:t>
      </w:r>
      <w:r w:rsidRPr="003057EC">
        <w:rPr>
          <w:rFonts w:ascii="Times New Roman" w:hAnsi="Times New Roman" w:cs="Times New Roman"/>
          <w:sz w:val="28"/>
          <w:szCs w:val="28"/>
        </w:rPr>
        <w:t xml:space="preserve"> 201</w:t>
      </w:r>
      <w:r w:rsidR="00863AB4">
        <w:rPr>
          <w:rFonts w:ascii="Times New Roman" w:hAnsi="Times New Roman" w:cs="Times New Roman"/>
          <w:sz w:val="28"/>
          <w:szCs w:val="28"/>
        </w:rPr>
        <w:t>4</w:t>
      </w:r>
      <w:r w:rsidRPr="003057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3AB4">
        <w:rPr>
          <w:rFonts w:ascii="Times New Roman" w:hAnsi="Times New Roman" w:cs="Times New Roman"/>
          <w:sz w:val="28"/>
          <w:szCs w:val="28"/>
        </w:rPr>
        <w:t>90</w:t>
      </w:r>
      <w:r w:rsidRPr="003057EC">
        <w:rPr>
          <w:rFonts w:ascii="Times New Roman" w:hAnsi="Times New Roman" w:cs="Times New Roman"/>
          <w:sz w:val="28"/>
          <w:szCs w:val="28"/>
        </w:rPr>
        <w:t>)</w:t>
      </w:r>
      <w:r w:rsidR="00863A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D4FAB" w:rsidRDefault="00ED4FAB" w:rsidP="00863AB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>в Правилах подготовки и проведения  отопительного сезона в городе Астане (далее -Правила), утвержденных указанным решением:</w:t>
      </w:r>
    </w:p>
    <w:p w:rsidR="00B61097" w:rsidRPr="00B61097" w:rsidRDefault="00B61097" w:rsidP="00863AB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в главе 1;</w:t>
      </w:r>
    </w:p>
    <w:p w:rsidR="009945D4" w:rsidRPr="00AB674B" w:rsidRDefault="00B61097" w:rsidP="009945D4">
      <w:pPr>
        <w:widowControl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945D4" w:rsidRPr="00AB674B">
        <w:rPr>
          <w:rFonts w:ascii="Times New Roman" w:hAnsi="Times New Roman" w:cs="Times New Roman"/>
          <w:sz w:val="28"/>
          <w:szCs w:val="28"/>
        </w:rPr>
        <w:t>ункт 1</w:t>
      </w:r>
      <w:r w:rsidR="009945D4">
        <w:rPr>
          <w:rFonts w:ascii="Times New Roman" w:hAnsi="Times New Roman" w:cs="Times New Roman"/>
          <w:sz w:val="28"/>
          <w:szCs w:val="28"/>
        </w:rPr>
        <w:t xml:space="preserve"> </w:t>
      </w:r>
      <w:r w:rsidR="00BC7E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5D4" w:rsidRPr="00AB67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45D4" w:rsidRDefault="009945D4" w:rsidP="009945D4">
      <w:pPr>
        <w:widowControl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AB674B">
        <w:rPr>
          <w:rFonts w:ascii="Times New Roman" w:hAnsi="Times New Roman" w:cs="Times New Roman"/>
          <w:sz w:val="28"/>
          <w:szCs w:val="28"/>
        </w:rPr>
        <w:t>«1.</w:t>
      </w:r>
      <w:r w:rsidR="00BC7E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674B">
        <w:rPr>
          <w:rFonts w:ascii="Times New Roman" w:hAnsi="Times New Roman" w:cs="Times New Roman"/>
          <w:sz w:val="28"/>
          <w:szCs w:val="28"/>
        </w:rPr>
        <w:t>Настоящие Правила подготовки и проведения отопительного сезона в городе Астане  разработаны в соответствии с законами Республики Казахстан от 23 января 2001 года «О местном государственном управлении и самоуправлении в Республике Казахстан», от 9 июля 2004 года «Об электроэнергетике», постановлением Правительства Республики Казахстан от 7 декабря 2000 года № 1822 «Об утверждении нормативных правовых актов в области электроэнергетики»;</w:t>
      </w:r>
    </w:p>
    <w:p w:rsidR="00B61097" w:rsidRDefault="00B61097" w:rsidP="009945D4">
      <w:pPr>
        <w:widowControl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главе 3:</w:t>
      </w:r>
    </w:p>
    <w:p w:rsidR="00B61097" w:rsidRPr="00B61097" w:rsidRDefault="00B61097" w:rsidP="009945D4">
      <w:pPr>
        <w:widowControl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пункт 29 изложить в следующей редакции:</w:t>
      </w:r>
    </w:p>
    <w:p w:rsidR="009945D4" w:rsidRPr="00AB674B" w:rsidRDefault="009945D4" w:rsidP="009945D4">
      <w:pPr>
        <w:widowControl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74B">
        <w:rPr>
          <w:rFonts w:ascii="Times New Roman" w:hAnsi="Times New Roman" w:cs="Times New Roman"/>
          <w:sz w:val="28"/>
          <w:szCs w:val="28"/>
        </w:rPr>
        <w:t xml:space="preserve"> «29. Оценка готовности объектов электростанций, тепловых и электрических сетей электроэнергетических предприятий к работе в зимних условиях определяется в рамках Правил получения энергопроизводящими, энергопередающими организациями паспорта готовности к работе в осенне-зимний период, утвержденных приказом Министра энергетики Республики Казахстан от 2 февраля 2015 года № 55, в срок до 1 ноября.».</w:t>
      </w:r>
    </w:p>
    <w:p w:rsidR="003057EC" w:rsidRDefault="003057EC" w:rsidP="00305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7EC">
        <w:rPr>
          <w:rFonts w:ascii="Times New Roman" w:hAnsi="Times New Roman" w:cs="Times New Roman"/>
          <w:sz w:val="28"/>
          <w:szCs w:val="28"/>
        </w:rPr>
        <w:lastRenderedPageBreak/>
        <w:t xml:space="preserve">     2. Настоящее решение </w:t>
      </w:r>
      <w:r w:rsidR="004434AE" w:rsidRPr="004434AE">
        <w:rPr>
          <w:rFonts w:ascii="Times New Roman" w:hAnsi="Times New Roman" w:cs="Times New Roman"/>
          <w:sz w:val="28"/>
          <w:szCs w:val="28"/>
        </w:rPr>
        <w:t xml:space="preserve">вводится в действие по истечении десяти календарных дней после дня его первого официального опубликования. </w:t>
      </w:r>
    </w:p>
    <w:p w:rsidR="004434AE" w:rsidRPr="00540C81" w:rsidRDefault="004434AE" w:rsidP="00305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ED5" w:rsidRDefault="00666ED5" w:rsidP="003017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17CA" w:rsidRPr="00540C81" w:rsidRDefault="003017CA" w:rsidP="003017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</w:t>
      </w:r>
    </w:p>
    <w:p w:rsidR="003017CA" w:rsidRDefault="003017CA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                      </w:t>
      </w:r>
      <w:r w:rsidR="009945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153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="009945D4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945D4">
        <w:rPr>
          <w:rFonts w:ascii="Times New Roman" w:hAnsi="Times New Roman" w:cs="Times New Roman"/>
          <w:b/>
          <w:sz w:val="28"/>
          <w:szCs w:val="28"/>
          <w:lang w:val="kk-KZ"/>
        </w:rPr>
        <w:t>Шекенов</w:t>
      </w:r>
    </w:p>
    <w:p w:rsidR="003017CA" w:rsidRDefault="003017CA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E91" w:rsidRPr="00BC7E91" w:rsidRDefault="00BC7E91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17CA" w:rsidRPr="00540C81" w:rsidRDefault="003017CA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>Секретарь маслихата</w:t>
      </w:r>
    </w:p>
    <w:p w:rsidR="003017CA" w:rsidRPr="00540C81" w:rsidRDefault="003017CA" w:rsidP="00301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>города Астаны</w:t>
      </w:r>
      <w:r w:rsidRPr="00540C81">
        <w:rPr>
          <w:rFonts w:ascii="Times New Roman" w:hAnsi="Times New Roman" w:cs="Times New Roman"/>
          <w:sz w:val="28"/>
          <w:szCs w:val="28"/>
        </w:rPr>
        <w:tab/>
      </w:r>
      <w:r w:rsidR="00D15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B6E3C">
        <w:rPr>
          <w:rFonts w:ascii="Times New Roman" w:hAnsi="Times New Roman" w:cs="Times New Roman"/>
          <w:b/>
          <w:sz w:val="28"/>
          <w:szCs w:val="28"/>
        </w:rPr>
        <w:t>Ж</w:t>
      </w:r>
      <w:r w:rsidRPr="00540C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6E3C">
        <w:rPr>
          <w:rFonts w:ascii="Times New Roman" w:hAnsi="Times New Roman" w:cs="Times New Roman"/>
          <w:b/>
          <w:sz w:val="28"/>
          <w:szCs w:val="28"/>
        </w:rPr>
        <w:t>Нурп</w:t>
      </w:r>
      <w:r w:rsidR="001344A6">
        <w:rPr>
          <w:rFonts w:ascii="Times New Roman" w:hAnsi="Times New Roman" w:cs="Times New Roman"/>
          <w:b/>
          <w:sz w:val="28"/>
          <w:szCs w:val="28"/>
        </w:rPr>
        <w:t>и</w:t>
      </w:r>
      <w:r w:rsidR="009A67D3">
        <w:rPr>
          <w:rFonts w:ascii="Times New Roman" w:hAnsi="Times New Roman" w:cs="Times New Roman"/>
          <w:b/>
          <w:sz w:val="28"/>
          <w:szCs w:val="28"/>
        </w:rPr>
        <w:t>и</w:t>
      </w:r>
      <w:r w:rsidR="00FB6E3C">
        <w:rPr>
          <w:rFonts w:ascii="Times New Roman" w:hAnsi="Times New Roman" w:cs="Times New Roman"/>
          <w:b/>
          <w:sz w:val="28"/>
          <w:szCs w:val="28"/>
        </w:rPr>
        <w:t>сов</w:t>
      </w:r>
    </w:p>
    <w:p w:rsidR="003017CA" w:rsidRPr="00540C81" w:rsidRDefault="003017CA" w:rsidP="003017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7CA" w:rsidRPr="00540C81" w:rsidRDefault="003017CA" w:rsidP="003017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017CA" w:rsidRPr="00540C81" w:rsidSect="003017CA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6D" w:rsidRDefault="00A1026D" w:rsidP="003017CA">
      <w:pPr>
        <w:spacing w:after="0" w:line="240" w:lineRule="auto"/>
      </w:pPr>
      <w:r>
        <w:separator/>
      </w:r>
    </w:p>
  </w:endnote>
  <w:endnote w:type="continuationSeparator" w:id="1">
    <w:p w:rsidR="00A1026D" w:rsidRDefault="00A1026D" w:rsidP="0030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6D" w:rsidRDefault="00A1026D" w:rsidP="003017CA">
      <w:pPr>
        <w:spacing w:after="0" w:line="240" w:lineRule="auto"/>
      </w:pPr>
      <w:r>
        <w:separator/>
      </w:r>
    </w:p>
  </w:footnote>
  <w:footnote w:type="continuationSeparator" w:id="1">
    <w:p w:rsidR="00A1026D" w:rsidRDefault="00A1026D" w:rsidP="0030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7020"/>
      <w:docPartObj>
        <w:docPartGallery w:val="Page Numbers (Top of Page)"/>
        <w:docPartUnique/>
      </w:docPartObj>
    </w:sdtPr>
    <w:sdtContent>
      <w:p w:rsidR="00B843E6" w:rsidRDefault="00D636C8">
        <w:pPr>
          <w:pStyle w:val="a4"/>
          <w:jc w:val="center"/>
        </w:pPr>
        <w:r>
          <w:fldChar w:fldCharType="begin"/>
        </w:r>
        <w:r w:rsidR="00530A19">
          <w:instrText xml:space="preserve"> PAGE   \* MERGEFORMAT </w:instrText>
        </w:r>
        <w:r>
          <w:fldChar w:fldCharType="separate"/>
        </w:r>
        <w:r w:rsidR="00271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3E6" w:rsidRDefault="00B843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1BFA"/>
    <w:multiLevelType w:val="hybridMultilevel"/>
    <w:tmpl w:val="866A16D8"/>
    <w:lvl w:ilvl="0" w:tplc="71A4386A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829332B"/>
    <w:multiLevelType w:val="hybridMultilevel"/>
    <w:tmpl w:val="31EA5AC6"/>
    <w:lvl w:ilvl="0" w:tplc="087E1880">
      <w:start w:val="3"/>
      <w:numFmt w:val="decimal"/>
      <w:lvlText w:val="%1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7CA"/>
    <w:rsid w:val="00076114"/>
    <w:rsid w:val="0009060C"/>
    <w:rsid w:val="000E15CA"/>
    <w:rsid w:val="00116E07"/>
    <w:rsid w:val="001344A6"/>
    <w:rsid w:val="00141959"/>
    <w:rsid w:val="001503C0"/>
    <w:rsid w:val="00174928"/>
    <w:rsid w:val="00195449"/>
    <w:rsid w:val="001B08C4"/>
    <w:rsid w:val="00243B7F"/>
    <w:rsid w:val="00271C15"/>
    <w:rsid w:val="002A1DD3"/>
    <w:rsid w:val="002E648E"/>
    <w:rsid w:val="003017CA"/>
    <w:rsid w:val="00304FD4"/>
    <w:rsid w:val="003057EC"/>
    <w:rsid w:val="00317431"/>
    <w:rsid w:val="00327475"/>
    <w:rsid w:val="00380B75"/>
    <w:rsid w:val="003969F1"/>
    <w:rsid w:val="003D41C6"/>
    <w:rsid w:val="004434AE"/>
    <w:rsid w:val="00456171"/>
    <w:rsid w:val="00483FBD"/>
    <w:rsid w:val="00485C6E"/>
    <w:rsid w:val="004C7DDF"/>
    <w:rsid w:val="004D4259"/>
    <w:rsid w:val="00510733"/>
    <w:rsid w:val="00530A19"/>
    <w:rsid w:val="00537FB6"/>
    <w:rsid w:val="00586C06"/>
    <w:rsid w:val="005D0C18"/>
    <w:rsid w:val="005D360E"/>
    <w:rsid w:val="005D6A13"/>
    <w:rsid w:val="005E44C7"/>
    <w:rsid w:val="00606EC9"/>
    <w:rsid w:val="00615D43"/>
    <w:rsid w:val="0061700C"/>
    <w:rsid w:val="006361C2"/>
    <w:rsid w:val="006422AE"/>
    <w:rsid w:val="00645B1A"/>
    <w:rsid w:val="0064707D"/>
    <w:rsid w:val="00666ED5"/>
    <w:rsid w:val="006730D1"/>
    <w:rsid w:val="00682EA2"/>
    <w:rsid w:val="006A01F7"/>
    <w:rsid w:val="006B2334"/>
    <w:rsid w:val="006D6030"/>
    <w:rsid w:val="0071539A"/>
    <w:rsid w:val="007445BE"/>
    <w:rsid w:val="00761924"/>
    <w:rsid w:val="00770982"/>
    <w:rsid w:val="00781270"/>
    <w:rsid w:val="0078259C"/>
    <w:rsid w:val="007E2E43"/>
    <w:rsid w:val="0080320F"/>
    <w:rsid w:val="00823E16"/>
    <w:rsid w:val="0085509B"/>
    <w:rsid w:val="00863AB4"/>
    <w:rsid w:val="00870216"/>
    <w:rsid w:val="00886D36"/>
    <w:rsid w:val="008934D1"/>
    <w:rsid w:val="008B2BDE"/>
    <w:rsid w:val="00915A5A"/>
    <w:rsid w:val="0097559B"/>
    <w:rsid w:val="00993688"/>
    <w:rsid w:val="009945D4"/>
    <w:rsid w:val="009A5C54"/>
    <w:rsid w:val="009A67D3"/>
    <w:rsid w:val="009C4EDC"/>
    <w:rsid w:val="00A073FE"/>
    <w:rsid w:val="00A1026D"/>
    <w:rsid w:val="00A476E9"/>
    <w:rsid w:val="00A56C2B"/>
    <w:rsid w:val="00A667D1"/>
    <w:rsid w:val="00AB5ACA"/>
    <w:rsid w:val="00AC48AE"/>
    <w:rsid w:val="00AF4EF4"/>
    <w:rsid w:val="00B61097"/>
    <w:rsid w:val="00B63CF7"/>
    <w:rsid w:val="00B843E6"/>
    <w:rsid w:val="00B9422E"/>
    <w:rsid w:val="00B95514"/>
    <w:rsid w:val="00BB6052"/>
    <w:rsid w:val="00BC7E91"/>
    <w:rsid w:val="00C11F98"/>
    <w:rsid w:val="00C45DE5"/>
    <w:rsid w:val="00C543FA"/>
    <w:rsid w:val="00C550C5"/>
    <w:rsid w:val="00C82932"/>
    <w:rsid w:val="00C918FA"/>
    <w:rsid w:val="00C92349"/>
    <w:rsid w:val="00CB6161"/>
    <w:rsid w:val="00CD2B23"/>
    <w:rsid w:val="00CE03D5"/>
    <w:rsid w:val="00D1342F"/>
    <w:rsid w:val="00D14C1F"/>
    <w:rsid w:val="00D1539E"/>
    <w:rsid w:val="00D30FD9"/>
    <w:rsid w:val="00D636C8"/>
    <w:rsid w:val="00D912B7"/>
    <w:rsid w:val="00DB0821"/>
    <w:rsid w:val="00DB1847"/>
    <w:rsid w:val="00DB5CDC"/>
    <w:rsid w:val="00DC1E20"/>
    <w:rsid w:val="00DF00AC"/>
    <w:rsid w:val="00E03015"/>
    <w:rsid w:val="00E20CA7"/>
    <w:rsid w:val="00E4525A"/>
    <w:rsid w:val="00E5322F"/>
    <w:rsid w:val="00E64422"/>
    <w:rsid w:val="00E85196"/>
    <w:rsid w:val="00EC06F5"/>
    <w:rsid w:val="00ED4FAB"/>
    <w:rsid w:val="00F353AF"/>
    <w:rsid w:val="00F3724F"/>
    <w:rsid w:val="00F37DB4"/>
    <w:rsid w:val="00F51613"/>
    <w:rsid w:val="00FB6E3C"/>
    <w:rsid w:val="00FE4DEA"/>
    <w:rsid w:val="00FF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7CA"/>
  </w:style>
  <w:style w:type="paragraph" w:styleId="a6">
    <w:name w:val="footer"/>
    <w:basedOn w:val="a"/>
    <w:link w:val="a7"/>
    <w:uiPriority w:val="99"/>
    <w:semiHidden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7CA"/>
  </w:style>
  <w:style w:type="paragraph" w:styleId="a8">
    <w:name w:val="List Paragraph"/>
    <w:basedOn w:val="a"/>
    <w:uiPriority w:val="34"/>
    <w:qFormat/>
    <w:rsid w:val="00B63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2016-06-15T09:22:00Z</cp:lastPrinted>
  <dcterms:created xsi:type="dcterms:W3CDTF">2016-06-09T06:09:00Z</dcterms:created>
  <dcterms:modified xsi:type="dcterms:W3CDTF">2016-06-15T09:22:00Z</dcterms:modified>
</cp:coreProperties>
</file>