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E1E" w:rsidRDefault="00892E1E" w:rsidP="00892E1E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Нұр-Сұлтан қ</w:t>
      </w:r>
      <w:proofErr w:type="spellStart"/>
      <w:r>
        <w:rPr>
          <w:color w:val="3399FF"/>
        </w:rPr>
        <w:t>аласы</w:t>
      </w:r>
      <w:proofErr w:type="spellEnd"/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</w:t>
      </w:r>
      <w:r w:rsidRPr="001F4908">
        <w:rPr>
          <w:color w:val="3399FF"/>
          <w:lang w:val="kk-KZ"/>
        </w:rPr>
        <w:t>Нур</w:t>
      </w:r>
      <w:r>
        <w:rPr>
          <w:color w:val="3399FF"/>
          <w:lang w:val="kk-KZ"/>
        </w:rPr>
        <w:t>-Султан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EE69B8" w:rsidRDefault="00EE69B8" w:rsidP="00934587">
      <w:pPr>
        <w:rPr>
          <w:color w:val="3399FF"/>
          <w:lang w:val="kk-KZ"/>
        </w:rPr>
      </w:pPr>
    </w:p>
    <w:p w:rsidR="007A6506" w:rsidRDefault="007A6506" w:rsidP="00934587">
      <w:pPr>
        <w:rPr>
          <w:color w:val="3399FF"/>
          <w:lang w:val="kk-KZ"/>
        </w:rPr>
      </w:pPr>
    </w:p>
    <w:p w:rsidR="00D342C2" w:rsidRPr="00D342C2" w:rsidRDefault="00D342C2" w:rsidP="00D342C2">
      <w:pPr>
        <w:jc w:val="center"/>
        <w:rPr>
          <w:b/>
          <w:sz w:val="28"/>
          <w:szCs w:val="28"/>
          <w:lang w:val="kk-KZ"/>
        </w:rPr>
      </w:pPr>
      <w:r w:rsidRPr="00D342C2">
        <w:rPr>
          <w:b/>
          <w:sz w:val="28"/>
          <w:szCs w:val="28"/>
          <w:lang w:val="kk-KZ"/>
        </w:rPr>
        <w:t>Нұр-Сұлтан қаласында</w:t>
      </w:r>
    </w:p>
    <w:p w:rsidR="00D342C2" w:rsidRPr="00D342C2" w:rsidRDefault="00D342C2" w:rsidP="00D342C2">
      <w:pPr>
        <w:jc w:val="center"/>
        <w:rPr>
          <w:b/>
          <w:sz w:val="28"/>
          <w:szCs w:val="28"/>
          <w:lang w:val="kk-KZ"/>
        </w:rPr>
      </w:pPr>
      <w:r w:rsidRPr="00D342C2">
        <w:rPr>
          <w:b/>
          <w:sz w:val="28"/>
          <w:szCs w:val="28"/>
          <w:lang w:val="kk-KZ"/>
        </w:rPr>
        <w:t xml:space="preserve"> шетелдіктер үшін туристік жарнаның </w:t>
      </w:r>
    </w:p>
    <w:p w:rsidR="007A6506" w:rsidRPr="00D62EDB" w:rsidRDefault="00D342C2" w:rsidP="00D342C2">
      <w:pPr>
        <w:jc w:val="center"/>
        <w:rPr>
          <w:b/>
          <w:sz w:val="28"/>
          <w:szCs w:val="28"/>
          <w:lang w:val="kk-KZ"/>
        </w:rPr>
      </w:pPr>
      <w:r w:rsidRPr="00D342C2">
        <w:rPr>
          <w:b/>
          <w:sz w:val="28"/>
          <w:szCs w:val="28"/>
          <w:lang w:val="kk-KZ"/>
        </w:rPr>
        <w:t xml:space="preserve">мөлшерлемелерін бекіту туралы </w:t>
      </w:r>
    </w:p>
    <w:p w:rsidR="007A6506" w:rsidRPr="00D62EDB" w:rsidRDefault="007A6506" w:rsidP="007A6506">
      <w:pPr>
        <w:jc w:val="center"/>
        <w:rPr>
          <w:b/>
          <w:color w:val="000000"/>
          <w:sz w:val="28"/>
          <w:lang w:val="kk-KZ"/>
        </w:rPr>
      </w:pPr>
    </w:p>
    <w:p w:rsidR="007A6506" w:rsidRPr="00D62EDB" w:rsidRDefault="007A6506" w:rsidP="007A6506">
      <w:pPr>
        <w:shd w:val="clear" w:color="auto" w:fill="FFFFFF"/>
        <w:jc w:val="both"/>
        <w:textAlignment w:val="baseline"/>
        <w:rPr>
          <w:color w:val="000000"/>
          <w:spacing w:val="2"/>
          <w:sz w:val="28"/>
          <w:lang w:val="kk-KZ"/>
        </w:rPr>
      </w:pPr>
    </w:p>
    <w:p w:rsidR="00D342C2" w:rsidRPr="0017579A" w:rsidRDefault="00D342C2" w:rsidP="00D342C2">
      <w:pPr>
        <w:ind w:firstLine="709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17579A">
        <w:rPr>
          <w:color w:val="000000"/>
          <w:spacing w:val="2"/>
          <w:sz w:val="28"/>
          <w:szCs w:val="28"/>
          <w:lang w:val="kk-KZ"/>
        </w:rPr>
        <w:t xml:space="preserve">«Қазақстан Республикасындағы жергілікті мемлекеттік басқару </w:t>
      </w:r>
      <w:r>
        <w:rPr>
          <w:color w:val="000000"/>
          <w:spacing w:val="2"/>
          <w:sz w:val="28"/>
          <w:szCs w:val="28"/>
          <w:lang w:val="kk-KZ"/>
        </w:rPr>
        <w:br/>
      </w:r>
      <w:r w:rsidRPr="0017579A">
        <w:rPr>
          <w:color w:val="000000"/>
          <w:spacing w:val="2"/>
          <w:sz w:val="28"/>
          <w:szCs w:val="28"/>
          <w:lang w:val="kk-KZ"/>
        </w:rPr>
        <w:t xml:space="preserve">және өзін-өзі басқару туралы» Қазақстан Республикасы Заңы </w:t>
      </w:r>
      <w:r>
        <w:rPr>
          <w:color w:val="000000"/>
          <w:spacing w:val="2"/>
          <w:sz w:val="28"/>
          <w:szCs w:val="28"/>
          <w:lang w:val="kk-KZ"/>
        </w:rPr>
        <w:br/>
        <w:t>6</w:t>
      </w:r>
      <w:r w:rsidRPr="0017579A">
        <w:rPr>
          <w:color w:val="000000"/>
          <w:spacing w:val="2"/>
          <w:sz w:val="28"/>
          <w:szCs w:val="28"/>
          <w:lang w:val="kk-KZ"/>
        </w:rPr>
        <w:t xml:space="preserve">-бабының </w:t>
      </w:r>
      <w:r>
        <w:rPr>
          <w:color w:val="000000"/>
          <w:spacing w:val="2"/>
          <w:sz w:val="28"/>
          <w:szCs w:val="28"/>
          <w:lang w:val="kk-KZ"/>
        </w:rPr>
        <w:t>2</w:t>
      </w:r>
      <w:r w:rsidRPr="0017579A">
        <w:rPr>
          <w:color w:val="000000"/>
          <w:spacing w:val="2"/>
          <w:sz w:val="28"/>
          <w:szCs w:val="28"/>
          <w:lang w:val="kk-KZ"/>
        </w:rPr>
        <w:t>-</w:t>
      </w:r>
      <w:r>
        <w:rPr>
          <w:color w:val="000000"/>
          <w:spacing w:val="2"/>
          <w:sz w:val="28"/>
          <w:szCs w:val="28"/>
          <w:lang w:val="kk-KZ"/>
        </w:rPr>
        <w:t>10</w:t>
      </w:r>
      <w:r w:rsidRPr="0017579A">
        <w:rPr>
          <w:color w:val="000000"/>
          <w:spacing w:val="2"/>
          <w:sz w:val="28"/>
          <w:szCs w:val="28"/>
          <w:lang w:val="kk-KZ"/>
        </w:rPr>
        <w:t xml:space="preserve">-тармағына, «Шетелдіктер үшін туристік жарнаны төлеу қағидаларын бекіту туралы» Қазақстан Республикасы Үкіметінің </w:t>
      </w:r>
      <w:r>
        <w:rPr>
          <w:color w:val="000000"/>
          <w:spacing w:val="2"/>
          <w:sz w:val="28"/>
          <w:szCs w:val="28"/>
          <w:lang w:val="kk-KZ"/>
        </w:rPr>
        <w:br/>
      </w:r>
      <w:r w:rsidRPr="0017579A">
        <w:rPr>
          <w:color w:val="000000"/>
          <w:spacing w:val="2"/>
          <w:sz w:val="28"/>
          <w:szCs w:val="28"/>
          <w:lang w:val="kk-KZ"/>
        </w:rPr>
        <w:t>2021 жылғы 5 қарашадағы № 787 қаулысына сәйкес</w:t>
      </w:r>
      <w:r>
        <w:rPr>
          <w:color w:val="000000"/>
          <w:spacing w:val="2"/>
          <w:sz w:val="28"/>
          <w:szCs w:val="28"/>
          <w:lang w:val="kk-KZ"/>
        </w:rPr>
        <w:t xml:space="preserve"> </w:t>
      </w:r>
      <w:r w:rsidRPr="00C9371D">
        <w:rPr>
          <w:color w:val="000000"/>
          <w:spacing w:val="2"/>
          <w:sz w:val="28"/>
          <w:szCs w:val="28"/>
          <w:lang w:val="kk-KZ"/>
        </w:rPr>
        <w:t xml:space="preserve">Нұр-Сұлтан қаласының </w:t>
      </w:r>
      <w:r>
        <w:rPr>
          <w:color w:val="000000"/>
          <w:spacing w:val="2"/>
          <w:sz w:val="28"/>
          <w:szCs w:val="28"/>
          <w:lang w:val="kk-KZ"/>
        </w:rPr>
        <w:br/>
      </w:r>
      <w:r w:rsidRPr="00C9371D">
        <w:rPr>
          <w:color w:val="000000"/>
          <w:spacing w:val="2"/>
          <w:sz w:val="28"/>
          <w:szCs w:val="28"/>
          <w:lang w:val="kk-KZ"/>
        </w:rPr>
        <w:t xml:space="preserve">мәслихаты </w:t>
      </w:r>
      <w:r w:rsidR="005B587D">
        <w:rPr>
          <w:b/>
          <w:color w:val="000000"/>
          <w:spacing w:val="2"/>
          <w:sz w:val="28"/>
          <w:szCs w:val="28"/>
          <w:lang w:val="kk-KZ"/>
        </w:rPr>
        <w:t>ШЕШ</w:t>
      </w:r>
      <w:r w:rsidRPr="00C9371D">
        <w:rPr>
          <w:b/>
          <w:color w:val="000000"/>
          <w:spacing w:val="2"/>
          <w:sz w:val="28"/>
          <w:szCs w:val="28"/>
          <w:lang w:val="kk-KZ"/>
        </w:rPr>
        <w:t>І</w:t>
      </w:r>
      <w:r w:rsidR="005B587D">
        <w:rPr>
          <w:b/>
          <w:color w:val="000000"/>
          <w:spacing w:val="2"/>
          <w:sz w:val="28"/>
          <w:szCs w:val="28"/>
          <w:lang w:val="kk-KZ"/>
        </w:rPr>
        <w:t>М ҚАБЫЛДАДЫ</w:t>
      </w:r>
      <w:bookmarkStart w:id="0" w:name="_GoBack"/>
      <w:bookmarkEnd w:id="0"/>
      <w:r>
        <w:rPr>
          <w:color w:val="000000"/>
          <w:spacing w:val="2"/>
          <w:sz w:val="28"/>
          <w:szCs w:val="28"/>
          <w:lang w:val="kk-KZ"/>
        </w:rPr>
        <w:t>:</w:t>
      </w:r>
    </w:p>
    <w:p w:rsidR="00D342C2" w:rsidRPr="00C11FF3" w:rsidRDefault="00D342C2" w:rsidP="00D342C2">
      <w:pPr>
        <w:pStyle w:val="ae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>Ш</w:t>
      </w:r>
      <w:r w:rsidRPr="0057645F">
        <w:rPr>
          <w:rFonts w:ascii="Times New Roman" w:hAnsi="Times New Roman"/>
          <w:sz w:val="28"/>
          <w:szCs w:val="28"/>
          <w:lang w:val="kk-KZ" w:eastAsia="ru-RU"/>
        </w:rPr>
        <w:t>етелдіктер үшін туристік жарна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ның мөлшерлемелері </w:t>
      </w:r>
      <w:r w:rsidRPr="00313215">
        <w:rPr>
          <w:rFonts w:ascii="Times New Roman" w:hAnsi="Times New Roman"/>
          <w:sz w:val="28"/>
          <w:szCs w:val="28"/>
          <w:lang w:val="kk-KZ" w:eastAsia="ru-RU"/>
        </w:rPr>
        <w:t xml:space="preserve">2022 жылғы </w:t>
      </w:r>
      <w:r>
        <w:rPr>
          <w:rFonts w:ascii="Times New Roman" w:hAnsi="Times New Roman"/>
          <w:sz w:val="28"/>
          <w:szCs w:val="28"/>
          <w:lang w:val="kk-KZ" w:eastAsia="ru-RU"/>
        </w:rPr>
        <w:br/>
      </w:r>
      <w:r w:rsidRPr="00313215">
        <w:rPr>
          <w:rFonts w:ascii="Times New Roman" w:hAnsi="Times New Roman"/>
          <w:sz w:val="28"/>
          <w:szCs w:val="28"/>
          <w:lang w:val="kk-KZ" w:eastAsia="ru-RU"/>
        </w:rPr>
        <w:t>1 қаңтардан бастап 31 желтоқсанды қоса алғанда – болу құнының 0 (нөл) пайызы</w:t>
      </w:r>
      <w:r w:rsidRPr="00736C1A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val="kk-KZ" w:eastAsia="ru-RU"/>
        </w:rPr>
        <w:t>бекітілсін</w:t>
      </w:r>
      <w:r w:rsidRPr="00C11FF3">
        <w:rPr>
          <w:rFonts w:ascii="Times New Roman" w:eastAsia="Times New Roman" w:hAnsi="Times New Roman"/>
          <w:color w:val="000000"/>
          <w:spacing w:val="2"/>
          <w:sz w:val="28"/>
          <w:szCs w:val="28"/>
          <w:lang w:val="kk-KZ" w:eastAsia="ru-RU"/>
        </w:rPr>
        <w:t xml:space="preserve">.  </w:t>
      </w:r>
    </w:p>
    <w:p w:rsidR="007A6506" w:rsidRPr="00EF4C73" w:rsidRDefault="007A6506" w:rsidP="007A6506">
      <w:pPr>
        <w:pStyle w:val="af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2"/>
          <w:lang w:val="kk-KZ" w:eastAsia="en-US"/>
        </w:rPr>
      </w:pPr>
      <w:r w:rsidRPr="00EF4C73">
        <w:rPr>
          <w:color w:val="000000"/>
          <w:sz w:val="28"/>
          <w:szCs w:val="22"/>
          <w:lang w:val="kk-KZ" w:eastAsia="en-US"/>
        </w:rPr>
        <w:t>      </w:t>
      </w:r>
      <w:r>
        <w:rPr>
          <w:color w:val="000000"/>
          <w:sz w:val="28"/>
          <w:szCs w:val="22"/>
          <w:lang w:val="kk-KZ" w:eastAsia="en-US"/>
        </w:rPr>
        <w:tab/>
      </w:r>
      <w:r w:rsidRPr="00EF4C73">
        <w:rPr>
          <w:color w:val="000000"/>
          <w:sz w:val="28"/>
          <w:szCs w:val="22"/>
          <w:lang w:val="kk-KZ" w:eastAsia="en-US"/>
        </w:rPr>
        <w:t>2. Осы шешім алғаш ресми жарияланғаннан кейiн күнтiзбелiк он күн өткен соң қолданысқа енгізіледі.</w:t>
      </w:r>
    </w:p>
    <w:p w:rsidR="007A6506" w:rsidRDefault="007A6506" w:rsidP="00934587">
      <w:pPr>
        <w:rPr>
          <w:color w:val="3399FF"/>
          <w:lang w:val="kk-KZ"/>
        </w:rPr>
      </w:pPr>
    </w:p>
    <w:p w:rsidR="00642211" w:rsidRDefault="00642211" w:rsidP="00934587">
      <w:pPr>
        <w:rPr>
          <w:color w:val="3399FF"/>
          <w:lang w:val="kk-KZ"/>
        </w:rPr>
      </w:pPr>
    </w:p>
    <w:p w:rsidR="00033425" w:rsidRDefault="00033425" w:rsidP="00033425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Нұр-Сұлтан қаласы</w:t>
      </w:r>
    </w:p>
    <w:p w:rsidR="00033425" w:rsidRDefault="00033425" w:rsidP="00033425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мәслихатының хатшысы                                                                 Е.  Каналимов</w:t>
      </w:r>
    </w:p>
    <w:p w:rsidR="00642211" w:rsidRPr="008858D2" w:rsidRDefault="00642211" w:rsidP="006340C9">
      <w:pPr>
        <w:overflowPunct/>
        <w:autoSpaceDE/>
        <w:autoSpaceDN/>
        <w:adjustRightInd/>
        <w:rPr>
          <w:lang w:val="kk-KZ"/>
        </w:rPr>
      </w:pPr>
    </w:p>
    <w:sectPr w:rsidR="00642211" w:rsidRPr="008858D2" w:rsidSect="00642211">
      <w:headerReference w:type="even" r:id="rId7"/>
      <w:headerReference w:type="default" r:id="rId8"/>
      <w:headerReference w:type="first" r:id="rId9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9A7" w:rsidRDefault="005A09A7">
      <w:r>
        <w:separator/>
      </w:r>
    </w:p>
  </w:endnote>
  <w:endnote w:type="continuationSeparator" w:id="0">
    <w:p w:rsidR="005A09A7" w:rsidRDefault="005A0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9A7" w:rsidRDefault="005A09A7">
      <w:r>
        <w:separator/>
      </w:r>
    </w:p>
  </w:footnote>
  <w:footnote w:type="continuationSeparator" w:id="0">
    <w:p w:rsidR="005A09A7" w:rsidRDefault="005A0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6340C9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4B400D" w:rsidRPr="00D100F6" w:rsidRDefault="007A6506" w:rsidP="002F11B1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>
            <w:rPr>
              <w:b/>
              <w:bCs/>
              <w:color w:val="3399FF"/>
              <w:lang w:val="kk-KZ"/>
            </w:rPr>
            <w:t xml:space="preserve">НҰР-СҰЛТАН </w:t>
          </w:r>
          <w:r w:rsidRPr="00A646AF">
            <w:rPr>
              <w:b/>
              <w:bCs/>
              <w:color w:val="3399FF"/>
            </w:rPr>
            <w:t>ҚА</w:t>
          </w:r>
          <w:r>
            <w:rPr>
              <w:b/>
              <w:bCs/>
              <w:color w:val="3399FF"/>
              <w:lang w:val="kk-KZ"/>
            </w:rPr>
            <w:t>ЛАСЫНЫҢ МӘСЛИХАТЫ</w:t>
          </w:r>
        </w:p>
      </w:tc>
      <w:tc>
        <w:tcPr>
          <w:tcW w:w="2126" w:type="dxa"/>
          <w:shd w:val="clear" w:color="auto" w:fill="auto"/>
        </w:tcPr>
        <w:p w:rsidR="004B400D" w:rsidRPr="00C723BA" w:rsidRDefault="00C723BA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  <w:lang w:val="en-US" w:eastAsia="en-US"/>
            </w:rPr>
            <w:drawing>
              <wp:inline distT="0" distB="0" distL="0" distR="0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7A6506" w:rsidRDefault="007A6506" w:rsidP="007A6506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>М</w:t>
          </w:r>
          <w:r>
            <w:rPr>
              <w:b/>
              <w:bCs/>
              <w:color w:val="3399FF"/>
              <w:lang w:val="kk-KZ"/>
            </w:rPr>
            <w:t xml:space="preserve">АСЛИХАТ </w:t>
          </w:r>
        </w:p>
        <w:p w:rsidR="004B400D" w:rsidRPr="00D100F6" w:rsidRDefault="007A6506" w:rsidP="007A6506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>
            <w:rPr>
              <w:b/>
              <w:bCs/>
              <w:color w:val="3399FF"/>
              <w:lang w:val="kk-KZ"/>
            </w:rPr>
            <w:t>ГОРОДА НУР-СУЛТАН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7A6506" w:rsidRDefault="007A6506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ШЕШІМ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7A6506" w:rsidRDefault="007A6506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РЕШЕНИЕ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50A980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" strokecolor="#39f" strokeweight="1.25pt">
              <w10:wrap anchory="page"/>
            </v:line>
          </w:pict>
        </mc:Fallback>
      </mc:AlternateContent>
    </w:r>
    <w:r w:rsidR="000E7CE7">
      <w:rPr>
        <w:b/>
        <w:color w:val="3399FF"/>
        <w:sz w:val="22"/>
        <w:szCs w:val="22"/>
        <w:lang w:val="kk-KZ"/>
      </w:rPr>
      <w:t>20</w:t>
    </w:r>
    <w:r w:rsidR="000E7CE7">
      <w:rPr>
        <w:color w:val="3A7298"/>
        <w:sz w:val="22"/>
        <w:szCs w:val="22"/>
        <w:lang w:val="kk-KZ"/>
      </w:rPr>
      <w:t>___</w:t>
    </w:r>
    <w:r w:rsidR="006340C9" w:rsidRPr="0087566C">
      <w:rPr>
        <w:b/>
        <w:color w:val="3399FF"/>
        <w:sz w:val="22"/>
        <w:szCs w:val="22"/>
      </w:rPr>
      <w:t xml:space="preserve">   </w:t>
    </w:r>
    <w:r w:rsidR="006340C9" w:rsidRPr="0087566C">
      <w:rPr>
        <w:b/>
        <w:color w:val="3399FF"/>
        <w:sz w:val="22"/>
        <w:szCs w:val="22"/>
        <w:lang w:val="kk-KZ"/>
      </w:rPr>
      <w:t>жылғы  __________</w:t>
    </w:r>
    <w:r w:rsidR="006340C9">
      <w:rPr>
        <w:b/>
        <w:color w:val="3399FF"/>
        <w:sz w:val="22"/>
        <w:szCs w:val="22"/>
        <w:lang w:val="kk-KZ"/>
      </w:rPr>
      <w:t xml:space="preserve">                                                                    </w:t>
    </w:r>
    <w:r w:rsidR="006340C9" w:rsidRPr="0087566C">
      <w:rPr>
        <w:b/>
        <w:bCs/>
        <w:color w:val="3399FF"/>
        <w:sz w:val="22"/>
        <w:szCs w:val="22"/>
      </w:rPr>
      <w:t>№  ____________________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61D6080"/>
    <w:multiLevelType w:val="hybridMultilevel"/>
    <w:tmpl w:val="9C4ED332"/>
    <w:lvl w:ilvl="0" w:tplc="47B8DD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2773D"/>
    <w:rsid w:val="00033425"/>
    <w:rsid w:val="00055A2D"/>
    <w:rsid w:val="00073119"/>
    <w:rsid w:val="000870F9"/>
    <w:rsid w:val="000922AA"/>
    <w:rsid w:val="000D4DAC"/>
    <w:rsid w:val="000E7CE7"/>
    <w:rsid w:val="000F48E7"/>
    <w:rsid w:val="00102519"/>
    <w:rsid w:val="001319EE"/>
    <w:rsid w:val="00143292"/>
    <w:rsid w:val="001763DE"/>
    <w:rsid w:val="001A1881"/>
    <w:rsid w:val="001B61C1"/>
    <w:rsid w:val="001F4925"/>
    <w:rsid w:val="001F64CB"/>
    <w:rsid w:val="002000F4"/>
    <w:rsid w:val="00206FFB"/>
    <w:rsid w:val="00211D95"/>
    <w:rsid w:val="0022101F"/>
    <w:rsid w:val="0023374B"/>
    <w:rsid w:val="00251F3F"/>
    <w:rsid w:val="002A394A"/>
    <w:rsid w:val="002F11B1"/>
    <w:rsid w:val="00341898"/>
    <w:rsid w:val="00364E0B"/>
    <w:rsid w:val="003F241E"/>
    <w:rsid w:val="00423754"/>
    <w:rsid w:val="00430E89"/>
    <w:rsid w:val="004726FE"/>
    <w:rsid w:val="00486F3C"/>
    <w:rsid w:val="0049623C"/>
    <w:rsid w:val="004B400D"/>
    <w:rsid w:val="004C34B8"/>
    <w:rsid w:val="004E49BE"/>
    <w:rsid w:val="004F3375"/>
    <w:rsid w:val="005A09A7"/>
    <w:rsid w:val="005B587D"/>
    <w:rsid w:val="005C5F30"/>
    <w:rsid w:val="005F582C"/>
    <w:rsid w:val="006340C9"/>
    <w:rsid w:val="00642211"/>
    <w:rsid w:val="0067240F"/>
    <w:rsid w:val="006A3121"/>
    <w:rsid w:val="006B0963"/>
    <w:rsid w:val="006B6938"/>
    <w:rsid w:val="007006E3"/>
    <w:rsid w:val="007111E8"/>
    <w:rsid w:val="00720FC6"/>
    <w:rsid w:val="00731B2A"/>
    <w:rsid w:val="00740441"/>
    <w:rsid w:val="007702A5"/>
    <w:rsid w:val="007767CD"/>
    <w:rsid w:val="00782A16"/>
    <w:rsid w:val="007A6506"/>
    <w:rsid w:val="007E588D"/>
    <w:rsid w:val="0081000A"/>
    <w:rsid w:val="008436CA"/>
    <w:rsid w:val="00866964"/>
    <w:rsid w:val="00867FA4"/>
    <w:rsid w:val="008858D2"/>
    <w:rsid w:val="00892E1E"/>
    <w:rsid w:val="009139A9"/>
    <w:rsid w:val="00914138"/>
    <w:rsid w:val="00915A4B"/>
    <w:rsid w:val="00934587"/>
    <w:rsid w:val="0094547D"/>
    <w:rsid w:val="009924CE"/>
    <w:rsid w:val="009B69F4"/>
    <w:rsid w:val="009C4FD7"/>
    <w:rsid w:val="00A10052"/>
    <w:rsid w:val="00A17FE7"/>
    <w:rsid w:val="00A338BC"/>
    <w:rsid w:val="00A47D62"/>
    <w:rsid w:val="00AA225A"/>
    <w:rsid w:val="00AA6427"/>
    <w:rsid w:val="00AC76FB"/>
    <w:rsid w:val="00B12C86"/>
    <w:rsid w:val="00B2298B"/>
    <w:rsid w:val="00B5615F"/>
    <w:rsid w:val="00B80E41"/>
    <w:rsid w:val="00B841B2"/>
    <w:rsid w:val="00B86340"/>
    <w:rsid w:val="00BE3CFA"/>
    <w:rsid w:val="00BE78CA"/>
    <w:rsid w:val="00C33D18"/>
    <w:rsid w:val="00C44E63"/>
    <w:rsid w:val="00C723BA"/>
    <w:rsid w:val="00C7780A"/>
    <w:rsid w:val="00CA1875"/>
    <w:rsid w:val="00CC7D90"/>
    <w:rsid w:val="00CD3C51"/>
    <w:rsid w:val="00CE6A1B"/>
    <w:rsid w:val="00D03D0C"/>
    <w:rsid w:val="00D11982"/>
    <w:rsid w:val="00D14F06"/>
    <w:rsid w:val="00D342C2"/>
    <w:rsid w:val="00DD35CD"/>
    <w:rsid w:val="00E43190"/>
    <w:rsid w:val="00E57A5B"/>
    <w:rsid w:val="00E6072C"/>
    <w:rsid w:val="00E866E0"/>
    <w:rsid w:val="00EB54A3"/>
    <w:rsid w:val="00EC3C11"/>
    <w:rsid w:val="00ED617A"/>
    <w:rsid w:val="00EE1A39"/>
    <w:rsid w:val="00EE69B8"/>
    <w:rsid w:val="00F22932"/>
    <w:rsid w:val="00F525B9"/>
    <w:rsid w:val="00F64017"/>
    <w:rsid w:val="00F93EE0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2717DB"/>
  <w15:docId w15:val="{E865C999-F2CA-4077-B0AF-40579399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7A650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7A65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user</cp:lastModifiedBy>
  <cp:revision>30</cp:revision>
  <cp:lastPrinted>2022-02-01T04:03:00Z</cp:lastPrinted>
  <dcterms:created xsi:type="dcterms:W3CDTF">2018-09-21T12:01:00Z</dcterms:created>
  <dcterms:modified xsi:type="dcterms:W3CDTF">2022-02-01T04:03:00Z</dcterms:modified>
</cp:coreProperties>
</file>