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4B" w:rsidRDefault="00A85C4B" w:rsidP="00591D67">
      <w:pPr>
        <w:pStyle w:val="a3"/>
        <w:shd w:val="clear" w:color="auto" w:fill="FFFFFF"/>
        <w:spacing w:before="0" w:beforeAutospacing="0" w:after="225" w:afterAutospacing="0"/>
        <w:jc w:val="both"/>
        <w:rPr>
          <w:rStyle w:val="a4"/>
          <w:color w:val="000000"/>
          <w:sz w:val="28"/>
          <w:szCs w:val="28"/>
        </w:rPr>
      </w:pPr>
    </w:p>
    <w:p w:rsidR="00A85C4B" w:rsidRPr="00A85C4B" w:rsidRDefault="00A85C4B" w:rsidP="00591D67">
      <w:pPr>
        <w:pStyle w:val="a3"/>
        <w:shd w:val="clear" w:color="auto" w:fill="FFFFFF"/>
        <w:spacing w:before="0" w:beforeAutospacing="0" w:after="225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A85C4B">
        <w:rPr>
          <w:b/>
          <w:sz w:val="28"/>
          <w:szCs w:val="28"/>
        </w:rPr>
        <w:t>Обсуждение про</w:t>
      </w:r>
      <w:bookmarkStart w:id="0" w:name="_GoBack"/>
      <w:bookmarkEnd w:id="0"/>
      <w:r w:rsidRPr="00A85C4B">
        <w:rPr>
          <w:b/>
          <w:sz w:val="28"/>
          <w:szCs w:val="28"/>
        </w:rPr>
        <w:t xml:space="preserve">екта бюджета города в постоянной комиссии городского </w:t>
      </w:r>
      <w:proofErr w:type="spellStart"/>
      <w:r w:rsidRPr="00A85C4B">
        <w:rPr>
          <w:b/>
          <w:sz w:val="28"/>
          <w:szCs w:val="28"/>
        </w:rPr>
        <w:t>маслихата</w:t>
      </w:r>
      <w:proofErr w:type="spellEnd"/>
      <w:r w:rsidRPr="00A85C4B">
        <w:rPr>
          <w:b/>
          <w:sz w:val="28"/>
          <w:szCs w:val="28"/>
        </w:rPr>
        <w:t xml:space="preserve"> по вопросам строительства, экологии, транспорта, торговли и жилищно-коммунального хозяйства</w:t>
      </w:r>
    </w:p>
    <w:p w:rsidR="00A85C4B" w:rsidRDefault="00A85C4B" w:rsidP="00591D67">
      <w:pPr>
        <w:pStyle w:val="a3"/>
        <w:shd w:val="clear" w:color="auto" w:fill="FFFFFF"/>
        <w:spacing w:before="0" w:beforeAutospacing="0" w:after="225" w:afterAutospacing="0"/>
        <w:jc w:val="both"/>
        <w:rPr>
          <w:rStyle w:val="a4"/>
          <w:color w:val="000000"/>
          <w:sz w:val="28"/>
          <w:szCs w:val="28"/>
        </w:rPr>
      </w:pPr>
    </w:p>
    <w:p w:rsidR="005960BA" w:rsidRPr="00591D67" w:rsidRDefault="005960BA" w:rsidP="00591D67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91D67">
        <w:rPr>
          <w:color w:val="000000"/>
          <w:sz w:val="28"/>
          <w:szCs w:val="28"/>
        </w:rPr>
        <w:t>Пожалуй, самой злободневной темой сегодня остается теплоснабжение и коммунальное хозяйство  в столице. Несмотря на то, что Управление топливно-энергетического комплекса и коммунального хозяйства утверждают, что все их финансовые заявки были удовлетворены, в ходе обсуждения выяснилось, что не все начатые крупные проекты в городе будут завершены.</w:t>
      </w:r>
    </w:p>
    <w:p w:rsidR="005960BA" w:rsidRPr="00591D67" w:rsidRDefault="005960BA" w:rsidP="00591D67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91D67">
        <w:rPr>
          <w:color w:val="000000"/>
          <w:sz w:val="28"/>
          <w:szCs w:val="28"/>
        </w:rPr>
        <w:t>Так, на трехлетний период ведомству предусмотрено 93,1 млрд. тенге, из которых в 2020 году – 45, 2 млрд. тенге.</w:t>
      </w:r>
    </w:p>
    <w:p w:rsidR="005960BA" w:rsidRPr="00591D67" w:rsidRDefault="005960BA" w:rsidP="00591D67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91D67">
        <w:rPr>
          <w:color w:val="000000"/>
          <w:sz w:val="28"/>
          <w:szCs w:val="28"/>
        </w:rPr>
        <w:t>Прежде всего, народных избранников интересовало, учтено ли в проекте бюджета обеспечение энергетическими мероприятиями объекты, построенные в рамках комплексного плана развития.</w:t>
      </w:r>
    </w:p>
    <w:p w:rsidR="005960BA" w:rsidRPr="00591D67" w:rsidRDefault="005960BA" w:rsidP="00591D67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91D67">
        <w:rPr>
          <w:color w:val="000000"/>
          <w:sz w:val="28"/>
          <w:szCs w:val="28"/>
        </w:rPr>
        <w:t xml:space="preserve">- В проекте бюджета предусмотрены 6,6 млрд. тенге – это целевые трансферты на проекты Комплексного плана развития. Есть часть проектов, которые в этом году будут завершены, обновление же других запланировано на следующий год, - уточнил руководитель Управления топливно-энергетического комплекса и коммунального хозяйства </w:t>
      </w:r>
      <w:proofErr w:type="spellStart"/>
      <w:r w:rsidRPr="00591D67">
        <w:rPr>
          <w:color w:val="000000"/>
          <w:sz w:val="28"/>
          <w:szCs w:val="28"/>
        </w:rPr>
        <w:t>Ернат</w:t>
      </w:r>
      <w:proofErr w:type="spellEnd"/>
      <w:proofErr w:type="gramStart"/>
      <w:r w:rsidRPr="00591D67">
        <w:rPr>
          <w:color w:val="000000"/>
          <w:sz w:val="28"/>
          <w:szCs w:val="28"/>
        </w:rPr>
        <w:t xml:space="preserve"> </w:t>
      </w:r>
      <w:proofErr w:type="spellStart"/>
      <w:r w:rsidRPr="00591D67">
        <w:rPr>
          <w:color w:val="000000"/>
          <w:sz w:val="28"/>
          <w:szCs w:val="28"/>
        </w:rPr>
        <w:t>Б</w:t>
      </w:r>
      <w:proofErr w:type="gramEnd"/>
      <w:r w:rsidRPr="00591D67">
        <w:rPr>
          <w:color w:val="000000"/>
          <w:sz w:val="28"/>
          <w:szCs w:val="28"/>
        </w:rPr>
        <w:t>әзіл</w:t>
      </w:r>
      <w:proofErr w:type="spellEnd"/>
      <w:r w:rsidRPr="00591D67">
        <w:rPr>
          <w:color w:val="000000"/>
          <w:sz w:val="28"/>
          <w:szCs w:val="28"/>
        </w:rPr>
        <w:t>.</w:t>
      </w:r>
    </w:p>
    <w:p w:rsidR="005960BA" w:rsidRPr="00591D67" w:rsidRDefault="005960BA" w:rsidP="00591D67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91D67">
        <w:rPr>
          <w:color w:val="000000"/>
          <w:sz w:val="28"/>
          <w:szCs w:val="28"/>
        </w:rPr>
        <w:t xml:space="preserve">Однако, как </w:t>
      </w:r>
      <w:proofErr w:type="gramStart"/>
      <w:r w:rsidRPr="00591D67">
        <w:rPr>
          <w:color w:val="000000"/>
          <w:sz w:val="28"/>
          <w:szCs w:val="28"/>
        </w:rPr>
        <w:t>выяснилось</w:t>
      </w:r>
      <w:proofErr w:type="gramEnd"/>
      <w:r w:rsidRPr="00591D67">
        <w:rPr>
          <w:color w:val="000000"/>
          <w:sz w:val="28"/>
          <w:szCs w:val="28"/>
        </w:rPr>
        <w:t xml:space="preserve"> есть начатые проекты, срок завершения которых пока не известен. По словам депутата </w:t>
      </w:r>
      <w:proofErr w:type="spellStart"/>
      <w:r w:rsidRPr="00591D67">
        <w:rPr>
          <w:color w:val="000000"/>
          <w:sz w:val="28"/>
          <w:szCs w:val="28"/>
        </w:rPr>
        <w:t>Зейнуллы</w:t>
      </w:r>
      <w:proofErr w:type="spellEnd"/>
      <w:r w:rsidRPr="00591D67">
        <w:rPr>
          <w:color w:val="000000"/>
          <w:sz w:val="28"/>
          <w:szCs w:val="28"/>
        </w:rPr>
        <w:t xml:space="preserve"> </w:t>
      </w:r>
      <w:proofErr w:type="spellStart"/>
      <w:r w:rsidRPr="00591D67">
        <w:rPr>
          <w:color w:val="000000"/>
          <w:sz w:val="28"/>
          <w:szCs w:val="28"/>
        </w:rPr>
        <w:t>Шибкенова</w:t>
      </w:r>
      <w:proofErr w:type="spellEnd"/>
      <w:r w:rsidRPr="00591D67">
        <w:rPr>
          <w:color w:val="000000"/>
          <w:sz w:val="28"/>
          <w:szCs w:val="28"/>
        </w:rPr>
        <w:t xml:space="preserve"> в жилых массивах «</w:t>
      </w:r>
      <w:proofErr w:type="spellStart"/>
      <w:r w:rsidRPr="00591D67">
        <w:rPr>
          <w:color w:val="000000"/>
          <w:sz w:val="28"/>
          <w:szCs w:val="28"/>
        </w:rPr>
        <w:t>Ондирис</w:t>
      </w:r>
      <w:proofErr w:type="spellEnd"/>
      <w:r w:rsidRPr="00591D67">
        <w:rPr>
          <w:color w:val="000000"/>
          <w:sz w:val="28"/>
          <w:szCs w:val="28"/>
        </w:rPr>
        <w:t>» и «Кирпичный» в следующем году должны были начать реконструкцию трансформаторных подстанций, но сейчас в проекте бюджета эти затраты не учтены. Тогда, речь шла о 500 млн. тенге.</w:t>
      </w:r>
    </w:p>
    <w:p w:rsidR="005960BA" w:rsidRPr="00591D67" w:rsidRDefault="005960BA" w:rsidP="00591D67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91D67">
        <w:rPr>
          <w:color w:val="000000"/>
          <w:sz w:val="28"/>
          <w:szCs w:val="28"/>
        </w:rPr>
        <w:t>- Вопрос упирается в план детальной планировки в жилом массиве «</w:t>
      </w:r>
      <w:proofErr w:type="spellStart"/>
      <w:r w:rsidRPr="00591D67">
        <w:rPr>
          <w:color w:val="000000"/>
          <w:sz w:val="28"/>
          <w:szCs w:val="28"/>
        </w:rPr>
        <w:t>Ондирис</w:t>
      </w:r>
      <w:proofErr w:type="spellEnd"/>
      <w:r w:rsidRPr="00591D67">
        <w:rPr>
          <w:color w:val="000000"/>
          <w:sz w:val="28"/>
          <w:szCs w:val="28"/>
        </w:rPr>
        <w:t xml:space="preserve">». Дело в том, что по данному плану эта территория попадает в зону промышленного сектора. Сейчас есть несколько вопросов, которые требуют согласования с </w:t>
      </w:r>
      <w:proofErr w:type="spellStart"/>
      <w:r w:rsidRPr="00591D67">
        <w:rPr>
          <w:color w:val="000000"/>
          <w:sz w:val="28"/>
          <w:szCs w:val="28"/>
        </w:rPr>
        <w:t>горархитектурой</w:t>
      </w:r>
      <w:proofErr w:type="spellEnd"/>
      <w:r w:rsidRPr="00591D67">
        <w:rPr>
          <w:color w:val="000000"/>
          <w:sz w:val="28"/>
          <w:szCs w:val="28"/>
        </w:rPr>
        <w:t xml:space="preserve">. Нужно определиться будет ли это территория промышленного назначения или будут строиться многоквартирные или индивидуальные жилые дома?,  -  отметил </w:t>
      </w:r>
      <w:proofErr w:type="spellStart"/>
      <w:r w:rsidRPr="00591D67">
        <w:rPr>
          <w:color w:val="000000"/>
          <w:sz w:val="28"/>
          <w:szCs w:val="28"/>
        </w:rPr>
        <w:t>Ернат</w:t>
      </w:r>
      <w:proofErr w:type="spellEnd"/>
      <w:proofErr w:type="gramStart"/>
      <w:r w:rsidRPr="00591D67">
        <w:rPr>
          <w:color w:val="000000"/>
          <w:sz w:val="28"/>
          <w:szCs w:val="28"/>
        </w:rPr>
        <w:t xml:space="preserve"> </w:t>
      </w:r>
      <w:proofErr w:type="spellStart"/>
      <w:r w:rsidRPr="00591D67">
        <w:rPr>
          <w:color w:val="000000"/>
          <w:sz w:val="28"/>
          <w:szCs w:val="28"/>
        </w:rPr>
        <w:t>Б</w:t>
      </w:r>
      <w:proofErr w:type="gramEnd"/>
      <w:r w:rsidRPr="00591D67">
        <w:rPr>
          <w:color w:val="000000"/>
          <w:sz w:val="28"/>
          <w:szCs w:val="28"/>
        </w:rPr>
        <w:t>әзіл</w:t>
      </w:r>
      <w:proofErr w:type="spellEnd"/>
      <w:r w:rsidRPr="00591D67">
        <w:rPr>
          <w:color w:val="000000"/>
          <w:sz w:val="28"/>
          <w:szCs w:val="28"/>
        </w:rPr>
        <w:t>.</w:t>
      </w:r>
    </w:p>
    <w:p w:rsidR="005960BA" w:rsidRPr="00591D67" w:rsidRDefault="005960BA" w:rsidP="00591D67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91D67">
        <w:rPr>
          <w:color w:val="000000"/>
          <w:sz w:val="28"/>
          <w:szCs w:val="28"/>
        </w:rPr>
        <w:t>Однако он заверил, что проект по энергетическим сетям будет доведен до конца от подстанции «Казбек». Вот только строительство этой подстанции началось еще в 2012 году, затем было приостановлено и заведено уголовное дело на подрядчика. Строительство не завершено по сей день.</w:t>
      </w:r>
    </w:p>
    <w:p w:rsidR="005960BA" w:rsidRPr="00591D67" w:rsidRDefault="005960BA" w:rsidP="00591D67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91D67">
        <w:rPr>
          <w:color w:val="000000"/>
          <w:sz w:val="28"/>
          <w:szCs w:val="28"/>
        </w:rPr>
        <w:t xml:space="preserve">- На следующий год по ПС «Казбек» деньги заложены, если в этом году завершим все судебные тяжбы, то на следующий год приступим к его реализации. Таким образом, по электричеству в жилом массиве вопрос </w:t>
      </w:r>
      <w:r w:rsidRPr="00591D67">
        <w:rPr>
          <w:color w:val="000000"/>
          <w:sz w:val="28"/>
          <w:szCs w:val="28"/>
        </w:rPr>
        <w:lastRenderedPageBreak/>
        <w:t>будет  решен. По сетям канализации и водопроводу проблема решится только с учетом разработки проекта детальной планировки, - заявил глава ведомства.</w:t>
      </w:r>
    </w:p>
    <w:p w:rsidR="005960BA" w:rsidRPr="00591D67" w:rsidRDefault="005960BA" w:rsidP="00591D67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91D67">
        <w:rPr>
          <w:color w:val="000000"/>
          <w:sz w:val="28"/>
          <w:szCs w:val="28"/>
        </w:rPr>
        <w:t>Как обстоят дела с затянувшимся проектом  по строительству инженерных сетей в жилом массиве «</w:t>
      </w:r>
      <w:proofErr w:type="spellStart"/>
      <w:r w:rsidRPr="00591D67">
        <w:rPr>
          <w:color w:val="000000"/>
          <w:sz w:val="28"/>
          <w:szCs w:val="28"/>
        </w:rPr>
        <w:t>Уркер</w:t>
      </w:r>
      <w:proofErr w:type="spellEnd"/>
      <w:r w:rsidRPr="00591D67">
        <w:rPr>
          <w:color w:val="000000"/>
          <w:sz w:val="28"/>
          <w:szCs w:val="28"/>
        </w:rPr>
        <w:t xml:space="preserve">», задал вопрос депутат </w:t>
      </w:r>
      <w:proofErr w:type="spellStart"/>
      <w:r w:rsidRPr="00591D67">
        <w:rPr>
          <w:color w:val="000000"/>
          <w:sz w:val="28"/>
          <w:szCs w:val="28"/>
        </w:rPr>
        <w:t>Мирас</w:t>
      </w:r>
      <w:proofErr w:type="spellEnd"/>
      <w:r w:rsidRPr="00591D67">
        <w:rPr>
          <w:color w:val="000000"/>
          <w:sz w:val="28"/>
          <w:szCs w:val="28"/>
        </w:rPr>
        <w:t xml:space="preserve"> </w:t>
      </w:r>
      <w:proofErr w:type="spellStart"/>
      <w:r w:rsidRPr="00591D67">
        <w:rPr>
          <w:color w:val="000000"/>
          <w:sz w:val="28"/>
          <w:szCs w:val="28"/>
        </w:rPr>
        <w:t>Шекенов</w:t>
      </w:r>
      <w:proofErr w:type="spellEnd"/>
      <w:r w:rsidRPr="00591D67">
        <w:rPr>
          <w:color w:val="000000"/>
          <w:sz w:val="28"/>
          <w:szCs w:val="28"/>
        </w:rPr>
        <w:t>. Здесь проблема оказалась в подрядчике, который не смог освоить выделенные денежные средства по третьей очереди проекта.</w:t>
      </w:r>
    </w:p>
    <w:p w:rsidR="005960BA" w:rsidRPr="00591D67" w:rsidRDefault="005960BA" w:rsidP="00591D67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91D67">
        <w:rPr>
          <w:color w:val="000000"/>
          <w:sz w:val="28"/>
          <w:szCs w:val="28"/>
        </w:rPr>
        <w:t xml:space="preserve">Самым наболевшим вопросом стал ввод в эксплуатацию ТЭЦ-3, о котором не раз говорил депутат </w:t>
      </w:r>
      <w:proofErr w:type="spellStart"/>
      <w:r w:rsidRPr="00591D67">
        <w:rPr>
          <w:color w:val="000000"/>
          <w:sz w:val="28"/>
          <w:szCs w:val="28"/>
        </w:rPr>
        <w:t>Еркегалий</w:t>
      </w:r>
      <w:proofErr w:type="spellEnd"/>
      <w:r w:rsidRPr="00591D67">
        <w:rPr>
          <w:color w:val="000000"/>
          <w:sz w:val="28"/>
          <w:szCs w:val="28"/>
        </w:rPr>
        <w:t xml:space="preserve"> </w:t>
      </w:r>
      <w:proofErr w:type="spellStart"/>
      <w:r w:rsidRPr="00591D67">
        <w:rPr>
          <w:color w:val="000000"/>
          <w:sz w:val="28"/>
          <w:szCs w:val="28"/>
        </w:rPr>
        <w:t>Есенжолов</w:t>
      </w:r>
      <w:proofErr w:type="spellEnd"/>
      <w:r w:rsidRPr="00591D67">
        <w:rPr>
          <w:color w:val="000000"/>
          <w:sz w:val="28"/>
          <w:szCs w:val="28"/>
        </w:rPr>
        <w:t>. Народные избранники рекомендовали, выйти с предложением по финансированию на завершение всех этих крупных проектов из республиканского бюджета, иначе ситуация не изменится.</w:t>
      </w:r>
    </w:p>
    <w:p w:rsidR="005960BA" w:rsidRPr="00591D67" w:rsidRDefault="005960BA" w:rsidP="00591D67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591D67">
        <w:rPr>
          <w:color w:val="000000"/>
          <w:sz w:val="28"/>
          <w:szCs w:val="28"/>
        </w:rPr>
        <w:t>Во время заседания постоянной комиссии также рассмотрено выделение денежных средств  на трехлетний период Управлению охраны окружающей среды и природопользования. Им предусмотрено 14,8 млрд. на три года, в том числе 4,3 млрд. тенге на 2020 год.</w:t>
      </w:r>
    </w:p>
    <w:p w:rsidR="005960BA" w:rsidRPr="00591D67" w:rsidRDefault="005960BA" w:rsidP="00591D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1D67">
        <w:rPr>
          <w:color w:val="000000"/>
          <w:sz w:val="28"/>
          <w:szCs w:val="28"/>
        </w:rPr>
        <w:t>В ходе обсуждения депутаты затронули вопросы строительства велодорожек в городе и благоустройства русла ручья Сарыбулак. К слову, в ведомстве пообещали, что в следующем году предполагается выделение 2 млрд. тенге на продолжение строительства велодорожек - около 30-40 км. Деньги на эти цели планируется запросить при уточнении бюджета</w:t>
      </w:r>
    </w:p>
    <w:p w:rsidR="00023D54" w:rsidRPr="00591D67" w:rsidRDefault="00023D54" w:rsidP="00591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D67" w:rsidRPr="00591D67" w:rsidRDefault="00591D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1D67" w:rsidRPr="00591D67" w:rsidSect="00591D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BA"/>
    <w:rsid w:val="00023D54"/>
    <w:rsid w:val="002B4FA7"/>
    <w:rsid w:val="00591D67"/>
    <w:rsid w:val="005960BA"/>
    <w:rsid w:val="005F68A5"/>
    <w:rsid w:val="006553C1"/>
    <w:rsid w:val="00A85C4B"/>
    <w:rsid w:val="00C9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60B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60B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60B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60B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qwerr124</dc:creator>
  <cp:lastModifiedBy>user</cp:lastModifiedBy>
  <cp:revision>2</cp:revision>
  <dcterms:created xsi:type="dcterms:W3CDTF">2021-01-18T05:47:00Z</dcterms:created>
  <dcterms:modified xsi:type="dcterms:W3CDTF">2021-01-18T05:47:00Z</dcterms:modified>
</cp:coreProperties>
</file>