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A2" w:rsidRDefault="007511A2" w:rsidP="004834C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11A2" w:rsidRDefault="007511A2" w:rsidP="004834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B66" w:rsidRDefault="00D9329E" w:rsidP="004834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53">
        <w:rPr>
          <w:rFonts w:ascii="Times New Roman" w:hAnsi="Times New Roman" w:cs="Times New Roman"/>
          <w:b/>
          <w:sz w:val="28"/>
          <w:szCs w:val="28"/>
        </w:rPr>
        <w:t xml:space="preserve">В рамках бюджетного лимита </w:t>
      </w:r>
      <w:r w:rsidR="00B73BEE" w:rsidRPr="004E3A53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A600F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73BEE" w:rsidRPr="004E3A53">
        <w:rPr>
          <w:rFonts w:ascii="Times New Roman" w:hAnsi="Times New Roman" w:cs="Times New Roman"/>
          <w:b/>
          <w:sz w:val="28"/>
          <w:szCs w:val="28"/>
        </w:rPr>
        <w:t>все</w:t>
      </w:r>
      <w:r w:rsidR="00D4152B">
        <w:rPr>
          <w:rFonts w:ascii="Times New Roman" w:hAnsi="Times New Roman" w:cs="Times New Roman"/>
          <w:b/>
          <w:sz w:val="28"/>
          <w:szCs w:val="28"/>
        </w:rPr>
        <w:t>м</w:t>
      </w:r>
      <w:r w:rsidR="00B73BEE" w:rsidRPr="004E3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52B">
        <w:rPr>
          <w:rFonts w:ascii="Times New Roman" w:hAnsi="Times New Roman" w:cs="Times New Roman"/>
          <w:b/>
          <w:sz w:val="28"/>
          <w:szCs w:val="28"/>
        </w:rPr>
        <w:t xml:space="preserve">администраторам бюджетных программ </w:t>
      </w:r>
      <w:r w:rsidR="00DC2924">
        <w:rPr>
          <w:rFonts w:ascii="Times New Roman" w:hAnsi="Times New Roman" w:cs="Times New Roman"/>
          <w:b/>
          <w:sz w:val="28"/>
          <w:szCs w:val="28"/>
        </w:rPr>
        <w:t>был поддержан</w:t>
      </w:r>
      <w:r w:rsidR="00B73BEE" w:rsidRPr="004E3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924">
        <w:rPr>
          <w:rFonts w:ascii="Times New Roman" w:hAnsi="Times New Roman" w:cs="Times New Roman"/>
          <w:b/>
          <w:sz w:val="28"/>
          <w:szCs w:val="28"/>
        </w:rPr>
        <w:t>вопрос по выделению дополнительных средств</w:t>
      </w:r>
      <w:r w:rsidR="00B73BEE" w:rsidRPr="004E3A53">
        <w:rPr>
          <w:rFonts w:ascii="Times New Roman" w:hAnsi="Times New Roman" w:cs="Times New Roman"/>
          <w:b/>
          <w:sz w:val="28"/>
          <w:szCs w:val="28"/>
        </w:rPr>
        <w:t xml:space="preserve"> на 2020 год. Во время заседания постоянной комиссии, на котором рассматривался городской бюджет </w:t>
      </w:r>
      <w:r w:rsidR="004E3A53" w:rsidRPr="004E3A53">
        <w:rPr>
          <w:rFonts w:ascii="Times New Roman" w:hAnsi="Times New Roman" w:cs="Times New Roman"/>
          <w:b/>
          <w:sz w:val="28"/>
          <w:szCs w:val="28"/>
        </w:rPr>
        <w:t xml:space="preserve">на три предстоящих года, </w:t>
      </w:r>
      <w:r w:rsidR="00DC2924">
        <w:rPr>
          <w:rFonts w:ascii="Times New Roman" w:hAnsi="Times New Roman" w:cs="Times New Roman"/>
          <w:b/>
          <w:sz w:val="28"/>
          <w:szCs w:val="28"/>
        </w:rPr>
        <w:t xml:space="preserve">администраторы бюджетных программ </w:t>
      </w:r>
      <w:r w:rsidR="004E3A53" w:rsidRPr="004E3A53">
        <w:rPr>
          <w:rFonts w:ascii="Times New Roman" w:hAnsi="Times New Roman" w:cs="Times New Roman"/>
          <w:b/>
          <w:sz w:val="28"/>
          <w:szCs w:val="28"/>
        </w:rPr>
        <w:t xml:space="preserve">попросили </w:t>
      </w:r>
      <w:r w:rsidR="00DC2924" w:rsidRPr="004E3A53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="00DC2924" w:rsidRPr="004E3A53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="00DC2924" w:rsidRPr="004E3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A53" w:rsidRPr="004E3A53">
        <w:rPr>
          <w:rFonts w:ascii="Times New Roman" w:hAnsi="Times New Roman" w:cs="Times New Roman"/>
          <w:b/>
          <w:sz w:val="28"/>
          <w:szCs w:val="28"/>
        </w:rPr>
        <w:t>поддержать выделение дополнительных средств на основные приоритетные на</w:t>
      </w:r>
      <w:r w:rsidR="004E3A53">
        <w:rPr>
          <w:rFonts w:ascii="Times New Roman" w:hAnsi="Times New Roman" w:cs="Times New Roman"/>
          <w:b/>
          <w:sz w:val="28"/>
          <w:szCs w:val="28"/>
        </w:rPr>
        <w:t>правления.</w:t>
      </w:r>
    </w:p>
    <w:p w:rsidR="00613BBA" w:rsidRDefault="004E3A53" w:rsidP="00613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район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Байконыр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1329A">
        <w:rPr>
          <w:rFonts w:ascii="Times New Roman" w:hAnsi="Times New Roman" w:cs="Times New Roman"/>
          <w:sz w:val="28"/>
          <w:szCs w:val="28"/>
        </w:rPr>
        <w:t>самый мо</w:t>
      </w:r>
      <w:r w:rsidR="002900BD">
        <w:rPr>
          <w:rFonts w:ascii="Times New Roman" w:hAnsi="Times New Roman" w:cs="Times New Roman"/>
          <w:sz w:val="28"/>
          <w:szCs w:val="28"/>
        </w:rPr>
        <w:t>лодой в городе, однако в его территорию входят самые старые улицы столицы и одни из</w:t>
      </w:r>
      <w:r w:rsidR="00D4152B">
        <w:rPr>
          <w:rFonts w:ascii="Times New Roman" w:hAnsi="Times New Roman" w:cs="Times New Roman"/>
          <w:sz w:val="28"/>
          <w:szCs w:val="28"/>
        </w:rPr>
        <w:t xml:space="preserve"> самых проблемных жилых массивов</w:t>
      </w:r>
      <w:r w:rsidR="002900BD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 xml:space="preserve">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Зейнулла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24">
        <w:rPr>
          <w:rFonts w:ascii="Times New Roman" w:hAnsi="Times New Roman" w:cs="Times New Roman"/>
          <w:sz w:val="28"/>
          <w:szCs w:val="28"/>
        </w:rPr>
        <w:t>был удивлен</w:t>
      </w:r>
      <w:r w:rsidR="002900BD">
        <w:rPr>
          <w:rFonts w:ascii="Times New Roman" w:hAnsi="Times New Roman" w:cs="Times New Roman"/>
          <w:sz w:val="28"/>
          <w:szCs w:val="28"/>
        </w:rPr>
        <w:t xml:space="preserve"> той суммой, которую предусмотрели в Управлении стратегическо</w:t>
      </w:r>
      <w:r w:rsidR="002D16ED">
        <w:rPr>
          <w:rFonts w:ascii="Times New Roman" w:hAnsi="Times New Roman" w:cs="Times New Roman"/>
          <w:sz w:val="28"/>
          <w:szCs w:val="28"/>
        </w:rPr>
        <w:t>го и бюджетного планирования при формировании бюджета</w:t>
      </w:r>
      <w:r w:rsidR="002900BD">
        <w:rPr>
          <w:rFonts w:ascii="Times New Roman" w:hAnsi="Times New Roman" w:cs="Times New Roman"/>
          <w:sz w:val="28"/>
          <w:szCs w:val="28"/>
        </w:rPr>
        <w:t xml:space="preserve"> </w:t>
      </w:r>
      <w:r w:rsidR="004834C6">
        <w:rPr>
          <w:rFonts w:ascii="Times New Roman" w:hAnsi="Times New Roman" w:cs="Times New Roman"/>
          <w:sz w:val="28"/>
          <w:szCs w:val="28"/>
        </w:rPr>
        <w:t xml:space="preserve">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r w:rsidR="004834C6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Байконыр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1329A">
        <w:rPr>
          <w:rFonts w:ascii="Times New Roman" w:hAnsi="Times New Roman" w:cs="Times New Roman"/>
          <w:sz w:val="28"/>
          <w:szCs w:val="28"/>
        </w:rPr>
        <w:t xml:space="preserve">. </w:t>
      </w:r>
      <w:r w:rsidR="00613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2B" w:rsidRDefault="0021329A" w:rsidP="00613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 района </w:t>
      </w:r>
      <w:r w:rsidR="00A600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00F5">
        <w:rPr>
          <w:rFonts w:ascii="Times New Roman" w:hAnsi="Times New Roman" w:cs="Times New Roman"/>
          <w:sz w:val="28"/>
          <w:szCs w:val="28"/>
        </w:rPr>
        <w:t>Байконыр</w:t>
      </w:r>
      <w:proofErr w:type="spellEnd"/>
      <w:r w:rsidR="00A600F5">
        <w:rPr>
          <w:rFonts w:ascii="Times New Roman" w:hAnsi="Times New Roman" w:cs="Times New Roman"/>
          <w:sz w:val="28"/>
          <w:szCs w:val="28"/>
        </w:rPr>
        <w:t xml:space="preserve">» </w:t>
      </w:r>
      <w:r w:rsidR="004E3A53">
        <w:rPr>
          <w:rFonts w:ascii="Times New Roman" w:hAnsi="Times New Roman" w:cs="Times New Roman"/>
          <w:sz w:val="28"/>
          <w:szCs w:val="28"/>
        </w:rPr>
        <w:t xml:space="preserve">Аскар </w:t>
      </w:r>
      <w:proofErr w:type="spellStart"/>
      <w:r w:rsidR="004E3A53">
        <w:rPr>
          <w:rFonts w:ascii="Times New Roman" w:hAnsi="Times New Roman" w:cs="Times New Roman"/>
          <w:sz w:val="28"/>
          <w:szCs w:val="28"/>
        </w:rPr>
        <w:t>Есилов</w:t>
      </w:r>
      <w:proofErr w:type="spellEnd"/>
      <w:r w:rsidR="004E3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отметил</w:t>
      </w:r>
      <w:r w:rsidR="004E3A53">
        <w:rPr>
          <w:rFonts w:ascii="Times New Roman" w:hAnsi="Times New Roman" w:cs="Times New Roman"/>
          <w:sz w:val="28"/>
          <w:szCs w:val="28"/>
        </w:rPr>
        <w:t>, что</w:t>
      </w:r>
      <w:r w:rsidR="004834C6">
        <w:rPr>
          <w:rFonts w:ascii="Times New Roman" w:hAnsi="Times New Roman" w:cs="Times New Roman"/>
          <w:sz w:val="28"/>
          <w:szCs w:val="28"/>
        </w:rPr>
        <w:t xml:space="preserve"> на </w:t>
      </w:r>
      <w:r w:rsidR="004E3A53">
        <w:rPr>
          <w:rFonts w:ascii="Times New Roman" w:hAnsi="Times New Roman" w:cs="Times New Roman"/>
          <w:sz w:val="28"/>
          <w:szCs w:val="28"/>
        </w:rPr>
        <w:t xml:space="preserve"> расходы </w:t>
      </w:r>
      <w:proofErr w:type="spellStart"/>
      <w:r w:rsidR="004E3A53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4E3A53">
        <w:rPr>
          <w:rFonts w:ascii="Times New Roman" w:hAnsi="Times New Roman" w:cs="Times New Roman"/>
          <w:sz w:val="28"/>
          <w:szCs w:val="28"/>
        </w:rPr>
        <w:t xml:space="preserve"> было выделено недостаточно сре</w:t>
      </w:r>
      <w:proofErr w:type="gramStart"/>
      <w:r w:rsidR="004E3A5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4E3A53">
        <w:rPr>
          <w:rFonts w:ascii="Times New Roman" w:hAnsi="Times New Roman" w:cs="Times New Roman"/>
          <w:sz w:val="28"/>
          <w:szCs w:val="28"/>
        </w:rPr>
        <w:t>я</w:t>
      </w:r>
      <w:r w:rsidR="00D4152B">
        <w:rPr>
          <w:rFonts w:ascii="Times New Roman" w:hAnsi="Times New Roman" w:cs="Times New Roman"/>
          <w:sz w:val="28"/>
          <w:szCs w:val="28"/>
        </w:rPr>
        <w:t xml:space="preserve"> покрытия всех необходимых расходов</w:t>
      </w:r>
      <w:r w:rsidR="004E3A53">
        <w:rPr>
          <w:rFonts w:ascii="Times New Roman" w:hAnsi="Times New Roman" w:cs="Times New Roman"/>
          <w:sz w:val="28"/>
          <w:szCs w:val="28"/>
        </w:rPr>
        <w:t xml:space="preserve">. </w:t>
      </w:r>
      <w:r w:rsidR="00F566AF">
        <w:rPr>
          <w:rFonts w:ascii="Times New Roman" w:hAnsi="Times New Roman" w:cs="Times New Roman"/>
          <w:sz w:val="28"/>
          <w:szCs w:val="28"/>
        </w:rPr>
        <w:t>Дополнительная п</w:t>
      </w:r>
      <w:r>
        <w:rPr>
          <w:rFonts w:ascii="Times New Roman" w:hAnsi="Times New Roman" w:cs="Times New Roman"/>
          <w:sz w:val="28"/>
          <w:szCs w:val="28"/>
        </w:rPr>
        <w:t>отребность</w:t>
      </w:r>
      <w:r w:rsidR="004E3A53">
        <w:rPr>
          <w:rFonts w:ascii="Times New Roman" w:hAnsi="Times New Roman" w:cs="Times New Roman"/>
          <w:sz w:val="28"/>
          <w:szCs w:val="28"/>
        </w:rPr>
        <w:t xml:space="preserve"> </w:t>
      </w:r>
      <w:r w:rsidR="00F566AF">
        <w:rPr>
          <w:rFonts w:ascii="Times New Roman" w:hAnsi="Times New Roman" w:cs="Times New Roman"/>
          <w:sz w:val="28"/>
          <w:szCs w:val="28"/>
        </w:rPr>
        <w:t xml:space="preserve">в </w:t>
      </w:r>
      <w:r w:rsidR="004E3A53">
        <w:rPr>
          <w:rFonts w:ascii="Times New Roman" w:hAnsi="Times New Roman" w:cs="Times New Roman"/>
          <w:sz w:val="28"/>
          <w:szCs w:val="28"/>
        </w:rPr>
        <w:t>средств</w:t>
      </w:r>
      <w:r w:rsidR="00F566AF">
        <w:rPr>
          <w:rFonts w:ascii="Times New Roman" w:hAnsi="Times New Roman" w:cs="Times New Roman"/>
          <w:sz w:val="28"/>
          <w:szCs w:val="28"/>
        </w:rPr>
        <w:t>ах</w:t>
      </w:r>
      <w:r w:rsidR="004E3A53">
        <w:rPr>
          <w:rFonts w:ascii="Times New Roman" w:hAnsi="Times New Roman" w:cs="Times New Roman"/>
          <w:sz w:val="28"/>
          <w:szCs w:val="28"/>
        </w:rPr>
        <w:t xml:space="preserve"> составляет около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2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924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="00D4152B">
        <w:rPr>
          <w:rFonts w:ascii="Times New Roman" w:hAnsi="Times New Roman" w:cs="Times New Roman"/>
          <w:sz w:val="28"/>
          <w:szCs w:val="28"/>
        </w:rPr>
        <w:t>.</w:t>
      </w:r>
      <w:r w:rsidR="004E3A53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однако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дополнительно просит поддержать </w:t>
      </w:r>
      <w:r w:rsidR="00735AA1">
        <w:rPr>
          <w:rFonts w:ascii="Times New Roman" w:hAnsi="Times New Roman" w:cs="Times New Roman"/>
          <w:sz w:val="28"/>
          <w:szCs w:val="28"/>
        </w:rPr>
        <w:t xml:space="preserve">выделение средств в размере </w:t>
      </w:r>
      <w:r>
        <w:rPr>
          <w:rFonts w:ascii="Times New Roman" w:hAnsi="Times New Roman" w:cs="Times New Roman"/>
          <w:sz w:val="28"/>
          <w:szCs w:val="28"/>
        </w:rPr>
        <w:t>1,5 млрд тенге.</w:t>
      </w:r>
    </w:p>
    <w:p w:rsidR="00D12CC5" w:rsidRDefault="004E3A53" w:rsidP="00A600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2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момента создания района, формировался бюджет</w:t>
      </w:r>
      <w:r w:rsidR="0021329A">
        <w:rPr>
          <w:rFonts w:ascii="Times New Roman" w:hAnsi="Times New Roman" w:cs="Times New Roman"/>
          <w:sz w:val="28"/>
          <w:szCs w:val="28"/>
        </w:rPr>
        <w:t xml:space="preserve"> по остаточному принципу, то есть с двух районов собрали оставшиеся деньги и передали. В результате</w:t>
      </w:r>
      <w:r w:rsidR="00F566AF">
        <w:rPr>
          <w:rFonts w:ascii="Times New Roman" w:hAnsi="Times New Roman" w:cs="Times New Roman"/>
          <w:sz w:val="28"/>
          <w:szCs w:val="28"/>
        </w:rPr>
        <w:t>,</w:t>
      </w:r>
      <w:r w:rsidR="0021329A">
        <w:rPr>
          <w:rFonts w:ascii="Times New Roman" w:hAnsi="Times New Roman" w:cs="Times New Roman"/>
          <w:sz w:val="28"/>
          <w:szCs w:val="28"/>
        </w:rPr>
        <w:t xml:space="preserve"> образовался лимит бюджета </w:t>
      </w:r>
      <w:r w:rsidR="00F566AF">
        <w:rPr>
          <w:rFonts w:ascii="Times New Roman" w:hAnsi="Times New Roman" w:cs="Times New Roman"/>
          <w:sz w:val="28"/>
          <w:szCs w:val="28"/>
        </w:rPr>
        <w:t xml:space="preserve">- </w:t>
      </w:r>
      <w:r w:rsidR="0021329A">
        <w:rPr>
          <w:rFonts w:ascii="Times New Roman" w:hAnsi="Times New Roman" w:cs="Times New Roman"/>
          <w:sz w:val="28"/>
          <w:szCs w:val="28"/>
        </w:rPr>
        <w:t>4,5 млрд. тенге, который показал, что этих денег не до</w:t>
      </w:r>
      <w:r w:rsidR="00F566AF">
        <w:rPr>
          <w:rFonts w:ascii="Times New Roman" w:hAnsi="Times New Roman" w:cs="Times New Roman"/>
          <w:sz w:val="28"/>
          <w:szCs w:val="28"/>
        </w:rPr>
        <w:t>статочно. Мы не покрываем расходы</w:t>
      </w:r>
      <w:r w:rsidR="0021329A">
        <w:rPr>
          <w:rFonts w:ascii="Times New Roman" w:hAnsi="Times New Roman" w:cs="Times New Roman"/>
          <w:sz w:val="28"/>
          <w:szCs w:val="28"/>
        </w:rPr>
        <w:t xml:space="preserve"> по бла</w:t>
      </w:r>
      <w:r w:rsidR="00F566AF">
        <w:rPr>
          <w:rFonts w:ascii="Times New Roman" w:hAnsi="Times New Roman" w:cs="Times New Roman"/>
          <w:sz w:val="28"/>
          <w:szCs w:val="28"/>
        </w:rPr>
        <w:t>гоустройству дворов, прилегающих</w:t>
      </w:r>
      <w:r w:rsidR="0021329A">
        <w:rPr>
          <w:rFonts w:ascii="Times New Roman" w:hAnsi="Times New Roman" w:cs="Times New Roman"/>
          <w:sz w:val="28"/>
          <w:szCs w:val="28"/>
        </w:rPr>
        <w:t xml:space="preserve"> террито</w:t>
      </w:r>
      <w:r w:rsidR="00F566AF">
        <w:rPr>
          <w:rFonts w:ascii="Times New Roman" w:hAnsi="Times New Roman" w:cs="Times New Roman"/>
          <w:sz w:val="28"/>
          <w:szCs w:val="28"/>
        </w:rPr>
        <w:t>рий, парков и скверов и др., и</w:t>
      </w:r>
      <w:r w:rsidR="0021329A">
        <w:rPr>
          <w:rFonts w:ascii="Times New Roman" w:hAnsi="Times New Roman" w:cs="Times New Roman"/>
          <w:sz w:val="28"/>
          <w:szCs w:val="28"/>
        </w:rPr>
        <w:t xml:space="preserve"> эти воп</w:t>
      </w:r>
      <w:r w:rsidR="004834C6">
        <w:rPr>
          <w:rFonts w:ascii="Times New Roman" w:hAnsi="Times New Roman" w:cs="Times New Roman"/>
          <w:sz w:val="28"/>
          <w:szCs w:val="28"/>
        </w:rPr>
        <w:t>росы на сегодня остаются открыты</w:t>
      </w:r>
      <w:r w:rsidR="00A600F5">
        <w:rPr>
          <w:rFonts w:ascii="Times New Roman" w:hAnsi="Times New Roman" w:cs="Times New Roman"/>
          <w:sz w:val="28"/>
          <w:szCs w:val="28"/>
        </w:rPr>
        <w:t>ми. Бюджет</w:t>
      </w:r>
      <w:r w:rsidR="0021329A">
        <w:rPr>
          <w:rFonts w:ascii="Times New Roman" w:hAnsi="Times New Roman" w:cs="Times New Roman"/>
          <w:sz w:val="28"/>
          <w:szCs w:val="28"/>
        </w:rPr>
        <w:t xml:space="preserve"> </w:t>
      </w:r>
      <w:r w:rsidR="00F566AF">
        <w:rPr>
          <w:rFonts w:ascii="Times New Roman" w:hAnsi="Times New Roman" w:cs="Times New Roman"/>
          <w:sz w:val="28"/>
          <w:szCs w:val="28"/>
        </w:rPr>
        <w:t xml:space="preserve">на следующий год, </w:t>
      </w:r>
      <w:r w:rsidR="00A600F5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F566AF">
        <w:rPr>
          <w:rFonts w:ascii="Times New Roman" w:hAnsi="Times New Roman" w:cs="Times New Roman"/>
          <w:sz w:val="28"/>
          <w:szCs w:val="28"/>
        </w:rPr>
        <w:t>до нас довели, не покрывает всех расходов, тем самым требует дополнительного выделения денежных средств</w:t>
      </w:r>
      <w:r w:rsidR="0021329A">
        <w:rPr>
          <w:rFonts w:ascii="Times New Roman" w:hAnsi="Times New Roman" w:cs="Times New Roman"/>
          <w:sz w:val="28"/>
          <w:szCs w:val="28"/>
        </w:rPr>
        <w:t xml:space="preserve">, - пояснил Аскар </w:t>
      </w:r>
      <w:proofErr w:type="spellStart"/>
      <w:r w:rsidR="0021329A">
        <w:rPr>
          <w:rFonts w:ascii="Times New Roman" w:hAnsi="Times New Roman" w:cs="Times New Roman"/>
          <w:sz w:val="28"/>
          <w:szCs w:val="28"/>
        </w:rPr>
        <w:t>Есилов</w:t>
      </w:r>
      <w:proofErr w:type="spellEnd"/>
      <w:r w:rsidR="0021329A">
        <w:rPr>
          <w:rFonts w:ascii="Times New Roman" w:hAnsi="Times New Roman" w:cs="Times New Roman"/>
          <w:sz w:val="28"/>
          <w:szCs w:val="28"/>
        </w:rPr>
        <w:t>.</w:t>
      </w:r>
      <w:r w:rsidR="00A600F5">
        <w:rPr>
          <w:rFonts w:ascii="Times New Roman" w:hAnsi="Times New Roman" w:cs="Times New Roman"/>
          <w:sz w:val="28"/>
          <w:szCs w:val="28"/>
        </w:rPr>
        <w:t xml:space="preserve"> </w:t>
      </w:r>
      <w:r w:rsidR="00F566AF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F566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66AF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1329A"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F30BDD">
        <w:rPr>
          <w:rFonts w:ascii="Times New Roman" w:hAnsi="Times New Roman" w:cs="Times New Roman"/>
          <w:sz w:val="28"/>
          <w:szCs w:val="28"/>
        </w:rPr>
        <w:t>, ч</w:t>
      </w:r>
      <w:r w:rsidR="0021329A">
        <w:rPr>
          <w:rFonts w:ascii="Times New Roman" w:hAnsi="Times New Roman" w:cs="Times New Roman"/>
          <w:sz w:val="28"/>
          <w:szCs w:val="28"/>
        </w:rPr>
        <w:t>то в</w:t>
      </w:r>
      <w:r w:rsidR="004834C6">
        <w:rPr>
          <w:rFonts w:ascii="Times New Roman" w:hAnsi="Times New Roman" w:cs="Times New Roman"/>
          <w:sz w:val="28"/>
          <w:szCs w:val="28"/>
        </w:rPr>
        <w:t xml:space="preserve"> сравнении с другими районами их</w:t>
      </w:r>
      <w:r w:rsidR="0021329A">
        <w:rPr>
          <w:rFonts w:ascii="Times New Roman" w:hAnsi="Times New Roman" w:cs="Times New Roman"/>
          <w:sz w:val="28"/>
          <w:szCs w:val="28"/>
        </w:rPr>
        <w:t xml:space="preserve"> бюджет остается самым маленьким.</w:t>
      </w:r>
    </w:p>
    <w:p w:rsidR="0021329A" w:rsidRDefault="0021329A" w:rsidP="008B20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Нурпиисов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обращаясь к представителям Управления стратегического и бюджетного планирования </w:t>
      </w:r>
      <w:r w:rsidR="00F30BDD">
        <w:rPr>
          <w:rFonts w:ascii="Times New Roman" w:hAnsi="Times New Roman" w:cs="Times New Roman"/>
          <w:sz w:val="28"/>
          <w:szCs w:val="28"/>
        </w:rPr>
        <w:t>порекомендовал при формировании</w:t>
      </w:r>
      <w:proofErr w:type="gramEnd"/>
      <w:r w:rsidR="00F30BDD">
        <w:rPr>
          <w:rFonts w:ascii="Times New Roman" w:hAnsi="Times New Roman" w:cs="Times New Roman"/>
          <w:sz w:val="28"/>
          <w:szCs w:val="28"/>
        </w:rPr>
        <w:t xml:space="preserve"> бюджета объективно рассмотреть финансирование всех четырех районов </w:t>
      </w:r>
      <w:r w:rsidR="008B209D">
        <w:rPr>
          <w:rFonts w:ascii="Times New Roman" w:hAnsi="Times New Roman" w:cs="Times New Roman"/>
          <w:sz w:val="28"/>
          <w:szCs w:val="28"/>
        </w:rPr>
        <w:t xml:space="preserve">столицы </w:t>
      </w:r>
      <w:r w:rsidR="00F30BDD">
        <w:rPr>
          <w:rFonts w:ascii="Times New Roman" w:hAnsi="Times New Roman" w:cs="Times New Roman"/>
          <w:sz w:val="28"/>
          <w:szCs w:val="28"/>
        </w:rPr>
        <w:t>и при уточнении пересмотреть сумму уже в этом году.</w:t>
      </w:r>
    </w:p>
    <w:p w:rsidR="00F30BDD" w:rsidRDefault="00F30BDD" w:rsidP="004F1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потреб</w:t>
      </w:r>
      <w:r w:rsidR="004834C6">
        <w:rPr>
          <w:rFonts w:ascii="Times New Roman" w:hAnsi="Times New Roman" w:cs="Times New Roman"/>
          <w:sz w:val="28"/>
          <w:szCs w:val="28"/>
        </w:rPr>
        <w:t>ность финансирования имеется 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CBE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Управления активов и государственных закупок</w:t>
      </w:r>
      <w:r w:rsidR="004F1791">
        <w:rPr>
          <w:rFonts w:ascii="Times New Roman" w:hAnsi="Times New Roman" w:cs="Times New Roman"/>
          <w:sz w:val="28"/>
          <w:szCs w:val="28"/>
        </w:rPr>
        <w:t xml:space="preserve">. Так, </w:t>
      </w:r>
      <w:r w:rsidR="00B13151">
        <w:rPr>
          <w:rFonts w:ascii="Times New Roman" w:hAnsi="Times New Roman" w:cs="Times New Roman"/>
          <w:sz w:val="28"/>
          <w:szCs w:val="28"/>
        </w:rPr>
        <w:t xml:space="preserve">дополнительно необходимы денежные средства в размере </w:t>
      </w:r>
      <w:r>
        <w:rPr>
          <w:rFonts w:ascii="Times New Roman" w:hAnsi="Times New Roman" w:cs="Times New Roman"/>
          <w:sz w:val="28"/>
          <w:szCs w:val="28"/>
        </w:rPr>
        <w:t>540,6 млн</w:t>
      </w:r>
      <w:r w:rsidR="00483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тенге, из которых </w:t>
      </w:r>
      <w:r w:rsidR="00B131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10 млн</w:t>
      </w:r>
      <w:r w:rsidR="00483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тенге необходимо на приобретение недвижимости в поселке Коянды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организации к</w:t>
      </w:r>
      <w:r w:rsidR="007F7CC4">
        <w:rPr>
          <w:rFonts w:ascii="Times New Roman" w:hAnsi="Times New Roman" w:cs="Times New Roman"/>
          <w:sz w:val="28"/>
          <w:szCs w:val="28"/>
        </w:rPr>
        <w:t xml:space="preserve">абинета «Доктор у дома». На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 в дачном поселке проживает более</w:t>
      </w:r>
      <w:r w:rsidR="004F1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тысяч чел</w:t>
      </w:r>
      <w:r w:rsidR="007F7CC4">
        <w:rPr>
          <w:rFonts w:ascii="Times New Roman" w:hAnsi="Times New Roman" w:cs="Times New Roman"/>
          <w:sz w:val="28"/>
          <w:szCs w:val="28"/>
        </w:rPr>
        <w:t>овек, которым очень далеко добираться</w:t>
      </w:r>
      <w:r>
        <w:rPr>
          <w:rFonts w:ascii="Times New Roman" w:hAnsi="Times New Roman" w:cs="Times New Roman"/>
          <w:sz w:val="28"/>
          <w:szCs w:val="28"/>
        </w:rPr>
        <w:t xml:space="preserve"> в ближайшую поликлинику и открытие амбулаторного блока в шаговой</w:t>
      </w:r>
      <w:r w:rsidR="006A300B">
        <w:rPr>
          <w:rFonts w:ascii="Times New Roman" w:hAnsi="Times New Roman" w:cs="Times New Roman"/>
          <w:sz w:val="28"/>
          <w:szCs w:val="28"/>
        </w:rPr>
        <w:t xml:space="preserve"> доступности просто необходимо.</w:t>
      </w:r>
    </w:p>
    <w:p w:rsidR="006A300B" w:rsidRDefault="008B209D" w:rsidP="008B2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A300B">
        <w:rPr>
          <w:rFonts w:ascii="Times New Roman" w:hAnsi="Times New Roman" w:cs="Times New Roman"/>
          <w:sz w:val="28"/>
          <w:szCs w:val="28"/>
        </w:rPr>
        <w:t xml:space="preserve">оответствующая бюджетная заявка внесена, с </w:t>
      </w:r>
      <w:r w:rsidR="00B13151">
        <w:rPr>
          <w:rFonts w:ascii="Times New Roman" w:hAnsi="Times New Roman" w:cs="Times New Roman"/>
          <w:sz w:val="28"/>
          <w:szCs w:val="28"/>
        </w:rPr>
        <w:t xml:space="preserve">Управления стратегического и бюджетного планирования города </w:t>
      </w:r>
      <w:r w:rsidR="006A300B">
        <w:rPr>
          <w:rFonts w:ascii="Times New Roman" w:hAnsi="Times New Roman" w:cs="Times New Roman"/>
          <w:sz w:val="28"/>
          <w:szCs w:val="28"/>
        </w:rPr>
        <w:t>предварительно переговорили, где нашли поддержку. Также требуется 535,4 млн</w:t>
      </w:r>
      <w:r w:rsidR="004834C6">
        <w:rPr>
          <w:rFonts w:ascii="Times New Roman" w:hAnsi="Times New Roman" w:cs="Times New Roman"/>
          <w:sz w:val="28"/>
          <w:szCs w:val="28"/>
        </w:rPr>
        <w:t>.</w:t>
      </w:r>
      <w:r w:rsidR="006A300B">
        <w:rPr>
          <w:rFonts w:ascii="Times New Roman" w:hAnsi="Times New Roman" w:cs="Times New Roman"/>
          <w:sz w:val="28"/>
          <w:szCs w:val="28"/>
        </w:rPr>
        <w:t xml:space="preserve"> тенге на капитальные ремонт спортивных объектов, из них 153,8</w:t>
      </w:r>
      <w:r w:rsidR="004834C6">
        <w:rPr>
          <w:rFonts w:ascii="Times New Roman" w:hAnsi="Times New Roman" w:cs="Times New Roman"/>
          <w:sz w:val="28"/>
          <w:szCs w:val="28"/>
        </w:rPr>
        <w:t>.</w:t>
      </w:r>
      <w:r w:rsidR="006A3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00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6A300B">
        <w:rPr>
          <w:rFonts w:ascii="Times New Roman" w:hAnsi="Times New Roman" w:cs="Times New Roman"/>
          <w:sz w:val="28"/>
          <w:szCs w:val="28"/>
        </w:rPr>
        <w:t xml:space="preserve"> тенге на Ледовый Дворец «</w:t>
      </w:r>
      <w:proofErr w:type="spellStart"/>
      <w:r w:rsidR="006A300B">
        <w:rPr>
          <w:rFonts w:ascii="Times New Roman" w:hAnsi="Times New Roman" w:cs="Times New Roman"/>
          <w:sz w:val="28"/>
          <w:szCs w:val="28"/>
        </w:rPr>
        <w:t>Алау</w:t>
      </w:r>
      <w:proofErr w:type="spellEnd"/>
      <w:r w:rsidR="006A300B">
        <w:rPr>
          <w:rFonts w:ascii="Times New Roman" w:hAnsi="Times New Roman" w:cs="Times New Roman"/>
          <w:sz w:val="28"/>
          <w:szCs w:val="28"/>
        </w:rPr>
        <w:t>» и 381, 9</w:t>
      </w:r>
      <w:r w:rsidR="005937A9">
        <w:rPr>
          <w:rFonts w:ascii="Times New Roman" w:hAnsi="Times New Roman" w:cs="Times New Roman"/>
          <w:sz w:val="28"/>
          <w:szCs w:val="28"/>
        </w:rPr>
        <w:t>.</w:t>
      </w:r>
      <w:r w:rsidR="006A300B">
        <w:rPr>
          <w:rFonts w:ascii="Times New Roman" w:hAnsi="Times New Roman" w:cs="Times New Roman"/>
          <w:sz w:val="28"/>
          <w:szCs w:val="28"/>
        </w:rPr>
        <w:t xml:space="preserve"> млн</w:t>
      </w:r>
      <w:r w:rsidR="004834C6">
        <w:rPr>
          <w:rFonts w:ascii="Times New Roman" w:hAnsi="Times New Roman" w:cs="Times New Roman"/>
          <w:sz w:val="28"/>
          <w:szCs w:val="28"/>
        </w:rPr>
        <w:t>.</w:t>
      </w:r>
      <w:r w:rsidR="006A300B">
        <w:rPr>
          <w:rFonts w:ascii="Times New Roman" w:hAnsi="Times New Roman" w:cs="Times New Roman"/>
          <w:sz w:val="28"/>
          <w:szCs w:val="28"/>
        </w:rPr>
        <w:t xml:space="preserve"> тенге на ремонт кровли футбольного поля. Сегодня состояние этого поля по стандартам </w:t>
      </w:r>
      <w:r w:rsidR="006A300B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6A300B">
        <w:rPr>
          <w:rFonts w:ascii="Times New Roman" w:hAnsi="Times New Roman" w:cs="Times New Roman"/>
          <w:sz w:val="28"/>
          <w:szCs w:val="28"/>
        </w:rPr>
        <w:t xml:space="preserve"> согласно заключению экспертизы не соответствует уровню и не проходит сертификацию УЕФА для проведения матча сезона 2020-2021 годы, - уточнил руководитель Управления</w:t>
      </w:r>
      <w:r w:rsidR="006C5D31">
        <w:rPr>
          <w:rFonts w:ascii="Times New Roman" w:hAnsi="Times New Roman" w:cs="Times New Roman"/>
          <w:sz w:val="28"/>
          <w:szCs w:val="28"/>
        </w:rPr>
        <w:t xml:space="preserve"> активов и гос</w:t>
      </w:r>
      <w:r w:rsidR="004834C6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6C5D31">
        <w:rPr>
          <w:rFonts w:ascii="Times New Roman" w:hAnsi="Times New Roman" w:cs="Times New Roman"/>
          <w:sz w:val="28"/>
          <w:szCs w:val="28"/>
        </w:rPr>
        <w:t xml:space="preserve">закупок, </w:t>
      </w:r>
      <w:proofErr w:type="spellStart"/>
      <w:r w:rsidR="006C5D31">
        <w:rPr>
          <w:rFonts w:ascii="Times New Roman" w:hAnsi="Times New Roman" w:cs="Times New Roman"/>
          <w:sz w:val="28"/>
          <w:szCs w:val="28"/>
        </w:rPr>
        <w:t>Ерсин</w:t>
      </w:r>
      <w:proofErr w:type="spellEnd"/>
      <w:r w:rsidR="006C5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D31">
        <w:rPr>
          <w:rFonts w:ascii="Times New Roman" w:hAnsi="Times New Roman" w:cs="Times New Roman"/>
          <w:sz w:val="28"/>
          <w:szCs w:val="28"/>
        </w:rPr>
        <w:t>Отебаев</w:t>
      </w:r>
      <w:proofErr w:type="spellEnd"/>
      <w:r w:rsidR="006C5D31">
        <w:rPr>
          <w:rFonts w:ascii="Times New Roman" w:hAnsi="Times New Roman" w:cs="Times New Roman"/>
          <w:sz w:val="28"/>
          <w:szCs w:val="28"/>
        </w:rPr>
        <w:t>.</w:t>
      </w:r>
    </w:p>
    <w:p w:rsidR="006C5D31" w:rsidRPr="006A300B" w:rsidRDefault="006C5D31" w:rsidP="008B20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F1791">
        <w:rPr>
          <w:rFonts w:ascii="Times New Roman" w:hAnsi="Times New Roman" w:cs="Times New Roman"/>
          <w:sz w:val="28"/>
          <w:szCs w:val="28"/>
        </w:rPr>
        <w:t xml:space="preserve">постоянной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C020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резюмируя итог работы, особо сделал акцент на том, что городской бюджет социально-ориентированный и потому около 60% от него выделяется на социальную сферу. Это влияет на то, что часть управлений и районные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находят полное удовлетворение в бюджетном финансировании, однако вопросы по открытию амбулаторного блока в поселке Коянды необходимо решить. Депутат также </w:t>
      </w:r>
      <w:r w:rsidR="004834C6">
        <w:rPr>
          <w:rFonts w:ascii="Times New Roman" w:hAnsi="Times New Roman" w:cs="Times New Roman"/>
          <w:sz w:val="28"/>
          <w:szCs w:val="28"/>
        </w:rPr>
        <w:t xml:space="preserve">попросил </w:t>
      </w:r>
      <w:r w:rsidR="004F66C4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4834C6">
        <w:rPr>
          <w:rFonts w:ascii="Times New Roman" w:hAnsi="Times New Roman" w:cs="Times New Roman"/>
          <w:sz w:val="28"/>
          <w:szCs w:val="28"/>
        </w:rPr>
        <w:t>У</w:t>
      </w:r>
      <w:r w:rsidR="00FF40BE">
        <w:rPr>
          <w:rFonts w:ascii="Times New Roman" w:hAnsi="Times New Roman" w:cs="Times New Roman"/>
          <w:sz w:val="28"/>
          <w:szCs w:val="28"/>
        </w:rPr>
        <w:t>правление стратегического и бюджетного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0BE">
        <w:rPr>
          <w:rFonts w:ascii="Times New Roman" w:hAnsi="Times New Roman" w:cs="Times New Roman"/>
          <w:sz w:val="28"/>
          <w:szCs w:val="28"/>
        </w:rPr>
        <w:t>еще раз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рассмотреть  </w:t>
      </w:r>
      <w:r w:rsidR="00FF40BE">
        <w:rPr>
          <w:rFonts w:ascii="Times New Roman" w:hAnsi="Times New Roman" w:cs="Times New Roman"/>
          <w:sz w:val="28"/>
          <w:szCs w:val="28"/>
        </w:rPr>
        <w:t>бюджетные заяв</w:t>
      </w:r>
      <w:r w:rsidR="004834C6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4834C6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4834C6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4834C6">
        <w:rPr>
          <w:rFonts w:ascii="Times New Roman" w:hAnsi="Times New Roman" w:cs="Times New Roman"/>
          <w:sz w:val="28"/>
          <w:szCs w:val="28"/>
        </w:rPr>
        <w:t>Байконыр</w:t>
      </w:r>
      <w:proofErr w:type="spellEnd"/>
      <w:r w:rsidR="004834C6">
        <w:rPr>
          <w:rFonts w:ascii="Times New Roman" w:hAnsi="Times New Roman" w:cs="Times New Roman"/>
          <w:sz w:val="28"/>
          <w:szCs w:val="28"/>
        </w:rPr>
        <w:t>» и У</w:t>
      </w:r>
      <w:r w:rsidR="00FF40BE">
        <w:rPr>
          <w:rFonts w:ascii="Times New Roman" w:hAnsi="Times New Roman" w:cs="Times New Roman"/>
          <w:sz w:val="28"/>
          <w:szCs w:val="28"/>
        </w:rPr>
        <w:t>правления активов и гос</w:t>
      </w:r>
      <w:r w:rsidR="004834C6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FF40BE">
        <w:rPr>
          <w:rFonts w:ascii="Times New Roman" w:hAnsi="Times New Roman" w:cs="Times New Roman"/>
          <w:sz w:val="28"/>
          <w:szCs w:val="28"/>
        </w:rPr>
        <w:t>закупок на капитальный ремонт спортивных сооружений.</w:t>
      </w:r>
    </w:p>
    <w:sectPr w:rsidR="006C5D31" w:rsidRPr="006A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9E"/>
    <w:rsid w:val="0021329A"/>
    <w:rsid w:val="002900BD"/>
    <w:rsid w:val="002D16ED"/>
    <w:rsid w:val="004834C6"/>
    <w:rsid w:val="004E3A53"/>
    <w:rsid w:val="004F1791"/>
    <w:rsid w:val="004F66C4"/>
    <w:rsid w:val="00547B66"/>
    <w:rsid w:val="005937A9"/>
    <w:rsid w:val="00613BBA"/>
    <w:rsid w:val="006A300B"/>
    <w:rsid w:val="006B7936"/>
    <w:rsid w:val="006C5D31"/>
    <w:rsid w:val="006C7A65"/>
    <w:rsid w:val="00735AA1"/>
    <w:rsid w:val="007511A2"/>
    <w:rsid w:val="00764AFA"/>
    <w:rsid w:val="007F7CC4"/>
    <w:rsid w:val="008B209D"/>
    <w:rsid w:val="008F582B"/>
    <w:rsid w:val="00A331C4"/>
    <w:rsid w:val="00A600F5"/>
    <w:rsid w:val="00B13151"/>
    <w:rsid w:val="00B73BEE"/>
    <w:rsid w:val="00C01CBE"/>
    <w:rsid w:val="00C020DC"/>
    <w:rsid w:val="00D12CC5"/>
    <w:rsid w:val="00D4152B"/>
    <w:rsid w:val="00D9329E"/>
    <w:rsid w:val="00DC2924"/>
    <w:rsid w:val="00F30BDD"/>
    <w:rsid w:val="00F566AF"/>
    <w:rsid w:val="00FA2410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</dc:creator>
  <cp:lastModifiedBy>user</cp:lastModifiedBy>
  <cp:revision>2</cp:revision>
  <cp:lastPrinted>2019-11-12T11:08:00Z</cp:lastPrinted>
  <dcterms:created xsi:type="dcterms:W3CDTF">2020-04-21T04:23:00Z</dcterms:created>
  <dcterms:modified xsi:type="dcterms:W3CDTF">2020-04-21T04:23:00Z</dcterms:modified>
</cp:coreProperties>
</file>