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F" w:rsidRDefault="00A07F45" w:rsidP="00A07F45">
      <w:pPr>
        <w:spacing w:after="0" w:line="240" w:lineRule="auto"/>
        <w:jc w:val="right"/>
        <w:rPr>
          <w:lang w:val="kk-KZ"/>
        </w:rPr>
      </w:pPr>
      <w:r>
        <w:rPr>
          <w:lang w:val="kk-KZ"/>
        </w:rPr>
        <w:t>Жоба</w:t>
      </w:r>
    </w:p>
    <w:p w:rsidR="00A07F45" w:rsidRDefault="00A07F45" w:rsidP="00A07F45">
      <w:pPr>
        <w:spacing w:after="0" w:line="240" w:lineRule="auto"/>
        <w:jc w:val="center"/>
        <w:rPr>
          <w:lang w:val="kk-KZ"/>
        </w:rPr>
      </w:pPr>
    </w:p>
    <w:p w:rsidR="00A07F45" w:rsidRPr="00E85199" w:rsidRDefault="00A07F45" w:rsidP="00A07F45">
      <w:pPr>
        <w:spacing w:after="0" w:line="240" w:lineRule="auto"/>
        <w:jc w:val="center"/>
        <w:rPr>
          <w:b/>
          <w:lang w:val="kk-KZ"/>
        </w:rPr>
      </w:pPr>
      <w:r w:rsidRPr="00E85199">
        <w:rPr>
          <w:b/>
          <w:lang w:val="kk-KZ"/>
        </w:rPr>
        <w:t xml:space="preserve">Астана қаласы маслихатының шешімі </w:t>
      </w:r>
    </w:p>
    <w:p w:rsidR="00A07F45" w:rsidRPr="00E85199" w:rsidRDefault="00A07F45" w:rsidP="00A07F45">
      <w:pPr>
        <w:spacing w:after="0" w:line="240" w:lineRule="auto"/>
        <w:jc w:val="center"/>
        <w:rPr>
          <w:b/>
          <w:lang w:val="kk-KZ"/>
        </w:rPr>
      </w:pPr>
      <w:r w:rsidRPr="00E85199">
        <w:rPr>
          <w:b/>
          <w:lang w:val="kk-KZ"/>
        </w:rPr>
        <w:t xml:space="preserve">(алтыншы шақырылымның </w:t>
      </w:r>
      <w:r w:rsidR="00935D6B">
        <w:rPr>
          <w:b/>
          <w:lang w:val="kk-KZ"/>
        </w:rPr>
        <w:t xml:space="preserve">алтыншы </w:t>
      </w:r>
      <w:r w:rsidRPr="00E85199">
        <w:rPr>
          <w:b/>
          <w:lang w:val="kk-KZ"/>
        </w:rPr>
        <w:t>кезект</w:t>
      </w:r>
      <w:r w:rsidR="00935D6B">
        <w:rPr>
          <w:b/>
          <w:lang w:val="kk-KZ"/>
        </w:rPr>
        <w:t>і</w:t>
      </w:r>
      <w:r w:rsidRPr="00E85199">
        <w:rPr>
          <w:b/>
          <w:lang w:val="kk-KZ"/>
        </w:rPr>
        <w:t xml:space="preserve"> сессиясы)</w:t>
      </w:r>
    </w:p>
    <w:p w:rsidR="00A07F45" w:rsidRPr="00E85199" w:rsidRDefault="00A07F45" w:rsidP="00A07F45">
      <w:pPr>
        <w:spacing w:after="0" w:line="240" w:lineRule="auto"/>
        <w:jc w:val="center"/>
        <w:rPr>
          <w:b/>
          <w:lang w:val="kk-KZ"/>
        </w:rPr>
      </w:pPr>
    </w:p>
    <w:p w:rsidR="00A07F45" w:rsidRPr="00E85199" w:rsidRDefault="00A07F45" w:rsidP="00A07F45">
      <w:pPr>
        <w:spacing w:after="0" w:line="240" w:lineRule="auto"/>
        <w:jc w:val="both"/>
        <w:rPr>
          <w:b/>
          <w:lang w:val="kk-KZ"/>
        </w:rPr>
      </w:pPr>
    </w:p>
    <w:p w:rsidR="00A07F45" w:rsidRDefault="00A07F45" w:rsidP="00A07F45">
      <w:pPr>
        <w:spacing w:after="0" w:line="240" w:lineRule="auto"/>
        <w:jc w:val="both"/>
        <w:rPr>
          <w:b/>
          <w:lang w:val="kk-KZ"/>
        </w:rPr>
      </w:pPr>
      <w:r w:rsidRPr="00E85199">
        <w:rPr>
          <w:b/>
          <w:lang w:val="kk-KZ"/>
        </w:rPr>
        <w:t>Астана қаласы</w:t>
      </w:r>
      <w:r w:rsidRPr="00E85199">
        <w:rPr>
          <w:b/>
          <w:lang w:val="kk-KZ"/>
        </w:rPr>
        <w:tab/>
      </w:r>
      <w:r w:rsidRPr="00E85199">
        <w:rPr>
          <w:b/>
          <w:lang w:val="kk-KZ"/>
        </w:rPr>
        <w:tab/>
      </w:r>
      <w:r w:rsidRPr="00E85199">
        <w:rPr>
          <w:b/>
          <w:lang w:val="kk-KZ"/>
        </w:rPr>
        <w:tab/>
      </w:r>
      <w:r w:rsidRPr="00E85199">
        <w:rPr>
          <w:b/>
          <w:lang w:val="kk-KZ"/>
        </w:rPr>
        <w:tab/>
      </w:r>
      <w:r w:rsidRPr="00E85199">
        <w:rPr>
          <w:b/>
          <w:lang w:val="kk-KZ"/>
        </w:rPr>
        <w:tab/>
      </w:r>
      <w:r w:rsidRPr="00E85199">
        <w:rPr>
          <w:b/>
          <w:lang w:val="kk-KZ"/>
        </w:rPr>
        <w:tab/>
        <w:t xml:space="preserve">2016 жылдың 24 маусымы </w:t>
      </w:r>
    </w:p>
    <w:p w:rsidR="00E85199" w:rsidRDefault="00E85199" w:rsidP="00A07F45">
      <w:pPr>
        <w:spacing w:after="0" w:line="240" w:lineRule="auto"/>
        <w:jc w:val="both"/>
        <w:rPr>
          <w:b/>
          <w:lang w:val="kk-KZ"/>
        </w:rPr>
      </w:pPr>
    </w:p>
    <w:p w:rsidR="00DE0442" w:rsidRPr="00E85199" w:rsidRDefault="00DE0442" w:rsidP="00DE0442">
      <w:pPr>
        <w:spacing w:after="0" w:line="240" w:lineRule="auto"/>
        <w:rPr>
          <w:b/>
          <w:lang w:val="kk-KZ"/>
        </w:rPr>
      </w:pPr>
    </w:p>
    <w:p w:rsidR="00DE0442" w:rsidRDefault="00DE0442" w:rsidP="00DE0442">
      <w:pPr>
        <w:spacing w:after="0" w:line="240" w:lineRule="auto"/>
        <w:rPr>
          <w:b/>
          <w:lang w:val="kk-KZ"/>
        </w:rPr>
      </w:pPr>
    </w:p>
    <w:p w:rsid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 xml:space="preserve">«Астана қаласында жылыту </w:t>
      </w:r>
    </w:p>
    <w:p w:rsid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 xml:space="preserve">маусымына дайындық және оны </w:t>
      </w:r>
    </w:p>
    <w:p w:rsid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 xml:space="preserve">өткізу қағидалары туралы» Астана </w:t>
      </w:r>
    </w:p>
    <w:p w:rsid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 xml:space="preserve">қаласы </w:t>
      </w:r>
      <w:r w:rsidR="00745C5A">
        <w:rPr>
          <w:b/>
          <w:lang w:val="kk-KZ"/>
        </w:rPr>
        <w:t>мәслихатының</w:t>
      </w:r>
      <w:r w:rsidRPr="00DE0442">
        <w:rPr>
          <w:b/>
          <w:lang w:val="kk-KZ"/>
        </w:rPr>
        <w:t xml:space="preserve"> 2014 жылғы </w:t>
      </w:r>
    </w:p>
    <w:p w:rsid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>2</w:t>
      </w:r>
      <w:r w:rsidR="00745C5A">
        <w:rPr>
          <w:b/>
          <w:lang w:val="kk-KZ"/>
        </w:rPr>
        <w:t>7маусымдағы</w:t>
      </w:r>
      <w:r w:rsidRPr="00DE0442">
        <w:rPr>
          <w:b/>
          <w:lang w:val="kk-KZ"/>
        </w:rPr>
        <w:t xml:space="preserve"> № </w:t>
      </w:r>
      <w:r w:rsidR="00745C5A" w:rsidRPr="00745C5A">
        <w:rPr>
          <w:b/>
          <w:lang w:val="kk-KZ"/>
        </w:rPr>
        <w:t>249/36-V</w:t>
      </w:r>
      <w:r w:rsidR="00745C5A">
        <w:rPr>
          <w:b/>
          <w:lang w:val="kk-KZ"/>
        </w:rPr>
        <w:t>шешіміне</w:t>
      </w:r>
    </w:p>
    <w:p w:rsidR="00E165EA" w:rsidRPr="00DE0442" w:rsidRDefault="00E165EA" w:rsidP="00DE0442">
      <w:pPr>
        <w:spacing w:after="0" w:line="240" w:lineRule="auto"/>
        <w:rPr>
          <w:b/>
          <w:lang w:val="kk-KZ"/>
        </w:rPr>
      </w:pPr>
      <w:r w:rsidRPr="00DE0442">
        <w:rPr>
          <w:b/>
          <w:lang w:val="kk-KZ"/>
        </w:rPr>
        <w:t xml:space="preserve">өзгерістер енгізу туралы </w:t>
      </w:r>
    </w:p>
    <w:p w:rsidR="00E165EA" w:rsidRDefault="00E165EA" w:rsidP="00DE0442">
      <w:pPr>
        <w:spacing w:after="0" w:line="240" w:lineRule="auto"/>
        <w:rPr>
          <w:lang w:val="kk-KZ"/>
        </w:rPr>
      </w:pPr>
    </w:p>
    <w:p w:rsidR="00DE0442" w:rsidRDefault="00DE0442" w:rsidP="00DE0442">
      <w:pPr>
        <w:spacing w:after="0" w:line="240" w:lineRule="auto"/>
        <w:jc w:val="both"/>
        <w:rPr>
          <w:lang w:val="kk-KZ"/>
        </w:rPr>
      </w:pPr>
    </w:p>
    <w:p w:rsidR="00E165EA" w:rsidRDefault="00E165EA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="00A31550">
        <w:rPr>
          <w:lang w:val="kk-KZ"/>
        </w:rPr>
        <w:t>Қ</w:t>
      </w:r>
      <w:bookmarkStart w:id="0" w:name="_GoBack"/>
      <w:bookmarkEnd w:id="0"/>
      <w:r>
        <w:rPr>
          <w:lang w:val="kk-KZ"/>
        </w:rPr>
        <w:t xml:space="preserve">ұқықтық актілер туралы» </w:t>
      </w:r>
      <w:r w:rsidR="003F6641">
        <w:rPr>
          <w:lang w:val="kk-KZ"/>
        </w:rPr>
        <w:t>2016</w:t>
      </w:r>
      <w:r>
        <w:rPr>
          <w:lang w:val="kk-KZ"/>
        </w:rPr>
        <w:t xml:space="preserve"> жылғы </w:t>
      </w:r>
      <w:r w:rsidR="003F6641">
        <w:rPr>
          <w:lang w:val="kk-KZ"/>
        </w:rPr>
        <w:t>6 сәуірдегі</w:t>
      </w:r>
      <w:r>
        <w:rPr>
          <w:lang w:val="kk-KZ"/>
        </w:rPr>
        <w:t xml:space="preserve"> Қазақстан Республикасы Заңының 4</w:t>
      </w:r>
      <w:r w:rsidR="003F6641">
        <w:rPr>
          <w:lang w:val="kk-KZ"/>
        </w:rPr>
        <w:t>6</w:t>
      </w:r>
      <w:r>
        <w:rPr>
          <w:lang w:val="kk-KZ"/>
        </w:rPr>
        <w:t>-</w:t>
      </w:r>
      <w:r w:rsidR="006B57F9">
        <w:rPr>
          <w:lang w:val="kk-KZ"/>
        </w:rPr>
        <w:t>бабы</w:t>
      </w:r>
      <w:r>
        <w:rPr>
          <w:lang w:val="kk-KZ"/>
        </w:rPr>
        <w:t xml:space="preserve"> 2-тармағы</w:t>
      </w:r>
      <w:r w:rsidR="006B57F9">
        <w:rPr>
          <w:lang w:val="kk-KZ"/>
        </w:rPr>
        <w:t>ның</w:t>
      </w:r>
      <w:r>
        <w:rPr>
          <w:lang w:val="kk-KZ"/>
        </w:rPr>
        <w:t xml:space="preserve"> 1) тармақшасына сәйкес, Астана қаласының </w:t>
      </w:r>
      <w:r w:rsidR="00E85199">
        <w:rPr>
          <w:lang w:val="kk-KZ"/>
        </w:rPr>
        <w:t>мә</w:t>
      </w:r>
      <w:r w:rsidR="00A07F45">
        <w:rPr>
          <w:lang w:val="kk-KZ"/>
        </w:rPr>
        <w:t>слихаты</w:t>
      </w:r>
      <w:r w:rsidR="00A07F45">
        <w:rPr>
          <w:b/>
          <w:lang w:val="kk-KZ"/>
        </w:rPr>
        <w:t>ШЕШТІ</w:t>
      </w:r>
      <w:r>
        <w:rPr>
          <w:lang w:val="kk-KZ"/>
        </w:rPr>
        <w:t>:</w:t>
      </w:r>
    </w:p>
    <w:p w:rsidR="00E165EA" w:rsidRDefault="00E165EA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1.</w:t>
      </w:r>
      <w:r w:rsidRPr="00E165EA">
        <w:rPr>
          <w:lang w:val="kk-KZ"/>
        </w:rPr>
        <w:t>«Астана қаласында жылыту маусымына дайындық және оны өткізу қағида</w:t>
      </w:r>
      <w:r w:rsidR="00A07F45">
        <w:rPr>
          <w:lang w:val="kk-KZ"/>
        </w:rPr>
        <w:t>с</w:t>
      </w:r>
      <w:r w:rsidRPr="00E165EA">
        <w:rPr>
          <w:lang w:val="kk-KZ"/>
        </w:rPr>
        <w:t xml:space="preserve">ы туралы» Астана қаласы </w:t>
      </w:r>
      <w:r w:rsidR="00E85199">
        <w:rPr>
          <w:lang w:val="kk-KZ"/>
        </w:rPr>
        <w:t>мә</w:t>
      </w:r>
      <w:r w:rsidR="00A07F45">
        <w:rPr>
          <w:lang w:val="kk-KZ"/>
        </w:rPr>
        <w:t>слихатының 2014 жылғы 27 маусымдағы</w:t>
      </w:r>
      <w:r w:rsidRPr="00E165EA">
        <w:rPr>
          <w:lang w:val="kk-KZ"/>
        </w:rPr>
        <w:t xml:space="preserve">№ </w:t>
      </w:r>
      <w:r w:rsidR="00A07F45">
        <w:rPr>
          <w:lang w:val="kk-KZ"/>
        </w:rPr>
        <w:t>249/36-</w:t>
      </w:r>
      <w:r w:rsidR="00A07F45" w:rsidRPr="00A07F45">
        <w:rPr>
          <w:lang w:val="kk-KZ"/>
        </w:rPr>
        <w:t>V</w:t>
      </w:r>
      <w:r w:rsidR="00A07F45">
        <w:rPr>
          <w:lang w:val="kk-KZ"/>
        </w:rPr>
        <w:t>шешіміне (</w:t>
      </w:r>
      <w:r w:rsidR="00EA3FA1">
        <w:rPr>
          <w:lang w:val="kk-KZ"/>
        </w:rPr>
        <w:t xml:space="preserve">нормативтік құқықтық актілерді </w:t>
      </w:r>
      <w:r w:rsidR="00935D6B">
        <w:rPr>
          <w:lang w:val="kk-KZ"/>
        </w:rPr>
        <w:t>м</w:t>
      </w:r>
      <w:r w:rsidR="00EA3FA1">
        <w:rPr>
          <w:lang w:val="kk-KZ"/>
        </w:rPr>
        <w:t>емлекеттік тіркеу</w:t>
      </w:r>
      <w:r w:rsidR="00935D6B">
        <w:rPr>
          <w:lang w:val="kk-KZ"/>
        </w:rPr>
        <w:t xml:space="preserve"> тіізбесінде</w:t>
      </w:r>
      <w:r w:rsidR="00EA3FA1" w:rsidRPr="00EA3FA1">
        <w:rPr>
          <w:lang w:val="kk-KZ"/>
        </w:rPr>
        <w:t>2014 жылы 8 тамызда № 829 болып тіркелді</w:t>
      </w:r>
      <w:r w:rsidR="00EA3FA1">
        <w:rPr>
          <w:lang w:val="kk-KZ"/>
        </w:rPr>
        <w:t>, 2014 жылғы 16 тамыздағы №91 «Астана ақшамы», 2014 жылғы 16 тамыздағы №90 «Вечерняя Астана» газеттерінде жарияланды</w:t>
      </w:r>
      <w:r w:rsidR="00A07F45">
        <w:rPr>
          <w:lang w:val="kk-KZ"/>
        </w:rPr>
        <w:t xml:space="preserve">) </w:t>
      </w:r>
      <w:r w:rsidR="003B7F98">
        <w:rPr>
          <w:lang w:val="kk-KZ"/>
        </w:rPr>
        <w:t>келесі</w:t>
      </w:r>
      <w:r>
        <w:rPr>
          <w:lang w:val="kk-KZ"/>
        </w:rPr>
        <w:t xml:space="preserve"> </w:t>
      </w:r>
      <w:r w:rsidRPr="00E165EA">
        <w:rPr>
          <w:lang w:val="kk-KZ"/>
        </w:rPr>
        <w:t xml:space="preserve">өзгерістер </w:t>
      </w:r>
      <w:r>
        <w:rPr>
          <w:lang w:val="kk-KZ"/>
        </w:rPr>
        <w:t>енгізілсін:</w:t>
      </w:r>
    </w:p>
    <w:p w:rsidR="003B7F98" w:rsidRDefault="00E165EA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Астана қаласында жылыту маусымына дайындық және оны өткізу қағидаларында </w:t>
      </w:r>
      <w:r w:rsidR="003B7F98">
        <w:rPr>
          <w:lang w:val="kk-KZ"/>
        </w:rPr>
        <w:t xml:space="preserve"> туралы </w:t>
      </w:r>
      <w:r>
        <w:rPr>
          <w:lang w:val="kk-KZ"/>
        </w:rPr>
        <w:t>(бұдан әрі – Қағидалар)</w:t>
      </w:r>
      <w:r w:rsidR="003B7F98">
        <w:rPr>
          <w:lang w:val="kk-KZ"/>
        </w:rPr>
        <w:t>, осы шешімімен бекітілген:</w:t>
      </w:r>
    </w:p>
    <w:p w:rsidR="003B7F98" w:rsidRDefault="003B7F98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1 бап:</w:t>
      </w:r>
    </w:p>
    <w:p w:rsidR="00E165EA" w:rsidRDefault="00B97A19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1 </w:t>
      </w:r>
      <w:r w:rsidR="003B7F98">
        <w:rPr>
          <w:lang w:val="kk-KZ"/>
        </w:rPr>
        <w:t>тармақт</w:t>
      </w:r>
      <w:r>
        <w:rPr>
          <w:lang w:val="kk-KZ"/>
        </w:rPr>
        <w:t xml:space="preserve">ы </w:t>
      </w:r>
      <w:r w:rsidR="003B7F98">
        <w:rPr>
          <w:lang w:val="kk-KZ"/>
        </w:rPr>
        <w:t>келесі</w:t>
      </w:r>
      <w:r>
        <w:rPr>
          <w:lang w:val="kk-KZ"/>
        </w:rPr>
        <w:t xml:space="preserve"> редакция</w:t>
      </w:r>
      <w:r w:rsidR="003B7F98">
        <w:rPr>
          <w:lang w:val="kk-KZ"/>
        </w:rPr>
        <w:t>мен</w:t>
      </w:r>
      <w:r>
        <w:rPr>
          <w:lang w:val="kk-KZ"/>
        </w:rPr>
        <w:t xml:space="preserve"> </w:t>
      </w:r>
      <w:r w:rsidR="003B7F98">
        <w:rPr>
          <w:lang w:val="kk-KZ"/>
        </w:rPr>
        <w:t>баяндау</w:t>
      </w:r>
      <w:r>
        <w:rPr>
          <w:lang w:val="kk-KZ"/>
        </w:rPr>
        <w:t>:</w:t>
      </w:r>
    </w:p>
    <w:p w:rsidR="00E165EA" w:rsidRDefault="00E165EA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«1. Осы Астана қаласында жылыту маусымына дайы</w:t>
      </w:r>
      <w:r w:rsidR="003B7F98">
        <w:rPr>
          <w:lang w:val="kk-KZ"/>
        </w:rPr>
        <w:t>ндық және оны өткізу қағидалары</w:t>
      </w:r>
      <w:r>
        <w:rPr>
          <w:lang w:val="kk-KZ"/>
        </w:rPr>
        <w:t xml:space="preserve"> Қазақстан Республикасының «Қазақстан Республикасындағы жергілікті мемлекеттік басқару және өзін-өзі басқару туралы» 2001 жылғы 23 қаңтардағы, «Электр энергетикасы туралы» 2004 жылғы 9 шілдедегі заңдарына, </w:t>
      </w:r>
      <w:r w:rsidR="00696ECC">
        <w:rPr>
          <w:lang w:val="kk-KZ"/>
        </w:rPr>
        <w:t xml:space="preserve">Қазақстан Республикасы Үкіметінің </w:t>
      </w:r>
      <w:r>
        <w:rPr>
          <w:lang w:val="kk-KZ"/>
        </w:rPr>
        <w:t>«Электр энергетикасы саласындағы нормативтік құқықтық кесімдерді бекіту туралы» 2000 жылғы 7 ж</w:t>
      </w:r>
      <w:r w:rsidR="00E32C7A">
        <w:rPr>
          <w:lang w:val="kk-KZ"/>
        </w:rPr>
        <w:t>елтоқсандағы № 1822 қаулысына</w:t>
      </w:r>
      <w:r>
        <w:rPr>
          <w:lang w:val="kk-KZ"/>
        </w:rPr>
        <w:t>»</w:t>
      </w:r>
      <w:r w:rsidR="00696ECC">
        <w:rPr>
          <w:lang w:val="kk-KZ"/>
        </w:rPr>
        <w:t>;</w:t>
      </w:r>
    </w:p>
    <w:p w:rsidR="003B7F98" w:rsidRDefault="003B7F98" w:rsidP="003B7F98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3 бап:</w:t>
      </w:r>
    </w:p>
    <w:p w:rsidR="003B7F98" w:rsidRDefault="003B7F98" w:rsidP="00DE0442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29 тармақты келесі редакциямен баяндау:</w:t>
      </w:r>
    </w:p>
    <w:p w:rsidR="00696ECC" w:rsidRDefault="00696ECC" w:rsidP="00DE044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ab/>
        <w:t xml:space="preserve">«29. </w:t>
      </w:r>
      <w:r w:rsidR="00DE0442">
        <w:rPr>
          <w:lang w:val="kk-KZ"/>
        </w:rPr>
        <w:t>Электр энергетикалық кәсіпорындардың электр станциялары, жылу және электр  желілері объекті</w:t>
      </w:r>
      <w:r w:rsidR="007A0E79">
        <w:rPr>
          <w:lang w:val="kk-KZ"/>
        </w:rPr>
        <w:t>лерінің кү</w:t>
      </w:r>
      <w:r w:rsidR="00DE0442">
        <w:rPr>
          <w:lang w:val="kk-KZ"/>
        </w:rPr>
        <w:t>згі-қысқы кезеңдегі жұ</w:t>
      </w:r>
      <w:r w:rsidR="002A0FEF">
        <w:rPr>
          <w:lang w:val="kk-KZ"/>
        </w:rPr>
        <w:t xml:space="preserve">мысқа әзірлігін бағалау, </w:t>
      </w:r>
      <w:r w:rsidR="00DE0442">
        <w:rPr>
          <w:lang w:val="kk-KZ"/>
        </w:rPr>
        <w:t>1 қарашаға дейінгі мерзімде</w:t>
      </w:r>
      <w:r w:rsidR="002A0FEF">
        <w:rPr>
          <w:lang w:val="kk-KZ"/>
        </w:rPr>
        <w:t>,</w:t>
      </w:r>
      <w:r w:rsidR="00BA3596">
        <w:rPr>
          <w:lang w:val="kk-KZ"/>
        </w:rPr>
        <w:t xml:space="preserve"> </w:t>
      </w:r>
      <w:r>
        <w:rPr>
          <w:lang w:val="kk-KZ"/>
        </w:rPr>
        <w:t xml:space="preserve">Қазақстан Республикасы Энергетика министрінің 2015 жылғы 2 ақпандағы № 55 бұйрығымен бекітілген Энергия </w:t>
      </w:r>
      <w:r>
        <w:rPr>
          <w:lang w:val="kk-KZ"/>
        </w:rPr>
        <w:lastRenderedPageBreak/>
        <w:t>өндіруші, энергия беруші ұйымдардың күзгі-қысқы кезеңдегі жұмысқа әзірлік паспортын алу қағидалары шеңберінде айқындалады</w:t>
      </w:r>
      <w:r w:rsidR="00DE0442">
        <w:rPr>
          <w:lang w:val="kk-KZ"/>
        </w:rPr>
        <w:t>.</w:t>
      </w:r>
      <w:r>
        <w:rPr>
          <w:lang w:val="kk-KZ"/>
        </w:rPr>
        <w:t>»</w:t>
      </w:r>
      <w:r w:rsidR="00DE0442">
        <w:rPr>
          <w:lang w:val="kk-KZ"/>
        </w:rPr>
        <w:t>.</w:t>
      </w:r>
    </w:p>
    <w:p w:rsidR="00E85199" w:rsidRDefault="00DE0442" w:rsidP="00E85199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ab/>
      </w:r>
      <w:r w:rsidR="00E85199">
        <w:rPr>
          <w:lang w:val="kk-KZ"/>
        </w:rPr>
        <w:t xml:space="preserve">2. </w:t>
      </w:r>
      <w:r w:rsidR="003B7F98" w:rsidRPr="00B14F94">
        <w:rPr>
          <w:rFonts w:cs="Times New Roman"/>
          <w:szCs w:val="28"/>
          <w:lang w:val="kk-KZ"/>
        </w:rPr>
        <w:t>Осы бұйрық алғашқы ресми жарияланған күнінен кейін күнтізбелік он күн өткен соң қолданысқа енгізіледі</w:t>
      </w:r>
      <w:r w:rsidR="00E85199">
        <w:rPr>
          <w:lang w:val="kk-KZ"/>
        </w:rPr>
        <w:t>.</w:t>
      </w:r>
    </w:p>
    <w:p w:rsidR="00DE0442" w:rsidRDefault="00DE0442" w:rsidP="003B7F98">
      <w:pPr>
        <w:spacing w:after="0" w:line="240" w:lineRule="auto"/>
        <w:jc w:val="both"/>
        <w:rPr>
          <w:lang w:val="kk-KZ"/>
        </w:rPr>
      </w:pPr>
    </w:p>
    <w:p w:rsidR="003B7F98" w:rsidRDefault="003B7F98" w:rsidP="003B7F98">
      <w:pPr>
        <w:spacing w:after="0" w:line="240" w:lineRule="auto"/>
        <w:jc w:val="both"/>
        <w:rPr>
          <w:lang w:val="kk-KZ"/>
        </w:rPr>
      </w:pPr>
    </w:p>
    <w:p w:rsidR="00E85199" w:rsidRDefault="00E85199" w:rsidP="00DE0442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Астана қаласы мәслихаты </w:t>
      </w:r>
    </w:p>
    <w:p w:rsidR="00E85199" w:rsidRDefault="00E85199" w:rsidP="00DE0442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сессиясының 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М. Шекенов</w:t>
      </w:r>
    </w:p>
    <w:p w:rsidR="00E85199" w:rsidRDefault="00E85199" w:rsidP="00DE0442">
      <w:pPr>
        <w:spacing w:after="0" w:line="240" w:lineRule="auto"/>
        <w:rPr>
          <w:b/>
          <w:lang w:val="kk-KZ"/>
        </w:rPr>
      </w:pPr>
    </w:p>
    <w:p w:rsidR="003B7F98" w:rsidRDefault="00E85199" w:rsidP="00DE0442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Астана қаласы </w:t>
      </w:r>
    </w:p>
    <w:p w:rsidR="00E85199" w:rsidRPr="003B7F98" w:rsidRDefault="00E85199" w:rsidP="00DE0442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мәслихатының </w:t>
      </w:r>
      <w:r w:rsidR="003B7F98">
        <w:rPr>
          <w:b/>
          <w:lang w:val="kk-KZ"/>
        </w:rPr>
        <w:t>хатшысы</w:t>
      </w:r>
      <w:r w:rsidR="003B7F98">
        <w:rPr>
          <w:b/>
          <w:lang w:val="kk-KZ"/>
        </w:rPr>
        <w:tab/>
      </w:r>
      <w:r w:rsidR="003B7F98">
        <w:rPr>
          <w:b/>
          <w:lang w:val="kk-KZ"/>
        </w:rPr>
        <w:tab/>
      </w:r>
      <w:r w:rsidR="003B7F98">
        <w:rPr>
          <w:b/>
          <w:lang w:val="kk-KZ"/>
        </w:rPr>
        <w:tab/>
      </w:r>
      <w:r w:rsidR="003B7F98">
        <w:rPr>
          <w:b/>
          <w:lang w:val="kk-KZ"/>
        </w:rPr>
        <w:tab/>
      </w:r>
      <w:r w:rsidR="003B7F98">
        <w:rPr>
          <w:b/>
          <w:lang w:val="kk-KZ"/>
        </w:rPr>
        <w:tab/>
        <w:t xml:space="preserve">                   </w:t>
      </w:r>
      <w:r>
        <w:rPr>
          <w:b/>
          <w:lang w:val="kk-KZ"/>
        </w:rPr>
        <w:t>Ж. Нұрпейісов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p w:rsidR="00E165EA" w:rsidRDefault="00E165EA" w:rsidP="00DE0442">
      <w:pPr>
        <w:spacing w:after="0" w:line="240" w:lineRule="auto"/>
        <w:rPr>
          <w:lang w:val="kk-KZ"/>
        </w:rPr>
      </w:pPr>
    </w:p>
    <w:p w:rsidR="00E165EA" w:rsidRDefault="00E165EA" w:rsidP="00DE0442">
      <w:pPr>
        <w:spacing w:after="0" w:line="240" w:lineRule="auto"/>
        <w:rPr>
          <w:lang w:val="kk-KZ"/>
        </w:rPr>
      </w:pPr>
    </w:p>
    <w:p w:rsidR="00E165EA" w:rsidRDefault="00E165EA" w:rsidP="00DE0442">
      <w:pPr>
        <w:spacing w:after="0" w:line="240" w:lineRule="auto"/>
        <w:rPr>
          <w:lang w:val="kk-KZ"/>
        </w:rPr>
      </w:pPr>
    </w:p>
    <w:p w:rsidR="00E165EA" w:rsidRDefault="00E165EA" w:rsidP="00DE0442">
      <w:pPr>
        <w:spacing w:after="0" w:line="240" w:lineRule="auto"/>
        <w:rPr>
          <w:lang w:val="kk-KZ"/>
        </w:rPr>
      </w:pPr>
    </w:p>
    <w:p w:rsidR="00E165EA" w:rsidRDefault="00E165EA" w:rsidP="00DE0442">
      <w:pPr>
        <w:spacing w:after="0" w:line="240" w:lineRule="auto"/>
        <w:rPr>
          <w:lang w:val="kk-KZ"/>
        </w:rPr>
      </w:pPr>
    </w:p>
    <w:p w:rsidR="00E165EA" w:rsidRPr="00E165EA" w:rsidRDefault="00E165EA" w:rsidP="00DE0442">
      <w:pPr>
        <w:spacing w:after="0" w:line="240" w:lineRule="auto"/>
        <w:rPr>
          <w:lang w:val="kk-KZ"/>
        </w:rPr>
      </w:pPr>
    </w:p>
    <w:sectPr w:rsidR="00E165EA" w:rsidRPr="00E165EA" w:rsidSect="00DE044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3DC"/>
    <w:multiLevelType w:val="hybridMultilevel"/>
    <w:tmpl w:val="14C66EE2"/>
    <w:lvl w:ilvl="0" w:tplc="487C3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5EA"/>
    <w:rsid w:val="00006D69"/>
    <w:rsid w:val="00082455"/>
    <w:rsid w:val="000A7456"/>
    <w:rsid w:val="00157065"/>
    <w:rsid w:val="002A0FEF"/>
    <w:rsid w:val="003030C4"/>
    <w:rsid w:val="003B7F98"/>
    <w:rsid w:val="003F6641"/>
    <w:rsid w:val="00536EC0"/>
    <w:rsid w:val="00644C06"/>
    <w:rsid w:val="00696ECC"/>
    <w:rsid w:val="006A6BC3"/>
    <w:rsid w:val="006B57F9"/>
    <w:rsid w:val="006B6634"/>
    <w:rsid w:val="00736051"/>
    <w:rsid w:val="00745C5A"/>
    <w:rsid w:val="007A0E79"/>
    <w:rsid w:val="00854CB8"/>
    <w:rsid w:val="008F7F5E"/>
    <w:rsid w:val="00935D6B"/>
    <w:rsid w:val="0098218C"/>
    <w:rsid w:val="009E4E14"/>
    <w:rsid w:val="00A07F45"/>
    <w:rsid w:val="00A31550"/>
    <w:rsid w:val="00A8164B"/>
    <w:rsid w:val="00AD00D1"/>
    <w:rsid w:val="00AD061F"/>
    <w:rsid w:val="00B349EE"/>
    <w:rsid w:val="00B71EFE"/>
    <w:rsid w:val="00B74BD1"/>
    <w:rsid w:val="00B97A19"/>
    <w:rsid w:val="00BA1C24"/>
    <w:rsid w:val="00BA3596"/>
    <w:rsid w:val="00C216A1"/>
    <w:rsid w:val="00C33282"/>
    <w:rsid w:val="00D87DA7"/>
    <w:rsid w:val="00DE0442"/>
    <w:rsid w:val="00E165EA"/>
    <w:rsid w:val="00E32C7A"/>
    <w:rsid w:val="00E85199"/>
    <w:rsid w:val="00EA3FA1"/>
    <w:rsid w:val="00EB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F"/>
  </w:style>
  <w:style w:type="paragraph" w:styleId="1">
    <w:name w:val="heading 1"/>
    <w:basedOn w:val="a"/>
    <w:link w:val="10"/>
    <w:uiPriority w:val="9"/>
    <w:qFormat/>
    <w:rsid w:val="00E165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E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65EA"/>
    <w:pPr>
      <w:ind w:left="720"/>
      <w:contextualSpacing/>
    </w:pPr>
  </w:style>
  <w:style w:type="character" w:customStyle="1" w:styleId="apple-converted-space">
    <w:name w:val="apple-converted-space"/>
    <w:basedOn w:val="a0"/>
    <w:rsid w:val="00DE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A167-700C-4BC0-A44E-8B7F060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Akimatad</dc:creator>
  <cp:lastModifiedBy>Admin</cp:lastModifiedBy>
  <cp:revision>19</cp:revision>
  <cp:lastPrinted>2016-06-15T09:23:00Z</cp:lastPrinted>
  <dcterms:created xsi:type="dcterms:W3CDTF">2016-06-09T08:56:00Z</dcterms:created>
  <dcterms:modified xsi:type="dcterms:W3CDTF">2016-06-15T09:23:00Z</dcterms:modified>
</cp:coreProperties>
</file>