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40E" w:rsidRPr="0071640E" w:rsidRDefault="0071640E" w:rsidP="0071640E">
      <w:pPr>
        <w:spacing w:after="0" w:line="240" w:lineRule="auto"/>
        <w:contextualSpacing/>
        <w:jc w:val="right"/>
        <w:rPr>
          <w:rFonts w:ascii="Times New Roman" w:hAnsi="Times New Roman" w:cs="Times New Roman"/>
          <w:i/>
          <w:szCs w:val="28"/>
        </w:rPr>
      </w:pPr>
      <w:bookmarkStart w:id="0" w:name="_GoBack"/>
      <w:bookmarkEnd w:id="0"/>
    </w:p>
    <w:p w:rsidR="007833D5" w:rsidRDefault="007833D5" w:rsidP="00AD3D0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Перечень</w:t>
      </w:r>
    </w:p>
    <w:p w:rsidR="007833D5" w:rsidRDefault="007833D5" w:rsidP="00AD3D08">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проблемных вопросов, высказанных депутатами маслихата города Астаны шестого созыва в ходе</w:t>
      </w:r>
    </w:p>
    <w:p w:rsidR="007833D5" w:rsidRDefault="007833D5" w:rsidP="00AD3D0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обсуждения  проекта бюджета города Астаны на 2019-2021 годы </w:t>
      </w:r>
      <w:r w:rsidR="00AD3D08">
        <w:rPr>
          <w:rFonts w:ascii="Times New Roman" w:hAnsi="Times New Roman" w:cs="Times New Roman"/>
          <w:b/>
          <w:sz w:val="28"/>
          <w:szCs w:val="28"/>
        </w:rPr>
        <w:t xml:space="preserve">на раздельных заседаниях </w:t>
      </w:r>
      <w:r>
        <w:rPr>
          <w:rFonts w:ascii="Times New Roman" w:hAnsi="Times New Roman" w:cs="Times New Roman"/>
          <w:b/>
          <w:sz w:val="28"/>
          <w:szCs w:val="28"/>
        </w:rPr>
        <w:t>постоянн</w:t>
      </w:r>
      <w:r w:rsidR="00AD3D08">
        <w:rPr>
          <w:rFonts w:ascii="Times New Roman" w:hAnsi="Times New Roman" w:cs="Times New Roman"/>
          <w:b/>
          <w:sz w:val="28"/>
          <w:szCs w:val="28"/>
        </w:rPr>
        <w:t xml:space="preserve">ых </w:t>
      </w:r>
      <w:r>
        <w:rPr>
          <w:rFonts w:ascii="Times New Roman" w:hAnsi="Times New Roman" w:cs="Times New Roman"/>
          <w:b/>
          <w:sz w:val="28"/>
          <w:szCs w:val="28"/>
        </w:rPr>
        <w:t>комисси</w:t>
      </w:r>
      <w:r w:rsidR="00AD3D08">
        <w:rPr>
          <w:rFonts w:ascii="Times New Roman" w:hAnsi="Times New Roman" w:cs="Times New Roman"/>
          <w:b/>
          <w:sz w:val="28"/>
          <w:szCs w:val="28"/>
        </w:rPr>
        <w:t xml:space="preserve">й </w:t>
      </w:r>
      <w:r w:rsidR="009B0D82">
        <w:rPr>
          <w:rFonts w:ascii="Times New Roman" w:hAnsi="Times New Roman" w:cs="Times New Roman"/>
          <w:b/>
          <w:sz w:val="28"/>
          <w:szCs w:val="28"/>
        </w:rPr>
        <w:t>маслихата</w:t>
      </w:r>
    </w:p>
    <w:p w:rsidR="007833D5" w:rsidRDefault="007833D5" w:rsidP="007833D5">
      <w:pPr>
        <w:spacing w:after="0" w:line="240" w:lineRule="auto"/>
        <w:contextualSpacing/>
        <w:rPr>
          <w:rFonts w:ascii="Times New Roman" w:hAnsi="Times New Roman" w:cs="Times New Roman"/>
          <w:sz w:val="16"/>
          <w:szCs w:val="16"/>
        </w:rPr>
      </w:pPr>
    </w:p>
    <w:tbl>
      <w:tblPr>
        <w:tblStyle w:val="a4"/>
        <w:tblW w:w="15559" w:type="dxa"/>
        <w:tblLook w:val="04A0" w:firstRow="1" w:lastRow="0" w:firstColumn="1" w:lastColumn="0" w:noHBand="0" w:noVBand="1"/>
      </w:tblPr>
      <w:tblGrid>
        <w:gridCol w:w="779"/>
        <w:gridCol w:w="2873"/>
        <w:gridCol w:w="6237"/>
        <w:gridCol w:w="5670"/>
      </w:tblGrid>
      <w:tr w:rsidR="007833D5" w:rsidTr="009A4AE8">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3D5" w:rsidRPr="005C2108" w:rsidRDefault="007833D5" w:rsidP="005C2108">
            <w:pPr>
              <w:contextualSpacing/>
              <w:jc w:val="center"/>
              <w:rPr>
                <w:rFonts w:ascii="Times New Roman" w:hAnsi="Times New Roman" w:cs="Times New Roman"/>
                <w:b/>
                <w:sz w:val="28"/>
                <w:szCs w:val="28"/>
              </w:rPr>
            </w:pPr>
            <w:r w:rsidRPr="005C2108">
              <w:rPr>
                <w:rFonts w:ascii="Times New Roman" w:hAnsi="Times New Roman" w:cs="Times New Roman"/>
                <w:b/>
                <w:sz w:val="28"/>
                <w:szCs w:val="28"/>
              </w:rPr>
              <w:t>№№</w:t>
            </w:r>
          </w:p>
          <w:p w:rsidR="007833D5" w:rsidRPr="005C2108" w:rsidRDefault="007833D5" w:rsidP="005C2108">
            <w:pPr>
              <w:contextualSpacing/>
              <w:jc w:val="center"/>
              <w:rPr>
                <w:rFonts w:ascii="Times New Roman" w:hAnsi="Times New Roman" w:cs="Times New Roman"/>
                <w:b/>
                <w:sz w:val="28"/>
                <w:szCs w:val="28"/>
              </w:rPr>
            </w:pPr>
            <w:proofErr w:type="gramStart"/>
            <w:r w:rsidRPr="005C2108">
              <w:rPr>
                <w:rFonts w:ascii="Times New Roman" w:hAnsi="Times New Roman" w:cs="Times New Roman"/>
                <w:b/>
                <w:sz w:val="28"/>
                <w:szCs w:val="28"/>
              </w:rPr>
              <w:t>п</w:t>
            </w:r>
            <w:proofErr w:type="gramEnd"/>
            <w:r w:rsidRPr="005C2108">
              <w:rPr>
                <w:rFonts w:ascii="Times New Roman" w:hAnsi="Times New Roman" w:cs="Times New Roman"/>
                <w:b/>
                <w:sz w:val="28"/>
                <w:szCs w:val="28"/>
              </w:rPr>
              <w:t>/п</w:t>
            </w:r>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3D5" w:rsidRDefault="007833D5">
            <w:pPr>
              <w:contextualSpacing/>
              <w:jc w:val="center"/>
              <w:rPr>
                <w:rFonts w:ascii="Times New Roman" w:hAnsi="Times New Roman" w:cs="Times New Roman"/>
                <w:b/>
                <w:sz w:val="28"/>
                <w:szCs w:val="28"/>
              </w:rPr>
            </w:pPr>
            <w:r>
              <w:rPr>
                <w:rFonts w:ascii="Times New Roman" w:hAnsi="Times New Roman" w:cs="Times New Roman"/>
                <w:b/>
                <w:sz w:val="28"/>
                <w:szCs w:val="28"/>
              </w:rPr>
              <w:t>Ф.И.О. депутата</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3D5" w:rsidRDefault="007833D5">
            <w:pPr>
              <w:contextualSpacing/>
              <w:jc w:val="center"/>
              <w:rPr>
                <w:rFonts w:ascii="Times New Roman" w:hAnsi="Times New Roman" w:cs="Times New Roman"/>
                <w:b/>
                <w:sz w:val="28"/>
                <w:szCs w:val="28"/>
              </w:rPr>
            </w:pPr>
            <w:r>
              <w:rPr>
                <w:rFonts w:ascii="Times New Roman" w:hAnsi="Times New Roman" w:cs="Times New Roman"/>
                <w:b/>
                <w:sz w:val="28"/>
                <w:szCs w:val="28"/>
              </w:rPr>
              <w:t>Краткое содержание проблемных вопросов</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3D5" w:rsidRDefault="00D73418">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Принимаемые меры </w:t>
            </w:r>
          </w:p>
        </w:tc>
      </w:tr>
      <w:tr w:rsidR="007833D5" w:rsidTr="00F102A6">
        <w:tc>
          <w:tcPr>
            <w:tcW w:w="155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33D5" w:rsidRPr="005C2108" w:rsidRDefault="007833D5" w:rsidP="00C30462">
            <w:pPr>
              <w:contextualSpacing/>
              <w:jc w:val="center"/>
              <w:rPr>
                <w:rFonts w:ascii="Times New Roman" w:hAnsi="Times New Roman" w:cs="Times New Roman"/>
                <w:b/>
                <w:sz w:val="28"/>
                <w:szCs w:val="28"/>
                <w:lang w:val="kk-KZ"/>
              </w:rPr>
            </w:pPr>
            <w:r w:rsidRPr="005C2108">
              <w:rPr>
                <w:rFonts w:ascii="Times New Roman" w:hAnsi="Times New Roman" w:cs="Times New Roman"/>
                <w:b/>
                <w:sz w:val="28"/>
                <w:szCs w:val="28"/>
              </w:rPr>
              <w:t>Постоянная комиссия по вопросам социально-культурного развития</w:t>
            </w:r>
          </w:p>
        </w:tc>
      </w:tr>
      <w:tr w:rsidR="007C5F72" w:rsidTr="0071640E">
        <w:trPr>
          <w:trHeight w:val="70"/>
        </w:trPr>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5F72" w:rsidRPr="0071640E" w:rsidRDefault="007C5F72" w:rsidP="005C2108">
            <w:pPr>
              <w:contextualSpacing/>
              <w:jc w:val="center"/>
              <w:rPr>
                <w:rFonts w:ascii="Times New Roman" w:hAnsi="Times New Roman" w:cs="Times New Roman"/>
                <w:b/>
                <w:szCs w:val="28"/>
              </w:rPr>
            </w:pPr>
            <w:r w:rsidRPr="0071640E">
              <w:rPr>
                <w:rFonts w:ascii="Times New Roman" w:hAnsi="Times New Roman" w:cs="Times New Roman"/>
                <w:b/>
                <w:szCs w:val="28"/>
              </w:rPr>
              <w:t>1</w:t>
            </w:r>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5F72" w:rsidRPr="0071640E" w:rsidRDefault="007C5F72" w:rsidP="005C2108">
            <w:pPr>
              <w:contextualSpacing/>
              <w:jc w:val="center"/>
              <w:rPr>
                <w:rFonts w:ascii="Times New Roman" w:hAnsi="Times New Roman" w:cs="Times New Roman"/>
                <w:b/>
                <w:szCs w:val="28"/>
              </w:rPr>
            </w:pPr>
            <w:r w:rsidRPr="0071640E">
              <w:rPr>
                <w:rFonts w:ascii="Times New Roman" w:hAnsi="Times New Roman" w:cs="Times New Roman"/>
                <w:b/>
                <w:szCs w:val="28"/>
              </w:rPr>
              <w:t>2</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5F72" w:rsidRPr="0071640E" w:rsidRDefault="007C5F72" w:rsidP="005C2108">
            <w:pPr>
              <w:contextualSpacing/>
              <w:jc w:val="center"/>
              <w:rPr>
                <w:rFonts w:ascii="Times New Roman" w:hAnsi="Times New Roman" w:cs="Times New Roman"/>
                <w:b/>
                <w:szCs w:val="28"/>
              </w:rPr>
            </w:pPr>
            <w:r w:rsidRPr="0071640E">
              <w:rPr>
                <w:rFonts w:ascii="Times New Roman" w:hAnsi="Times New Roman" w:cs="Times New Roman"/>
                <w:b/>
                <w:szCs w:val="28"/>
              </w:rPr>
              <w:t>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5F72" w:rsidRPr="0071640E" w:rsidRDefault="007C5F72" w:rsidP="005C2108">
            <w:pPr>
              <w:contextualSpacing/>
              <w:jc w:val="center"/>
              <w:rPr>
                <w:rFonts w:ascii="Times New Roman" w:hAnsi="Times New Roman" w:cs="Times New Roman"/>
                <w:b/>
                <w:szCs w:val="28"/>
              </w:rPr>
            </w:pPr>
            <w:r w:rsidRPr="0071640E">
              <w:rPr>
                <w:rFonts w:ascii="Times New Roman" w:hAnsi="Times New Roman" w:cs="Times New Roman"/>
                <w:b/>
                <w:szCs w:val="28"/>
              </w:rPr>
              <w:t>4</w:t>
            </w:r>
          </w:p>
        </w:tc>
      </w:tr>
      <w:tr w:rsidR="007C5F72" w:rsidTr="0071640E">
        <w:trPr>
          <w:trHeight w:val="1736"/>
        </w:trPr>
        <w:tc>
          <w:tcPr>
            <w:tcW w:w="779" w:type="dxa"/>
            <w:vMerge w:val="restart"/>
            <w:tcBorders>
              <w:top w:val="single" w:sz="4" w:space="0" w:color="000000" w:themeColor="text1"/>
              <w:left w:val="single" w:sz="4" w:space="0" w:color="000000" w:themeColor="text1"/>
              <w:right w:val="single" w:sz="4" w:space="0" w:color="000000" w:themeColor="text1"/>
            </w:tcBorders>
            <w:vAlign w:val="center"/>
          </w:tcPr>
          <w:p w:rsidR="007C5F72" w:rsidRPr="00373679" w:rsidRDefault="007C5F72" w:rsidP="005C2108">
            <w:pPr>
              <w:contextualSpacing/>
              <w:jc w:val="center"/>
              <w:rPr>
                <w:rFonts w:ascii="Times New Roman" w:hAnsi="Times New Roman" w:cs="Times New Roman"/>
                <w:szCs w:val="28"/>
              </w:rPr>
            </w:pPr>
            <w:r w:rsidRPr="00373679">
              <w:rPr>
                <w:rFonts w:ascii="Times New Roman" w:hAnsi="Times New Roman" w:cs="Times New Roman"/>
                <w:szCs w:val="28"/>
              </w:rPr>
              <w:t>1.</w:t>
            </w:r>
          </w:p>
          <w:p w:rsidR="007C5F72" w:rsidRPr="00373679" w:rsidRDefault="007C5F72" w:rsidP="005C2108">
            <w:pPr>
              <w:contextualSpacing/>
              <w:jc w:val="center"/>
              <w:rPr>
                <w:rFonts w:ascii="Times New Roman" w:hAnsi="Times New Roman" w:cs="Times New Roman"/>
                <w:szCs w:val="28"/>
              </w:rPr>
            </w:pPr>
          </w:p>
          <w:p w:rsidR="007C5F72" w:rsidRPr="00373679" w:rsidRDefault="007C5F72" w:rsidP="005C2108">
            <w:pPr>
              <w:contextualSpacing/>
              <w:jc w:val="center"/>
              <w:rPr>
                <w:rFonts w:ascii="Times New Roman" w:hAnsi="Times New Roman" w:cs="Times New Roman"/>
                <w:szCs w:val="28"/>
              </w:rPr>
            </w:pPr>
          </w:p>
          <w:p w:rsidR="007C5F72" w:rsidRPr="00373679" w:rsidRDefault="007C5F72" w:rsidP="005C2108">
            <w:pPr>
              <w:contextualSpacing/>
              <w:jc w:val="center"/>
              <w:rPr>
                <w:rFonts w:ascii="Times New Roman" w:hAnsi="Times New Roman" w:cs="Times New Roman"/>
                <w:szCs w:val="28"/>
              </w:rPr>
            </w:pPr>
          </w:p>
          <w:p w:rsidR="007C5F72" w:rsidRPr="00373679" w:rsidRDefault="007C5F72" w:rsidP="005C2108">
            <w:pPr>
              <w:contextualSpacing/>
              <w:jc w:val="center"/>
              <w:rPr>
                <w:rFonts w:ascii="Times New Roman" w:hAnsi="Times New Roman" w:cs="Times New Roman"/>
                <w:szCs w:val="28"/>
              </w:rPr>
            </w:pPr>
          </w:p>
          <w:p w:rsidR="007C5F72" w:rsidRPr="00373679" w:rsidRDefault="007C5F72" w:rsidP="005C2108">
            <w:pPr>
              <w:contextualSpacing/>
              <w:jc w:val="center"/>
              <w:rPr>
                <w:rFonts w:ascii="Times New Roman" w:hAnsi="Times New Roman" w:cs="Times New Roman"/>
                <w:szCs w:val="28"/>
              </w:rPr>
            </w:pPr>
          </w:p>
          <w:p w:rsidR="007C5F72" w:rsidRPr="00373679" w:rsidRDefault="007C5F72" w:rsidP="005C2108">
            <w:pPr>
              <w:contextualSpacing/>
              <w:jc w:val="center"/>
              <w:rPr>
                <w:rFonts w:ascii="Times New Roman" w:hAnsi="Times New Roman" w:cs="Times New Roman"/>
                <w:szCs w:val="28"/>
              </w:rPr>
            </w:pPr>
          </w:p>
          <w:p w:rsidR="007C5F72" w:rsidRPr="00373679" w:rsidRDefault="007C5F72" w:rsidP="005C2108">
            <w:pPr>
              <w:contextualSpacing/>
              <w:jc w:val="center"/>
              <w:rPr>
                <w:rFonts w:ascii="Times New Roman" w:hAnsi="Times New Roman" w:cs="Times New Roman"/>
                <w:szCs w:val="28"/>
              </w:rPr>
            </w:pPr>
          </w:p>
          <w:p w:rsidR="007C5F72" w:rsidRPr="00373679" w:rsidRDefault="007C5F72" w:rsidP="005C2108">
            <w:pPr>
              <w:contextualSpacing/>
              <w:jc w:val="center"/>
              <w:rPr>
                <w:rFonts w:ascii="Times New Roman" w:hAnsi="Times New Roman" w:cs="Times New Roman"/>
                <w:szCs w:val="28"/>
              </w:rPr>
            </w:pPr>
          </w:p>
          <w:p w:rsidR="007C5F72" w:rsidRPr="00373679" w:rsidRDefault="007C5F72" w:rsidP="005C2108">
            <w:pPr>
              <w:contextualSpacing/>
              <w:jc w:val="center"/>
              <w:rPr>
                <w:rFonts w:ascii="Times New Roman" w:hAnsi="Times New Roman" w:cs="Times New Roman"/>
                <w:szCs w:val="28"/>
              </w:rPr>
            </w:pPr>
          </w:p>
          <w:p w:rsidR="007C5F72" w:rsidRPr="00373679" w:rsidRDefault="007C5F72" w:rsidP="005C2108">
            <w:pPr>
              <w:contextualSpacing/>
              <w:jc w:val="center"/>
              <w:rPr>
                <w:rFonts w:ascii="Times New Roman" w:hAnsi="Times New Roman" w:cs="Times New Roman"/>
                <w:szCs w:val="28"/>
              </w:rPr>
            </w:pPr>
          </w:p>
          <w:p w:rsidR="007C5F72" w:rsidRPr="00373679" w:rsidRDefault="007C5F72" w:rsidP="005C2108">
            <w:pPr>
              <w:contextualSpacing/>
              <w:jc w:val="center"/>
              <w:rPr>
                <w:rFonts w:ascii="Times New Roman" w:hAnsi="Times New Roman" w:cs="Times New Roman"/>
                <w:szCs w:val="28"/>
              </w:rPr>
            </w:pPr>
          </w:p>
          <w:p w:rsidR="007C5F72" w:rsidRPr="00373679" w:rsidRDefault="007C5F72" w:rsidP="005C2108">
            <w:pPr>
              <w:contextualSpacing/>
              <w:jc w:val="center"/>
              <w:rPr>
                <w:rFonts w:ascii="Times New Roman" w:hAnsi="Times New Roman" w:cs="Times New Roman"/>
                <w:szCs w:val="28"/>
              </w:rPr>
            </w:pPr>
          </w:p>
          <w:p w:rsidR="007C5F72" w:rsidRPr="00373679" w:rsidRDefault="007C5F72" w:rsidP="005C2108">
            <w:pPr>
              <w:contextualSpacing/>
              <w:jc w:val="center"/>
              <w:rPr>
                <w:rFonts w:ascii="Times New Roman" w:hAnsi="Times New Roman" w:cs="Times New Roman"/>
                <w:szCs w:val="28"/>
              </w:rPr>
            </w:pPr>
          </w:p>
        </w:tc>
        <w:tc>
          <w:tcPr>
            <w:tcW w:w="2873" w:type="dxa"/>
            <w:vMerge w:val="restart"/>
            <w:tcBorders>
              <w:top w:val="single" w:sz="4" w:space="0" w:color="000000" w:themeColor="text1"/>
              <w:left w:val="single" w:sz="4" w:space="0" w:color="000000" w:themeColor="text1"/>
              <w:right w:val="single" w:sz="4" w:space="0" w:color="000000" w:themeColor="text1"/>
            </w:tcBorders>
            <w:vAlign w:val="center"/>
            <w:hideMark/>
          </w:tcPr>
          <w:p w:rsidR="007C5F72" w:rsidRPr="00373679" w:rsidRDefault="007C5F72" w:rsidP="00C90245">
            <w:pPr>
              <w:pStyle w:val="a3"/>
              <w:ind w:left="0"/>
              <w:rPr>
                <w:rFonts w:ascii="Times New Roman" w:hAnsi="Times New Roman" w:cs="Times New Roman"/>
                <w:b/>
                <w:szCs w:val="28"/>
                <w:lang w:val="kk-KZ"/>
              </w:rPr>
            </w:pPr>
            <w:r w:rsidRPr="00373679">
              <w:rPr>
                <w:rFonts w:ascii="Times New Roman" w:hAnsi="Times New Roman" w:cs="Times New Roman"/>
                <w:szCs w:val="28"/>
                <w:lang w:val="kk-KZ"/>
              </w:rPr>
              <w:t>Нурпиисов Ж.Г</w:t>
            </w:r>
            <w:r w:rsidRPr="00373679">
              <w:rPr>
                <w:rFonts w:ascii="Times New Roman" w:hAnsi="Times New Roman" w:cs="Times New Roman"/>
                <w:szCs w:val="28"/>
              </w:rPr>
              <w:t>., секретарь маслихата города Астаны</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F72" w:rsidRPr="001444D3" w:rsidRDefault="007C5F72" w:rsidP="00E21FCC">
            <w:pPr>
              <w:contextualSpacing/>
              <w:jc w:val="both"/>
              <w:rPr>
                <w:rFonts w:ascii="Times New Roman" w:hAnsi="Times New Roman"/>
                <w:sz w:val="20"/>
                <w:szCs w:val="18"/>
                <w:lang w:val="kk-KZ"/>
              </w:rPr>
            </w:pPr>
            <w:r w:rsidRPr="00F54F29">
              <w:rPr>
                <w:rFonts w:ascii="Times New Roman" w:hAnsi="Times New Roman"/>
                <w:sz w:val="20"/>
                <w:szCs w:val="18"/>
                <w:lang w:val="kk-KZ"/>
              </w:rPr>
              <w:t xml:space="preserve">Вношу предложение рассмотреть и до утверждения бюджета определиться по вопросу передачи в управление регенерации городской среды  работ по проведению капитального ремонта городских объектов образования.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E9C" w:rsidRDefault="00695E9C" w:rsidP="00391569">
            <w:pPr>
              <w:contextualSpacing/>
              <w:jc w:val="both"/>
              <w:rPr>
                <w:rFonts w:ascii="Times New Roman" w:hAnsi="Times New Roman" w:cs="Times New Roman"/>
                <w:sz w:val="20"/>
                <w:szCs w:val="28"/>
              </w:rPr>
            </w:pPr>
          </w:p>
          <w:p w:rsidR="00695E9C" w:rsidRDefault="007B4895" w:rsidP="00391569">
            <w:pPr>
              <w:contextualSpacing/>
              <w:jc w:val="both"/>
              <w:rPr>
                <w:rFonts w:ascii="Times New Roman" w:hAnsi="Times New Roman" w:cs="Times New Roman"/>
                <w:sz w:val="20"/>
                <w:szCs w:val="28"/>
              </w:rPr>
            </w:pPr>
            <w:r w:rsidRPr="007B4895">
              <w:rPr>
                <w:rFonts w:ascii="Times New Roman" w:hAnsi="Times New Roman" w:cs="Times New Roman"/>
                <w:sz w:val="20"/>
                <w:szCs w:val="28"/>
              </w:rPr>
              <w:t>Управлени</w:t>
            </w:r>
            <w:r w:rsidR="004555D2">
              <w:rPr>
                <w:rFonts w:ascii="Times New Roman" w:hAnsi="Times New Roman" w:cs="Times New Roman"/>
                <w:sz w:val="20"/>
                <w:szCs w:val="28"/>
              </w:rPr>
              <w:t>ем</w:t>
            </w:r>
            <w:r w:rsidRPr="007B4895">
              <w:rPr>
                <w:rFonts w:ascii="Times New Roman" w:hAnsi="Times New Roman" w:cs="Times New Roman"/>
                <w:sz w:val="20"/>
                <w:szCs w:val="28"/>
              </w:rPr>
              <w:t xml:space="preserve"> регенерации городской среды г.</w:t>
            </w:r>
            <w:r w:rsidR="000329A7">
              <w:rPr>
                <w:rFonts w:ascii="Times New Roman" w:hAnsi="Times New Roman" w:cs="Times New Roman"/>
                <w:sz w:val="20"/>
                <w:szCs w:val="28"/>
              </w:rPr>
              <w:t xml:space="preserve"> </w:t>
            </w:r>
            <w:r w:rsidRPr="007B4895">
              <w:rPr>
                <w:rFonts w:ascii="Times New Roman" w:hAnsi="Times New Roman" w:cs="Times New Roman"/>
                <w:sz w:val="20"/>
                <w:szCs w:val="28"/>
              </w:rPr>
              <w:t xml:space="preserve">Астаны в целях централизации затрат по капитальному ремонту </w:t>
            </w:r>
            <w:r w:rsidR="004555D2">
              <w:rPr>
                <w:rFonts w:ascii="Times New Roman" w:hAnsi="Times New Roman" w:cs="Times New Roman"/>
                <w:sz w:val="20"/>
                <w:szCs w:val="28"/>
              </w:rPr>
              <w:t xml:space="preserve">внесено предложение </w:t>
            </w:r>
            <w:r w:rsidR="0042397E">
              <w:rPr>
                <w:rFonts w:ascii="Times New Roman" w:hAnsi="Times New Roman" w:cs="Times New Roman"/>
                <w:sz w:val="20"/>
                <w:szCs w:val="28"/>
              </w:rPr>
              <w:t xml:space="preserve">в </w:t>
            </w:r>
            <w:r w:rsidRPr="007B4895">
              <w:rPr>
                <w:rFonts w:ascii="Times New Roman" w:eastAsia="Times New Roman" w:hAnsi="Times New Roman" w:cs="Times New Roman"/>
                <w:sz w:val="20"/>
                <w:szCs w:val="28"/>
                <w:lang w:val="kk-KZ"/>
              </w:rPr>
              <w:t xml:space="preserve">отраслевое Министерство о внесении  изменений в ЕБК РК </w:t>
            </w:r>
            <w:r w:rsidR="00391569">
              <w:rPr>
                <w:rFonts w:ascii="Times New Roman" w:eastAsia="Times New Roman" w:hAnsi="Times New Roman" w:cs="Times New Roman"/>
                <w:sz w:val="20"/>
                <w:szCs w:val="28"/>
                <w:lang w:val="kk-KZ"/>
              </w:rPr>
              <w:t>с хода</w:t>
            </w:r>
            <w:r w:rsidR="004555D2">
              <w:rPr>
                <w:rFonts w:ascii="Times New Roman" w:eastAsia="Times New Roman" w:hAnsi="Times New Roman" w:cs="Times New Roman"/>
                <w:sz w:val="20"/>
                <w:szCs w:val="28"/>
                <w:lang w:val="kk-KZ"/>
              </w:rPr>
              <w:t xml:space="preserve">тайством </w:t>
            </w:r>
            <w:r w:rsidR="0042397E">
              <w:rPr>
                <w:rFonts w:ascii="Times New Roman" w:eastAsia="Times New Roman" w:hAnsi="Times New Roman" w:cs="Times New Roman"/>
                <w:sz w:val="20"/>
                <w:szCs w:val="28"/>
                <w:lang w:val="kk-KZ"/>
              </w:rPr>
              <w:t>об</w:t>
            </w:r>
            <w:r w:rsidRPr="007B4895">
              <w:rPr>
                <w:rFonts w:ascii="Times New Roman" w:eastAsia="Times New Roman" w:hAnsi="Times New Roman" w:cs="Times New Roman"/>
                <w:sz w:val="20"/>
                <w:szCs w:val="28"/>
                <w:lang w:val="kk-KZ"/>
              </w:rPr>
              <w:t xml:space="preserve"> открыти</w:t>
            </w:r>
            <w:r w:rsidR="0042397E">
              <w:rPr>
                <w:rFonts w:ascii="Times New Roman" w:eastAsia="Times New Roman" w:hAnsi="Times New Roman" w:cs="Times New Roman"/>
                <w:sz w:val="20"/>
                <w:szCs w:val="28"/>
                <w:lang w:val="kk-KZ"/>
              </w:rPr>
              <w:t>и</w:t>
            </w:r>
            <w:r w:rsidRPr="007B4895">
              <w:rPr>
                <w:rFonts w:ascii="Times New Roman" w:eastAsia="Times New Roman" w:hAnsi="Times New Roman" w:cs="Times New Roman"/>
                <w:sz w:val="20"/>
                <w:szCs w:val="28"/>
                <w:lang w:val="kk-KZ"/>
              </w:rPr>
              <w:t xml:space="preserve"> дополнительной бюджетной программы по проведению капитальных ремонтов объектов социальной сферы</w:t>
            </w:r>
            <w:r w:rsidRPr="007B4895">
              <w:rPr>
                <w:rFonts w:ascii="Times New Roman" w:hAnsi="Times New Roman" w:cs="Times New Roman"/>
                <w:sz w:val="20"/>
                <w:szCs w:val="28"/>
              </w:rPr>
              <w:t>.</w:t>
            </w:r>
            <w:r w:rsidR="000329A7">
              <w:rPr>
                <w:rFonts w:ascii="Times New Roman" w:hAnsi="Times New Roman" w:cs="Times New Roman"/>
                <w:sz w:val="20"/>
                <w:szCs w:val="28"/>
              </w:rPr>
              <w:t xml:space="preserve"> На сегодняшнюю дату ответ об открытии бюджетной программы от Министерства финансов не поступил, в этой связи средства на проведение капитального ремонта предусмотрены Управлению образования.</w:t>
            </w:r>
          </w:p>
          <w:p w:rsidR="00E21FCC" w:rsidRPr="0071640E" w:rsidRDefault="00E21FCC" w:rsidP="00391569">
            <w:pPr>
              <w:contextualSpacing/>
              <w:jc w:val="both"/>
              <w:rPr>
                <w:rFonts w:ascii="Times New Roman" w:hAnsi="Times New Roman" w:cs="Times New Roman"/>
                <w:sz w:val="20"/>
                <w:szCs w:val="28"/>
              </w:rPr>
            </w:pPr>
          </w:p>
        </w:tc>
      </w:tr>
      <w:tr w:rsidR="00CB3B44" w:rsidTr="00373679">
        <w:trPr>
          <w:trHeight w:val="1521"/>
        </w:trPr>
        <w:tc>
          <w:tcPr>
            <w:tcW w:w="0" w:type="auto"/>
            <w:vMerge/>
            <w:tcBorders>
              <w:left w:val="single" w:sz="4" w:space="0" w:color="000000" w:themeColor="text1"/>
              <w:right w:val="single" w:sz="4" w:space="0" w:color="000000" w:themeColor="text1"/>
            </w:tcBorders>
            <w:vAlign w:val="center"/>
            <w:hideMark/>
          </w:tcPr>
          <w:p w:rsidR="00CB3B44" w:rsidRPr="00373679" w:rsidRDefault="00CB3B44" w:rsidP="005C2108">
            <w:pPr>
              <w:jc w:val="center"/>
              <w:rPr>
                <w:rFonts w:ascii="Times New Roman" w:hAnsi="Times New Roman" w:cs="Times New Roman"/>
                <w:szCs w:val="28"/>
              </w:rPr>
            </w:pPr>
          </w:p>
        </w:tc>
        <w:tc>
          <w:tcPr>
            <w:tcW w:w="0" w:type="auto"/>
            <w:vMerge/>
            <w:tcBorders>
              <w:left w:val="single" w:sz="4" w:space="0" w:color="000000" w:themeColor="text1"/>
              <w:right w:val="single" w:sz="4" w:space="0" w:color="000000" w:themeColor="text1"/>
            </w:tcBorders>
            <w:vAlign w:val="center"/>
            <w:hideMark/>
          </w:tcPr>
          <w:p w:rsidR="00CB3B44" w:rsidRPr="00373679" w:rsidRDefault="00CB3B44">
            <w:pPr>
              <w:rPr>
                <w:rFonts w:ascii="Times New Roman" w:hAnsi="Times New Roman" w:cs="Times New Roman"/>
                <w:b/>
                <w:szCs w:val="28"/>
                <w:lang w:val="kk-KZ"/>
              </w:rPr>
            </w:pPr>
          </w:p>
        </w:tc>
        <w:tc>
          <w:tcPr>
            <w:tcW w:w="6237" w:type="dxa"/>
            <w:tcBorders>
              <w:top w:val="single" w:sz="4" w:space="0" w:color="000000" w:themeColor="text1"/>
              <w:left w:val="single" w:sz="4" w:space="0" w:color="000000" w:themeColor="text1"/>
              <w:right w:val="single" w:sz="4" w:space="0" w:color="000000" w:themeColor="text1"/>
            </w:tcBorders>
            <w:hideMark/>
          </w:tcPr>
          <w:p w:rsidR="00CB3B44" w:rsidRPr="00F54F29" w:rsidRDefault="00CB3B44" w:rsidP="00E21FCC">
            <w:pPr>
              <w:contextualSpacing/>
              <w:jc w:val="both"/>
              <w:rPr>
                <w:rFonts w:ascii="Times New Roman" w:hAnsi="Times New Roman" w:cs="Times New Roman"/>
                <w:sz w:val="20"/>
                <w:szCs w:val="18"/>
              </w:rPr>
            </w:pPr>
            <w:r w:rsidRPr="00F54F29">
              <w:rPr>
                <w:rFonts w:ascii="Times New Roman" w:hAnsi="Times New Roman" w:cs="Times New Roman"/>
                <w:sz w:val="20"/>
                <w:szCs w:val="18"/>
              </w:rPr>
              <w:t xml:space="preserve">Прошу пересмотреть и в целом поддержать выделение дополнительных средств </w:t>
            </w:r>
            <w:r w:rsidRPr="00F54F29">
              <w:rPr>
                <w:rFonts w:ascii="Times New Roman" w:hAnsi="Times New Roman"/>
                <w:sz w:val="20"/>
                <w:szCs w:val="18"/>
              </w:rPr>
              <w:t>по программе «Развитие государственного и других языков народов Казахстана»</w:t>
            </w:r>
            <w:r w:rsidRPr="00F54F29">
              <w:rPr>
                <w:rFonts w:ascii="Times New Roman" w:hAnsi="Times New Roman" w:cs="Times New Roman"/>
                <w:sz w:val="20"/>
                <w:szCs w:val="18"/>
              </w:rPr>
              <w:t xml:space="preserve"> КГУ «</w:t>
            </w:r>
            <w:r w:rsidRPr="00F54F29">
              <w:rPr>
                <w:rFonts w:ascii="Times New Roman" w:hAnsi="Times New Roman" w:cs="Times New Roman"/>
                <w:sz w:val="20"/>
                <w:szCs w:val="18"/>
                <w:lang w:val="kk-KZ"/>
              </w:rPr>
              <w:t>Руханият</w:t>
            </w:r>
            <w:r w:rsidRPr="00F54F29">
              <w:rPr>
                <w:rFonts w:ascii="Times New Roman" w:hAnsi="Times New Roman" w:cs="Times New Roman"/>
                <w:sz w:val="20"/>
                <w:szCs w:val="18"/>
              </w:rPr>
              <w:t xml:space="preserve">» </w:t>
            </w:r>
            <w:r w:rsidRPr="00F54F29">
              <w:rPr>
                <w:rFonts w:ascii="Times New Roman" w:hAnsi="Times New Roman"/>
                <w:sz w:val="20"/>
                <w:szCs w:val="18"/>
              </w:rPr>
              <w:t>акимата города Астаны</w:t>
            </w:r>
            <w:r w:rsidRPr="00F54F29">
              <w:rPr>
                <w:rFonts w:ascii="Times New Roman" w:hAnsi="Times New Roman" w:cs="Times New Roman"/>
                <w:sz w:val="20"/>
                <w:szCs w:val="18"/>
              </w:rPr>
              <w:t xml:space="preserve"> для проведения подготовительных работ по переходу на латинскую графику.</w:t>
            </w:r>
          </w:p>
          <w:p w:rsidR="00CB3B44" w:rsidRPr="00F54F29" w:rsidRDefault="00CB3B44" w:rsidP="00E21FCC">
            <w:pPr>
              <w:contextualSpacing/>
              <w:jc w:val="both"/>
              <w:rPr>
                <w:rFonts w:ascii="Times New Roman" w:hAnsi="Times New Roman" w:cs="Times New Roman"/>
                <w:sz w:val="20"/>
                <w:szCs w:val="18"/>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2A0" w:rsidRDefault="002272A0" w:rsidP="002272A0">
            <w:pPr>
              <w:contextualSpacing/>
              <w:jc w:val="both"/>
              <w:rPr>
                <w:rFonts w:ascii="Times New Roman" w:hAnsi="Times New Roman"/>
                <w:sz w:val="20"/>
                <w:szCs w:val="18"/>
                <w:lang w:val="kk-KZ"/>
              </w:rPr>
            </w:pPr>
            <w:r w:rsidRPr="007C2465">
              <w:rPr>
                <w:rFonts w:ascii="Times New Roman" w:hAnsi="Times New Roman"/>
                <w:b/>
                <w:sz w:val="20"/>
                <w:szCs w:val="18"/>
                <w:lang w:val="kk-KZ"/>
              </w:rPr>
              <w:t>Общая сумма</w:t>
            </w:r>
            <w:r>
              <w:rPr>
                <w:rFonts w:ascii="Times New Roman" w:hAnsi="Times New Roman"/>
                <w:b/>
                <w:sz w:val="20"/>
                <w:szCs w:val="18"/>
                <w:lang w:val="kk-KZ"/>
              </w:rPr>
              <w:t xml:space="preserve"> расходов </w:t>
            </w:r>
            <w:r w:rsidRPr="007C2465">
              <w:rPr>
                <w:rFonts w:ascii="Times New Roman" w:hAnsi="Times New Roman"/>
                <w:b/>
                <w:sz w:val="20"/>
                <w:szCs w:val="18"/>
                <w:lang w:val="kk-KZ"/>
              </w:rPr>
              <w:t>на 2019 год составляет 258,3 млн.тенге.</w:t>
            </w:r>
            <w:r>
              <w:rPr>
                <w:rFonts w:ascii="Times New Roman" w:hAnsi="Times New Roman"/>
                <w:sz w:val="20"/>
                <w:szCs w:val="18"/>
                <w:lang w:val="kk-KZ"/>
              </w:rPr>
              <w:t xml:space="preserve"> </w:t>
            </w:r>
          </w:p>
          <w:p w:rsidR="002272A0" w:rsidRDefault="002272A0" w:rsidP="002272A0">
            <w:pPr>
              <w:contextualSpacing/>
              <w:jc w:val="both"/>
              <w:rPr>
                <w:rFonts w:ascii="Times New Roman" w:hAnsi="Times New Roman"/>
                <w:sz w:val="20"/>
                <w:szCs w:val="18"/>
                <w:lang w:val="kk-KZ"/>
              </w:rPr>
            </w:pPr>
            <w:r w:rsidRPr="001444D3">
              <w:rPr>
                <w:rFonts w:ascii="Times New Roman" w:hAnsi="Times New Roman"/>
                <w:sz w:val="20"/>
                <w:szCs w:val="18"/>
                <w:lang w:val="kk-KZ"/>
              </w:rPr>
              <w:t xml:space="preserve">Управлению по развитию языков и архивного дела в лимите на 2019 год предусмотрено </w:t>
            </w:r>
            <w:r>
              <w:rPr>
                <w:rFonts w:ascii="Times New Roman" w:hAnsi="Times New Roman"/>
                <w:b/>
                <w:sz w:val="20"/>
                <w:szCs w:val="18"/>
                <w:lang w:val="kk-KZ"/>
              </w:rPr>
              <w:t>219,2</w:t>
            </w:r>
            <w:r w:rsidRPr="001444D3">
              <w:rPr>
                <w:rFonts w:ascii="Times New Roman" w:hAnsi="Times New Roman"/>
                <w:b/>
                <w:sz w:val="20"/>
                <w:szCs w:val="18"/>
                <w:lang w:val="kk-KZ"/>
              </w:rPr>
              <w:t xml:space="preserve"> млн. тенге.</w:t>
            </w:r>
            <w:r w:rsidRPr="001444D3">
              <w:rPr>
                <w:rFonts w:ascii="Times New Roman" w:hAnsi="Times New Roman"/>
                <w:sz w:val="20"/>
                <w:szCs w:val="18"/>
                <w:lang w:val="kk-KZ"/>
              </w:rPr>
              <w:t xml:space="preserve"> АБП внесена дополнительная бюджетная заявка к лимиту на 2019 год в сумме </w:t>
            </w:r>
            <w:r>
              <w:rPr>
                <w:rFonts w:ascii="Times New Roman" w:hAnsi="Times New Roman"/>
                <w:b/>
                <w:sz w:val="20"/>
                <w:szCs w:val="18"/>
                <w:lang w:val="kk-KZ"/>
              </w:rPr>
              <w:t>150</w:t>
            </w:r>
            <w:r w:rsidRPr="001444D3">
              <w:rPr>
                <w:rFonts w:ascii="Times New Roman" w:hAnsi="Times New Roman"/>
                <w:b/>
                <w:sz w:val="20"/>
                <w:szCs w:val="18"/>
                <w:lang w:val="kk-KZ"/>
              </w:rPr>
              <w:t xml:space="preserve"> млн. тенге</w:t>
            </w:r>
            <w:r w:rsidRPr="001444D3">
              <w:rPr>
                <w:rFonts w:ascii="Times New Roman" w:hAnsi="Times New Roman"/>
                <w:sz w:val="20"/>
                <w:szCs w:val="18"/>
                <w:lang w:val="kk-KZ"/>
              </w:rPr>
              <w:t xml:space="preserve">, </w:t>
            </w:r>
            <w:r>
              <w:rPr>
                <w:rFonts w:ascii="Times New Roman" w:hAnsi="Times New Roman"/>
                <w:sz w:val="20"/>
                <w:szCs w:val="18"/>
                <w:lang w:val="kk-KZ"/>
              </w:rPr>
              <w:t>из них поддержано</w:t>
            </w:r>
            <w:r w:rsidRPr="001444D3">
              <w:rPr>
                <w:rFonts w:ascii="Times New Roman" w:hAnsi="Times New Roman"/>
                <w:sz w:val="20"/>
                <w:szCs w:val="18"/>
                <w:lang w:val="kk-KZ"/>
              </w:rPr>
              <w:t xml:space="preserve"> </w:t>
            </w:r>
            <w:r>
              <w:rPr>
                <w:rFonts w:ascii="Times New Roman" w:hAnsi="Times New Roman"/>
                <w:b/>
                <w:sz w:val="20"/>
                <w:szCs w:val="18"/>
                <w:lang w:val="kk-KZ"/>
              </w:rPr>
              <w:t>46,9</w:t>
            </w:r>
            <w:r w:rsidRPr="001444D3">
              <w:rPr>
                <w:rFonts w:ascii="Times New Roman" w:hAnsi="Times New Roman"/>
                <w:b/>
                <w:sz w:val="20"/>
                <w:szCs w:val="18"/>
                <w:lang w:val="kk-KZ"/>
              </w:rPr>
              <w:t xml:space="preserve"> млн. тенге</w:t>
            </w:r>
            <w:r>
              <w:rPr>
                <w:rFonts w:ascii="Times New Roman" w:hAnsi="Times New Roman"/>
                <w:sz w:val="20"/>
                <w:szCs w:val="18"/>
                <w:lang w:val="kk-KZ"/>
              </w:rPr>
              <w:t xml:space="preserve"> на содержание и оснащение КГУ «Руханият». Проведение мероприятий </w:t>
            </w:r>
            <w:r w:rsidRPr="00A41C8B">
              <w:rPr>
                <w:rFonts w:ascii="Times New Roman" w:hAnsi="Times New Roman"/>
                <w:b/>
                <w:sz w:val="20"/>
                <w:szCs w:val="18"/>
                <w:lang w:val="kk-KZ"/>
              </w:rPr>
              <w:t>на сумму 100 млн.тенге</w:t>
            </w:r>
            <w:r>
              <w:rPr>
                <w:rFonts w:ascii="Times New Roman" w:hAnsi="Times New Roman"/>
                <w:sz w:val="20"/>
                <w:szCs w:val="18"/>
                <w:lang w:val="kk-KZ"/>
              </w:rPr>
              <w:t xml:space="preserve">, указанные в заявке не соответствуют утвержденному Плану мероприятий по поэтапному переводу алфавита казахского языка на латинскую графику до 2025 года, в котором финансирование мероприятий, (в том числе мероприятия по методологическому сопровождению) планируется проводить за счет средств республиканского бюджета. В этой связи, считаем необходимым </w:t>
            </w:r>
            <w:r w:rsidRPr="001444D3">
              <w:rPr>
                <w:rFonts w:ascii="Times New Roman" w:hAnsi="Times New Roman"/>
                <w:sz w:val="20"/>
                <w:szCs w:val="18"/>
                <w:lang w:val="kk-KZ"/>
              </w:rPr>
              <w:t xml:space="preserve">проводить </w:t>
            </w:r>
            <w:r>
              <w:rPr>
                <w:rFonts w:ascii="Times New Roman" w:hAnsi="Times New Roman"/>
                <w:sz w:val="20"/>
                <w:szCs w:val="18"/>
                <w:lang w:val="kk-KZ"/>
              </w:rPr>
              <w:t xml:space="preserve">мероприятия </w:t>
            </w:r>
            <w:r w:rsidRPr="001444D3">
              <w:rPr>
                <w:rFonts w:ascii="Times New Roman" w:hAnsi="Times New Roman"/>
                <w:sz w:val="20"/>
                <w:szCs w:val="18"/>
                <w:lang w:val="kk-KZ"/>
              </w:rPr>
              <w:t>в рамках предусмотренных средств в лимите на 2019 год.</w:t>
            </w:r>
            <w:r>
              <w:rPr>
                <w:rFonts w:ascii="Times New Roman" w:hAnsi="Times New Roman"/>
                <w:sz w:val="20"/>
                <w:szCs w:val="18"/>
                <w:lang w:val="kk-KZ"/>
              </w:rPr>
              <w:t xml:space="preserve"> </w:t>
            </w:r>
          </w:p>
          <w:p w:rsidR="00CB3B44" w:rsidRPr="00807CE3" w:rsidRDefault="002272A0" w:rsidP="002272A0">
            <w:pPr>
              <w:contextualSpacing/>
              <w:jc w:val="both"/>
              <w:rPr>
                <w:rFonts w:ascii="Times New Roman" w:hAnsi="Times New Roman"/>
                <w:sz w:val="20"/>
                <w:szCs w:val="18"/>
                <w:lang w:val="kk-KZ"/>
              </w:rPr>
            </w:pPr>
            <w:r w:rsidRPr="001444D3">
              <w:rPr>
                <w:rFonts w:ascii="Times New Roman" w:hAnsi="Times New Roman"/>
                <w:sz w:val="20"/>
                <w:szCs w:val="18"/>
                <w:lang w:val="kk-KZ"/>
              </w:rPr>
              <w:t>В случае дополнительной потребности предлагаем рассмотреть при уточнениях бюджета в следующем году.</w:t>
            </w:r>
          </w:p>
        </w:tc>
      </w:tr>
      <w:tr w:rsidR="00CB3B44" w:rsidTr="009A4AE8">
        <w:trPr>
          <w:trHeight w:val="1799"/>
        </w:trPr>
        <w:tc>
          <w:tcPr>
            <w:tcW w:w="0" w:type="auto"/>
            <w:tcBorders>
              <w:left w:val="single" w:sz="4" w:space="0" w:color="000000" w:themeColor="text1"/>
              <w:bottom w:val="single" w:sz="4" w:space="0" w:color="000000" w:themeColor="text1"/>
              <w:right w:val="single" w:sz="4" w:space="0" w:color="000000" w:themeColor="text1"/>
            </w:tcBorders>
            <w:vAlign w:val="center"/>
            <w:hideMark/>
          </w:tcPr>
          <w:p w:rsidR="00CB3B44" w:rsidRPr="00373679" w:rsidRDefault="00CB3B44" w:rsidP="005C2108">
            <w:pPr>
              <w:jc w:val="center"/>
              <w:rPr>
                <w:rFonts w:ascii="Times New Roman" w:hAnsi="Times New Roman" w:cs="Times New Roman"/>
                <w:szCs w:val="28"/>
              </w:rPr>
            </w:pPr>
          </w:p>
        </w:tc>
        <w:tc>
          <w:tcPr>
            <w:tcW w:w="0" w:type="auto"/>
            <w:tcBorders>
              <w:left w:val="single" w:sz="4" w:space="0" w:color="000000" w:themeColor="text1"/>
              <w:bottom w:val="single" w:sz="4" w:space="0" w:color="000000" w:themeColor="text1"/>
              <w:right w:val="single" w:sz="4" w:space="0" w:color="000000" w:themeColor="text1"/>
            </w:tcBorders>
            <w:vAlign w:val="center"/>
            <w:hideMark/>
          </w:tcPr>
          <w:p w:rsidR="00CB3B44" w:rsidRPr="00373679" w:rsidRDefault="00CB3B44">
            <w:pPr>
              <w:rPr>
                <w:rFonts w:ascii="Times New Roman" w:hAnsi="Times New Roman" w:cs="Times New Roman"/>
                <w:b/>
                <w:szCs w:val="28"/>
                <w:lang w:val="kk-KZ"/>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B44" w:rsidRPr="00F54F29" w:rsidRDefault="00CB3B44" w:rsidP="00E21FCC">
            <w:pPr>
              <w:jc w:val="both"/>
              <w:rPr>
                <w:rFonts w:ascii="Times New Roman" w:hAnsi="Times New Roman"/>
                <w:sz w:val="20"/>
                <w:szCs w:val="18"/>
              </w:rPr>
            </w:pPr>
            <w:r w:rsidRPr="00F54F29">
              <w:rPr>
                <w:rFonts w:ascii="Times New Roman" w:hAnsi="Times New Roman"/>
                <w:sz w:val="20"/>
                <w:szCs w:val="18"/>
              </w:rPr>
              <w:t xml:space="preserve">В текущем году в целях обеспечения сохранности архивного фонда на разовые капитальные затраты выделено 97 млн. тенге и на следующий год предусмотрено 898 млн. тенге. </w:t>
            </w:r>
          </w:p>
          <w:p w:rsidR="00CB3B44" w:rsidRPr="00F54F29" w:rsidRDefault="00CB3B44" w:rsidP="00E21FCC">
            <w:pPr>
              <w:jc w:val="both"/>
              <w:rPr>
                <w:rFonts w:ascii="Times New Roman" w:hAnsi="Times New Roman"/>
                <w:sz w:val="20"/>
                <w:szCs w:val="18"/>
              </w:rPr>
            </w:pPr>
            <w:r w:rsidRPr="00F54F29">
              <w:rPr>
                <w:rFonts w:ascii="Times New Roman" w:hAnsi="Times New Roman"/>
                <w:sz w:val="20"/>
                <w:szCs w:val="18"/>
              </w:rPr>
              <w:t xml:space="preserve">На 2020-2021 годы на эти цели установлены практически такие же суммы. При этом имеющийся архивный материал оцифровать   силами государственного архива не сможем, на это может уйти около 30 лет. Поэтому будут привлекаться специалисты со стороны, а для оцифровки вновь </w:t>
            </w:r>
            <w:proofErr w:type="gramStart"/>
            <w:r w:rsidRPr="00F54F29">
              <w:rPr>
                <w:rFonts w:ascii="Times New Roman" w:hAnsi="Times New Roman"/>
                <w:sz w:val="20"/>
                <w:szCs w:val="18"/>
              </w:rPr>
              <w:t>поступающего</w:t>
            </w:r>
            <w:proofErr w:type="gramEnd"/>
            <w:r w:rsidRPr="00F54F29">
              <w:rPr>
                <w:rFonts w:ascii="Times New Roman" w:hAnsi="Times New Roman"/>
                <w:sz w:val="20"/>
                <w:szCs w:val="18"/>
              </w:rPr>
              <w:t xml:space="preserve"> материалы нужно приобретать специальные сканеры. Необходимо пересчитать еще раз средства на расходы, планируемые на эти годы.</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20F9" w:rsidRPr="002831B2" w:rsidRDefault="003E20F9" w:rsidP="00391569">
            <w:pPr>
              <w:jc w:val="both"/>
              <w:rPr>
                <w:rFonts w:ascii="Times New Roman" w:hAnsi="Times New Roman"/>
                <w:sz w:val="20"/>
                <w:szCs w:val="18"/>
                <w:lang w:val="kk-KZ"/>
              </w:rPr>
            </w:pPr>
            <w:r w:rsidRPr="002831B2">
              <w:rPr>
                <w:rFonts w:ascii="Times New Roman" w:hAnsi="Times New Roman"/>
                <w:sz w:val="20"/>
                <w:szCs w:val="18"/>
                <w:lang w:val="kk-KZ"/>
              </w:rPr>
              <w:t>Указанные суммы обусловлены тем, что в архиве имеется большой массив бумажных документов, подлежащих оцифровке.</w:t>
            </w:r>
          </w:p>
          <w:p w:rsidR="003E20F9" w:rsidRPr="002831B2" w:rsidRDefault="003E20F9" w:rsidP="00391569">
            <w:pPr>
              <w:jc w:val="both"/>
              <w:rPr>
                <w:rFonts w:ascii="Times New Roman" w:hAnsi="Times New Roman"/>
                <w:sz w:val="20"/>
                <w:szCs w:val="18"/>
                <w:lang w:val="kk-KZ"/>
              </w:rPr>
            </w:pPr>
            <w:r w:rsidRPr="002831B2">
              <w:rPr>
                <w:rFonts w:ascii="Times New Roman" w:hAnsi="Times New Roman"/>
                <w:sz w:val="20"/>
                <w:szCs w:val="18"/>
                <w:lang w:val="kk-KZ"/>
              </w:rPr>
              <w:t>В настоящее время на хранении находится 353 тыс.единиц хранения, включающие в себя порядка 50 млн.листов документов.</w:t>
            </w:r>
          </w:p>
          <w:p w:rsidR="003E20F9" w:rsidRPr="002831B2" w:rsidRDefault="003E20F9" w:rsidP="00391569">
            <w:pPr>
              <w:jc w:val="both"/>
              <w:rPr>
                <w:rFonts w:ascii="Times New Roman" w:hAnsi="Times New Roman"/>
                <w:sz w:val="20"/>
                <w:szCs w:val="18"/>
                <w:lang w:val="kk-KZ"/>
              </w:rPr>
            </w:pPr>
            <w:r w:rsidRPr="002831B2">
              <w:rPr>
                <w:rFonts w:ascii="Times New Roman" w:hAnsi="Times New Roman"/>
                <w:sz w:val="20"/>
                <w:szCs w:val="18"/>
                <w:lang w:val="kk-KZ"/>
              </w:rPr>
              <w:t>Помимо этого, в архиве отсутствует страховой фонд особо ценных документов, создание которого является обязанностью  государственного архива, предусмотренной Законом РК «О национальном архивном фонде».</w:t>
            </w:r>
          </w:p>
          <w:p w:rsidR="003E20F9" w:rsidRPr="002831B2" w:rsidRDefault="003E20F9" w:rsidP="00391569">
            <w:pPr>
              <w:jc w:val="both"/>
              <w:rPr>
                <w:rFonts w:ascii="Times New Roman" w:hAnsi="Times New Roman"/>
                <w:sz w:val="20"/>
                <w:szCs w:val="18"/>
                <w:lang w:val="kk-KZ"/>
              </w:rPr>
            </w:pPr>
            <w:r w:rsidRPr="002831B2">
              <w:rPr>
                <w:rFonts w:ascii="Times New Roman" w:hAnsi="Times New Roman"/>
                <w:sz w:val="20"/>
                <w:szCs w:val="18"/>
                <w:lang w:val="kk-KZ"/>
              </w:rPr>
              <w:t>Необходимо отметить, что принцип создания страхового фонда кардинально отличается от оцифровки. Страховой фонд должен быть создан на микро-фото пленках, в которые невозможно будет внести какие-либо изменения и корректировки, и которые имеют длительный срок хранения (свыше 200 лет.).</w:t>
            </w:r>
          </w:p>
          <w:p w:rsidR="003E20F9" w:rsidRPr="005A4306" w:rsidRDefault="003E20F9" w:rsidP="00391569">
            <w:pPr>
              <w:contextualSpacing/>
              <w:jc w:val="both"/>
              <w:rPr>
                <w:rFonts w:ascii="Times New Roman" w:hAnsi="Times New Roman"/>
                <w:sz w:val="20"/>
                <w:szCs w:val="18"/>
                <w:lang w:val="kk-KZ"/>
              </w:rPr>
            </w:pPr>
            <w:r w:rsidRPr="005A4306">
              <w:rPr>
                <w:rFonts w:ascii="Times New Roman" w:hAnsi="Times New Roman"/>
                <w:sz w:val="20"/>
                <w:szCs w:val="18"/>
                <w:lang w:val="kk-KZ"/>
              </w:rPr>
              <w:t>На 2019 года предусм</w:t>
            </w:r>
            <w:r>
              <w:rPr>
                <w:rFonts w:ascii="Times New Roman" w:hAnsi="Times New Roman"/>
                <w:sz w:val="20"/>
                <w:szCs w:val="18"/>
                <w:lang w:val="kk-KZ"/>
              </w:rPr>
              <w:t xml:space="preserve">отрена сумма </w:t>
            </w:r>
            <w:r w:rsidRPr="002831B2">
              <w:rPr>
                <w:rFonts w:ascii="Times New Roman" w:hAnsi="Times New Roman"/>
                <w:b/>
                <w:sz w:val="20"/>
                <w:szCs w:val="18"/>
                <w:lang w:val="kk-KZ"/>
              </w:rPr>
              <w:t>898 842 тыс. тенге</w:t>
            </w:r>
            <w:r>
              <w:rPr>
                <w:rFonts w:ascii="Times New Roman" w:hAnsi="Times New Roman"/>
                <w:sz w:val="20"/>
                <w:szCs w:val="18"/>
                <w:lang w:val="kk-KZ"/>
              </w:rPr>
              <w:t>, в</w:t>
            </w:r>
            <w:r w:rsidRPr="005A4306">
              <w:rPr>
                <w:rFonts w:ascii="Times New Roman" w:hAnsi="Times New Roman"/>
                <w:sz w:val="20"/>
                <w:szCs w:val="18"/>
                <w:lang w:val="kk-KZ"/>
              </w:rPr>
              <w:t xml:space="preserve"> том числе:</w:t>
            </w:r>
          </w:p>
          <w:p w:rsidR="003E20F9" w:rsidRPr="005A4306" w:rsidRDefault="003E20F9" w:rsidP="00391569">
            <w:pPr>
              <w:pStyle w:val="ae"/>
              <w:jc w:val="both"/>
              <w:rPr>
                <w:rFonts w:ascii="Times New Roman" w:eastAsiaTheme="minorEastAsia" w:hAnsi="Times New Roman" w:cstheme="minorBidi"/>
                <w:sz w:val="20"/>
                <w:szCs w:val="18"/>
                <w:lang w:val="kk-KZ" w:eastAsia="ru-RU"/>
              </w:rPr>
            </w:pPr>
            <w:r>
              <w:rPr>
                <w:rFonts w:ascii="Times New Roman" w:eastAsiaTheme="minorEastAsia" w:hAnsi="Times New Roman" w:cstheme="minorBidi"/>
                <w:sz w:val="20"/>
                <w:szCs w:val="18"/>
                <w:lang w:val="kk-KZ" w:eastAsia="ru-RU"/>
              </w:rPr>
              <w:t xml:space="preserve">- </w:t>
            </w:r>
            <w:r w:rsidRPr="002831B2">
              <w:rPr>
                <w:rFonts w:ascii="Times New Roman" w:eastAsiaTheme="minorEastAsia" w:hAnsi="Times New Roman" w:cstheme="minorBidi"/>
                <w:b/>
                <w:sz w:val="20"/>
                <w:szCs w:val="18"/>
                <w:lang w:val="kk-KZ" w:eastAsia="ru-RU"/>
              </w:rPr>
              <w:t>98 842 тыс.тенге</w:t>
            </w:r>
            <w:r w:rsidRPr="005A4306">
              <w:rPr>
                <w:rFonts w:ascii="Times New Roman" w:eastAsiaTheme="minorEastAsia" w:hAnsi="Times New Roman" w:cstheme="minorBidi"/>
                <w:sz w:val="20"/>
                <w:szCs w:val="18"/>
                <w:lang w:val="kk-KZ" w:eastAsia="ru-RU"/>
              </w:rPr>
              <w:t xml:space="preserve"> </w:t>
            </w:r>
            <w:r>
              <w:rPr>
                <w:rFonts w:ascii="Times New Roman" w:eastAsiaTheme="minorEastAsia" w:hAnsi="Times New Roman" w:cstheme="minorBidi"/>
                <w:sz w:val="20"/>
                <w:szCs w:val="18"/>
                <w:lang w:val="kk-KZ" w:eastAsia="ru-RU"/>
              </w:rPr>
              <w:t xml:space="preserve">- </w:t>
            </w:r>
            <w:r w:rsidRPr="005A4306">
              <w:rPr>
                <w:rFonts w:ascii="Times New Roman" w:eastAsiaTheme="minorEastAsia" w:hAnsi="Times New Roman" w:cstheme="minorBidi"/>
                <w:sz w:val="20"/>
                <w:szCs w:val="18"/>
                <w:lang w:val="kk-KZ" w:eastAsia="ru-RU"/>
              </w:rPr>
              <w:t xml:space="preserve">на текущие расходы </w:t>
            </w:r>
            <w:r>
              <w:rPr>
                <w:rFonts w:ascii="Times New Roman" w:eastAsiaTheme="minorEastAsia" w:hAnsi="Times New Roman" w:cstheme="minorBidi"/>
                <w:sz w:val="20"/>
                <w:szCs w:val="18"/>
                <w:lang w:val="kk-KZ" w:eastAsia="ru-RU"/>
              </w:rPr>
              <w:t xml:space="preserve">и содержание </w:t>
            </w:r>
            <w:r w:rsidRPr="005A4306">
              <w:rPr>
                <w:rFonts w:ascii="Times New Roman" w:eastAsiaTheme="minorEastAsia" w:hAnsi="Times New Roman" w:cstheme="minorBidi"/>
                <w:sz w:val="20"/>
                <w:szCs w:val="18"/>
                <w:lang w:val="kk-KZ" w:eastAsia="ru-RU"/>
              </w:rPr>
              <w:t>Архива, в т.ч. заработная плата персонала, содержание основных средств, приобретение мебели  и расходных материалов;</w:t>
            </w:r>
          </w:p>
          <w:p w:rsidR="003E20F9" w:rsidRPr="005A4306" w:rsidRDefault="003E20F9" w:rsidP="00391569">
            <w:pPr>
              <w:pStyle w:val="Bodytext20"/>
              <w:shd w:val="clear" w:color="auto" w:fill="auto"/>
              <w:spacing w:line="240" w:lineRule="auto"/>
              <w:jc w:val="both"/>
              <w:rPr>
                <w:rFonts w:eastAsiaTheme="minorEastAsia" w:cstheme="minorBidi"/>
                <w:sz w:val="20"/>
                <w:szCs w:val="18"/>
                <w:lang w:val="kk-KZ"/>
              </w:rPr>
            </w:pPr>
            <w:r>
              <w:rPr>
                <w:rFonts w:eastAsiaTheme="minorEastAsia" w:cstheme="minorBidi"/>
                <w:sz w:val="20"/>
                <w:szCs w:val="18"/>
                <w:lang w:val="kk-KZ"/>
              </w:rPr>
              <w:t xml:space="preserve">- </w:t>
            </w:r>
            <w:r w:rsidRPr="002831B2">
              <w:rPr>
                <w:rFonts w:eastAsiaTheme="minorEastAsia" w:cstheme="minorBidi"/>
                <w:b/>
                <w:sz w:val="20"/>
                <w:szCs w:val="18"/>
                <w:lang w:val="kk-KZ"/>
              </w:rPr>
              <w:t>38 154,5 тыс.тенге</w:t>
            </w:r>
            <w:r w:rsidRPr="005A4306">
              <w:rPr>
                <w:rFonts w:eastAsiaTheme="minorEastAsia" w:cstheme="minorBidi"/>
                <w:sz w:val="20"/>
                <w:szCs w:val="18"/>
                <w:lang w:val="kk-KZ"/>
              </w:rPr>
              <w:t xml:space="preserve"> – создание базовой IT-инфраструктуры: работы по созданию локальной сети, приобретение компьютерной и оргтехники, мини-АТС; </w:t>
            </w:r>
          </w:p>
          <w:p w:rsidR="003E20F9" w:rsidRPr="005A4306" w:rsidRDefault="003E20F9" w:rsidP="00391569">
            <w:pPr>
              <w:pStyle w:val="Bodytext20"/>
              <w:shd w:val="clear" w:color="auto" w:fill="auto"/>
              <w:spacing w:line="240" w:lineRule="auto"/>
              <w:jc w:val="both"/>
              <w:rPr>
                <w:rFonts w:eastAsiaTheme="minorEastAsia" w:cstheme="minorBidi"/>
                <w:sz w:val="20"/>
                <w:szCs w:val="18"/>
                <w:lang w:val="kk-KZ"/>
              </w:rPr>
            </w:pPr>
            <w:r>
              <w:rPr>
                <w:rFonts w:eastAsiaTheme="minorEastAsia" w:cstheme="minorBidi"/>
                <w:sz w:val="20"/>
                <w:szCs w:val="18"/>
                <w:lang w:val="kk-KZ"/>
              </w:rPr>
              <w:t xml:space="preserve">- </w:t>
            </w:r>
            <w:r w:rsidRPr="002831B2">
              <w:rPr>
                <w:rFonts w:eastAsiaTheme="minorEastAsia" w:cstheme="minorBidi"/>
                <w:b/>
                <w:sz w:val="20"/>
                <w:szCs w:val="18"/>
                <w:lang w:val="kk-KZ"/>
              </w:rPr>
              <w:t>403 209 тыс.тенге</w:t>
            </w:r>
            <w:r w:rsidRPr="005A4306">
              <w:rPr>
                <w:rFonts w:eastAsiaTheme="minorEastAsia" w:cstheme="minorBidi"/>
                <w:sz w:val="20"/>
                <w:szCs w:val="18"/>
                <w:lang w:val="kk-KZ"/>
              </w:rPr>
              <w:t xml:space="preserve"> – внедрение автоматизированной информационной системы, путем внедрения программно-аппаратного комплекса, включающего программное обеспечение, сканир</w:t>
            </w:r>
            <w:r>
              <w:rPr>
                <w:rFonts w:eastAsiaTheme="minorEastAsia" w:cstheme="minorBidi"/>
                <w:sz w:val="20"/>
                <w:szCs w:val="18"/>
                <w:lang w:val="kk-KZ"/>
              </w:rPr>
              <w:t>ующее и серверное оборудование;</w:t>
            </w:r>
          </w:p>
          <w:p w:rsidR="003E20F9" w:rsidRPr="005A4306" w:rsidRDefault="003E20F9" w:rsidP="00391569">
            <w:pPr>
              <w:pStyle w:val="Bodytext20"/>
              <w:shd w:val="clear" w:color="auto" w:fill="auto"/>
              <w:spacing w:line="240" w:lineRule="auto"/>
              <w:jc w:val="both"/>
              <w:rPr>
                <w:rFonts w:eastAsiaTheme="minorEastAsia" w:cstheme="minorBidi"/>
                <w:sz w:val="20"/>
                <w:szCs w:val="18"/>
                <w:lang w:val="kk-KZ"/>
              </w:rPr>
            </w:pPr>
            <w:r>
              <w:rPr>
                <w:rFonts w:eastAsiaTheme="minorEastAsia" w:cstheme="minorBidi"/>
                <w:sz w:val="20"/>
                <w:szCs w:val="18"/>
                <w:lang w:val="kk-KZ"/>
              </w:rPr>
              <w:t xml:space="preserve">- </w:t>
            </w:r>
            <w:r w:rsidRPr="002831B2">
              <w:rPr>
                <w:rFonts w:eastAsiaTheme="minorEastAsia" w:cstheme="minorBidi"/>
                <w:b/>
                <w:sz w:val="20"/>
                <w:szCs w:val="18"/>
                <w:lang w:val="kk-KZ"/>
              </w:rPr>
              <w:t>144 500 тыс.тенге</w:t>
            </w:r>
            <w:r w:rsidRPr="005A4306">
              <w:rPr>
                <w:rFonts w:eastAsiaTheme="minorEastAsia" w:cstheme="minorBidi"/>
                <w:sz w:val="20"/>
                <w:szCs w:val="18"/>
                <w:lang w:val="kk-KZ"/>
              </w:rPr>
              <w:t xml:space="preserve"> - услуги по оцифровке архивного фонда;</w:t>
            </w:r>
          </w:p>
          <w:p w:rsidR="003E20F9" w:rsidRPr="005A4306" w:rsidRDefault="003E20F9" w:rsidP="00391569">
            <w:pPr>
              <w:pStyle w:val="Bodytext20"/>
              <w:shd w:val="clear" w:color="auto" w:fill="auto"/>
              <w:spacing w:line="240" w:lineRule="auto"/>
              <w:jc w:val="both"/>
              <w:rPr>
                <w:rFonts w:eastAsiaTheme="minorEastAsia" w:cstheme="minorBidi"/>
                <w:sz w:val="20"/>
                <w:szCs w:val="18"/>
                <w:lang w:val="kk-KZ"/>
              </w:rPr>
            </w:pPr>
            <w:r>
              <w:rPr>
                <w:rFonts w:eastAsiaTheme="minorEastAsia" w:cstheme="minorBidi"/>
                <w:sz w:val="20"/>
                <w:szCs w:val="18"/>
                <w:lang w:val="kk-KZ"/>
              </w:rPr>
              <w:t xml:space="preserve">- </w:t>
            </w:r>
            <w:r w:rsidRPr="002831B2">
              <w:rPr>
                <w:rFonts w:eastAsiaTheme="minorEastAsia" w:cstheme="minorBidi"/>
                <w:b/>
                <w:sz w:val="20"/>
                <w:szCs w:val="18"/>
                <w:lang w:val="kk-KZ"/>
              </w:rPr>
              <w:t>199 185  тыс.тенге</w:t>
            </w:r>
            <w:r w:rsidRPr="005A4306">
              <w:rPr>
                <w:rFonts w:eastAsiaTheme="minorEastAsia" w:cstheme="minorBidi"/>
                <w:sz w:val="20"/>
                <w:szCs w:val="18"/>
                <w:lang w:val="kk-KZ"/>
              </w:rPr>
              <w:t xml:space="preserve"> - создание страхового фонда</w:t>
            </w:r>
            <w:r>
              <w:rPr>
                <w:rFonts w:eastAsiaTheme="minorEastAsia" w:cstheme="minorBidi"/>
                <w:sz w:val="20"/>
                <w:szCs w:val="18"/>
                <w:lang w:val="kk-KZ"/>
              </w:rPr>
              <w:t>;</w:t>
            </w:r>
          </w:p>
          <w:p w:rsidR="003E20F9" w:rsidRPr="005A4306" w:rsidRDefault="003E20F9" w:rsidP="00391569">
            <w:pPr>
              <w:pStyle w:val="Bodytext20"/>
              <w:shd w:val="clear" w:color="auto" w:fill="auto"/>
              <w:spacing w:line="240" w:lineRule="auto"/>
              <w:jc w:val="both"/>
              <w:rPr>
                <w:rFonts w:eastAsiaTheme="minorEastAsia" w:cstheme="minorBidi"/>
                <w:sz w:val="20"/>
                <w:szCs w:val="18"/>
                <w:lang w:val="kk-KZ"/>
              </w:rPr>
            </w:pPr>
            <w:r>
              <w:rPr>
                <w:rFonts w:eastAsiaTheme="minorEastAsia" w:cstheme="minorBidi"/>
                <w:sz w:val="20"/>
                <w:szCs w:val="18"/>
                <w:lang w:val="kk-KZ"/>
              </w:rPr>
              <w:t xml:space="preserve">- </w:t>
            </w:r>
            <w:r w:rsidRPr="002831B2">
              <w:rPr>
                <w:rFonts w:eastAsiaTheme="minorEastAsia" w:cstheme="minorBidi"/>
                <w:b/>
                <w:sz w:val="20"/>
                <w:szCs w:val="18"/>
                <w:lang w:val="kk-KZ"/>
              </w:rPr>
              <w:t>1</w:t>
            </w:r>
            <w:r>
              <w:rPr>
                <w:rFonts w:eastAsiaTheme="minorEastAsia" w:cstheme="minorBidi"/>
                <w:b/>
                <w:sz w:val="20"/>
                <w:szCs w:val="18"/>
                <w:lang w:val="kk-KZ"/>
              </w:rPr>
              <w:t> </w:t>
            </w:r>
            <w:r w:rsidRPr="002831B2">
              <w:rPr>
                <w:rFonts w:eastAsiaTheme="minorEastAsia" w:cstheme="minorBidi"/>
                <w:b/>
                <w:sz w:val="20"/>
                <w:szCs w:val="18"/>
                <w:lang w:val="kk-KZ"/>
              </w:rPr>
              <w:t>600</w:t>
            </w:r>
            <w:r>
              <w:rPr>
                <w:rFonts w:eastAsiaTheme="minorEastAsia" w:cstheme="minorBidi"/>
                <w:b/>
                <w:sz w:val="20"/>
                <w:szCs w:val="18"/>
                <w:lang w:val="kk-KZ"/>
              </w:rPr>
              <w:t xml:space="preserve"> </w:t>
            </w:r>
            <w:r w:rsidRPr="002831B2">
              <w:rPr>
                <w:rFonts w:eastAsiaTheme="minorEastAsia" w:cstheme="minorBidi"/>
                <w:b/>
                <w:sz w:val="20"/>
                <w:szCs w:val="18"/>
                <w:lang w:val="kk-KZ"/>
              </w:rPr>
              <w:t>тыс.тенге</w:t>
            </w:r>
            <w:r w:rsidRPr="005A4306">
              <w:rPr>
                <w:rFonts w:eastAsiaTheme="minorEastAsia" w:cstheme="minorBidi"/>
                <w:sz w:val="20"/>
                <w:szCs w:val="18"/>
                <w:lang w:val="kk-KZ"/>
              </w:rPr>
              <w:t xml:space="preserve"> – работы по разработке рабочего проекта автоматической системы газового пожаротушения по адресу ул.Ш.Калдаякова, д.13, н.п.3;</w:t>
            </w:r>
          </w:p>
          <w:p w:rsidR="003E20F9" w:rsidRPr="005A4306" w:rsidRDefault="003E20F9" w:rsidP="00391569">
            <w:pPr>
              <w:pStyle w:val="Bodytext20"/>
              <w:shd w:val="clear" w:color="auto" w:fill="auto"/>
              <w:spacing w:line="240" w:lineRule="auto"/>
              <w:jc w:val="both"/>
              <w:rPr>
                <w:rFonts w:eastAsiaTheme="minorEastAsia" w:cstheme="minorBidi"/>
                <w:sz w:val="20"/>
                <w:szCs w:val="18"/>
                <w:lang w:val="kk-KZ"/>
              </w:rPr>
            </w:pPr>
            <w:r>
              <w:rPr>
                <w:rFonts w:eastAsiaTheme="minorEastAsia" w:cstheme="minorBidi"/>
                <w:sz w:val="20"/>
                <w:szCs w:val="18"/>
                <w:lang w:val="kk-KZ"/>
              </w:rPr>
              <w:t xml:space="preserve">- </w:t>
            </w:r>
            <w:r w:rsidRPr="002831B2">
              <w:rPr>
                <w:rFonts w:eastAsiaTheme="minorEastAsia" w:cstheme="minorBidi"/>
                <w:b/>
                <w:sz w:val="20"/>
                <w:szCs w:val="18"/>
                <w:lang w:val="kk-KZ"/>
              </w:rPr>
              <w:t>3 351,6 тыс.тенге</w:t>
            </w:r>
            <w:r w:rsidRPr="005A4306">
              <w:rPr>
                <w:rFonts w:eastAsiaTheme="minorEastAsia" w:cstheme="minorBidi"/>
                <w:sz w:val="20"/>
                <w:szCs w:val="18"/>
                <w:lang w:val="kk-KZ"/>
              </w:rPr>
              <w:t xml:space="preserve"> - обучение и повышение квалификации  сотрудников архива;</w:t>
            </w:r>
          </w:p>
          <w:p w:rsidR="00CB3B44" w:rsidRDefault="003E20F9" w:rsidP="00391569">
            <w:pPr>
              <w:pStyle w:val="Bodytext20"/>
              <w:shd w:val="clear" w:color="auto" w:fill="auto"/>
              <w:spacing w:line="240" w:lineRule="auto"/>
              <w:jc w:val="both"/>
              <w:rPr>
                <w:rFonts w:eastAsiaTheme="minorEastAsia" w:cstheme="minorBidi"/>
                <w:sz w:val="20"/>
                <w:szCs w:val="18"/>
                <w:lang w:val="kk-KZ"/>
              </w:rPr>
            </w:pPr>
            <w:r>
              <w:rPr>
                <w:rFonts w:eastAsiaTheme="minorEastAsia" w:cstheme="minorBidi"/>
                <w:sz w:val="20"/>
                <w:szCs w:val="18"/>
                <w:lang w:val="kk-KZ"/>
              </w:rPr>
              <w:t xml:space="preserve">- </w:t>
            </w:r>
            <w:r w:rsidRPr="002831B2">
              <w:rPr>
                <w:rFonts w:eastAsiaTheme="minorEastAsia" w:cstheme="minorBidi"/>
                <w:b/>
                <w:sz w:val="20"/>
                <w:szCs w:val="18"/>
                <w:lang w:val="kk-KZ"/>
              </w:rPr>
              <w:t>10 000 тыс.тенге</w:t>
            </w:r>
            <w:r w:rsidRPr="005A4306">
              <w:rPr>
                <w:rFonts w:eastAsiaTheme="minorEastAsia" w:cstheme="minorBidi"/>
                <w:sz w:val="20"/>
                <w:szCs w:val="18"/>
                <w:lang w:val="kk-KZ"/>
              </w:rPr>
              <w:t xml:space="preserve"> – приобретение мебели.</w:t>
            </w:r>
          </w:p>
          <w:p w:rsidR="00D7678E" w:rsidRPr="004A4C62" w:rsidRDefault="00D7678E" w:rsidP="00391569">
            <w:pPr>
              <w:pStyle w:val="Bodytext20"/>
              <w:shd w:val="clear" w:color="auto" w:fill="auto"/>
              <w:spacing w:line="240" w:lineRule="auto"/>
              <w:jc w:val="both"/>
              <w:rPr>
                <w:b/>
                <w:highlight w:val="yellow"/>
              </w:rPr>
            </w:pPr>
          </w:p>
        </w:tc>
      </w:tr>
      <w:tr w:rsidR="007833D5" w:rsidTr="009A4AE8">
        <w:trPr>
          <w:trHeight w:val="1578"/>
        </w:trPr>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33D5" w:rsidRPr="00373679" w:rsidRDefault="00DE319D" w:rsidP="005C2108">
            <w:pPr>
              <w:jc w:val="center"/>
              <w:rPr>
                <w:rFonts w:ascii="Times New Roman" w:hAnsi="Times New Roman" w:cs="Times New Roman"/>
                <w:szCs w:val="28"/>
              </w:rPr>
            </w:pPr>
            <w:r w:rsidRPr="00373679">
              <w:rPr>
                <w:rFonts w:ascii="Times New Roman" w:hAnsi="Times New Roman" w:cs="Times New Roman"/>
                <w:szCs w:val="28"/>
              </w:rPr>
              <w:lastRenderedPageBreak/>
              <w:t>2</w:t>
            </w:r>
            <w:r w:rsidR="007833D5" w:rsidRPr="00373679">
              <w:rPr>
                <w:rFonts w:ascii="Times New Roman" w:hAnsi="Times New Roman" w:cs="Times New Roman"/>
                <w:szCs w:val="28"/>
              </w:rPr>
              <w:t>.</w:t>
            </w:r>
          </w:p>
          <w:p w:rsidR="00DE319D" w:rsidRPr="00373679" w:rsidRDefault="00DE319D" w:rsidP="005C2108">
            <w:pPr>
              <w:jc w:val="center"/>
              <w:rPr>
                <w:rFonts w:ascii="Times New Roman" w:hAnsi="Times New Roman" w:cs="Times New Roman"/>
                <w:szCs w:val="28"/>
              </w:rPr>
            </w:pPr>
          </w:p>
          <w:p w:rsidR="00DE319D" w:rsidRPr="00373679" w:rsidRDefault="00DE319D" w:rsidP="005C2108">
            <w:pPr>
              <w:jc w:val="center"/>
              <w:rPr>
                <w:rFonts w:ascii="Times New Roman" w:hAnsi="Times New Roman" w:cs="Times New Roman"/>
                <w:szCs w:val="28"/>
              </w:rPr>
            </w:pPr>
          </w:p>
          <w:p w:rsidR="00DE319D" w:rsidRPr="00373679" w:rsidRDefault="00DE319D" w:rsidP="005C2108">
            <w:pPr>
              <w:jc w:val="center"/>
              <w:rPr>
                <w:rFonts w:ascii="Times New Roman" w:hAnsi="Times New Roman" w:cs="Times New Roman"/>
                <w:szCs w:val="28"/>
              </w:rPr>
            </w:pPr>
          </w:p>
          <w:p w:rsidR="00DE319D" w:rsidRPr="00373679" w:rsidRDefault="00DE319D" w:rsidP="005C2108">
            <w:pPr>
              <w:jc w:val="center"/>
              <w:rPr>
                <w:rFonts w:ascii="Times New Roman" w:hAnsi="Times New Roman" w:cs="Times New Roman"/>
                <w:szCs w:val="28"/>
              </w:rPr>
            </w:pPr>
          </w:p>
          <w:p w:rsidR="00DE319D" w:rsidRPr="00373679" w:rsidRDefault="00DE319D" w:rsidP="005C2108">
            <w:pPr>
              <w:jc w:val="center"/>
              <w:rPr>
                <w:rFonts w:ascii="Times New Roman" w:hAnsi="Times New Roman" w:cs="Times New Roman"/>
                <w:szCs w:val="28"/>
              </w:rPr>
            </w:pPr>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221E" w:rsidRPr="00373679" w:rsidRDefault="007833D5">
            <w:pPr>
              <w:rPr>
                <w:rFonts w:ascii="Times New Roman" w:hAnsi="Times New Roman"/>
                <w:szCs w:val="28"/>
                <w:lang w:val="kk-KZ"/>
              </w:rPr>
            </w:pPr>
            <w:r w:rsidRPr="00373679">
              <w:rPr>
                <w:rFonts w:ascii="Times New Roman" w:hAnsi="Times New Roman"/>
                <w:szCs w:val="28"/>
                <w:lang w:val="kk-KZ"/>
              </w:rPr>
              <w:t xml:space="preserve">Касенов Г.К., </w:t>
            </w:r>
          </w:p>
          <w:p w:rsidR="007833D5" w:rsidRPr="00373679" w:rsidRDefault="007833D5">
            <w:pPr>
              <w:rPr>
                <w:rFonts w:ascii="Times New Roman" w:hAnsi="Times New Roman" w:cs="Times New Roman"/>
                <w:szCs w:val="28"/>
              </w:rPr>
            </w:pPr>
            <w:r w:rsidRPr="00373679">
              <w:rPr>
                <w:rFonts w:ascii="Times New Roman" w:hAnsi="Times New Roman" w:cs="Times New Roman"/>
                <w:szCs w:val="28"/>
              </w:rPr>
              <w:t>депутат от 21 округа</w:t>
            </w:r>
          </w:p>
          <w:p w:rsidR="00DE319D" w:rsidRPr="00373679" w:rsidRDefault="00DE319D">
            <w:pPr>
              <w:rPr>
                <w:rFonts w:ascii="Times New Roman" w:hAnsi="Times New Roman" w:cs="Times New Roman"/>
                <w:szCs w:val="28"/>
              </w:rPr>
            </w:pPr>
          </w:p>
          <w:p w:rsidR="00DE319D" w:rsidRPr="00373679" w:rsidRDefault="00DE319D">
            <w:pPr>
              <w:rPr>
                <w:rFonts w:ascii="Times New Roman" w:hAnsi="Times New Roman" w:cs="Times New Roman"/>
                <w:szCs w:val="28"/>
              </w:rPr>
            </w:pPr>
          </w:p>
          <w:p w:rsidR="00DE319D" w:rsidRPr="00373679" w:rsidRDefault="00DE319D">
            <w:pPr>
              <w:rPr>
                <w:rFonts w:ascii="Times New Roman" w:hAnsi="Times New Roman" w:cs="Times New Roman"/>
                <w:szCs w:val="28"/>
              </w:rPr>
            </w:pPr>
          </w:p>
          <w:p w:rsidR="00DE319D" w:rsidRPr="00373679" w:rsidRDefault="00DE319D">
            <w:pPr>
              <w:rPr>
                <w:rFonts w:ascii="Times New Roman" w:hAnsi="Times New Roman" w:cs="Times New Roman"/>
                <w:szCs w:val="28"/>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33D" w:rsidRPr="00F54F29" w:rsidRDefault="00C9433D" w:rsidP="00E21FCC">
            <w:pPr>
              <w:jc w:val="both"/>
              <w:rPr>
                <w:rFonts w:ascii="Times New Roman" w:hAnsi="Times New Roman"/>
                <w:sz w:val="20"/>
                <w:szCs w:val="18"/>
                <w:lang w:val="kk-KZ"/>
              </w:rPr>
            </w:pPr>
            <w:r w:rsidRPr="00F54F29">
              <w:rPr>
                <w:rFonts w:ascii="Times New Roman" w:hAnsi="Times New Roman"/>
                <w:sz w:val="20"/>
                <w:szCs w:val="18"/>
                <w:lang w:val="kk-KZ"/>
              </w:rPr>
              <w:t xml:space="preserve">Управлением общественного здравоохранения размещается  государственный </w:t>
            </w:r>
            <w:r w:rsidR="004560CD" w:rsidRPr="00F54F29">
              <w:rPr>
                <w:rFonts w:ascii="Times New Roman" w:hAnsi="Times New Roman"/>
                <w:sz w:val="20"/>
                <w:szCs w:val="18"/>
                <w:lang w:val="kk-KZ"/>
              </w:rPr>
              <w:t xml:space="preserve">образовательный </w:t>
            </w:r>
            <w:r w:rsidRPr="00F54F29">
              <w:rPr>
                <w:rFonts w:ascii="Times New Roman" w:hAnsi="Times New Roman"/>
                <w:sz w:val="20"/>
                <w:szCs w:val="18"/>
                <w:lang w:val="kk-KZ"/>
              </w:rPr>
              <w:t>заказ на</w:t>
            </w:r>
            <w:r w:rsidR="00B6221E" w:rsidRPr="00F54F29">
              <w:rPr>
                <w:rFonts w:ascii="Times New Roman" w:hAnsi="Times New Roman"/>
                <w:sz w:val="20"/>
                <w:szCs w:val="18"/>
                <w:lang w:val="kk-KZ"/>
              </w:rPr>
              <w:t xml:space="preserve"> </w:t>
            </w:r>
            <w:r w:rsidR="004560CD" w:rsidRPr="00F54F29">
              <w:rPr>
                <w:rFonts w:ascii="Times New Roman" w:hAnsi="Times New Roman"/>
                <w:sz w:val="20"/>
                <w:szCs w:val="18"/>
                <w:lang w:val="kk-KZ"/>
              </w:rPr>
              <w:t>подготовку кадров</w:t>
            </w:r>
            <w:r w:rsidRPr="00F54F29">
              <w:rPr>
                <w:rFonts w:ascii="Times New Roman" w:hAnsi="Times New Roman"/>
                <w:sz w:val="20"/>
                <w:szCs w:val="18"/>
                <w:lang w:val="kk-KZ"/>
              </w:rPr>
              <w:t>.  После окончания</w:t>
            </w:r>
            <w:r w:rsidR="004560CD" w:rsidRPr="00F54F29">
              <w:rPr>
                <w:rFonts w:ascii="Times New Roman" w:hAnsi="Times New Roman"/>
                <w:sz w:val="20"/>
                <w:szCs w:val="18"/>
                <w:lang w:val="kk-KZ"/>
              </w:rPr>
              <w:t xml:space="preserve"> обучения</w:t>
            </w:r>
            <w:r w:rsidRPr="00F54F29">
              <w:rPr>
                <w:rFonts w:ascii="Times New Roman" w:hAnsi="Times New Roman"/>
                <w:sz w:val="20"/>
                <w:szCs w:val="18"/>
                <w:lang w:val="kk-KZ"/>
              </w:rPr>
              <w:t xml:space="preserve"> необходимо обеспечить их отработку в учреждениях здравоохранения, ввиду нехватки узких специалистов, в </w:t>
            </w:r>
            <w:r w:rsidR="00B567EB" w:rsidRPr="00F54F29">
              <w:rPr>
                <w:rFonts w:ascii="Times New Roman" w:hAnsi="Times New Roman"/>
                <w:sz w:val="20"/>
                <w:szCs w:val="18"/>
                <w:lang w:val="kk-KZ"/>
              </w:rPr>
              <w:t>т</w:t>
            </w:r>
            <w:r w:rsidRPr="00F54F29">
              <w:rPr>
                <w:rFonts w:ascii="Times New Roman" w:hAnsi="Times New Roman"/>
                <w:sz w:val="20"/>
                <w:szCs w:val="18"/>
                <w:lang w:val="kk-KZ"/>
              </w:rPr>
              <w:t>ом числе окулистов, ортопедов, невропатологов и др.</w:t>
            </w:r>
          </w:p>
          <w:p w:rsidR="007833D5" w:rsidRPr="00F54F29" w:rsidRDefault="007833D5" w:rsidP="00E21FCC">
            <w:pPr>
              <w:jc w:val="both"/>
              <w:rPr>
                <w:rFonts w:ascii="Times New Roman" w:hAnsi="Times New Roman" w:cs="Times New Roman"/>
                <w:sz w:val="20"/>
                <w:szCs w:val="18"/>
                <w:lang w:val="kk-KZ"/>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20F9" w:rsidRDefault="003E20F9" w:rsidP="00391569">
            <w:pPr>
              <w:contextualSpacing/>
              <w:jc w:val="both"/>
              <w:rPr>
                <w:rFonts w:ascii="Times New Roman" w:hAnsi="Times New Roman"/>
                <w:sz w:val="20"/>
                <w:szCs w:val="28"/>
                <w:lang w:val="kk-KZ"/>
              </w:rPr>
            </w:pPr>
            <w:r>
              <w:rPr>
                <w:rFonts w:ascii="Times New Roman" w:hAnsi="Times New Roman" w:cs="Times New Roman"/>
                <w:sz w:val="20"/>
                <w:szCs w:val="20"/>
                <w:lang w:val="kk-KZ"/>
              </w:rPr>
              <w:t xml:space="preserve">Согласно п 17. Статьи 47 предусмотрена отработка по медицинским специальностям в государственных организациях здравоохранения, обучающихся по государственному заказу, не менее 3-х лет после окончания организации высшего и послевузовского образования. Однако для выпусников медицинских колледжей данная норма законодательством не закреплена, т. к. закон прописан для высших учебных заведений.   </w:t>
            </w:r>
          </w:p>
          <w:p w:rsidR="007833D5" w:rsidRDefault="003E20F9" w:rsidP="00E21FCC">
            <w:pPr>
              <w:contextualSpacing/>
              <w:jc w:val="both"/>
              <w:rPr>
                <w:rFonts w:ascii="Times New Roman" w:hAnsi="Times New Roman"/>
                <w:b/>
                <w:sz w:val="20"/>
                <w:szCs w:val="28"/>
                <w:lang w:val="kk-KZ"/>
              </w:rPr>
            </w:pPr>
            <w:r w:rsidRPr="00807CE3">
              <w:rPr>
                <w:rFonts w:ascii="Times New Roman" w:hAnsi="Times New Roman"/>
                <w:sz w:val="20"/>
                <w:szCs w:val="28"/>
                <w:lang w:val="kk-KZ"/>
              </w:rPr>
              <w:t xml:space="preserve">В рамках бюджета прдусмотрены расходы по программе 043 «Подготовка специалистов в организациях технического и профессионального, послесреднего образования» </w:t>
            </w:r>
            <w:r w:rsidRPr="00807CE3">
              <w:rPr>
                <w:rFonts w:ascii="Times New Roman" w:hAnsi="Times New Roman"/>
                <w:b/>
                <w:sz w:val="20"/>
                <w:szCs w:val="28"/>
                <w:lang w:val="kk-KZ"/>
              </w:rPr>
              <w:t>-</w:t>
            </w:r>
            <w:r w:rsidR="00E21FCC">
              <w:rPr>
                <w:rFonts w:ascii="Times New Roman" w:hAnsi="Times New Roman"/>
                <w:b/>
                <w:sz w:val="20"/>
                <w:szCs w:val="28"/>
                <w:lang w:val="kk-KZ"/>
              </w:rPr>
              <w:t xml:space="preserve">                        </w:t>
            </w:r>
            <w:r w:rsidRPr="00807CE3">
              <w:rPr>
                <w:rFonts w:ascii="Times New Roman" w:hAnsi="Times New Roman"/>
                <w:b/>
                <w:sz w:val="20"/>
                <w:szCs w:val="28"/>
                <w:lang w:val="kk-KZ"/>
              </w:rPr>
              <w:t>299,5 млн.тенге</w:t>
            </w:r>
            <w:r w:rsidRPr="00807CE3">
              <w:rPr>
                <w:rFonts w:ascii="Times New Roman" w:hAnsi="Times New Roman"/>
                <w:sz w:val="20"/>
                <w:szCs w:val="28"/>
                <w:lang w:val="kk-KZ"/>
              </w:rPr>
              <w:t>, 044 «Оказание социальной поддержки обучающимся по программам технического и профессионального, послесреднего образования» -</w:t>
            </w:r>
            <w:r w:rsidR="00E21FCC">
              <w:rPr>
                <w:rFonts w:ascii="Times New Roman" w:hAnsi="Times New Roman"/>
                <w:sz w:val="20"/>
                <w:szCs w:val="28"/>
                <w:lang w:val="kk-KZ"/>
              </w:rPr>
              <w:t xml:space="preserve">                         </w:t>
            </w:r>
            <w:r w:rsidRPr="00807CE3">
              <w:rPr>
                <w:rFonts w:ascii="Times New Roman" w:hAnsi="Times New Roman"/>
                <w:sz w:val="20"/>
                <w:szCs w:val="28"/>
                <w:lang w:val="kk-KZ"/>
              </w:rPr>
              <w:t xml:space="preserve"> </w:t>
            </w:r>
            <w:r w:rsidRPr="00807CE3">
              <w:rPr>
                <w:rFonts w:ascii="Times New Roman" w:hAnsi="Times New Roman"/>
                <w:b/>
                <w:sz w:val="20"/>
                <w:szCs w:val="28"/>
                <w:lang w:val="kk-KZ"/>
              </w:rPr>
              <w:t>77,3 млн.тенге.</w:t>
            </w:r>
          </w:p>
          <w:p w:rsidR="00E21FCC" w:rsidRDefault="00E21FCC" w:rsidP="00E21FCC">
            <w:pPr>
              <w:contextualSpacing/>
              <w:jc w:val="both"/>
              <w:rPr>
                <w:rFonts w:ascii="Times New Roman" w:hAnsi="Times New Roman" w:cs="Times New Roman"/>
                <w:sz w:val="28"/>
                <w:szCs w:val="28"/>
                <w:highlight w:val="yellow"/>
              </w:rPr>
            </w:pPr>
          </w:p>
        </w:tc>
      </w:tr>
      <w:tr w:rsidR="00D73418" w:rsidTr="00D7678E">
        <w:trPr>
          <w:trHeight w:val="129"/>
        </w:trPr>
        <w:tc>
          <w:tcPr>
            <w:tcW w:w="7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418" w:rsidRPr="00373679" w:rsidRDefault="00D73418" w:rsidP="005C2108">
            <w:pPr>
              <w:jc w:val="center"/>
              <w:rPr>
                <w:rFonts w:ascii="Times New Roman" w:hAnsi="Times New Roman" w:cs="Times New Roman"/>
                <w:szCs w:val="28"/>
              </w:rPr>
            </w:pPr>
            <w:r w:rsidRPr="00373679">
              <w:rPr>
                <w:rFonts w:ascii="Times New Roman" w:hAnsi="Times New Roman" w:cs="Times New Roman"/>
                <w:szCs w:val="28"/>
              </w:rPr>
              <w:t>3.</w:t>
            </w:r>
          </w:p>
          <w:p w:rsidR="00D73418" w:rsidRPr="00373679" w:rsidRDefault="00D73418" w:rsidP="005C2108">
            <w:pPr>
              <w:jc w:val="center"/>
              <w:rPr>
                <w:rFonts w:ascii="Times New Roman" w:hAnsi="Times New Roman" w:cs="Times New Roman"/>
                <w:szCs w:val="28"/>
              </w:rPr>
            </w:pPr>
          </w:p>
          <w:p w:rsidR="00D73418" w:rsidRPr="00373679" w:rsidRDefault="00D73418" w:rsidP="005C2108">
            <w:pPr>
              <w:jc w:val="center"/>
              <w:rPr>
                <w:rFonts w:ascii="Times New Roman" w:hAnsi="Times New Roman" w:cs="Times New Roman"/>
                <w:szCs w:val="28"/>
              </w:rPr>
            </w:pPr>
          </w:p>
          <w:p w:rsidR="00D73418" w:rsidRPr="00373679" w:rsidRDefault="00D73418" w:rsidP="005C2108">
            <w:pPr>
              <w:jc w:val="center"/>
              <w:rPr>
                <w:rFonts w:ascii="Times New Roman" w:hAnsi="Times New Roman" w:cs="Times New Roman"/>
                <w:szCs w:val="28"/>
              </w:rPr>
            </w:pPr>
          </w:p>
          <w:p w:rsidR="00D73418" w:rsidRPr="00373679" w:rsidRDefault="00D73418" w:rsidP="005C2108">
            <w:pPr>
              <w:jc w:val="center"/>
              <w:rPr>
                <w:rFonts w:ascii="Times New Roman" w:hAnsi="Times New Roman" w:cs="Times New Roman"/>
                <w:szCs w:val="28"/>
              </w:rPr>
            </w:pPr>
          </w:p>
          <w:p w:rsidR="00D73418" w:rsidRPr="00373679" w:rsidRDefault="00D73418" w:rsidP="005C2108">
            <w:pPr>
              <w:jc w:val="center"/>
              <w:rPr>
                <w:rFonts w:ascii="Times New Roman" w:hAnsi="Times New Roman" w:cs="Times New Roman"/>
                <w:szCs w:val="28"/>
              </w:rPr>
            </w:pPr>
          </w:p>
          <w:p w:rsidR="00D73418" w:rsidRPr="00373679" w:rsidRDefault="00D73418" w:rsidP="005C2108">
            <w:pPr>
              <w:jc w:val="center"/>
              <w:rPr>
                <w:rFonts w:ascii="Times New Roman" w:hAnsi="Times New Roman" w:cs="Times New Roman"/>
                <w:szCs w:val="28"/>
              </w:rPr>
            </w:pPr>
          </w:p>
          <w:p w:rsidR="00D73418" w:rsidRPr="00373679" w:rsidRDefault="00D73418" w:rsidP="005C2108">
            <w:pPr>
              <w:jc w:val="center"/>
              <w:rPr>
                <w:rFonts w:ascii="Times New Roman" w:hAnsi="Times New Roman" w:cs="Times New Roman"/>
                <w:szCs w:val="28"/>
              </w:rPr>
            </w:pPr>
          </w:p>
          <w:p w:rsidR="00D73418" w:rsidRPr="00373679" w:rsidRDefault="00D73418" w:rsidP="005C2108">
            <w:pPr>
              <w:jc w:val="center"/>
              <w:rPr>
                <w:rFonts w:ascii="Times New Roman" w:hAnsi="Times New Roman" w:cs="Times New Roman"/>
                <w:szCs w:val="28"/>
              </w:rPr>
            </w:pPr>
          </w:p>
          <w:p w:rsidR="00D73418" w:rsidRPr="00373679" w:rsidRDefault="00D73418" w:rsidP="005C2108">
            <w:pPr>
              <w:jc w:val="center"/>
              <w:rPr>
                <w:rFonts w:ascii="Times New Roman" w:hAnsi="Times New Roman" w:cs="Times New Roman"/>
                <w:szCs w:val="28"/>
              </w:rPr>
            </w:pPr>
          </w:p>
          <w:p w:rsidR="00D73418" w:rsidRPr="00373679" w:rsidRDefault="00D73418" w:rsidP="005C2108">
            <w:pPr>
              <w:jc w:val="center"/>
              <w:rPr>
                <w:rFonts w:ascii="Times New Roman" w:hAnsi="Times New Roman" w:cs="Times New Roman"/>
                <w:szCs w:val="28"/>
              </w:rPr>
            </w:pPr>
          </w:p>
          <w:p w:rsidR="00D73418" w:rsidRPr="00373679" w:rsidRDefault="00D73418" w:rsidP="005C2108">
            <w:pPr>
              <w:jc w:val="center"/>
              <w:rPr>
                <w:rFonts w:ascii="Times New Roman" w:hAnsi="Times New Roman" w:cs="Times New Roman"/>
                <w:szCs w:val="28"/>
              </w:rPr>
            </w:pPr>
          </w:p>
          <w:p w:rsidR="00D73418" w:rsidRPr="00373679" w:rsidRDefault="00D73418" w:rsidP="005C2108">
            <w:pPr>
              <w:jc w:val="center"/>
              <w:rPr>
                <w:rFonts w:ascii="Times New Roman" w:hAnsi="Times New Roman" w:cs="Times New Roman"/>
                <w:szCs w:val="28"/>
              </w:rPr>
            </w:pPr>
          </w:p>
          <w:p w:rsidR="00D73418" w:rsidRPr="00373679" w:rsidRDefault="00D73418" w:rsidP="005C2108">
            <w:pPr>
              <w:jc w:val="center"/>
              <w:rPr>
                <w:rFonts w:ascii="Times New Roman" w:hAnsi="Times New Roman" w:cs="Times New Roman"/>
                <w:szCs w:val="28"/>
              </w:rPr>
            </w:pPr>
          </w:p>
          <w:p w:rsidR="00D73418" w:rsidRPr="00373679" w:rsidRDefault="00D73418" w:rsidP="005C2108">
            <w:pPr>
              <w:jc w:val="center"/>
              <w:rPr>
                <w:rFonts w:ascii="Times New Roman" w:hAnsi="Times New Roman" w:cs="Times New Roman"/>
                <w:szCs w:val="28"/>
              </w:rPr>
            </w:pPr>
          </w:p>
          <w:p w:rsidR="00D73418" w:rsidRPr="00373679" w:rsidRDefault="00D73418" w:rsidP="005C2108">
            <w:pPr>
              <w:jc w:val="center"/>
              <w:rPr>
                <w:rFonts w:ascii="Times New Roman" w:hAnsi="Times New Roman" w:cs="Times New Roman"/>
                <w:szCs w:val="28"/>
              </w:rPr>
            </w:pPr>
          </w:p>
          <w:p w:rsidR="00D73418" w:rsidRPr="00373679" w:rsidRDefault="00D73418" w:rsidP="005C2108">
            <w:pPr>
              <w:jc w:val="center"/>
              <w:rPr>
                <w:rFonts w:ascii="Times New Roman" w:hAnsi="Times New Roman" w:cs="Times New Roman"/>
                <w:szCs w:val="28"/>
              </w:rPr>
            </w:pPr>
          </w:p>
          <w:p w:rsidR="00D73418" w:rsidRPr="00373679" w:rsidRDefault="00D73418" w:rsidP="005C2108">
            <w:pPr>
              <w:jc w:val="center"/>
              <w:rPr>
                <w:rFonts w:ascii="Times New Roman" w:hAnsi="Times New Roman" w:cs="Times New Roman"/>
                <w:szCs w:val="28"/>
              </w:rPr>
            </w:pPr>
          </w:p>
          <w:p w:rsidR="00D73418" w:rsidRPr="00373679" w:rsidRDefault="00D73418" w:rsidP="005C2108">
            <w:pPr>
              <w:jc w:val="center"/>
              <w:rPr>
                <w:rFonts w:ascii="Times New Roman" w:hAnsi="Times New Roman" w:cs="Times New Roman"/>
                <w:szCs w:val="28"/>
              </w:rPr>
            </w:pPr>
          </w:p>
          <w:p w:rsidR="00D73418" w:rsidRPr="00373679" w:rsidRDefault="00D73418" w:rsidP="005C2108">
            <w:pPr>
              <w:jc w:val="center"/>
              <w:rPr>
                <w:rFonts w:ascii="Times New Roman" w:hAnsi="Times New Roman" w:cs="Times New Roman"/>
                <w:szCs w:val="28"/>
              </w:rPr>
            </w:pPr>
          </w:p>
          <w:p w:rsidR="00D73418" w:rsidRPr="00373679" w:rsidRDefault="00D73418" w:rsidP="005C2108">
            <w:pPr>
              <w:jc w:val="center"/>
              <w:rPr>
                <w:rFonts w:ascii="Times New Roman" w:hAnsi="Times New Roman" w:cs="Times New Roman"/>
                <w:szCs w:val="28"/>
              </w:rPr>
            </w:pPr>
          </w:p>
          <w:p w:rsidR="00D73418" w:rsidRPr="00373679" w:rsidRDefault="00D73418" w:rsidP="005C2108">
            <w:pPr>
              <w:jc w:val="center"/>
              <w:rPr>
                <w:rFonts w:ascii="Times New Roman" w:hAnsi="Times New Roman" w:cs="Times New Roman"/>
                <w:szCs w:val="28"/>
              </w:rPr>
            </w:pPr>
          </w:p>
          <w:p w:rsidR="00D73418" w:rsidRPr="00373679" w:rsidRDefault="00D73418" w:rsidP="005C2108">
            <w:pPr>
              <w:jc w:val="center"/>
              <w:rPr>
                <w:rFonts w:ascii="Times New Roman" w:hAnsi="Times New Roman" w:cs="Times New Roman"/>
                <w:szCs w:val="28"/>
              </w:rPr>
            </w:pPr>
          </w:p>
          <w:p w:rsidR="00D73418" w:rsidRPr="00373679" w:rsidRDefault="00D73418" w:rsidP="005C2108">
            <w:pPr>
              <w:jc w:val="center"/>
              <w:rPr>
                <w:rFonts w:ascii="Times New Roman" w:hAnsi="Times New Roman" w:cs="Times New Roman"/>
                <w:szCs w:val="28"/>
              </w:rPr>
            </w:pPr>
          </w:p>
          <w:p w:rsidR="00D73418" w:rsidRPr="00373679" w:rsidRDefault="00D73418" w:rsidP="005C2108">
            <w:pPr>
              <w:jc w:val="center"/>
              <w:rPr>
                <w:rFonts w:ascii="Times New Roman" w:hAnsi="Times New Roman" w:cs="Times New Roman"/>
                <w:szCs w:val="28"/>
              </w:rPr>
            </w:pPr>
          </w:p>
          <w:p w:rsidR="00D73418" w:rsidRPr="00373679" w:rsidRDefault="00D73418" w:rsidP="005C2108">
            <w:pPr>
              <w:jc w:val="center"/>
              <w:rPr>
                <w:rFonts w:ascii="Times New Roman" w:hAnsi="Times New Roman" w:cs="Times New Roman"/>
                <w:szCs w:val="28"/>
              </w:rPr>
            </w:pPr>
          </w:p>
          <w:p w:rsidR="00D73418" w:rsidRPr="00373679" w:rsidRDefault="00D73418" w:rsidP="005C2108">
            <w:pPr>
              <w:jc w:val="center"/>
              <w:rPr>
                <w:rFonts w:ascii="Times New Roman" w:hAnsi="Times New Roman" w:cs="Times New Roman"/>
                <w:szCs w:val="28"/>
              </w:rPr>
            </w:pPr>
          </w:p>
          <w:p w:rsidR="00D73418" w:rsidRPr="00373679" w:rsidRDefault="00D73418" w:rsidP="005C2108">
            <w:pPr>
              <w:jc w:val="center"/>
              <w:rPr>
                <w:rFonts w:ascii="Times New Roman" w:hAnsi="Times New Roman" w:cs="Times New Roman"/>
                <w:szCs w:val="28"/>
              </w:rPr>
            </w:pPr>
          </w:p>
          <w:p w:rsidR="00D73418" w:rsidRPr="00373679" w:rsidRDefault="00D73418" w:rsidP="005C2108">
            <w:pPr>
              <w:jc w:val="center"/>
              <w:rPr>
                <w:rFonts w:ascii="Times New Roman" w:hAnsi="Times New Roman" w:cs="Times New Roman"/>
                <w:szCs w:val="28"/>
              </w:rPr>
            </w:pPr>
          </w:p>
          <w:p w:rsidR="00D73418" w:rsidRPr="00373679" w:rsidRDefault="00D73418" w:rsidP="005C2108">
            <w:pPr>
              <w:jc w:val="center"/>
              <w:rPr>
                <w:rFonts w:ascii="Times New Roman" w:hAnsi="Times New Roman" w:cs="Times New Roman"/>
                <w:szCs w:val="28"/>
              </w:rPr>
            </w:pPr>
          </w:p>
          <w:p w:rsidR="00D73418" w:rsidRPr="00373679" w:rsidRDefault="00D73418" w:rsidP="005C2108">
            <w:pPr>
              <w:jc w:val="center"/>
              <w:rPr>
                <w:rFonts w:ascii="Times New Roman" w:hAnsi="Times New Roman" w:cs="Times New Roman"/>
                <w:szCs w:val="28"/>
              </w:rPr>
            </w:pPr>
          </w:p>
          <w:p w:rsidR="00D73418" w:rsidRPr="00373679" w:rsidRDefault="00D73418" w:rsidP="005C2108">
            <w:pPr>
              <w:jc w:val="center"/>
              <w:rPr>
                <w:rFonts w:ascii="Times New Roman" w:hAnsi="Times New Roman" w:cs="Times New Roman"/>
                <w:szCs w:val="28"/>
              </w:rPr>
            </w:pPr>
          </w:p>
          <w:p w:rsidR="00D73418" w:rsidRPr="001A7016" w:rsidRDefault="00D73418" w:rsidP="00807CE3">
            <w:pPr>
              <w:jc w:val="center"/>
              <w:rPr>
                <w:rFonts w:ascii="Times New Roman" w:hAnsi="Times New Roman" w:cs="Times New Roman"/>
                <w:szCs w:val="28"/>
              </w:rPr>
            </w:pPr>
          </w:p>
        </w:tc>
        <w:tc>
          <w:tcPr>
            <w:tcW w:w="28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418" w:rsidRPr="00373679" w:rsidRDefault="00D73418">
            <w:pPr>
              <w:rPr>
                <w:rFonts w:ascii="Times New Roman" w:hAnsi="Times New Roman"/>
                <w:szCs w:val="28"/>
                <w:lang w:val="kk-KZ"/>
              </w:rPr>
            </w:pPr>
            <w:r w:rsidRPr="00373679">
              <w:rPr>
                <w:rFonts w:ascii="Times New Roman" w:hAnsi="Times New Roman"/>
                <w:szCs w:val="28"/>
                <w:lang w:val="kk-KZ"/>
              </w:rPr>
              <w:lastRenderedPageBreak/>
              <w:t>Шекенов М.Е.,</w:t>
            </w:r>
          </w:p>
          <w:p w:rsidR="00D73418" w:rsidRPr="00373679" w:rsidRDefault="00D73418">
            <w:pPr>
              <w:rPr>
                <w:rFonts w:ascii="Times New Roman" w:hAnsi="Times New Roman" w:cs="Times New Roman"/>
                <w:szCs w:val="28"/>
              </w:rPr>
            </w:pPr>
            <w:r w:rsidRPr="00373679">
              <w:rPr>
                <w:rFonts w:ascii="Times New Roman" w:hAnsi="Times New Roman" w:cs="Times New Roman"/>
                <w:szCs w:val="28"/>
              </w:rPr>
              <w:t>депутат от 11 округа</w:t>
            </w:r>
          </w:p>
          <w:p w:rsidR="00D73418" w:rsidRPr="00373679" w:rsidRDefault="00D73418">
            <w:pPr>
              <w:rPr>
                <w:rFonts w:ascii="Times New Roman" w:hAnsi="Times New Roman" w:cs="Times New Roman"/>
                <w:szCs w:val="28"/>
              </w:rPr>
            </w:pPr>
          </w:p>
          <w:p w:rsidR="00D73418" w:rsidRPr="00373679" w:rsidRDefault="00D73418">
            <w:pPr>
              <w:rPr>
                <w:rFonts w:ascii="Times New Roman" w:hAnsi="Times New Roman" w:cs="Times New Roman"/>
                <w:szCs w:val="28"/>
              </w:rPr>
            </w:pPr>
          </w:p>
          <w:p w:rsidR="00D73418" w:rsidRPr="00373679" w:rsidRDefault="00D73418">
            <w:pPr>
              <w:rPr>
                <w:rFonts w:ascii="Times New Roman" w:hAnsi="Times New Roman" w:cs="Times New Roman"/>
                <w:szCs w:val="28"/>
              </w:rPr>
            </w:pPr>
          </w:p>
          <w:p w:rsidR="00D73418" w:rsidRPr="00373679" w:rsidRDefault="00D73418">
            <w:pPr>
              <w:rPr>
                <w:rFonts w:ascii="Times New Roman" w:hAnsi="Times New Roman" w:cs="Times New Roman"/>
                <w:szCs w:val="28"/>
              </w:rPr>
            </w:pPr>
          </w:p>
          <w:p w:rsidR="00D73418" w:rsidRPr="00373679" w:rsidRDefault="00D73418">
            <w:pPr>
              <w:rPr>
                <w:rFonts w:ascii="Times New Roman" w:hAnsi="Times New Roman" w:cs="Times New Roman"/>
                <w:szCs w:val="28"/>
              </w:rPr>
            </w:pPr>
          </w:p>
          <w:p w:rsidR="00D73418" w:rsidRPr="00373679" w:rsidRDefault="00D73418">
            <w:pPr>
              <w:rPr>
                <w:rFonts w:ascii="Times New Roman" w:hAnsi="Times New Roman" w:cs="Times New Roman"/>
                <w:szCs w:val="28"/>
              </w:rPr>
            </w:pPr>
          </w:p>
          <w:p w:rsidR="00D73418" w:rsidRPr="00373679" w:rsidRDefault="00D73418">
            <w:pPr>
              <w:rPr>
                <w:rFonts w:ascii="Times New Roman" w:hAnsi="Times New Roman" w:cs="Times New Roman"/>
                <w:szCs w:val="28"/>
              </w:rPr>
            </w:pPr>
          </w:p>
          <w:p w:rsidR="00D73418" w:rsidRPr="00373679" w:rsidRDefault="00D73418">
            <w:pPr>
              <w:rPr>
                <w:rFonts w:ascii="Times New Roman" w:hAnsi="Times New Roman" w:cs="Times New Roman"/>
                <w:szCs w:val="28"/>
              </w:rPr>
            </w:pPr>
          </w:p>
          <w:p w:rsidR="00D73418" w:rsidRPr="00373679" w:rsidRDefault="00D73418">
            <w:pPr>
              <w:rPr>
                <w:rFonts w:ascii="Times New Roman" w:hAnsi="Times New Roman" w:cs="Times New Roman"/>
                <w:szCs w:val="28"/>
              </w:rPr>
            </w:pPr>
          </w:p>
          <w:p w:rsidR="00D73418" w:rsidRPr="00373679" w:rsidRDefault="00D73418" w:rsidP="00F95EF2">
            <w:pPr>
              <w:rPr>
                <w:rFonts w:ascii="Times New Roman" w:hAnsi="Times New Roman"/>
                <w:b/>
                <w:szCs w:val="28"/>
                <w:lang w:val="kk-KZ"/>
              </w:rPr>
            </w:pPr>
          </w:p>
          <w:p w:rsidR="00D73418" w:rsidRPr="00373679" w:rsidRDefault="00D73418" w:rsidP="00F95EF2">
            <w:pPr>
              <w:rPr>
                <w:rFonts w:ascii="Times New Roman" w:hAnsi="Times New Roman"/>
                <w:b/>
                <w:szCs w:val="28"/>
                <w:lang w:val="kk-KZ"/>
              </w:rPr>
            </w:pPr>
          </w:p>
          <w:p w:rsidR="00D73418" w:rsidRPr="00373679" w:rsidRDefault="00D73418" w:rsidP="00F95EF2">
            <w:pPr>
              <w:rPr>
                <w:rFonts w:cs="Times New Roman"/>
              </w:rPr>
            </w:pPr>
          </w:p>
          <w:p w:rsidR="00D73418" w:rsidRPr="00373679" w:rsidRDefault="00D73418" w:rsidP="00F95EF2">
            <w:pPr>
              <w:rPr>
                <w:rFonts w:cs="Times New Roman"/>
              </w:rPr>
            </w:pPr>
          </w:p>
          <w:p w:rsidR="00D73418" w:rsidRPr="00373679" w:rsidRDefault="00D73418" w:rsidP="00F95EF2">
            <w:pPr>
              <w:rPr>
                <w:rFonts w:cs="Times New Roman"/>
              </w:rPr>
            </w:pPr>
          </w:p>
          <w:p w:rsidR="00D73418" w:rsidRPr="00373679" w:rsidRDefault="00D73418" w:rsidP="00F95EF2">
            <w:pPr>
              <w:rPr>
                <w:rFonts w:cs="Times New Roman"/>
              </w:rPr>
            </w:pPr>
          </w:p>
          <w:p w:rsidR="00D73418" w:rsidRPr="00373679" w:rsidRDefault="00D73418" w:rsidP="00F95EF2">
            <w:pPr>
              <w:rPr>
                <w:rFonts w:cs="Times New Roman"/>
              </w:rPr>
            </w:pPr>
          </w:p>
          <w:p w:rsidR="00D73418" w:rsidRPr="00373679" w:rsidRDefault="00D73418" w:rsidP="00F95EF2">
            <w:pPr>
              <w:rPr>
                <w:rFonts w:cs="Times New Roman"/>
              </w:rPr>
            </w:pPr>
          </w:p>
          <w:p w:rsidR="00D73418" w:rsidRPr="00373679" w:rsidRDefault="00D73418" w:rsidP="00F95EF2">
            <w:pPr>
              <w:rPr>
                <w:rFonts w:cs="Times New Roman"/>
              </w:rPr>
            </w:pPr>
          </w:p>
          <w:p w:rsidR="00D73418" w:rsidRPr="00373679" w:rsidRDefault="00D73418" w:rsidP="00F95EF2">
            <w:pPr>
              <w:rPr>
                <w:rFonts w:cs="Times New Roman"/>
              </w:rPr>
            </w:pPr>
          </w:p>
          <w:p w:rsidR="00D73418" w:rsidRPr="00373679" w:rsidRDefault="00D73418" w:rsidP="00F95EF2">
            <w:pPr>
              <w:rPr>
                <w:rFonts w:cs="Times New Roman"/>
              </w:rPr>
            </w:pPr>
          </w:p>
          <w:p w:rsidR="00D73418" w:rsidRPr="00373679" w:rsidRDefault="00D73418" w:rsidP="00F95EF2">
            <w:pPr>
              <w:rPr>
                <w:rFonts w:cs="Times New Roman"/>
              </w:rPr>
            </w:pPr>
          </w:p>
          <w:p w:rsidR="00D73418" w:rsidRPr="00373679" w:rsidRDefault="00D73418" w:rsidP="00F95EF2">
            <w:pPr>
              <w:rPr>
                <w:rFonts w:cs="Times New Roman"/>
              </w:rPr>
            </w:pPr>
          </w:p>
          <w:p w:rsidR="00D73418" w:rsidRPr="00373679" w:rsidRDefault="00D73418" w:rsidP="00F95EF2">
            <w:pPr>
              <w:rPr>
                <w:rFonts w:cs="Times New Roman"/>
              </w:rPr>
            </w:pPr>
          </w:p>
          <w:p w:rsidR="00D73418" w:rsidRPr="00373679" w:rsidRDefault="00D73418" w:rsidP="00F95EF2">
            <w:pPr>
              <w:rPr>
                <w:rFonts w:cs="Times New Roman"/>
              </w:rPr>
            </w:pPr>
          </w:p>
          <w:p w:rsidR="00D73418" w:rsidRPr="00373679" w:rsidRDefault="00D73418" w:rsidP="00F95EF2">
            <w:pPr>
              <w:rPr>
                <w:rFonts w:cs="Times New Roman"/>
              </w:rPr>
            </w:pPr>
          </w:p>
          <w:p w:rsidR="00D73418" w:rsidRPr="00373679" w:rsidRDefault="00D73418" w:rsidP="00F95EF2">
            <w:pPr>
              <w:rPr>
                <w:rFonts w:cs="Times New Roman"/>
              </w:rPr>
            </w:pPr>
          </w:p>
          <w:p w:rsidR="00D73418" w:rsidRPr="00373679" w:rsidRDefault="00D73418" w:rsidP="00F95EF2">
            <w:pPr>
              <w:rPr>
                <w:rFonts w:cs="Times New Roman"/>
              </w:rPr>
            </w:pPr>
          </w:p>
          <w:p w:rsidR="00D73418" w:rsidRPr="00373679" w:rsidRDefault="00D73418" w:rsidP="00F95EF2">
            <w:pPr>
              <w:rPr>
                <w:rFonts w:cs="Times New Roman"/>
              </w:rPr>
            </w:pPr>
          </w:p>
          <w:p w:rsidR="00D73418" w:rsidRPr="00373679" w:rsidRDefault="00D73418" w:rsidP="00F95EF2">
            <w:pPr>
              <w:rPr>
                <w:rFonts w:cs="Times New Roman"/>
              </w:rPr>
            </w:pPr>
          </w:p>
          <w:p w:rsidR="00D73418" w:rsidRPr="00373679" w:rsidRDefault="00D73418" w:rsidP="00F95EF2">
            <w:pPr>
              <w:rPr>
                <w:rFonts w:cs="Times New Roman"/>
              </w:rPr>
            </w:pPr>
          </w:p>
          <w:p w:rsidR="00D73418" w:rsidRPr="00373679" w:rsidRDefault="00D73418" w:rsidP="00F95EF2">
            <w:pPr>
              <w:rPr>
                <w:rFonts w:cs="Times New Roman"/>
              </w:rPr>
            </w:pPr>
          </w:p>
          <w:p w:rsidR="00D73418" w:rsidRPr="00373679" w:rsidRDefault="00D73418" w:rsidP="00F95EF2">
            <w:pPr>
              <w:rPr>
                <w:rFonts w:cs="Times New Roman"/>
              </w:rPr>
            </w:pPr>
          </w:p>
          <w:p w:rsidR="00D73418" w:rsidRPr="00373679" w:rsidRDefault="00D73418" w:rsidP="00F95EF2">
            <w:pPr>
              <w:rPr>
                <w:rFonts w:cs="Times New Roman"/>
              </w:rPr>
            </w:pPr>
          </w:p>
          <w:p w:rsidR="00D73418" w:rsidRPr="00373679" w:rsidRDefault="00D73418" w:rsidP="00D12AD3">
            <w:pPr>
              <w:rPr>
                <w:rFonts w:ascii="Times New Roman" w:hAnsi="Times New Roman" w:cs="Times New Roman"/>
                <w:b/>
                <w:szCs w:val="28"/>
              </w:rPr>
            </w:pPr>
          </w:p>
        </w:tc>
        <w:tc>
          <w:tcPr>
            <w:tcW w:w="6237" w:type="dxa"/>
            <w:tcBorders>
              <w:top w:val="single" w:sz="4" w:space="0" w:color="000000" w:themeColor="text1"/>
              <w:left w:val="single" w:sz="4" w:space="0" w:color="000000" w:themeColor="text1"/>
              <w:right w:val="single" w:sz="4" w:space="0" w:color="000000" w:themeColor="text1"/>
            </w:tcBorders>
          </w:tcPr>
          <w:p w:rsidR="00D73418" w:rsidRPr="00F54F29" w:rsidRDefault="00D73418" w:rsidP="00E21FCC">
            <w:pPr>
              <w:jc w:val="both"/>
              <w:rPr>
                <w:rFonts w:ascii="Times New Roman" w:hAnsi="Times New Roman"/>
                <w:sz w:val="20"/>
                <w:szCs w:val="18"/>
                <w:lang w:val="kk-KZ"/>
              </w:rPr>
            </w:pPr>
            <w:r w:rsidRPr="00F54F29">
              <w:rPr>
                <w:rFonts w:ascii="Times New Roman" w:hAnsi="Times New Roman"/>
                <w:sz w:val="20"/>
                <w:szCs w:val="18"/>
                <w:lang w:val="kk-KZ"/>
              </w:rPr>
              <w:lastRenderedPageBreak/>
              <w:t>Требуется эффективная проработка деятельности по обеспечению наличия медикаментов в аптеках города. Есть случаи, когда люди, имея на руках рецепты, не могут получить лекарственные препараты в аптеках. При этом населению не предлагаются взаимозаме</w:t>
            </w:r>
            <w:r w:rsidR="00807CE3">
              <w:rPr>
                <w:rFonts w:ascii="Times New Roman" w:hAnsi="Times New Roman"/>
                <w:sz w:val="20"/>
                <w:szCs w:val="18"/>
                <w:lang w:val="kk-KZ"/>
              </w:rPr>
              <w:t>няемые  лекарственные препараты</w:t>
            </w:r>
          </w:p>
          <w:p w:rsidR="00D73418" w:rsidRPr="00F54F29" w:rsidRDefault="00D73418" w:rsidP="00E21FCC">
            <w:pPr>
              <w:jc w:val="both"/>
              <w:rPr>
                <w:rFonts w:ascii="Times New Roman" w:hAnsi="Times New Roman"/>
                <w:b/>
                <w:sz w:val="20"/>
                <w:szCs w:val="18"/>
                <w:lang w:val="kk-KZ"/>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418" w:rsidRPr="00F54F29" w:rsidRDefault="00D73418" w:rsidP="00391569">
            <w:pPr>
              <w:contextualSpacing/>
              <w:jc w:val="both"/>
              <w:rPr>
                <w:rFonts w:ascii="Times New Roman" w:hAnsi="Times New Roman" w:cs="Times New Roman"/>
                <w:sz w:val="20"/>
                <w:szCs w:val="20"/>
              </w:rPr>
            </w:pPr>
          </w:p>
          <w:p w:rsidR="003E20F9" w:rsidRDefault="003E20F9" w:rsidP="00391569">
            <w:pPr>
              <w:contextualSpacing/>
              <w:jc w:val="both"/>
              <w:rPr>
                <w:rFonts w:ascii="Times New Roman" w:hAnsi="Times New Roman"/>
                <w:sz w:val="20"/>
                <w:szCs w:val="28"/>
                <w:lang w:val="kk-KZ"/>
              </w:rPr>
            </w:pPr>
            <w:r>
              <w:rPr>
                <w:rFonts w:ascii="Times New Roman" w:hAnsi="Times New Roman" w:cs="Times New Roman"/>
                <w:sz w:val="20"/>
                <w:szCs w:val="20"/>
                <w:lang w:val="kk-KZ"/>
              </w:rPr>
              <w:t>Обеспечение лекарственными препаратами в рамках амбулаторного лекарственного обеспечения производится внутри подведомственных медицинских организаций. Данная мера позволила получить экономию порядка 1 млрд. тенге, которая направлена на дополнительный закуп лекарственных препаратов.</w:t>
            </w:r>
          </w:p>
          <w:p w:rsidR="003E20F9" w:rsidRDefault="003E20F9" w:rsidP="00391569">
            <w:pPr>
              <w:contextualSpacing/>
              <w:jc w:val="both"/>
              <w:rPr>
                <w:rFonts w:ascii="Times New Roman" w:hAnsi="Times New Roman"/>
                <w:b/>
                <w:szCs w:val="28"/>
                <w:lang w:val="kk-KZ"/>
              </w:rPr>
            </w:pPr>
            <w:r w:rsidRPr="00807CE3">
              <w:rPr>
                <w:rFonts w:ascii="Times New Roman" w:hAnsi="Times New Roman"/>
                <w:sz w:val="20"/>
                <w:szCs w:val="28"/>
                <w:lang w:val="kk-KZ"/>
              </w:rPr>
              <w:t xml:space="preserve">Вместе с тем, в бюджете города Астаны по решению местных представительных органов на редкие (орфанные) заболевания на лекарственные препараты предусмотрены расходы в сумме </w:t>
            </w:r>
            <w:r w:rsidRPr="00807CE3">
              <w:rPr>
                <w:rFonts w:ascii="Times New Roman" w:hAnsi="Times New Roman"/>
                <w:b/>
                <w:sz w:val="20"/>
                <w:szCs w:val="28"/>
                <w:lang w:val="kk-KZ"/>
              </w:rPr>
              <w:t>430,9 млн.тенге</w:t>
            </w:r>
            <w:r w:rsidRPr="00563F60">
              <w:rPr>
                <w:rFonts w:ascii="Times New Roman" w:hAnsi="Times New Roman"/>
                <w:b/>
                <w:szCs w:val="28"/>
                <w:lang w:val="kk-KZ"/>
              </w:rPr>
              <w:t>.</w:t>
            </w:r>
          </w:p>
          <w:p w:rsidR="00D73418" w:rsidRPr="001A7016" w:rsidRDefault="00D73418" w:rsidP="00391569">
            <w:pPr>
              <w:contextualSpacing/>
              <w:jc w:val="both"/>
              <w:rPr>
                <w:rFonts w:ascii="Times New Roman" w:hAnsi="Times New Roman"/>
                <w:szCs w:val="28"/>
                <w:lang w:val="kk-KZ"/>
              </w:rPr>
            </w:pPr>
          </w:p>
        </w:tc>
      </w:tr>
      <w:tr w:rsidR="00D73418" w:rsidTr="00A320E0">
        <w:trPr>
          <w:trHeight w:val="1239"/>
        </w:trPr>
        <w:tc>
          <w:tcPr>
            <w:tcW w:w="779" w:type="dxa"/>
            <w:vMerge/>
            <w:tcBorders>
              <w:left w:val="single" w:sz="4" w:space="0" w:color="000000" w:themeColor="text1"/>
              <w:right w:val="single" w:sz="4" w:space="0" w:color="000000" w:themeColor="text1"/>
            </w:tcBorders>
            <w:vAlign w:val="center"/>
            <w:hideMark/>
          </w:tcPr>
          <w:p w:rsidR="00D73418" w:rsidRPr="00373679" w:rsidRDefault="00D73418" w:rsidP="005C2108">
            <w:pPr>
              <w:jc w:val="center"/>
              <w:rPr>
                <w:rFonts w:ascii="Times New Roman" w:hAnsi="Times New Roman" w:cs="Times New Roman"/>
                <w:szCs w:val="28"/>
              </w:rPr>
            </w:pPr>
          </w:p>
        </w:tc>
        <w:tc>
          <w:tcPr>
            <w:tcW w:w="2873" w:type="dxa"/>
            <w:vMerge/>
            <w:tcBorders>
              <w:left w:val="single" w:sz="4" w:space="0" w:color="000000" w:themeColor="text1"/>
              <w:right w:val="single" w:sz="4" w:space="0" w:color="000000" w:themeColor="text1"/>
            </w:tcBorders>
            <w:vAlign w:val="center"/>
            <w:hideMark/>
          </w:tcPr>
          <w:p w:rsidR="00D73418" w:rsidRPr="00373679" w:rsidRDefault="00D73418" w:rsidP="00F95EF2">
            <w:pPr>
              <w:rPr>
                <w:rFonts w:cs="Times New Roman"/>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418" w:rsidRPr="00F54F29" w:rsidRDefault="00D73418" w:rsidP="00E21FCC">
            <w:pPr>
              <w:jc w:val="both"/>
              <w:rPr>
                <w:rFonts w:ascii="Times New Roman" w:hAnsi="Times New Roman"/>
                <w:sz w:val="20"/>
                <w:szCs w:val="18"/>
                <w:lang w:val="kk-KZ"/>
              </w:rPr>
            </w:pPr>
            <w:r w:rsidRPr="00F54F29">
              <w:rPr>
                <w:rFonts w:ascii="Times New Roman" w:hAnsi="Times New Roman"/>
                <w:sz w:val="20"/>
                <w:szCs w:val="18"/>
                <w:lang w:val="kk-KZ"/>
              </w:rPr>
              <w:t>В Казахском музукально - драматическом театре  имени К.Куанышбаева имеются проблемы по световому и звуковому оборудованию. Требуется выделение необходимых средств для решения данных вопросов, в целях приведения театра в соот</w:t>
            </w:r>
            <w:r w:rsidR="00A320E0">
              <w:rPr>
                <w:rFonts w:ascii="Times New Roman" w:hAnsi="Times New Roman"/>
                <w:sz w:val="20"/>
                <w:szCs w:val="18"/>
                <w:lang w:val="kk-KZ"/>
              </w:rPr>
              <w:t xml:space="preserve">ветствие со столичным уровнем.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418" w:rsidRPr="00D7678E" w:rsidRDefault="00AA44C1" w:rsidP="00391569">
            <w:pPr>
              <w:contextualSpacing/>
              <w:jc w:val="both"/>
              <w:rPr>
                <w:rFonts w:ascii="Times New Roman" w:hAnsi="Times New Roman" w:cs="Times New Roman"/>
                <w:b/>
                <w:sz w:val="20"/>
                <w:szCs w:val="20"/>
                <w:lang w:val="kk-KZ"/>
              </w:rPr>
            </w:pPr>
            <w:r w:rsidRPr="00EB0503">
              <w:rPr>
                <w:rFonts w:ascii="Times New Roman" w:hAnsi="Times New Roman" w:cs="Times New Roman"/>
                <w:color w:val="000000"/>
                <w:sz w:val="20"/>
                <w:szCs w:val="20"/>
              </w:rPr>
              <w:t xml:space="preserve">Бюджетной комиссией </w:t>
            </w:r>
            <w:r w:rsidRPr="00AA44C1">
              <w:rPr>
                <w:rFonts w:ascii="Times New Roman" w:hAnsi="Times New Roman" w:cs="Times New Roman"/>
                <w:sz w:val="20"/>
                <w:szCs w:val="20"/>
              </w:rPr>
              <w:t>поддержано</w:t>
            </w:r>
            <w:r w:rsidRPr="00EB0503">
              <w:rPr>
                <w:rFonts w:ascii="Times New Roman" w:hAnsi="Times New Roman" w:cs="Times New Roman"/>
                <w:sz w:val="20"/>
                <w:szCs w:val="20"/>
              </w:rPr>
              <w:t xml:space="preserve"> – </w:t>
            </w:r>
            <w:r w:rsidRPr="00EB0503">
              <w:rPr>
                <w:rFonts w:ascii="Times New Roman" w:hAnsi="Times New Roman" w:cs="Times New Roman"/>
                <w:b/>
                <w:sz w:val="20"/>
                <w:szCs w:val="20"/>
              </w:rPr>
              <w:t>66 073,0 тыс. тенге</w:t>
            </w:r>
            <w:r>
              <w:rPr>
                <w:rFonts w:ascii="Times New Roman" w:hAnsi="Times New Roman" w:cs="Times New Roman"/>
                <w:sz w:val="20"/>
                <w:szCs w:val="20"/>
              </w:rPr>
              <w:t xml:space="preserve"> </w:t>
            </w:r>
            <w:r w:rsidRPr="00EB0503">
              <w:rPr>
                <w:rFonts w:ascii="Times New Roman" w:hAnsi="Times New Roman" w:cs="Times New Roman"/>
                <w:sz w:val="20"/>
                <w:szCs w:val="20"/>
              </w:rPr>
              <w:t xml:space="preserve">на </w:t>
            </w:r>
            <w:proofErr w:type="gramStart"/>
            <w:r w:rsidRPr="00EB0503">
              <w:rPr>
                <w:rFonts w:ascii="Times New Roman" w:hAnsi="Times New Roman" w:cs="Times New Roman"/>
                <w:sz w:val="20"/>
                <w:szCs w:val="20"/>
              </w:rPr>
              <w:t>свето</w:t>
            </w:r>
            <w:r>
              <w:rPr>
                <w:rFonts w:ascii="Times New Roman" w:hAnsi="Times New Roman" w:cs="Times New Roman"/>
                <w:sz w:val="20"/>
                <w:szCs w:val="20"/>
              </w:rPr>
              <w:t xml:space="preserve"> </w:t>
            </w:r>
            <w:r w:rsidRPr="00EB0503">
              <w:rPr>
                <w:rFonts w:ascii="Times New Roman" w:hAnsi="Times New Roman" w:cs="Times New Roman"/>
                <w:sz w:val="20"/>
                <w:szCs w:val="20"/>
              </w:rPr>
              <w:t>-</w:t>
            </w:r>
            <w:r>
              <w:rPr>
                <w:rFonts w:ascii="Times New Roman" w:hAnsi="Times New Roman" w:cs="Times New Roman"/>
                <w:sz w:val="20"/>
                <w:szCs w:val="20"/>
              </w:rPr>
              <w:t xml:space="preserve"> </w:t>
            </w:r>
            <w:r w:rsidRPr="00EB0503">
              <w:rPr>
                <w:rFonts w:ascii="Times New Roman" w:hAnsi="Times New Roman" w:cs="Times New Roman"/>
                <w:sz w:val="20"/>
                <w:szCs w:val="20"/>
              </w:rPr>
              <w:t>звуковое</w:t>
            </w:r>
            <w:proofErr w:type="gramEnd"/>
            <w:r w:rsidRPr="00EB0503">
              <w:rPr>
                <w:rFonts w:ascii="Times New Roman" w:hAnsi="Times New Roman" w:cs="Times New Roman"/>
                <w:sz w:val="20"/>
                <w:szCs w:val="20"/>
              </w:rPr>
              <w:t xml:space="preserve"> оборудование и 16 камер видеонаблюдения ГККП Государственный академический казахский музыкально </w:t>
            </w:r>
            <w:r w:rsidR="00AD15B9">
              <w:rPr>
                <w:rFonts w:ascii="Times New Roman" w:hAnsi="Times New Roman" w:cs="Times New Roman"/>
                <w:sz w:val="20"/>
                <w:szCs w:val="20"/>
              </w:rPr>
              <w:t>–</w:t>
            </w:r>
            <w:r>
              <w:rPr>
                <w:rFonts w:ascii="Times New Roman" w:hAnsi="Times New Roman" w:cs="Times New Roman"/>
                <w:sz w:val="20"/>
                <w:szCs w:val="20"/>
              </w:rPr>
              <w:t xml:space="preserve"> драматический</w:t>
            </w:r>
            <w:r w:rsidR="00AD15B9">
              <w:rPr>
                <w:rFonts w:ascii="Times New Roman" w:hAnsi="Times New Roman" w:cs="Times New Roman"/>
                <w:sz w:val="20"/>
                <w:szCs w:val="20"/>
              </w:rPr>
              <w:t xml:space="preserve"> </w:t>
            </w:r>
            <w:r>
              <w:rPr>
                <w:rFonts w:ascii="Times New Roman" w:hAnsi="Times New Roman" w:cs="Times New Roman"/>
                <w:sz w:val="20"/>
                <w:szCs w:val="20"/>
              </w:rPr>
              <w:t xml:space="preserve"> театр</w:t>
            </w:r>
            <w:r w:rsidR="00AD15B9" w:rsidRPr="00F54F29">
              <w:rPr>
                <w:rFonts w:ascii="Times New Roman" w:hAnsi="Times New Roman"/>
                <w:sz w:val="20"/>
                <w:szCs w:val="18"/>
                <w:lang w:val="kk-KZ"/>
              </w:rPr>
              <w:t xml:space="preserve"> имени К.Куанышбаева</w:t>
            </w:r>
            <w:r>
              <w:rPr>
                <w:rFonts w:ascii="Times New Roman" w:hAnsi="Times New Roman" w:cs="Times New Roman"/>
                <w:sz w:val="20"/>
                <w:szCs w:val="20"/>
              </w:rPr>
              <w:t>.</w:t>
            </w:r>
          </w:p>
        </w:tc>
      </w:tr>
      <w:tr w:rsidR="00D73418" w:rsidTr="009A4AE8">
        <w:trPr>
          <w:trHeight w:val="1578"/>
        </w:trPr>
        <w:tc>
          <w:tcPr>
            <w:tcW w:w="779" w:type="dxa"/>
            <w:vMerge/>
            <w:tcBorders>
              <w:left w:val="single" w:sz="4" w:space="0" w:color="000000" w:themeColor="text1"/>
              <w:right w:val="single" w:sz="4" w:space="0" w:color="000000" w:themeColor="text1"/>
            </w:tcBorders>
            <w:vAlign w:val="center"/>
            <w:hideMark/>
          </w:tcPr>
          <w:p w:rsidR="00D73418" w:rsidRPr="00373679" w:rsidRDefault="00D73418" w:rsidP="005C2108">
            <w:pPr>
              <w:jc w:val="center"/>
              <w:rPr>
                <w:rFonts w:ascii="Times New Roman" w:hAnsi="Times New Roman" w:cs="Times New Roman"/>
                <w:szCs w:val="28"/>
              </w:rPr>
            </w:pPr>
          </w:p>
        </w:tc>
        <w:tc>
          <w:tcPr>
            <w:tcW w:w="2873" w:type="dxa"/>
            <w:vMerge/>
            <w:tcBorders>
              <w:left w:val="single" w:sz="4" w:space="0" w:color="000000" w:themeColor="text1"/>
              <w:right w:val="single" w:sz="4" w:space="0" w:color="000000" w:themeColor="text1"/>
            </w:tcBorders>
            <w:vAlign w:val="center"/>
            <w:hideMark/>
          </w:tcPr>
          <w:p w:rsidR="00D73418" w:rsidRPr="00373679" w:rsidRDefault="00D73418" w:rsidP="00F95EF2">
            <w:pPr>
              <w:rPr>
                <w:rFonts w:cs="Times New Roman"/>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418" w:rsidRPr="00F54F29" w:rsidRDefault="00D73418" w:rsidP="00E21FCC">
            <w:pPr>
              <w:jc w:val="both"/>
              <w:rPr>
                <w:rFonts w:ascii="Times New Roman" w:hAnsi="Times New Roman"/>
                <w:sz w:val="20"/>
                <w:szCs w:val="18"/>
                <w:lang w:val="kk-KZ"/>
              </w:rPr>
            </w:pPr>
            <w:r w:rsidRPr="00F54F29">
              <w:rPr>
                <w:rFonts w:ascii="Times New Roman" w:hAnsi="Times New Roman"/>
                <w:sz w:val="20"/>
                <w:szCs w:val="18"/>
                <w:lang w:val="kk-KZ"/>
              </w:rPr>
              <w:t xml:space="preserve">Хотелось бы обратить внимание городские исполнительные органы на проблемы спортивного комплекса «Барыс арена»: внутри все изношено, баннер на котором нарисован логотип - весь в дырах,  борта поцарапаны, освещение плохое. Предлагаю рассмотреть вопрос о выделении средств для проведения   ремонта. </w:t>
            </w:r>
          </w:p>
          <w:p w:rsidR="00D73418" w:rsidRPr="00F54F29" w:rsidRDefault="00D73418" w:rsidP="00E21FCC">
            <w:pPr>
              <w:jc w:val="both"/>
              <w:rPr>
                <w:rFonts w:ascii="Times New Roman" w:hAnsi="Times New Roman"/>
                <w:sz w:val="20"/>
                <w:szCs w:val="18"/>
                <w:lang w:val="kk-KZ"/>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FBA" w:rsidRPr="00E36FBA" w:rsidRDefault="00E36FBA" w:rsidP="00D7678E">
            <w:pPr>
              <w:contextualSpacing/>
              <w:jc w:val="both"/>
              <w:rPr>
                <w:rFonts w:ascii="Times New Roman" w:hAnsi="Times New Roman" w:cs="Times New Roman"/>
                <w:sz w:val="20"/>
                <w:szCs w:val="20"/>
                <w:lang w:val="kk-KZ"/>
              </w:rPr>
            </w:pPr>
            <w:r w:rsidRPr="00E36FBA">
              <w:rPr>
                <w:rFonts w:ascii="Times New Roman" w:hAnsi="Times New Roman" w:cs="Times New Roman"/>
                <w:sz w:val="20"/>
                <w:szCs w:val="20"/>
                <w:lang w:val="kk-KZ"/>
              </w:rPr>
              <w:t xml:space="preserve">В 2018 году, на </w:t>
            </w:r>
            <w:r w:rsidR="00AD15B9">
              <w:rPr>
                <w:rFonts w:ascii="Times New Roman" w:hAnsi="Times New Roman" w:cs="Times New Roman"/>
                <w:sz w:val="20"/>
                <w:szCs w:val="20"/>
                <w:lang w:val="kk-KZ"/>
              </w:rPr>
              <w:t>с</w:t>
            </w:r>
            <w:r w:rsidRPr="00E36FBA">
              <w:rPr>
                <w:rFonts w:ascii="Times New Roman" w:hAnsi="Times New Roman" w:cs="Times New Roman"/>
                <w:sz w:val="20"/>
                <w:szCs w:val="20"/>
                <w:lang w:val="kk-KZ"/>
              </w:rPr>
              <w:t>одержание МЛД «Барыс»</w:t>
            </w:r>
            <w:r w:rsidR="00AD15B9">
              <w:rPr>
                <w:rFonts w:ascii="Times New Roman" w:hAnsi="Times New Roman" w:cs="Times New Roman"/>
                <w:sz w:val="20"/>
                <w:szCs w:val="20"/>
                <w:lang w:val="kk-KZ"/>
              </w:rPr>
              <w:t xml:space="preserve"> за счет</w:t>
            </w:r>
            <w:r w:rsidRPr="00E36FBA">
              <w:rPr>
                <w:rFonts w:ascii="Times New Roman" w:hAnsi="Times New Roman" w:cs="Times New Roman"/>
                <w:sz w:val="20"/>
                <w:szCs w:val="20"/>
                <w:lang w:val="kk-KZ"/>
              </w:rPr>
              <w:t xml:space="preserve"> средств местного бюджета предусмо</w:t>
            </w:r>
            <w:r w:rsidR="00AD15B9">
              <w:rPr>
                <w:rFonts w:ascii="Times New Roman" w:hAnsi="Times New Roman" w:cs="Times New Roman"/>
                <w:sz w:val="20"/>
                <w:szCs w:val="20"/>
                <w:lang w:val="kk-KZ"/>
              </w:rPr>
              <w:t>т</w:t>
            </w:r>
            <w:r w:rsidRPr="00E36FBA">
              <w:rPr>
                <w:rFonts w:ascii="Times New Roman" w:hAnsi="Times New Roman" w:cs="Times New Roman"/>
                <w:sz w:val="20"/>
                <w:szCs w:val="20"/>
                <w:lang w:val="kk-KZ"/>
              </w:rPr>
              <w:t xml:space="preserve">рены </w:t>
            </w:r>
            <w:r w:rsidRPr="00AD15B9">
              <w:rPr>
                <w:rFonts w:ascii="Times New Roman" w:hAnsi="Times New Roman" w:cs="Times New Roman"/>
                <w:b/>
                <w:sz w:val="20"/>
                <w:szCs w:val="20"/>
                <w:lang w:val="kk-KZ"/>
              </w:rPr>
              <w:t>1 500,0 млн. тенге</w:t>
            </w:r>
            <w:r w:rsidRPr="00E36FBA">
              <w:rPr>
                <w:rFonts w:ascii="Times New Roman" w:hAnsi="Times New Roman" w:cs="Times New Roman"/>
                <w:sz w:val="20"/>
                <w:szCs w:val="20"/>
                <w:lang w:val="kk-KZ"/>
              </w:rPr>
              <w:t xml:space="preserve">, при этом, управляющая компания за счет платных услуг направляет средства на развитие </w:t>
            </w:r>
            <w:r w:rsidR="00AD15B9">
              <w:rPr>
                <w:rFonts w:ascii="Times New Roman" w:hAnsi="Times New Roman" w:cs="Times New Roman"/>
                <w:sz w:val="20"/>
                <w:szCs w:val="20"/>
                <w:lang w:val="kk-KZ"/>
              </w:rPr>
              <w:t>.</w:t>
            </w:r>
          </w:p>
          <w:p w:rsidR="00A320E0" w:rsidRDefault="00A320E0" w:rsidP="00D7678E">
            <w:pPr>
              <w:contextualSpacing/>
              <w:jc w:val="both"/>
              <w:rPr>
                <w:rFonts w:ascii="Times New Roman" w:hAnsi="Times New Roman" w:cs="Times New Roman"/>
                <w:sz w:val="20"/>
                <w:szCs w:val="20"/>
                <w:lang w:val="kk-KZ"/>
              </w:rPr>
            </w:pPr>
            <w:r w:rsidRPr="00E36FBA">
              <w:rPr>
                <w:rFonts w:ascii="Times New Roman" w:hAnsi="Times New Roman" w:cs="Times New Roman"/>
                <w:sz w:val="20"/>
                <w:szCs w:val="20"/>
                <w:lang w:val="kk-KZ"/>
              </w:rPr>
              <w:t>Согласно условию Договора управления коммунального имущества, предусмотрено ежегодное снижение затрат на 10%.</w:t>
            </w:r>
          </w:p>
          <w:p w:rsidR="00E36FBA" w:rsidRPr="00E36FBA" w:rsidRDefault="00D7678E" w:rsidP="00D7678E">
            <w:pPr>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A320E0">
              <w:rPr>
                <w:rFonts w:ascii="Times New Roman" w:hAnsi="Times New Roman" w:cs="Times New Roman"/>
                <w:sz w:val="20"/>
                <w:szCs w:val="20"/>
                <w:lang w:val="kk-KZ"/>
              </w:rPr>
              <w:t>В этой связи</w:t>
            </w:r>
            <w:r w:rsidR="00E36FBA" w:rsidRPr="00E36FBA">
              <w:rPr>
                <w:rFonts w:ascii="Times New Roman" w:hAnsi="Times New Roman" w:cs="Times New Roman"/>
                <w:sz w:val="20"/>
                <w:szCs w:val="20"/>
                <w:lang w:val="kk-KZ"/>
              </w:rPr>
              <w:t xml:space="preserve"> </w:t>
            </w:r>
            <w:r w:rsidR="00274993">
              <w:rPr>
                <w:rFonts w:ascii="Times New Roman" w:hAnsi="Times New Roman" w:cs="Times New Roman"/>
                <w:sz w:val="20"/>
                <w:szCs w:val="20"/>
                <w:lang w:val="kk-KZ"/>
              </w:rPr>
              <w:t xml:space="preserve">в </w:t>
            </w:r>
            <w:r w:rsidR="00E36FBA" w:rsidRPr="00E36FBA">
              <w:rPr>
                <w:rFonts w:ascii="Times New Roman" w:hAnsi="Times New Roman" w:cs="Times New Roman"/>
                <w:sz w:val="20"/>
                <w:szCs w:val="20"/>
                <w:lang w:val="kk-KZ"/>
              </w:rPr>
              <w:t>2019 год</w:t>
            </w:r>
            <w:r w:rsidR="00274993">
              <w:rPr>
                <w:rFonts w:ascii="Times New Roman" w:hAnsi="Times New Roman" w:cs="Times New Roman"/>
                <w:sz w:val="20"/>
                <w:szCs w:val="20"/>
                <w:lang w:val="kk-KZ"/>
              </w:rPr>
              <w:t>у</w:t>
            </w:r>
            <w:r w:rsidR="00E36FBA" w:rsidRPr="00E36FBA">
              <w:rPr>
                <w:rFonts w:ascii="Times New Roman" w:hAnsi="Times New Roman" w:cs="Times New Roman"/>
                <w:sz w:val="20"/>
                <w:szCs w:val="20"/>
                <w:lang w:val="kk-KZ"/>
              </w:rPr>
              <w:t>, на содержание МЛД «Барыс» предус</w:t>
            </w:r>
            <w:r w:rsidR="00AD15B9">
              <w:rPr>
                <w:rFonts w:ascii="Times New Roman" w:hAnsi="Times New Roman" w:cs="Times New Roman"/>
                <w:sz w:val="20"/>
                <w:szCs w:val="20"/>
                <w:lang w:val="kk-KZ"/>
              </w:rPr>
              <w:t>м</w:t>
            </w:r>
            <w:r w:rsidR="00E36FBA" w:rsidRPr="00E36FBA">
              <w:rPr>
                <w:rFonts w:ascii="Times New Roman" w:hAnsi="Times New Roman" w:cs="Times New Roman"/>
                <w:sz w:val="20"/>
                <w:szCs w:val="20"/>
                <w:lang w:val="kk-KZ"/>
              </w:rPr>
              <w:t>отрено</w:t>
            </w:r>
            <w:r w:rsidR="00274993">
              <w:rPr>
                <w:rFonts w:ascii="Times New Roman" w:hAnsi="Times New Roman" w:cs="Times New Roman"/>
                <w:sz w:val="20"/>
                <w:szCs w:val="20"/>
                <w:lang w:val="kk-KZ"/>
              </w:rPr>
              <w:t xml:space="preserve"> </w:t>
            </w:r>
            <w:r w:rsidR="00E36FBA" w:rsidRPr="00E36FBA">
              <w:rPr>
                <w:rFonts w:ascii="Times New Roman" w:hAnsi="Times New Roman" w:cs="Times New Roman"/>
                <w:b/>
                <w:sz w:val="20"/>
                <w:szCs w:val="20"/>
                <w:lang w:val="kk-KZ"/>
              </w:rPr>
              <w:t>930 млн.тенге</w:t>
            </w:r>
            <w:r w:rsidR="00E36FBA" w:rsidRPr="00E36FBA">
              <w:rPr>
                <w:rFonts w:ascii="Times New Roman" w:hAnsi="Times New Roman" w:cs="Times New Roman"/>
                <w:sz w:val="20"/>
                <w:szCs w:val="20"/>
                <w:lang w:val="kk-KZ"/>
              </w:rPr>
              <w:t>, в т.ч.:</w:t>
            </w:r>
          </w:p>
          <w:p w:rsidR="00E36FBA" w:rsidRPr="00E36FBA" w:rsidRDefault="00E36FBA" w:rsidP="00391569">
            <w:pPr>
              <w:pStyle w:val="ad"/>
              <w:numPr>
                <w:ilvl w:val="0"/>
                <w:numId w:val="1"/>
              </w:numPr>
              <w:tabs>
                <w:tab w:val="left" w:pos="175"/>
                <w:tab w:val="left" w:pos="472"/>
              </w:tabs>
              <w:ind w:left="34" w:firstLine="317"/>
              <w:jc w:val="both"/>
              <w:rPr>
                <w:sz w:val="20"/>
                <w:lang w:val="kk-KZ"/>
              </w:rPr>
            </w:pPr>
            <w:r w:rsidRPr="00E36FBA">
              <w:rPr>
                <w:sz w:val="20"/>
                <w:lang w:val="kk-KZ"/>
              </w:rPr>
              <w:t xml:space="preserve">Приобретение дизельного топлива до полного перехода к </w:t>
            </w:r>
            <w:r w:rsidRPr="00E36FBA">
              <w:rPr>
                <w:sz w:val="20"/>
                <w:lang w:val="kk-KZ"/>
              </w:rPr>
              <w:lastRenderedPageBreak/>
              <w:t>централизиванному отоплению – 50 млн.тенге;</w:t>
            </w:r>
          </w:p>
          <w:p w:rsidR="00E36FBA" w:rsidRPr="00E36FBA" w:rsidRDefault="00E36FBA" w:rsidP="00391569">
            <w:pPr>
              <w:pStyle w:val="ad"/>
              <w:numPr>
                <w:ilvl w:val="0"/>
                <w:numId w:val="1"/>
              </w:numPr>
              <w:tabs>
                <w:tab w:val="left" w:pos="175"/>
                <w:tab w:val="left" w:pos="472"/>
              </w:tabs>
              <w:ind w:left="34" w:firstLine="317"/>
              <w:jc w:val="both"/>
              <w:rPr>
                <w:sz w:val="20"/>
                <w:lang w:val="kk-KZ"/>
              </w:rPr>
            </w:pPr>
            <w:r w:rsidRPr="00E36FBA">
              <w:rPr>
                <w:sz w:val="20"/>
                <w:lang w:val="kk-KZ"/>
              </w:rPr>
              <w:t>Электричество – 150 млн.тенге;</w:t>
            </w:r>
          </w:p>
          <w:p w:rsidR="00E36FBA" w:rsidRPr="00E36FBA" w:rsidRDefault="00E36FBA" w:rsidP="00391569">
            <w:pPr>
              <w:pStyle w:val="ad"/>
              <w:numPr>
                <w:ilvl w:val="0"/>
                <w:numId w:val="1"/>
              </w:numPr>
              <w:tabs>
                <w:tab w:val="left" w:pos="175"/>
                <w:tab w:val="left" w:pos="472"/>
              </w:tabs>
              <w:ind w:left="34" w:firstLine="317"/>
              <w:jc w:val="both"/>
              <w:rPr>
                <w:sz w:val="20"/>
                <w:lang w:val="kk-KZ"/>
              </w:rPr>
            </w:pPr>
            <w:r w:rsidRPr="00E36FBA">
              <w:rPr>
                <w:sz w:val="20"/>
                <w:lang w:val="kk-KZ"/>
              </w:rPr>
              <w:t>Водоснабжение и канализация – 11,4 млн.тенге;</w:t>
            </w:r>
          </w:p>
          <w:p w:rsidR="00D73418" w:rsidRDefault="00E36FBA" w:rsidP="00391569">
            <w:pPr>
              <w:contextualSpacing/>
              <w:jc w:val="both"/>
              <w:rPr>
                <w:rFonts w:ascii="Times New Roman" w:hAnsi="Times New Roman" w:cs="Times New Roman"/>
                <w:sz w:val="20"/>
                <w:szCs w:val="20"/>
                <w:lang w:val="kk-KZ"/>
              </w:rPr>
            </w:pPr>
            <w:r w:rsidRPr="00E36FBA">
              <w:rPr>
                <w:rFonts w:ascii="Times New Roman" w:hAnsi="Times New Roman" w:cs="Times New Roman"/>
                <w:sz w:val="20"/>
                <w:szCs w:val="20"/>
                <w:lang w:val="kk-KZ"/>
              </w:rPr>
              <w:t>Оплата работ и услуг (слаботочные системы, противопожарная система, водоочистка, вентиляция, обслуживание бассейнов и ледового поля, хоккейной коробки, здания, дезинфекция, уборка, утилизация ТБО) – 718,6 млн.тенге.</w:t>
            </w:r>
          </w:p>
          <w:p w:rsidR="00E21FCC" w:rsidRPr="00C30462" w:rsidRDefault="00E21FCC" w:rsidP="00391569">
            <w:pPr>
              <w:contextualSpacing/>
              <w:jc w:val="both"/>
              <w:rPr>
                <w:rFonts w:ascii="Times New Roman" w:hAnsi="Times New Roman" w:cs="Times New Roman"/>
                <w:sz w:val="20"/>
                <w:szCs w:val="20"/>
                <w:lang w:val="kk-KZ"/>
              </w:rPr>
            </w:pPr>
          </w:p>
        </w:tc>
      </w:tr>
      <w:tr w:rsidR="00D73418" w:rsidTr="00C93758">
        <w:trPr>
          <w:trHeight w:val="1243"/>
        </w:trPr>
        <w:tc>
          <w:tcPr>
            <w:tcW w:w="779" w:type="dxa"/>
            <w:vMerge/>
            <w:tcBorders>
              <w:left w:val="single" w:sz="4" w:space="0" w:color="000000" w:themeColor="text1"/>
              <w:right w:val="single" w:sz="4" w:space="0" w:color="000000" w:themeColor="text1"/>
            </w:tcBorders>
            <w:vAlign w:val="center"/>
            <w:hideMark/>
          </w:tcPr>
          <w:p w:rsidR="00D73418" w:rsidRPr="00373679" w:rsidRDefault="00D73418" w:rsidP="005C2108">
            <w:pPr>
              <w:jc w:val="center"/>
              <w:rPr>
                <w:rFonts w:ascii="Times New Roman" w:hAnsi="Times New Roman" w:cs="Times New Roman"/>
                <w:szCs w:val="28"/>
              </w:rPr>
            </w:pPr>
          </w:p>
        </w:tc>
        <w:tc>
          <w:tcPr>
            <w:tcW w:w="2873" w:type="dxa"/>
            <w:vMerge/>
            <w:tcBorders>
              <w:left w:val="single" w:sz="4" w:space="0" w:color="000000" w:themeColor="text1"/>
              <w:right w:val="single" w:sz="4" w:space="0" w:color="000000" w:themeColor="text1"/>
            </w:tcBorders>
            <w:vAlign w:val="center"/>
          </w:tcPr>
          <w:p w:rsidR="00D73418" w:rsidRPr="00373679" w:rsidRDefault="00D73418" w:rsidP="00F95EF2">
            <w:pPr>
              <w:rPr>
                <w:rFonts w:ascii="Times New Roman" w:hAnsi="Times New Roman"/>
                <w:b/>
                <w:szCs w:val="28"/>
                <w:lang w:val="kk-KZ"/>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7CE3" w:rsidRDefault="00D73418" w:rsidP="00E21FCC">
            <w:pPr>
              <w:jc w:val="both"/>
              <w:rPr>
                <w:rFonts w:ascii="Times New Roman" w:hAnsi="Times New Roman"/>
                <w:sz w:val="20"/>
                <w:szCs w:val="18"/>
                <w:lang w:val="kk-KZ"/>
              </w:rPr>
            </w:pPr>
            <w:r w:rsidRPr="00F54F29">
              <w:rPr>
                <w:rFonts w:ascii="Times New Roman" w:hAnsi="Times New Roman"/>
                <w:sz w:val="20"/>
                <w:szCs w:val="18"/>
                <w:lang w:val="kk-KZ"/>
              </w:rPr>
              <w:t xml:space="preserve"> </w:t>
            </w:r>
          </w:p>
          <w:p w:rsidR="00D73418" w:rsidRPr="00F54F29" w:rsidRDefault="00D73418" w:rsidP="00E21FCC">
            <w:pPr>
              <w:jc w:val="both"/>
              <w:rPr>
                <w:rFonts w:ascii="Times New Roman" w:hAnsi="Times New Roman"/>
                <w:sz w:val="20"/>
                <w:szCs w:val="18"/>
                <w:lang w:val="kk-KZ"/>
              </w:rPr>
            </w:pPr>
            <w:r w:rsidRPr="00F54F29">
              <w:rPr>
                <w:rFonts w:ascii="Times New Roman" w:hAnsi="Times New Roman"/>
                <w:sz w:val="20"/>
                <w:szCs w:val="18"/>
                <w:lang w:val="kk-KZ"/>
              </w:rPr>
              <w:t xml:space="preserve"> В столице до сих пор отсутствуют альтернативные виды музеев, более интересных  помимо тех, что имеются. Следует проработать вопрос в данном направлении. Возможно это будут частные музеи, в рамках государственно-частного партнерства.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418" w:rsidRPr="00F54F29" w:rsidRDefault="00D73418" w:rsidP="00391569">
            <w:pPr>
              <w:contextualSpacing/>
              <w:jc w:val="both"/>
              <w:rPr>
                <w:rFonts w:ascii="Times New Roman" w:hAnsi="Times New Roman" w:cs="Times New Roman"/>
                <w:b/>
                <w:sz w:val="20"/>
                <w:szCs w:val="20"/>
              </w:rPr>
            </w:pPr>
          </w:p>
          <w:p w:rsidR="00C93758" w:rsidRPr="00C93758" w:rsidRDefault="00C93758" w:rsidP="00391569">
            <w:pPr>
              <w:contextualSpacing/>
              <w:jc w:val="both"/>
              <w:rPr>
                <w:sz w:val="16"/>
              </w:rPr>
            </w:pPr>
            <w:r w:rsidRPr="00C93758">
              <w:rPr>
                <w:rFonts w:ascii="Times New Roman" w:hAnsi="Times New Roman" w:cs="Times New Roman"/>
                <w:sz w:val="20"/>
                <w:szCs w:val="28"/>
                <w:lang w:val="kk-KZ"/>
              </w:rPr>
              <w:t xml:space="preserve">В лимите бюджета </w:t>
            </w:r>
            <w:r w:rsidRPr="00C93758">
              <w:rPr>
                <w:rFonts w:ascii="Times New Roman" w:hAnsi="Times New Roman" w:cs="Times New Roman"/>
                <w:sz w:val="20"/>
                <w:szCs w:val="28"/>
              </w:rPr>
              <w:t>Управления культуры и спорта</w:t>
            </w:r>
            <w:r w:rsidRPr="00C93758">
              <w:rPr>
                <w:rFonts w:ascii="Times New Roman" w:hAnsi="Times New Roman" w:cs="Times New Roman"/>
                <w:b/>
                <w:sz w:val="20"/>
                <w:szCs w:val="28"/>
              </w:rPr>
              <w:t xml:space="preserve"> </w:t>
            </w:r>
            <w:r w:rsidRPr="00C93758">
              <w:rPr>
                <w:rFonts w:ascii="Times New Roman" w:hAnsi="Times New Roman" w:cs="Times New Roman"/>
                <w:sz w:val="20"/>
                <w:szCs w:val="28"/>
              </w:rPr>
              <w:t>по 3-м</w:t>
            </w:r>
            <w:r w:rsidRPr="00C93758">
              <w:rPr>
                <w:rFonts w:ascii="Times New Roman" w:hAnsi="Times New Roman" w:cs="Times New Roman"/>
                <w:b/>
                <w:sz w:val="20"/>
                <w:szCs w:val="28"/>
              </w:rPr>
              <w:t xml:space="preserve"> </w:t>
            </w:r>
            <w:r w:rsidRPr="00C93758">
              <w:rPr>
                <w:rFonts w:ascii="Times New Roman" w:hAnsi="Times New Roman" w:cs="Times New Roman"/>
                <w:sz w:val="20"/>
                <w:szCs w:val="28"/>
              </w:rPr>
              <w:t xml:space="preserve">объектам музея  (Музей </w:t>
            </w:r>
            <w:proofErr w:type="spellStart"/>
            <w:r w:rsidRPr="00C93758">
              <w:rPr>
                <w:rFonts w:ascii="Times New Roman" w:hAnsi="Times New Roman" w:cs="Times New Roman"/>
                <w:sz w:val="20"/>
                <w:szCs w:val="28"/>
              </w:rPr>
              <w:t>С.Сейфуллина</w:t>
            </w:r>
            <w:proofErr w:type="spellEnd"/>
            <w:r w:rsidRPr="00C93758">
              <w:rPr>
                <w:rFonts w:ascii="Times New Roman" w:hAnsi="Times New Roman" w:cs="Times New Roman"/>
                <w:sz w:val="20"/>
                <w:szCs w:val="28"/>
              </w:rPr>
              <w:t>, Музей «Алжир», Карта Казахстана «</w:t>
            </w:r>
            <w:proofErr w:type="spellStart"/>
            <w:r w:rsidRPr="00C93758">
              <w:rPr>
                <w:rFonts w:ascii="Times New Roman" w:hAnsi="Times New Roman" w:cs="Times New Roman"/>
                <w:sz w:val="20"/>
                <w:szCs w:val="28"/>
              </w:rPr>
              <w:t>Атамекен</w:t>
            </w:r>
            <w:proofErr w:type="spellEnd"/>
            <w:r w:rsidRPr="00C93758">
              <w:rPr>
                <w:rFonts w:ascii="Times New Roman" w:hAnsi="Times New Roman" w:cs="Times New Roman"/>
                <w:sz w:val="20"/>
                <w:szCs w:val="28"/>
              </w:rPr>
              <w:t xml:space="preserve">»)  и Дирекция по обеспечению сохранности памятников предусмотрены средства в сумме </w:t>
            </w:r>
            <w:r>
              <w:rPr>
                <w:rFonts w:ascii="Times New Roman" w:hAnsi="Times New Roman" w:cs="Times New Roman"/>
                <w:sz w:val="20"/>
                <w:szCs w:val="28"/>
              </w:rPr>
              <w:t xml:space="preserve">            </w:t>
            </w:r>
            <w:r w:rsidRPr="00C93758">
              <w:rPr>
                <w:rFonts w:ascii="Times New Roman" w:hAnsi="Times New Roman" w:cs="Times New Roman"/>
                <w:b/>
                <w:sz w:val="20"/>
                <w:szCs w:val="28"/>
              </w:rPr>
              <w:t>590 537 тыс. тенге.</w:t>
            </w:r>
            <w:r>
              <w:rPr>
                <w:b/>
                <w:sz w:val="16"/>
              </w:rPr>
              <w:t xml:space="preserve">, </w:t>
            </w:r>
            <w:r>
              <w:rPr>
                <w:rFonts w:ascii="Times New Roman" w:hAnsi="Times New Roman" w:cs="Times New Roman"/>
                <w:sz w:val="20"/>
                <w:szCs w:val="28"/>
              </w:rPr>
              <w:t>в</w:t>
            </w:r>
            <w:r w:rsidRPr="00C93758">
              <w:rPr>
                <w:rFonts w:ascii="Times New Roman" w:hAnsi="Times New Roman" w:cs="Times New Roman"/>
                <w:sz w:val="20"/>
                <w:szCs w:val="28"/>
              </w:rPr>
              <w:t xml:space="preserve"> том числе: 4 558 </w:t>
            </w:r>
            <w:proofErr w:type="spellStart"/>
            <w:proofErr w:type="gramStart"/>
            <w:r w:rsidRPr="00C93758">
              <w:rPr>
                <w:rFonts w:ascii="Times New Roman" w:hAnsi="Times New Roman" w:cs="Times New Roman"/>
                <w:sz w:val="20"/>
                <w:szCs w:val="28"/>
              </w:rPr>
              <w:t>тыс</w:t>
            </w:r>
            <w:proofErr w:type="spellEnd"/>
            <w:proofErr w:type="gramEnd"/>
            <w:r w:rsidRPr="00C93758">
              <w:rPr>
                <w:rFonts w:ascii="Times New Roman" w:hAnsi="Times New Roman" w:cs="Times New Roman"/>
                <w:sz w:val="20"/>
                <w:szCs w:val="28"/>
              </w:rPr>
              <w:t xml:space="preserve"> тенге  для  ГККП "АЛЖИР" на создание виртуального музея  с размещением виде о- ролика с поддержкой звукового эффекта, также  для внедрения Автоматизированной системы "Музей";</w:t>
            </w:r>
          </w:p>
          <w:p w:rsidR="00C93758" w:rsidRPr="00C93758" w:rsidRDefault="00C93758" w:rsidP="00391569">
            <w:pPr>
              <w:contextualSpacing/>
              <w:jc w:val="both"/>
              <w:rPr>
                <w:rFonts w:ascii="Times New Roman" w:hAnsi="Times New Roman" w:cs="Times New Roman"/>
                <w:sz w:val="20"/>
                <w:szCs w:val="28"/>
              </w:rPr>
            </w:pPr>
            <w:r w:rsidRPr="00C93758">
              <w:rPr>
                <w:rFonts w:ascii="Times New Roman" w:hAnsi="Times New Roman" w:cs="Times New Roman"/>
                <w:sz w:val="20"/>
                <w:szCs w:val="28"/>
              </w:rPr>
              <w:t xml:space="preserve">200 000 тыс. тенге - на создание "Интерактивного 3Д музея </w:t>
            </w:r>
            <w:proofErr w:type="spellStart"/>
            <w:r w:rsidRPr="00C93758">
              <w:rPr>
                <w:rFonts w:ascii="Times New Roman" w:hAnsi="Times New Roman" w:cs="Times New Roman"/>
                <w:sz w:val="20"/>
                <w:szCs w:val="28"/>
              </w:rPr>
              <w:t>Бозок</w:t>
            </w:r>
            <w:proofErr w:type="spellEnd"/>
            <w:r w:rsidRPr="00C93758">
              <w:rPr>
                <w:rFonts w:ascii="Times New Roman" w:hAnsi="Times New Roman" w:cs="Times New Roman"/>
                <w:sz w:val="20"/>
                <w:szCs w:val="28"/>
              </w:rPr>
              <w:t>" по программе "</w:t>
            </w:r>
            <w:proofErr w:type="spellStart"/>
            <w:r w:rsidRPr="00C93758">
              <w:rPr>
                <w:rFonts w:ascii="Times New Roman" w:hAnsi="Times New Roman" w:cs="Times New Roman"/>
                <w:sz w:val="20"/>
                <w:szCs w:val="28"/>
              </w:rPr>
              <w:t>Рухани</w:t>
            </w:r>
            <w:proofErr w:type="spellEnd"/>
            <w:r w:rsidRPr="00C93758">
              <w:rPr>
                <w:rFonts w:ascii="Times New Roman" w:hAnsi="Times New Roman" w:cs="Times New Roman"/>
                <w:sz w:val="20"/>
                <w:szCs w:val="28"/>
              </w:rPr>
              <w:t xml:space="preserve"> </w:t>
            </w:r>
            <w:proofErr w:type="spellStart"/>
            <w:r w:rsidRPr="00C93758">
              <w:rPr>
                <w:rFonts w:ascii="Times New Roman" w:hAnsi="Times New Roman" w:cs="Times New Roman"/>
                <w:sz w:val="20"/>
                <w:szCs w:val="28"/>
              </w:rPr>
              <w:t>Жангыру</w:t>
            </w:r>
            <w:proofErr w:type="spellEnd"/>
            <w:r w:rsidRPr="00C93758">
              <w:rPr>
                <w:rFonts w:ascii="Times New Roman" w:hAnsi="Times New Roman" w:cs="Times New Roman"/>
                <w:sz w:val="20"/>
                <w:szCs w:val="28"/>
              </w:rPr>
              <w:t>" проекта "</w:t>
            </w:r>
            <w:proofErr w:type="spellStart"/>
            <w:r w:rsidRPr="00C93758">
              <w:rPr>
                <w:rFonts w:ascii="Times New Roman" w:hAnsi="Times New Roman" w:cs="Times New Roman"/>
                <w:sz w:val="20"/>
                <w:szCs w:val="28"/>
              </w:rPr>
              <w:t>Сокральная</w:t>
            </w:r>
            <w:proofErr w:type="spellEnd"/>
            <w:r w:rsidRPr="00C93758">
              <w:rPr>
                <w:rFonts w:ascii="Times New Roman" w:hAnsi="Times New Roman" w:cs="Times New Roman"/>
                <w:sz w:val="20"/>
                <w:szCs w:val="28"/>
              </w:rPr>
              <w:t xml:space="preserve"> Астана".      </w:t>
            </w:r>
          </w:p>
          <w:p w:rsidR="00C93758" w:rsidRPr="00F94885" w:rsidRDefault="00C93758" w:rsidP="00391569">
            <w:pPr>
              <w:contextualSpacing/>
              <w:jc w:val="both"/>
              <w:rPr>
                <w:rFonts w:ascii="Times New Roman" w:hAnsi="Times New Roman" w:cs="Times New Roman"/>
                <w:sz w:val="28"/>
                <w:szCs w:val="28"/>
              </w:rPr>
            </w:pPr>
          </w:p>
          <w:p w:rsidR="00D73418" w:rsidRPr="00C93758" w:rsidRDefault="00D73418" w:rsidP="00391569">
            <w:pPr>
              <w:contextualSpacing/>
              <w:jc w:val="both"/>
              <w:rPr>
                <w:rFonts w:ascii="Times New Roman" w:hAnsi="Times New Roman" w:cs="Times New Roman"/>
                <w:sz w:val="20"/>
                <w:szCs w:val="20"/>
              </w:rPr>
            </w:pPr>
          </w:p>
        </w:tc>
      </w:tr>
      <w:tr w:rsidR="00D73418" w:rsidTr="009A4AE8">
        <w:trPr>
          <w:trHeight w:val="1578"/>
        </w:trPr>
        <w:tc>
          <w:tcPr>
            <w:tcW w:w="779" w:type="dxa"/>
            <w:tcBorders>
              <w:left w:val="single" w:sz="4" w:space="0" w:color="000000" w:themeColor="text1"/>
              <w:bottom w:val="single" w:sz="4" w:space="0" w:color="000000" w:themeColor="text1"/>
              <w:right w:val="single" w:sz="4" w:space="0" w:color="000000" w:themeColor="text1"/>
            </w:tcBorders>
            <w:vAlign w:val="center"/>
          </w:tcPr>
          <w:p w:rsidR="00D73418" w:rsidRPr="00373679" w:rsidRDefault="00D73418" w:rsidP="00F9452D">
            <w:pPr>
              <w:jc w:val="center"/>
              <w:rPr>
                <w:rFonts w:ascii="Times New Roman" w:hAnsi="Times New Roman" w:cs="Times New Roman"/>
                <w:szCs w:val="28"/>
              </w:rPr>
            </w:pPr>
          </w:p>
        </w:tc>
        <w:tc>
          <w:tcPr>
            <w:tcW w:w="2873" w:type="dxa"/>
            <w:vMerge w:val="restart"/>
            <w:tcBorders>
              <w:left w:val="single" w:sz="4" w:space="0" w:color="000000" w:themeColor="text1"/>
              <w:right w:val="single" w:sz="4" w:space="0" w:color="000000" w:themeColor="text1"/>
            </w:tcBorders>
            <w:vAlign w:val="center"/>
          </w:tcPr>
          <w:p w:rsidR="00D73418" w:rsidRPr="00373679" w:rsidRDefault="00D73418" w:rsidP="00F9452D">
            <w:pPr>
              <w:rPr>
                <w:rFonts w:ascii="Times New Roman" w:hAnsi="Times New Roman"/>
                <w:szCs w:val="28"/>
                <w:lang w:val="kk-KZ"/>
              </w:rPr>
            </w:pPr>
            <w:r w:rsidRPr="00373679">
              <w:rPr>
                <w:rFonts w:ascii="Times New Roman" w:hAnsi="Times New Roman"/>
                <w:szCs w:val="28"/>
                <w:lang w:val="kk-KZ"/>
              </w:rPr>
              <w:t>Абден К.Ж.,</w:t>
            </w:r>
          </w:p>
          <w:p w:rsidR="00D73418" w:rsidRPr="00373679" w:rsidRDefault="00D73418" w:rsidP="00F9452D">
            <w:pPr>
              <w:rPr>
                <w:rFonts w:ascii="Times New Roman" w:hAnsi="Times New Roman" w:cs="Times New Roman"/>
                <w:szCs w:val="28"/>
              </w:rPr>
            </w:pPr>
            <w:r w:rsidRPr="00373679">
              <w:rPr>
                <w:rFonts w:ascii="Times New Roman" w:hAnsi="Times New Roman" w:cs="Times New Roman"/>
                <w:szCs w:val="28"/>
              </w:rPr>
              <w:t>депутат от 19 округа</w:t>
            </w:r>
          </w:p>
          <w:p w:rsidR="00D73418" w:rsidRPr="00373679" w:rsidRDefault="00D73418" w:rsidP="00F9452D">
            <w:pPr>
              <w:rPr>
                <w:rFonts w:ascii="Times New Roman" w:hAnsi="Times New Roman" w:cs="Times New Roman"/>
                <w:szCs w:val="28"/>
              </w:rPr>
            </w:pPr>
          </w:p>
          <w:p w:rsidR="00D73418" w:rsidRPr="00373679" w:rsidRDefault="00D73418" w:rsidP="00F9452D">
            <w:pPr>
              <w:rPr>
                <w:rFonts w:ascii="Times New Roman" w:hAnsi="Times New Roman" w:cs="Times New Roman"/>
                <w:szCs w:val="28"/>
              </w:rPr>
            </w:pPr>
          </w:p>
          <w:p w:rsidR="00D73418" w:rsidRPr="00373679" w:rsidRDefault="00D73418" w:rsidP="00F9452D">
            <w:pPr>
              <w:rPr>
                <w:rFonts w:ascii="Times New Roman" w:hAnsi="Times New Roman" w:cs="Times New Roman"/>
                <w:szCs w:val="28"/>
              </w:rPr>
            </w:pPr>
          </w:p>
          <w:p w:rsidR="00D73418" w:rsidRPr="00373679" w:rsidRDefault="00D73418" w:rsidP="00F9452D">
            <w:pPr>
              <w:rPr>
                <w:rFonts w:cs="Times New Roman"/>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418" w:rsidRPr="00F54F29" w:rsidRDefault="00D73418" w:rsidP="00E21FCC">
            <w:pPr>
              <w:jc w:val="both"/>
              <w:rPr>
                <w:rFonts w:ascii="Times New Roman" w:hAnsi="Times New Roman"/>
                <w:sz w:val="20"/>
                <w:szCs w:val="18"/>
                <w:lang w:val="kk-KZ"/>
              </w:rPr>
            </w:pPr>
            <w:r w:rsidRPr="00F54F29">
              <w:rPr>
                <w:rFonts w:ascii="Times New Roman" w:hAnsi="Times New Roman"/>
                <w:sz w:val="20"/>
                <w:szCs w:val="18"/>
                <w:lang w:val="kk-KZ"/>
              </w:rPr>
              <w:t>Ежегодно в городе стоит проблема по обеспечению школьников учебниками.На протяжении двух месяцев после начала учебного года ученики получают учебники. Нужно кардинально исправлять данную ситуацию.</w:t>
            </w:r>
          </w:p>
          <w:p w:rsidR="00D73418" w:rsidRPr="00F54F29" w:rsidRDefault="00D73418" w:rsidP="00E21FCC">
            <w:pPr>
              <w:jc w:val="both"/>
              <w:rPr>
                <w:rFonts w:ascii="Times New Roman" w:hAnsi="Times New Roman"/>
                <w:sz w:val="20"/>
                <w:szCs w:val="18"/>
                <w:lang w:val="kk-KZ"/>
              </w:rPr>
            </w:pPr>
            <w:r w:rsidRPr="00F54F29">
              <w:rPr>
                <w:rFonts w:ascii="Times New Roman" w:hAnsi="Times New Roman"/>
                <w:sz w:val="20"/>
                <w:szCs w:val="18"/>
                <w:lang w:val="kk-KZ"/>
              </w:rPr>
              <w:t xml:space="preserve">Следует инициировать письмо в Министерство образования и науки Республики Казахстан с предложением выпускать учебники одного формата.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418" w:rsidRDefault="0027250A" w:rsidP="00391569">
            <w:pPr>
              <w:contextualSpacing/>
              <w:jc w:val="both"/>
              <w:rPr>
                <w:rFonts w:ascii="Times New Roman" w:eastAsia="Times New Roman" w:hAnsi="Times New Roman" w:cs="Times New Roman"/>
                <w:sz w:val="20"/>
                <w:szCs w:val="28"/>
              </w:rPr>
            </w:pPr>
            <w:r w:rsidRPr="0027250A">
              <w:rPr>
                <w:rFonts w:ascii="Times New Roman" w:eastAsia="Times New Roman" w:hAnsi="Times New Roman" w:cs="Times New Roman"/>
                <w:sz w:val="20"/>
                <w:szCs w:val="28"/>
              </w:rPr>
              <w:t xml:space="preserve">На приобретение и доставку учебников на 2019 год предусматриваются расходы в сумме – </w:t>
            </w:r>
            <w:r w:rsidRPr="0027250A">
              <w:rPr>
                <w:rFonts w:ascii="Times New Roman" w:eastAsia="Times New Roman" w:hAnsi="Times New Roman" w:cs="Times New Roman"/>
                <w:b/>
                <w:sz w:val="20"/>
                <w:szCs w:val="28"/>
              </w:rPr>
              <w:t>2,4 млрд. тенге</w:t>
            </w:r>
            <w:r w:rsidRPr="0027250A">
              <w:rPr>
                <w:rFonts w:ascii="Times New Roman" w:eastAsia="Times New Roman" w:hAnsi="Times New Roman" w:cs="Times New Roman"/>
                <w:sz w:val="20"/>
                <w:szCs w:val="28"/>
              </w:rPr>
              <w:t xml:space="preserve"> на обновление и переиздание учебников библиотечных фондов общеобразовательных учреждений (4,9,10-классы, </w:t>
            </w:r>
            <w:proofErr w:type="spellStart"/>
            <w:r w:rsidRPr="0027250A">
              <w:rPr>
                <w:rFonts w:ascii="Times New Roman" w:eastAsia="Times New Roman" w:hAnsi="Times New Roman" w:cs="Times New Roman"/>
                <w:sz w:val="20"/>
                <w:szCs w:val="28"/>
              </w:rPr>
              <w:t>предшкола</w:t>
            </w:r>
            <w:proofErr w:type="spellEnd"/>
            <w:r w:rsidRPr="0027250A">
              <w:rPr>
                <w:rFonts w:ascii="Times New Roman" w:eastAsia="Times New Roman" w:hAnsi="Times New Roman" w:cs="Times New Roman"/>
                <w:sz w:val="20"/>
                <w:szCs w:val="28"/>
              </w:rPr>
              <w:t xml:space="preserve">).  Вместе с тем, Управлением образования города Астаны прорабатывается  вопрос  по инициированию письма в МОН РК о выпуске учебников одного формата.  </w:t>
            </w:r>
          </w:p>
          <w:p w:rsidR="00E21FCC" w:rsidRPr="00F54F29" w:rsidRDefault="00E21FCC" w:rsidP="00391569">
            <w:pPr>
              <w:contextualSpacing/>
              <w:jc w:val="both"/>
              <w:rPr>
                <w:rFonts w:ascii="Times New Roman" w:hAnsi="Times New Roman" w:cs="Times New Roman"/>
                <w:b/>
                <w:sz w:val="20"/>
                <w:szCs w:val="20"/>
              </w:rPr>
            </w:pPr>
          </w:p>
        </w:tc>
      </w:tr>
      <w:tr w:rsidR="00D73418" w:rsidTr="001A7016">
        <w:trPr>
          <w:trHeight w:val="861"/>
        </w:trPr>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418" w:rsidRPr="00373679" w:rsidRDefault="00D73418" w:rsidP="00F9452D">
            <w:pPr>
              <w:jc w:val="center"/>
              <w:rPr>
                <w:rFonts w:ascii="Times New Roman" w:hAnsi="Times New Roman" w:cs="Times New Roman"/>
                <w:szCs w:val="28"/>
              </w:rPr>
            </w:pPr>
            <w:r w:rsidRPr="00373679">
              <w:rPr>
                <w:rFonts w:ascii="Times New Roman" w:hAnsi="Times New Roman" w:cs="Times New Roman"/>
                <w:szCs w:val="28"/>
              </w:rPr>
              <w:t>4.</w:t>
            </w:r>
          </w:p>
          <w:p w:rsidR="00D73418" w:rsidRPr="00373679" w:rsidRDefault="00D73418" w:rsidP="00F9452D">
            <w:pPr>
              <w:jc w:val="center"/>
              <w:rPr>
                <w:rFonts w:ascii="Times New Roman" w:hAnsi="Times New Roman" w:cs="Times New Roman"/>
                <w:szCs w:val="28"/>
              </w:rPr>
            </w:pPr>
          </w:p>
          <w:p w:rsidR="00D73418" w:rsidRPr="00373679" w:rsidRDefault="00D73418" w:rsidP="00F9452D">
            <w:pPr>
              <w:jc w:val="center"/>
              <w:rPr>
                <w:rFonts w:ascii="Times New Roman" w:hAnsi="Times New Roman" w:cs="Times New Roman"/>
                <w:szCs w:val="28"/>
              </w:rPr>
            </w:pPr>
          </w:p>
          <w:p w:rsidR="00D73418" w:rsidRPr="00373679" w:rsidRDefault="00D73418" w:rsidP="00F9452D">
            <w:pPr>
              <w:jc w:val="center"/>
              <w:rPr>
                <w:rFonts w:ascii="Times New Roman" w:hAnsi="Times New Roman" w:cs="Times New Roman"/>
                <w:szCs w:val="28"/>
              </w:rPr>
            </w:pPr>
          </w:p>
          <w:p w:rsidR="00D73418" w:rsidRPr="00373679" w:rsidRDefault="00D73418" w:rsidP="00F9452D">
            <w:pPr>
              <w:jc w:val="center"/>
              <w:rPr>
                <w:rFonts w:ascii="Times New Roman" w:hAnsi="Times New Roman" w:cs="Times New Roman"/>
                <w:szCs w:val="28"/>
              </w:rPr>
            </w:pPr>
          </w:p>
          <w:p w:rsidR="00D73418" w:rsidRPr="00373679" w:rsidRDefault="00D73418" w:rsidP="00F9452D">
            <w:pPr>
              <w:jc w:val="center"/>
              <w:rPr>
                <w:rFonts w:ascii="Times New Roman" w:hAnsi="Times New Roman" w:cs="Times New Roman"/>
                <w:szCs w:val="28"/>
              </w:rPr>
            </w:pPr>
          </w:p>
        </w:tc>
        <w:tc>
          <w:tcPr>
            <w:tcW w:w="2873" w:type="dxa"/>
            <w:vMerge/>
            <w:tcBorders>
              <w:left w:val="single" w:sz="4" w:space="0" w:color="000000" w:themeColor="text1"/>
              <w:bottom w:val="single" w:sz="4" w:space="0" w:color="000000" w:themeColor="text1"/>
              <w:right w:val="single" w:sz="4" w:space="0" w:color="000000" w:themeColor="text1"/>
            </w:tcBorders>
            <w:vAlign w:val="center"/>
          </w:tcPr>
          <w:p w:rsidR="00D73418" w:rsidRPr="00373679" w:rsidRDefault="00D73418" w:rsidP="00F9452D">
            <w:pPr>
              <w:rPr>
                <w:rFonts w:ascii="Times New Roman" w:hAnsi="Times New Roman" w:cs="Times New Roman"/>
                <w:szCs w:val="28"/>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418" w:rsidRPr="00F54F29" w:rsidRDefault="00D73418" w:rsidP="00E21FCC">
            <w:pPr>
              <w:jc w:val="both"/>
              <w:rPr>
                <w:rFonts w:ascii="Times New Roman" w:hAnsi="Times New Roman"/>
                <w:sz w:val="20"/>
                <w:szCs w:val="18"/>
                <w:lang w:val="kk-KZ"/>
              </w:rPr>
            </w:pPr>
            <w:r w:rsidRPr="00F54F29">
              <w:rPr>
                <w:rFonts w:ascii="Times New Roman" w:hAnsi="Times New Roman"/>
                <w:sz w:val="20"/>
                <w:szCs w:val="18"/>
                <w:lang w:val="kk-KZ"/>
              </w:rPr>
              <w:t xml:space="preserve">Требуется капитальный ремонт Дома ребенка, последний ремонт производился в 2008 году.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20F9" w:rsidRPr="00D43AA8" w:rsidRDefault="003E20F9" w:rsidP="00391569">
            <w:pPr>
              <w:pStyle w:val="ae"/>
              <w:jc w:val="both"/>
              <w:rPr>
                <w:rFonts w:ascii="Times New Roman" w:hAnsi="Times New Roman"/>
                <w:sz w:val="20"/>
                <w:szCs w:val="20"/>
                <w:lang w:val="kk-KZ"/>
              </w:rPr>
            </w:pPr>
            <w:r w:rsidRPr="00D43AA8">
              <w:rPr>
                <w:rFonts w:ascii="Times New Roman" w:hAnsi="Times New Roman"/>
                <w:sz w:val="20"/>
                <w:szCs w:val="20"/>
                <w:lang w:val="kk-KZ"/>
              </w:rPr>
              <w:t>В 2018 году на капитальный ремонт по благоустройству детской площадки выделен</w:t>
            </w:r>
            <w:r>
              <w:rPr>
                <w:rFonts w:ascii="Times New Roman" w:hAnsi="Times New Roman"/>
                <w:sz w:val="20"/>
                <w:szCs w:val="20"/>
                <w:lang w:val="kk-KZ"/>
              </w:rPr>
              <w:t>ы средства в сумме</w:t>
            </w:r>
            <w:r w:rsidRPr="00D43AA8">
              <w:rPr>
                <w:rFonts w:ascii="Times New Roman" w:hAnsi="Times New Roman"/>
                <w:sz w:val="20"/>
                <w:szCs w:val="20"/>
                <w:lang w:val="kk-KZ"/>
              </w:rPr>
              <w:t xml:space="preserve"> 45</w:t>
            </w:r>
            <w:r>
              <w:rPr>
                <w:rFonts w:ascii="Times New Roman" w:hAnsi="Times New Roman"/>
                <w:sz w:val="20"/>
                <w:szCs w:val="20"/>
                <w:lang w:val="kk-KZ"/>
              </w:rPr>
              <w:t>,</w:t>
            </w:r>
            <w:r w:rsidRPr="00D43AA8">
              <w:rPr>
                <w:rFonts w:ascii="Times New Roman" w:hAnsi="Times New Roman"/>
                <w:sz w:val="20"/>
                <w:szCs w:val="20"/>
                <w:lang w:val="kk-KZ"/>
              </w:rPr>
              <w:t>6</w:t>
            </w:r>
            <w:r>
              <w:rPr>
                <w:rFonts w:ascii="Times New Roman" w:hAnsi="Times New Roman"/>
                <w:sz w:val="20"/>
                <w:szCs w:val="20"/>
                <w:lang w:val="kk-KZ"/>
              </w:rPr>
              <w:t xml:space="preserve"> млн</w:t>
            </w:r>
            <w:r w:rsidRPr="00D43AA8">
              <w:rPr>
                <w:rFonts w:ascii="Times New Roman" w:hAnsi="Times New Roman"/>
                <w:sz w:val="20"/>
                <w:szCs w:val="20"/>
                <w:lang w:val="kk-KZ"/>
              </w:rPr>
              <w:t xml:space="preserve">. тенге. </w:t>
            </w:r>
          </w:p>
          <w:p w:rsidR="00D73418" w:rsidRPr="00F54F29" w:rsidRDefault="003E20F9" w:rsidP="00391569">
            <w:pPr>
              <w:contextualSpacing/>
              <w:jc w:val="both"/>
              <w:rPr>
                <w:rFonts w:ascii="Times New Roman" w:hAnsi="Times New Roman" w:cs="Times New Roman"/>
                <w:b/>
                <w:sz w:val="20"/>
                <w:szCs w:val="20"/>
              </w:rPr>
            </w:pPr>
            <w:r w:rsidRPr="00D43AA8">
              <w:rPr>
                <w:rFonts w:ascii="Times New Roman" w:hAnsi="Times New Roman" w:cs="Times New Roman"/>
                <w:sz w:val="20"/>
                <w:szCs w:val="20"/>
                <w:lang w:val="kk-KZ"/>
              </w:rPr>
              <w:t>Кроме того на 2019 год запланирован капитальный ремонт действующего здания на общую сумм</w:t>
            </w:r>
            <w:r>
              <w:rPr>
                <w:rFonts w:ascii="Times New Roman" w:hAnsi="Times New Roman" w:cs="Times New Roman"/>
                <w:sz w:val="20"/>
                <w:szCs w:val="20"/>
                <w:lang w:val="kk-KZ"/>
              </w:rPr>
              <w:t xml:space="preserve">у </w:t>
            </w:r>
            <w:r w:rsidRPr="00E96800">
              <w:rPr>
                <w:rFonts w:ascii="Times New Roman" w:hAnsi="Times New Roman"/>
                <w:b/>
                <w:sz w:val="20"/>
                <w:szCs w:val="28"/>
                <w:lang w:val="kk-KZ"/>
              </w:rPr>
              <w:t>184,1 млн.тенге.</w:t>
            </w:r>
          </w:p>
        </w:tc>
      </w:tr>
      <w:tr w:rsidR="00D73418" w:rsidTr="00E21FCC">
        <w:trPr>
          <w:trHeight w:val="413"/>
        </w:trPr>
        <w:tc>
          <w:tcPr>
            <w:tcW w:w="779" w:type="dxa"/>
            <w:tcBorders>
              <w:top w:val="single" w:sz="4" w:space="0" w:color="000000" w:themeColor="text1"/>
              <w:left w:val="single" w:sz="4" w:space="0" w:color="000000" w:themeColor="text1"/>
              <w:right w:val="single" w:sz="4" w:space="0" w:color="000000" w:themeColor="text1"/>
            </w:tcBorders>
            <w:vAlign w:val="center"/>
          </w:tcPr>
          <w:p w:rsidR="00D73418" w:rsidRPr="00373679" w:rsidRDefault="00D73418" w:rsidP="00F9452D">
            <w:pPr>
              <w:jc w:val="center"/>
              <w:rPr>
                <w:rFonts w:ascii="Times New Roman" w:hAnsi="Times New Roman" w:cs="Times New Roman"/>
                <w:szCs w:val="28"/>
              </w:rPr>
            </w:pPr>
            <w:r w:rsidRPr="00373679">
              <w:rPr>
                <w:rFonts w:ascii="Times New Roman" w:hAnsi="Times New Roman" w:cs="Times New Roman"/>
                <w:szCs w:val="28"/>
              </w:rPr>
              <w:t>5.</w:t>
            </w:r>
          </w:p>
          <w:p w:rsidR="00D73418" w:rsidRPr="00373679" w:rsidRDefault="00D73418" w:rsidP="00F9452D">
            <w:pPr>
              <w:jc w:val="center"/>
              <w:rPr>
                <w:rFonts w:ascii="Times New Roman" w:hAnsi="Times New Roman" w:cs="Times New Roman"/>
                <w:szCs w:val="28"/>
              </w:rPr>
            </w:pPr>
          </w:p>
          <w:p w:rsidR="00D73418" w:rsidRPr="00373679" w:rsidRDefault="00D73418" w:rsidP="00F9452D">
            <w:pPr>
              <w:jc w:val="center"/>
              <w:rPr>
                <w:rFonts w:ascii="Times New Roman" w:hAnsi="Times New Roman" w:cs="Times New Roman"/>
                <w:szCs w:val="28"/>
              </w:rPr>
            </w:pPr>
          </w:p>
          <w:p w:rsidR="00D73418" w:rsidRPr="00373679" w:rsidRDefault="00D73418" w:rsidP="00F9452D">
            <w:pPr>
              <w:jc w:val="center"/>
              <w:rPr>
                <w:rFonts w:ascii="Times New Roman" w:hAnsi="Times New Roman" w:cs="Times New Roman"/>
                <w:szCs w:val="28"/>
              </w:rPr>
            </w:pPr>
          </w:p>
          <w:p w:rsidR="00D73418" w:rsidRPr="00373679" w:rsidRDefault="00D73418" w:rsidP="00F9452D">
            <w:pPr>
              <w:jc w:val="center"/>
              <w:rPr>
                <w:rFonts w:ascii="Times New Roman" w:hAnsi="Times New Roman" w:cs="Times New Roman"/>
                <w:szCs w:val="28"/>
              </w:rPr>
            </w:pPr>
          </w:p>
        </w:tc>
        <w:tc>
          <w:tcPr>
            <w:tcW w:w="2873" w:type="dxa"/>
            <w:vMerge w:val="restart"/>
            <w:tcBorders>
              <w:top w:val="single" w:sz="4" w:space="0" w:color="000000" w:themeColor="text1"/>
              <w:left w:val="single" w:sz="4" w:space="0" w:color="000000" w:themeColor="text1"/>
              <w:right w:val="single" w:sz="4" w:space="0" w:color="000000" w:themeColor="text1"/>
            </w:tcBorders>
            <w:vAlign w:val="center"/>
          </w:tcPr>
          <w:p w:rsidR="00D73418" w:rsidRPr="00373679" w:rsidRDefault="00D73418" w:rsidP="00F9452D">
            <w:pPr>
              <w:rPr>
                <w:rFonts w:ascii="Times New Roman" w:hAnsi="Times New Roman" w:cs="Times New Roman"/>
                <w:szCs w:val="28"/>
              </w:rPr>
            </w:pPr>
            <w:proofErr w:type="spellStart"/>
            <w:r w:rsidRPr="00373679">
              <w:rPr>
                <w:rFonts w:ascii="Times New Roman" w:hAnsi="Times New Roman" w:cs="Times New Roman"/>
                <w:szCs w:val="28"/>
              </w:rPr>
              <w:t>Умербаева</w:t>
            </w:r>
            <w:proofErr w:type="spellEnd"/>
            <w:r w:rsidRPr="00373679">
              <w:rPr>
                <w:rFonts w:ascii="Times New Roman" w:hAnsi="Times New Roman" w:cs="Times New Roman"/>
                <w:szCs w:val="28"/>
              </w:rPr>
              <w:t xml:space="preserve"> Р.Ф., депутат от 12 округа</w:t>
            </w:r>
          </w:p>
          <w:p w:rsidR="00D73418" w:rsidRPr="00373679" w:rsidRDefault="00D73418" w:rsidP="00F9452D">
            <w:pPr>
              <w:rPr>
                <w:rFonts w:ascii="Times New Roman" w:hAnsi="Times New Roman" w:cs="Times New Roman"/>
                <w:szCs w:val="28"/>
              </w:rPr>
            </w:pPr>
          </w:p>
          <w:p w:rsidR="00D73418" w:rsidRPr="00373679" w:rsidRDefault="00D73418" w:rsidP="00F9452D">
            <w:pPr>
              <w:rPr>
                <w:rFonts w:ascii="Times New Roman" w:hAnsi="Times New Roman" w:cs="Times New Roman"/>
                <w:szCs w:val="28"/>
              </w:rPr>
            </w:pPr>
          </w:p>
          <w:p w:rsidR="00D73418" w:rsidRPr="00373679" w:rsidRDefault="00D73418" w:rsidP="00F9452D">
            <w:pPr>
              <w:rPr>
                <w:rFonts w:cs="Times New Roman"/>
              </w:rPr>
            </w:pPr>
          </w:p>
          <w:p w:rsidR="00D73418" w:rsidRPr="00373679" w:rsidRDefault="00D73418" w:rsidP="00F9452D">
            <w:pPr>
              <w:rPr>
                <w:rFonts w:cs="Times New Roman"/>
              </w:rPr>
            </w:pPr>
          </w:p>
          <w:p w:rsidR="00D73418" w:rsidRPr="00373679" w:rsidRDefault="00D73418" w:rsidP="00F9452D">
            <w:pPr>
              <w:rPr>
                <w:rFonts w:cs="Times New Roman"/>
              </w:rPr>
            </w:pPr>
          </w:p>
          <w:p w:rsidR="00D73418" w:rsidRPr="00373679" w:rsidRDefault="00D73418" w:rsidP="00F9452D">
            <w:pPr>
              <w:rPr>
                <w:rFonts w:cs="Times New Roman"/>
              </w:rPr>
            </w:pPr>
          </w:p>
          <w:p w:rsidR="00D73418" w:rsidRPr="00373679" w:rsidRDefault="00D73418" w:rsidP="00F9452D">
            <w:pPr>
              <w:rPr>
                <w:rFonts w:cs="Times New Roman"/>
              </w:rPr>
            </w:pPr>
          </w:p>
          <w:p w:rsidR="00D73418" w:rsidRPr="00373679" w:rsidRDefault="00D73418" w:rsidP="00F9452D">
            <w:pPr>
              <w:rPr>
                <w:rFonts w:cs="Times New Roman"/>
              </w:rPr>
            </w:pPr>
          </w:p>
          <w:p w:rsidR="00D73418" w:rsidRPr="00373679" w:rsidRDefault="00D73418" w:rsidP="00F9452D">
            <w:pPr>
              <w:rPr>
                <w:rFonts w:cs="Times New Roman"/>
              </w:rPr>
            </w:pPr>
          </w:p>
          <w:p w:rsidR="00D73418" w:rsidRPr="00373679" w:rsidRDefault="00D73418" w:rsidP="00F9452D">
            <w:pPr>
              <w:rPr>
                <w:rFonts w:cs="Times New Roman"/>
              </w:rPr>
            </w:pPr>
          </w:p>
          <w:p w:rsidR="00D73418" w:rsidRPr="00373679" w:rsidRDefault="00D73418" w:rsidP="00F9452D">
            <w:pPr>
              <w:rPr>
                <w:rFonts w:cs="Times New Roman"/>
              </w:rPr>
            </w:pPr>
          </w:p>
          <w:p w:rsidR="00D73418" w:rsidRPr="00373679" w:rsidRDefault="00D73418" w:rsidP="00F9452D">
            <w:pPr>
              <w:rPr>
                <w:rFonts w:cs="Times New Roman"/>
              </w:rPr>
            </w:pPr>
          </w:p>
          <w:p w:rsidR="00D73418" w:rsidRPr="00373679" w:rsidRDefault="00D73418" w:rsidP="00F9452D">
            <w:pPr>
              <w:rPr>
                <w:rFonts w:cs="Times New Roman"/>
              </w:rPr>
            </w:pPr>
          </w:p>
          <w:p w:rsidR="00D73418" w:rsidRPr="00373679" w:rsidRDefault="00D73418" w:rsidP="00F9452D">
            <w:pPr>
              <w:rPr>
                <w:rFonts w:cs="Times New Roman"/>
              </w:rPr>
            </w:pPr>
          </w:p>
          <w:p w:rsidR="00D73418" w:rsidRPr="00373679" w:rsidRDefault="00D73418" w:rsidP="00F9452D">
            <w:pPr>
              <w:rPr>
                <w:rFonts w:cs="Times New Roman"/>
              </w:rPr>
            </w:pPr>
          </w:p>
          <w:p w:rsidR="00D73418" w:rsidRPr="00373679" w:rsidRDefault="00D73418" w:rsidP="00F9452D">
            <w:pPr>
              <w:rPr>
                <w:rFonts w:cs="Times New Roman"/>
              </w:rPr>
            </w:pPr>
          </w:p>
          <w:p w:rsidR="00D73418" w:rsidRPr="00373679" w:rsidRDefault="00D73418" w:rsidP="00F9452D">
            <w:pPr>
              <w:rPr>
                <w:rFonts w:cs="Times New Roman"/>
              </w:rPr>
            </w:pPr>
          </w:p>
          <w:p w:rsidR="00D73418" w:rsidRPr="00373679" w:rsidRDefault="00D73418" w:rsidP="00F9452D">
            <w:pPr>
              <w:rPr>
                <w:rFonts w:cs="Times New Roman"/>
              </w:rPr>
            </w:pPr>
          </w:p>
          <w:p w:rsidR="00D73418" w:rsidRPr="00373679" w:rsidRDefault="00D73418" w:rsidP="00F9452D">
            <w:pPr>
              <w:rPr>
                <w:rFonts w:ascii="Times New Roman" w:hAnsi="Times New Roman" w:cs="Times New Roman"/>
                <w:szCs w:val="28"/>
              </w:rPr>
            </w:pPr>
          </w:p>
        </w:tc>
        <w:tc>
          <w:tcPr>
            <w:tcW w:w="6237" w:type="dxa"/>
            <w:tcBorders>
              <w:top w:val="single" w:sz="4" w:space="0" w:color="000000" w:themeColor="text1"/>
              <w:left w:val="single" w:sz="4" w:space="0" w:color="000000" w:themeColor="text1"/>
              <w:right w:val="single" w:sz="4" w:space="0" w:color="000000" w:themeColor="text1"/>
            </w:tcBorders>
            <w:hideMark/>
          </w:tcPr>
          <w:p w:rsidR="00D73418" w:rsidRPr="00F54F29" w:rsidRDefault="00D73418" w:rsidP="00E21FCC">
            <w:pPr>
              <w:jc w:val="both"/>
              <w:rPr>
                <w:rFonts w:ascii="Times New Roman" w:hAnsi="Times New Roman"/>
                <w:sz w:val="20"/>
                <w:szCs w:val="18"/>
                <w:lang w:val="kk-KZ"/>
              </w:rPr>
            </w:pPr>
            <w:r w:rsidRPr="00F54F29">
              <w:rPr>
                <w:rFonts w:ascii="Times New Roman" w:hAnsi="Times New Roman"/>
                <w:sz w:val="20"/>
                <w:szCs w:val="18"/>
                <w:lang w:val="kk-KZ"/>
              </w:rPr>
              <w:lastRenderedPageBreak/>
              <w:t>Прошу учесть пожелания администраторов программ, которые ввиду ограниченности средств не были учтены при составлении бюджета на три года.</w:t>
            </w:r>
          </w:p>
        </w:tc>
        <w:tc>
          <w:tcPr>
            <w:tcW w:w="5670" w:type="dxa"/>
            <w:tcBorders>
              <w:top w:val="single" w:sz="4" w:space="0" w:color="000000" w:themeColor="text1"/>
              <w:left w:val="single" w:sz="4" w:space="0" w:color="000000" w:themeColor="text1"/>
              <w:right w:val="single" w:sz="4" w:space="0" w:color="000000" w:themeColor="text1"/>
            </w:tcBorders>
            <w:hideMark/>
          </w:tcPr>
          <w:p w:rsidR="00D73418" w:rsidRPr="00F54F29" w:rsidRDefault="00E01781" w:rsidP="00391569">
            <w:pPr>
              <w:contextualSpacing/>
              <w:jc w:val="both"/>
              <w:rPr>
                <w:rFonts w:ascii="Times New Roman" w:hAnsi="Times New Roman" w:cs="Times New Roman"/>
                <w:sz w:val="20"/>
                <w:szCs w:val="20"/>
              </w:rPr>
            </w:pPr>
            <w:r>
              <w:rPr>
                <w:rFonts w:ascii="Times New Roman" w:hAnsi="Times New Roman" w:cs="Times New Roman"/>
                <w:sz w:val="20"/>
                <w:szCs w:val="20"/>
              </w:rPr>
              <w:t>В соответствии с Бюджетным кодексом и правилами определения лимита АБП доводится, одобренный Бюджетной комиссией горо</w:t>
            </w:r>
            <w:r w:rsidR="00391569">
              <w:rPr>
                <w:rFonts w:ascii="Times New Roman" w:hAnsi="Times New Roman" w:cs="Times New Roman"/>
                <w:sz w:val="20"/>
                <w:szCs w:val="20"/>
              </w:rPr>
              <w:t>да, лимит на трех летний период.</w:t>
            </w:r>
          </w:p>
        </w:tc>
      </w:tr>
      <w:tr w:rsidR="00C0295A" w:rsidTr="009A4AE8">
        <w:trPr>
          <w:trHeight w:val="1447"/>
        </w:trPr>
        <w:tc>
          <w:tcPr>
            <w:tcW w:w="779" w:type="dxa"/>
            <w:tcBorders>
              <w:top w:val="single" w:sz="4" w:space="0" w:color="000000" w:themeColor="text1"/>
              <w:left w:val="single" w:sz="4" w:space="0" w:color="000000" w:themeColor="text1"/>
              <w:right w:val="single" w:sz="4" w:space="0" w:color="000000" w:themeColor="text1"/>
            </w:tcBorders>
            <w:vAlign w:val="center"/>
          </w:tcPr>
          <w:p w:rsidR="00C0295A" w:rsidRPr="00373679" w:rsidRDefault="00C0295A" w:rsidP="00F9452D">
            <w:pPr>
              <w:jc w:val="center"/>
              <w:rPr>
                <w:rFonts w:ascii="Times New Roman" w:hAnsi="Times New Roman" w:cs="Times New Roman"/>
                <w:szCs w:val="28"/>
              </w:rPr>
            </w:pPr>
          </w:p>
        </w:tc>
        <w:tc>
          <w:tcPr>
            <w:tcW w:w="2873" w:type="dxa"/>
            <w:vMerge/>
            <w:tcBorders>
              <w:top w:val="single" w:sz="4" w:space="0" w:color="000000" w:themeColor="text1"/>
              <w:left w:val="single" w:sz="4" w:space="0" w:color="000000" w:themeColor="text1"/>
              <w:right w:val="single" w:sz="4" w:space="0" w:color="000000" w:themeColor="text1"/>
            </w:tcBorders>
            <w:vAlign w:val="center"/>
          </w:tcPr>
          <w:p w:rsidR="00C0295A" w:rsidRPr="00373679" w:rsidRDefault="00C0295A" w:rsidP="00F9452D">
            <w:pPr>
              <w:rPr>
                <w:rFonts w:ascii="Times New Roman" w:hAnsi="Times New Roman" w:cs="Times New Roman"/>
                <w:szCs w:val="28"/>
              </w:rPr>
            </w:pPr>
          </w:p>
        </w:tc>
        <w:tc>
          <w:tcPr>
            <w:tcW w:w="6237" w:type="dxa"/>
            <w:tcBorders>
              <w:top w:val="single" w:sz="4" w:space="0" w:color="000000" w:themeColor="text1"/>
              <w:left w:val="single" w:sz="4" w:space="0" w:color="000000" w:themeColor="text1"/>
              <w:right w:val="single" w:sz="4" w:space="0" w:color="000000" w:themeColor="text1"/>
            </w:tcBorders>
          </w:tcPr>
          <w:p w:rsidR="00C0295A" w:rsidRPr="00F54F29" w:rsidRDefault="00C0295A" w:rsidP="00E21FCC">
            <w:pPr>
              <w:jc w:val="both"/>
              <w:rPr>
                <w:rFonts w:ascii="Times New Roman" w:hAnsi="Times New Roman"/>
                <w:sz w:val="20"/>
                <w:szCs w:val="18"/>
                <w:lang w:val="kk-KZ"/>
              </w:rPr>
            </w:pPr>
            <w:r w:rsidRPr="00F54F29">
              <w:rPr>
                <w:rFonts w:ascii="Times New Roman" w:hAnsi="Times New Roman" w:cs="Times New Roman"/>
                <w:sz w:val="20"/>
                <w:szCs w:val="18"/>
                <w:lang w:val="kk-KZ"/>
              </w:rPr>
              <w:t>В</w:t>
            </w:r>
            <w:r w:rsidRPr="00F54F29">
              <w:rPr>
                <w:rFonts w:ascii="Times New Roman" w:hAnsi="Times New Roman" w:cs="Times New Roman"/>
                <w:sz w:val="20"/>
                <w:szCs w:val="18"/>
              </w:rPr>
              <w:t xml:space="preserve"> </w:t>
            </w:r>
            <w:r w:rsidRPr="00F54F29">
              <w:rPr>
                <w:rFonts w:ascii="Times New Roman" w:hAnsi="Times New Roman" w:cs="Times New Roman"/>
                <w:sz w:val="20"/>
                <w:szCs w:val="18"/>
                <w:lang w:val="kk-KZ"/>
              </w:rPr>
              <w:t>концертном зале «Астана» (бывший Конгресс–холл) отсутствуют специальный вход и звонок для инвалидов, не установлены тактильные средства, очень плохо работает аудиооборудование для переговоров с кассиром. Уполномоченному государственному органу следует решить данный вопрос.</w:t>
            </w:r>
          </w:p>
        </w:tc>
        <w:tc>
          <w:tcPr>
            <w:tcW w:w="5670" w:type="dxa"/>
            <w:tcBorders>
              <w:top w:val="single" w:sz="4" w:space="0" w:color="000000" w:themeColor="text1"/>
              <w:left w:val="single" w:sz="4" w:space="0" w:color="000000" w:themeColor="text1"/>
              <w:right w:val="single" w:sz="4" w:space="0" w:color="000000" w:themeColor="text1"/>
            </w:tcBorders>
          </w:tcPr>
          <w:p w:rsidR="00C93758" w:rsidRPr="00C93758" w:rsidRDefault="00C93758" w:rsidP="00391569">
            <w:pPr>
              <w:jc w:val="both"/>
              <w:rPr>
                <w:rFonts w:ascii="Times New Roman" w:eastAsia="Calibri" w:hAnsi="Times New Roman" w:cs="Times New Roman"/>
                <w:b/>
                <w:sz w:val="20"/>
                <w:szCs w:val="20"/>
                <w:lang w:val="kk-KZ" w:eastAsia="en-US"/>
              </w:rPr>
            </w:pPr>
            <w:r w:rsidRPr="00C93758">
              <w:rPr>
                <w:rFonts w:ascii="Times New Roman" w:eastAsia="Calibri" w:hAnsi="Times New Roman" w:cs="Times New Roman"/>
                <w:sz w:val="20"/>
                <w:szCs w:val="20"/>
                <w:lang w:val="kk-KZ" w:eastAsia="en-US"/>
              </w:rPr>
              <w:t xml:space="preserve">По бюджетной программе 396 008 «Поддержка театрального и музыкального искусства» на  2018 год предусмотрены средства в сумме 2 683 713 тыс. тенге, в том числе </w:t>
            </w:r>
            <w:r w:rsidRPr="00C93758">
              <w:rPr>
                <w:rFonts w:ascii="Times New Roman" w:eastAsia="Times New Roman" w:hAnsi="Times New Roman" w:cs="Times New Roman"/>
                <w:sz w:val="20"/>
                <w:szCs w:val="20"/>
              </w:rPr>
              <w:t xml:space="preserve"> </w:t>
            </w:r>
            <w:r w:rsidRPr="00C93758">
              <w:rPr>
                <w:rFonts w:ascii="Times New Roman" w:eastAsia="Calibri" w:hAnsi="Times New Roman" w:cs="Times New Roman"/>
                <w:sz w:val="20"/>
                <w:szCs w:val="20"/>
                <w:lang w:eastAsia="en-US"/>
              </w:rPr>
              <w:t xml:space="preserve">уточненный бюджет ГККП «Государственная филармония» на 1 октября 2018 года составляет в сумме </w:t>
            </w:r>
            <w:r w:rsidRPr="00E21FCC">
              <w:rPr>
                <w:rFonts w:ascii="Times New Roman" w:eastAsia="Calibri" w:hAnsi="Times New Roman" w:cs="Times New Roman"/>
                <w:b/>
                <w:sz w:val="20"/>
                <w:szCs w:val="20"/>
                <w:lang w:eastAsia="en-US"/>
              </w:rPr>
              <w:t>1 020 151 тыс. тенге</w:t>
            </w:r>
            <w:r w:rsidRPr="00C93758">
              <w:rPr>
                <w:rFonts w:ascii="Times New Roman" w:eastAsia="Calibri" w:hAnsi="Times New Roman" w:cs="Times New Roman"/>
                <w:sz w:val="20"/>
                <w:szCs w:val="20"/>
                <w:lang w:eastAsia="en-US"/>
              </w:rPr>
              <w:t>, собственные доходы  19 048 тыс. тенге.</w:t>
            </w:r>
          </w:p>
          <w:p w:rsidR="00C0295A" w:rsidRPr="00F54F29" w:rsidRDefault="00391569" w:rsidP="00391569">
            <w:pPr>
              <w:contextualSpacing/>
              <w:jc w:val="both"/>
              <w:rPr>
                <w:rFonts w:ascii="Times New Roman" w:hAnsi="Times New Roman" w:cs="Times New Roman"/>
                <w:sz w:val="20"/>
                <w:szCs w:val="20"/>
              </w:rPr>
            </w:pPr>
            <w:r>
              <w:rPr>
                <w:rFonts w:ascii="Times New Roman" w:hAnsi="Times New Roman"/>
                <w:sz w:val="20"/>
                <w:szCs w:val="20"/>
                <w:lang w:val="kk-KZ"/>
              </w:rPr>
              <w:t>У</w:t>
            </w:r>
            <w:r w:rsidR="00C93758" w:rsidRPr="00C93758">
              <w:rPr>
                <w:rFonts w:ascii="Times New Roman" w:hAnsi="Times New Roman"/>
                <w:sz w:val="20"/>
                <w:szCs w:val="20"/>
                <w:lang w:val="kk-KZ"/>
              </w:rPr>
              <w:t xml:space="preserve">полномоченному органу в сфере культуры </w:t>
            </w:r>
            <w:r>
              <w:rPr>
                <w:rFonts w:ascii="Times New Roman" w:hAnsi="Times New Roman"/>
                <w:sz w:val="20"/>
                <w:szCs w:val="20"/>
                <w:lang w:val="kk-KZ"/>
              </w:rPr>
              <w:t xml:space="preserve">предлагаем </w:t>
            </w:r>
            <w:r w:rsidR="00C93758" w:rsidRPr="00C93758">
              <w:rPr>
                <w:rFonts w:ascii="Times New Roman" w:hAnsi="Times New Roman"/>
                <w:sz w:val="20"/>
                <w:szCs w:val="20"/>
                <w:lang w:val="kk-KZ"/>
              </w:rPr>
              <w:t>провести детальный анализ текущей ситуации и в случае возникновения дополнительной потребности, внести заявку, составленную в соответствии с бюджетным законодательством.</w:t>
            </w:r>
          </w:p>
        </w:tc>
      </w:tr>
      <w:tr w:rsidR="00D73418" w:rsidTr="009A4AE8">
        <w:trPr>
          <w:trHeight w:val="873"/>
        </w:trPr>
        <w:tc>
          <w:tcPr>
            <w:tcW w:w="779" w:type="dxa"/>
            <w:vMerge w:val="restart"/>
            <w:tcBorders>
              <w:left w:val="single" w:sz="4" w:space="0" w:color="000000" w:themeColor="text1"/>
              <w:right w:val="single" w:sz="4" w:space="0" w:color="000000" w:themeColor="text1"/>
            </w:tcBorders>
            <w:vAlign w:val="center"/>
            <w:hideMark/>
          </w:tcPr>
          <w:p w:rsidR="00D73418" w:rsidRPr="00373679" w:rsidRDefault="00D73418" w:rsidP="00F9452D">
            <w:pPr>
              <w:jc w:val="center"/>
              <w:rPr>
                <w:rFonts w:ascii="Times New Roman" w:hAnsi="Times New Roman" w:cs="Times New Roman"/>
                <w:szCs w:val="28"/>
              </w:rPr>
            </w:pPr>
          </w:p>
        </w:tc>
        <w:tc>
          <w:tcPr>
            <w:tcW w:w="2873" w:type="dxa"/>
            <w:vMerge/>
            <w:tcBorders>
              <w:left w:val="single" w:sz="4" w:space="0" w:color="000000" w:themeColor="text1"/>
              <w:right w:val="single" w:sz="4" w:space="0" w:color="000000" w:themeColor="text1"/>
            </w:tcBorders>
            <w:vAlign w:val="center"/>
            <w:hideMark/>
          </w:tcPr>
          <w:p w:rsidR="00D73418" w:rsidRPr="00373679" w:rsidRDefault="00D73418" w:rsidP="00F9452D">
            <w:pPr>
              <w:rPr>
                <w:rFonts w:cs="Times New Roman"/>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418" w:rsidRPr="00F54F29" w:rsidRDefault="00D73418" w:rsidP="00E21FCC">
            <w:pPr>
              <w:jc w:val="both"/>
              <w:rPr>
                <w:rFonts w:ascii="Times New Roman" w:hAnsi="Times New Roman"/>
                <w:sz w:val="20"/>
                <w:szCs w:val="18"/>
                <w:lang w:val="kk-KZ"/>
              </w:rPr>
            </w:pPr>
            <w:r w:rsidRPr="00F54F29">
              <w:rPr>
                <w:rFonts w:ascii="Times New Roman" w:hAnsi="Times New Roman"/>
                <w:sz w:val="20"/>
                <w:szCs w:val="18"/>
                <w:lang w:val="kk-KZ"/>
              </w:rPr>
              <w:t xml:space="preserve">Примите к сведению, что большое количество организаций образования нуждаются в капитальном ремонте. Капитальный ремонт-это очень большие средства и вопрос подушевого финансирования не решит эти вопросы. Имеются ряд детских садов и школ, в которых с момента основания не проводился  ремонт. При этом в городе есть недавно построенные дошкольные учреждения, которые уже нуждаются в капитальном ремонте. Необходимо принять к сведению, в том числе при уточнениях бюджета, что школы ремонтировать надо.  Целесообразно также отработать вопрос по механизму передачи проведения капитального ремонта в управление регенерации городской среды, так как учителя должны учить, а не строить.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50A" w:rsidRPr="0027250A" w:rsidRDefault="0027250A" w:rsidP="00391569">
            <w:pPr>
              <w:contextualSpacing/>
              <w:jc w:val="both"/>
              <w:rPr>
                <w:rFonts w:ascii="Times New Roman" w:hAnsi="Times New Roman" w:cs="Times New Roman"/>
                <w:sz w:val="20"/>
                <w:szCs w:val="28"/>
                <w:lang w:val="kk-KZ"/>
              </w:rPr>
            </w:pPr>
            <w:r w:rsidRPr="0027250A">
              <w:rPr>
                <w:rFonts w:ascii="Times New Roman" w:hAnsi="Times New Roman" w:cs="Times New Roman"/>
                <w:sz w:val="20"/>
                <w:szCs w:val="28"/>
              </w:rPr>
              <w:t xml:space="preserve">При формировании проекта бюджета на 2019 год, АБП была предоставлена бюджетная заявка на дополнительную потребность  по капитальному  ремонту 17 общеобразовательных школ и 17 детских садов на сумму </w:t>
            </w:r>
            <w:r>
              <w:rPr>
                <w:rFonts w:ascii="Times New Roman" w:hAnsi="Times New Roman" w:cs="Times New Roman"/>
                <w:sz w:val="20"/>
                <w:szCs w:val="28"/>
              </w:rPr>
              <w:t xml:space="preserve">        </w:t>
            </w:r>
            <w:r w:rsidRPr="0027250A">
              <w:rPr>
                <w:rFonts w:ascii="Times New Roman" w:hAnsi="Times New Roman" w:cs="Times New Roman"/>
                <w:b/>
                <w:sz w:val="20"/>
                <w:szCs w:val="28"/>
              </w:rPr>
              <w:t xml:space="preserve">8,1 </w:t>
            </w:r>
            <w:proofErr w:type="spellStart"/>
            <w:r w:rsidRPr="0027250A">
              <w:rPr>
                <w:rFonts w:ascii="Times New Roman" w:hAnsi="Times New Roman" w:cs="Times New Roman"/>
                <w:b/>
                <w:sz w:val="20"/>
                <w:szCs w:val="28"/>
              </w:rPr>
              <w:t>млрд</w:t>
            </w:r>
            <w:proofErr w:type="gramStart"/>
            <w:r w:rsidRPr="0027250A">
              <w:rPr>
                <w:rFonts w:ascii="Times New Roman" w:hAnsi="Times New Roman" w:cs="Times New Roman"/>
                <w:b/>
                <w:sz w:val="20"/>
                <w:szCs w:val="28"/>
              </w:rPr>
              <w:t>.т</w:t>
            </w:r>
            <w:proofErr w:type="gramEnd"/>
            <w:r w:rsidRPr="0027250A">
              <w:rPr>
                <w:rFonts w:ascii="Times New Roman" w:hAnsi="Times New Roman" w:cs="Times New Roman"/>
                <w:b/>
                <w:sz w:val="20"/>
                <w:szCs w:val="28"/>
              </w:rPr>
              <w:t>енге</w:t>
            </w:r>
            <w:proofErr w:type="spellEnd"/>
            <w:r w:rsidRPr="0027250A">
              <w:rPr>
                <w:rFonts w:ascii="Times New Roman" w:hAnsi="Times New Roman" w:cs="Times New Roman"/>
                <w:b/>
                <w:sz w:val="20"/>
                <w:szCs w:val="28"/>
              </w:rPr>
              <w:t>.</w:t>
            </w:r>
            <w:r w:rsidRPr="0027250A">
              <w:rPr>
                <w:rFonts w:ascii="Times New Roman" w:hAnsi="Times New Roman" w:cs="Times New Roman"/>
                <w:sz w:val="20"/>
                <w:szCs w:val="28"/>
              </w:rPr>
              <w:t xml:space="preserve"> Вместе с тем, </w:t>
            </w:r>
            <w:r w:rsidR="002D21F9">
              <w:rPr>
                <w:rFonts w:ascii="Times New Roman" w:hAnsi="Times New Roman" w:cs="Times New Roman"/>
                <w:sz w:val="20"/>
                <w:szCs w:val="28"/>
              </w:rPr>
              <w:t xml:space="preserve">по факту имеется </w:t>
            </w:r>
            <w:r w:rsidRPr="0027250A">
              <w:rPr>
                <w:rFonts w:ascii="Times New Roman" w:hAnsi="Times New Roman" w:cs="Times New Roman"/>
                <w:sz w:val="20"/>
                <w:szCs w:val="28"/>
                <w:lang w:val="kk-KZ"/>
              </w:rPr>
              <w:t>ПСД всего на сумму 1,7  млрд</w:t>
            </w:r>
            <w:proofErr w:type="gramStart"/>
            <w:r w:rsidRPr="0027250A">
              <w:rPr>
                <w:rFonts w:ascii="Times New Roman" w:hAnsi="Times New Roman" w:cs="Times New Roman"/>
                <w:sz w:val="20"/>
                <w:szCs w:val="28"/>
                <w:lang w:val="kk-KZ"/>
              </w:rPr>
              <w:t>.т</w:t>
            </w:r>
            <w:proofErr w:type="gramEnd"/>
            <w:r w:rsidRPr="0027250A">
              <w:rPr>
                <w:rFonts w:ascii="Times New Roman" w:hAnsi="Times New Roman" w:cs="Times New Roman"/>
                <w:sz w:val="20"/>
                <w:szCs w:val="28"/>
                <w:lang w:val="kk-KZ"/>
              </w:rPr>
              <w:t>енге , в том числе:</w:t>
            </w:r>
          </w:p>
          <w:p w:rsidR="0027250A" w:rsidRPr="0027250A" w:rsidRDefault="0027250A" w:rsidP="00391569">
            <w:pPr>
              <w:jc w:val="both"/>
              <w:rPr>
                <w:rFonts w:ascii="Times New Roman" w:hAnsi="Times New Roman" w:cs="Times New Roman"/>
                <w:i/>
                <w:sz w:val="20"/>
                <w:szCs w:val="28"/>
                <w:lang w:val="kk-KZ"/>
              </w:rPr>
            </w:pPr>
            <w:r w:rsidRPr="0027250A">
              <w:rPr>
                <w:rFonts w:ascii="Times New Roman" w:hAnsi="Times New Roman" w:cs="Times New Roman"/>
                <w:sz w:val="20"/>
                <w:szCs w:val="28"/>
                <w:lang w:val="kk-KZ"/>
              </w:rPr>
              <w:t>7 общеобразовательных школ (</w:t>
            </w:r>
            <w:r w:rsidRPr="0027250A">
              <w:rPr>
                <w:rFonts w:ascii="Times New Roman" w:hAnsi="Times New Roman" w:cs="Times New Roman"/>
                <w:i/>
                <w:sz w:val="20"/>
                <w:szCs w:val="28"/>
                <w:lang w:val="kk-KZ"/>
              </w:rPr>
              <w:t>№10,30,32,34,61,62,44).</w:t>
            </w:r>
          </w:p>
          <w:p w:rsidR="0027250A" w:rsidRPr="0027250A" w:rsidRDefault="0027250A" w:rsidP="00391569">
            <w:pPr>
              <w:jc w:val="both"/>
              <w:rPr>
                <w:rFonts w:ascii="Times New Roman" w:hAnsi="Times New Roman" w:cs="Times New Roman"/>
                <w:sz w:val="20"/>
                <w:szCs w:val="28"/>
                <w:lang w:val="kk-KZ"/>
              </w:rPr>
            </w:pPr>
            <w:r w:rsidRPr="0027250A">
              <w:rPr>
                <w:rFonts w:ascii="Times New Roman" w:hAnsi="Times New Roman" w:cs="Times New Roman"/>
                <w:sz w:val="20"/>
                <w:szCs w:val="28"/>
                <w:lang w:val="kk-KZ"/>
              </w:rPr>
              <w:t xml:space="preserve">Также,  в рамках Программы развития продуктивной занятости и массового предпринимательства  предусмотрены средства по текущему ремонту   </w:t>
            </w:r>
            <w:r w:rsidRPr="0027250A">
              <w:rPr>
                <w:rFonts w:ascii="Times New Roman" w:hAnsi="Times New Roman" w:cs="Times New Roman"/>
                <w:i/>
                <w:sz w:val="20"/>
                <w:szCs w:val="28"/>
                <w:lang w:val="kk-KZ"/>
              </w:rPr>
              <w:t xml:space="preserve">  </w:t>
            </w:r>
          </w:p>
          <w:p w:rsidR="0027250A" w:rsidRPr="0027250A" w:rsidRDefault="0027250A" w:rsidP="00391569">
            <w:pPr>
              <w:jc w:val="both"/>
              <w:rPr>
                <w:rFonts w:ascii="Times New Roman" w:hAnsi="Times New Roman" w:cs="Times New Roman"/>
                <w:i/>
                <w:sz w:val="20"/>
                <w:szCs w:val="28"/>
                <w:lang w:val="kk-KZ"/>
              </w:rPr>
            </w:pPr>
            <w:r w:rsidRPr="0027250A">
              <w:rPr>
                <w:rFonts w:ascii="Times New Roman" w:hAnsi="Times New Roman" w:cs="Times New Roman"/>
                <w:i/>
                <w:sz w:val="20"/>
                <w:szCs w:val="28"/>
                <w:lang w:val="kk-KZ"/>
              </w:rPr>
              <w:t xml:space="preserve"> </w:t>
            </w:r>
            <w:r w:rsidRPr="0027250A">
              <w:rPr>
                <w:rFonts w:ascii="Times New Roman" w:hAnsi="Times New Roman" w:cs="Times New Roman"/>
                <w:sz w:val="20"/>
                <w:szCs w:val="28"/>
                <w:lang w:val="kk-KZ"/>
              </w:rPr>
              <w:t xml:space="preserve">2 детских садов  </w:t>
            </w:r>
            <w:r w:rsidRPr="0027250A">
              <w:rPr>
                <w:rFonts w:ascii="Times New Roman" w:hAnsi="Times New Roman" w:cs="Times New Roman"/>
                <w:i/>
                <w:sz w:val="20"/>
                <w:szCs w:val="28"/>
                <w:lang w:val="kk-KZ"/>
              </w:rPr>
              <w:t>(№64,77)</w:t>
            </w:r>
            <w:r w:rsidRPr="0027250A">
              <w:rPr>
                <w:rFonts w:ascii="Times New Roman" w:hAnsi="Times New Roman" w:cs="Times New Roman"/>
                <w:sz w:val="20"/>
                <w:szCs w:val="28"/>
                <w:lang w:val="kk-KZ"/>
              </w:rPr>
              <w:t xml:space="preserve"> на общую сумму – 62,1 млн.тенге.</w:t>
            </w:r>
          </w:p>
          <w:p w:rsidR="00D73418" w:rsidRPr="00F54F29" w:rsidRDefault="00D73418" w:rsidP="00391569">
            <w:pPr>
              <w:contextualSpacing/>
              <w:jc w:val="both"/>
              <w:rPr>
                <w:rFonts w:ascii="Times New Roman" w:hAnsi="Times New Roman" w:cs="Times New Roman"/>
                <w:sz w:val="20"/>
                <w:szCs w:val="20"/>
                <w:lang w:val="kk-KZ"/>
              </w:rPr>
            </w:pPr>
          </w:p>
        </w:tc>
      </w:tr>
      <w:tr w:rsidR="00D73418" w:rsidTr="00943A5B">
        <w:trPr>
          <w:trHeight w:val="983"/>
        </w:trPr>
        <w:tc>
          <w:tcPr>
            <w:tcW w:w="779" w:type="dxa"/>
            <w:vMerge/>
            <w:tcBorders>
              <w:left w:val="single" w:sz="4" w:space="0" w:color="000000" w:themeColor="text1"/>
              <w:right w:val="single" w:sz="4" w:space="0" w:color="000000" w:themeColor="text1"/>
            </w:tcBorders>
            <w:vAlign w:val="center"/>
            <w:hideMark/>
          </w:tcPr>
          <w:p w:rsidR="00D73418" w:rsidRPr="00373679" w:rsidRDefault="00D73418" w:rsidP="00F9452D">
            <w:pPr>
              <w:jc w:val="center"/>
              <w:rPr>
                <w:rFonts w:ascii="Times New Roman" w:hAnsi="Times New Roman" w:cs="Times New Roman"/>
                <w:szCs w:val="28"/>
              </w:rPr>
            </w:pPr>
          </w:p>
        </w:tc>
        <w:tc>
          <w:tcPr>
            <w:tcW w:w="2873" w:type="dxa"/>
            <w:vMerge/>
            <w:tcBorders>
              <w:left w:val="single" w:sz="4" w:space="0" w:color="000000" w:themeColor="text1"/>
              <w:right w:val="single" w:sz="4" w:space="0" w:color="000000" w:themeColor="text1"/>
            </w:tcBorders>
            <w:vAlign w:val="center"/>
            <w:hideMark/>
          </w:tcPr>
          <w:p w:rsidR="00D73418" w:rsidRPr="00373679" w:rsidRDefault="00D73418" w:rsidP="00F9452D">
            <w:pPr>
              <w:rPr>
                <w:rFonts w:cs="Times New Roman"/>
              </w:rPr>
            </w:pPr>
          </w:p>
        </w:tc>
        <w:tc>
          <w:tcPr>
            <w:tcW w:w="6237" w:type="dxa"/>
            <w:tcBorders>
              <w:top w:val="single" w:sz="4" w:space="0" w:color="000000" w:themeColor="text1"/>
              <w:left w:val="single" w:sz="4" w:space="0" w:color="000000" w:themeColor="text1"/>
              <w:right w:val="single" w:sz="4" w:space="0" w:color="000000" w:themeColor="text1"/>
            </w:tcBorders>
            <w:hideMark/>
          </w:tcPr>
          <w:p w:rsidR="00D73418" w:rsidRPr="00F54F29" w:rsidRDefault="00D73418" w:rsidP="00E21FCC">
            <w:pPr>
              <w:jc w:val="both"/>
              <w:rPr>
                <w:rFonts w:ascii="Times New Roman" w:hAnsi="Times New Roman"/>
                <w:sz w:val="20"/>
                <w:szCs w:val="18"/>
                <w:lang w:val="kk-KZ"/>
              </w:rPr>
            </w:pPr>
            <w:r w:rsidRPr="00F54F29">
              <w:rPr>
                <w:rFonts w:ascii="Times New Roman" w:hAnsi="Times New Roman"/>
                <w:sz w:val="20"/>
                <w:szCs w:val="18"/>
                <w:lang w:val="kk-KZ"/>
              </w:rPr>
              <w:t>Прошу предусмотреть финансирование для лиц    сопровождающих детей-инвалидов, направляемых на санаторно-курортное лечение.</w:t>
            </w:r>
          </w:p>
        </w:tc>
        <w:tc>
          <w:tcPr>
            <w:tcW w:w="5670" w:type="dxa"/>
            <w:tcBorders>
              <w:top w:val="single" w:sz="4" w:space="0" w:color="000000" w:themeColor="text1"/>
              <w:left w:val="single" w:sz="4" w:space="0" w:color="000000" w:themeColor="text1"/>
              <w:right w:val="single" w:sz="4" w:space="0" w:color="000000" w:themeColor="text1"/>
            </w:tcBorders>
            <w:hideMark/>
          </w:tcPr>
          <w:p w:rsidR="00695E9C" w:rsidRPr="003C4D3C" w:rsidRDefault="00CB3B44" w:rsidP="00391569">
            <w:pPr>
              <w:shd w:val="clear" w:color="auto" w:fill="FFFFFF"/>
              <w:jc w:val="both"/>
              <w:textAlignment w:val="baseline"/>
              <w:outlineLvl w:val="2"/>
              <w:rPr>
                <w:rFonts w:ascii="Times New Roman" w:eastAsia="Times New Roman" w:hAnsi="Times New Roman" w:cs="Times New Roman"/>
                <w:bCs/>
                <w:sz w:val="18"/>
                <w:szCs w:val="28"/>
              </w:rPr>
            </w:pPr>
            <w:r w:rsidRPr="00CB3B44">
              <w:rPr>
                <w:rFonts w:ascii="Times New Roman" w:eastAsia="Times New Roman" w:hAnsi="Times New Roman" w:cs="Times New Roman"/>
                <w:bCs/>
                <w:sz w:val="20"/>
                <w:szCs w:val="28"/>
              </w:rPr>
              <w:t xml:space="preserve">В соответствии с Правилами предоставления санаторно-курортного лечения инвалидам и детям-инвалидам, обеспечение санаторно-курортным лечением осуществляется местными исполнительными органами путем предоставления санаторно-курортной путевки инвалидам и детям-инвалидам согласно индивидуальной программе реабилитации инвалида </w:t>
            </w:r>
            <w:r w:rsidRPr="00CB3B44">
              <w:rPr>
                <w:rFonts w:ascii="Times New Roman" w:eastAsia="Times New Roman" w:hAnsi="Times New Roman" w:cs="Times New Roman"/>
                <w:bCs/>
                <w:i/>
                <w:sz w:val="20"/>
                <w:szCs w:val="28"/>
              </w:rPr>
              <w:t xml:space="preserve">. </w:t>
            </w:r>
            <w:r w:rsidRPr="00CB3B44">
              <w:rPr>
                <w:rFonts w:ascii="Times New Roman" w:eastAsia="Times New Roman" w:hAnsi="Times New Roman" w:cs="Times New Roman"/>
                <w:bCs/>
                <w:sz w:val="20"/>
                <w:szCs w:val="28"/>
              </w:rPr>
              <w:t xml:space="preserve">Управление занятости и социальной защиты </w:t>
            </w:r>
            <w:proofErr w:type="spellStart"/>
            <w:r w:rsidRPr="00CB3B44">
              <w:rPr>
                <w:rFonts w:ascii="Times New Roman" w:eastAsia="Times New Roman" w:hAnsi="Times New Roman" w:cs="Times New Roman"/>
                <w:bCs/>
                <w:sz w:val="20"/>
                <w:szCs w:val="28"/>
              </w:rPr>
              <w:t>г</w:t>
            </w:r>
            <w:proofErr w:type="gramStart"/>
            <w:r w:rsidRPr="00CB3B44">
              <w:rPr>
                <w:rFonts w:ascii="Times New Roman" w:eastAsia="Times New Roman" w:hAnsi="Times New Roman" w:cs="Times New Roman"/>
                <w:bCs/>
                <w:sz w:val="20"/>
                <w:szCs w:val="28"/>
              </w:rPr>
              <w:t>.А</w:t>
            </w:r>
            <w:proofErr w:type="gramEnd"/>
            <w:r w:rsidRPr="00CB3B44">
              <w:rPr>
                <w:rFonts w:ascii="Times New Roman" w:eastAsia="Times New Roman" w:hAnsi="Times New Roman" w:cs="Times New Roman"/>
                <w:bCs/>
                <w:sz w:val="20"/>
                <w:szCs w:val="28"/>
              </w:rPr>
              <w:t>станы</w:t>
            </w:r>
            <w:proofErr w:type="spellEnd"/>
            <w:r w:rsidRPr="00CB3B44">
              <w:rPr>
                <w:rFonts w:ascii="Times New Roman" w:eastAsia="Times New Roman" w:hAnsi="Times New Roman" w:cs="Times New Roman"/>
                <w:bCs/>
                <w:sz w:val="20"/>
                <w:szCs w:val="28"/>
              </w:rPr>
              <w:t xml:space="preserve"> не имеет законных оснований о  выделении дополнительных средств на санаторно-курортное лечение сопровождающим.</w:t>
            </w:r>
          </w:p>
        </w:tc>
      </w:tr>
      <w:tr w:rsidR="00F9452D" w:rsidTr="009A4AE8">
        <w:trPr>
          <w:trHeight w:val="1012"/>
        </w:trPr>
        <w:tc>
          <w:tcPr>
            <w:tcW w:w="779" w:type="dxa"/>
            <w:vMerge w:val="restart"/>
            <w:tcBorders>
              <w:top w:val="single" w:sz="4" w:space="0" w:color="000000" w:themeColor="text1"/>
              <w:left w:val="single" w:sz="4" w:space="0" w:color="000000" w:themeColor="text1"/>
              <w:right w:val="single" w:sz="4" w:space="0" w:color="000000" w:themeColor="text1"/>
            </w:tcBorders>
            <w:vAlign w:val="center"/>
            <w:hideMark/>
          </w:tcPr>
          <w:p w:rsidR="00F9452D" w:rsidRPr="00373679" w:rsidRDefault="00F9452D" w:rsidP="00F9452D">
            <w:pPr>
              <w:jc w:val="center"/>
              <w:rPr>
                <w:rFonts w:ascii="Times New Roman" w:hAnsi="Times New Roman" w:cs="Times New Roman"/>
                <w:szCs w:val="28"/>
              </w:rPr>
            </w:pPr>
            <w:r w:rsidRPr="00373679">
              <w:rPr>
                <w:rFonts w:ascii="Times New Roman" w:hAnsi="Times New Roman" w:cs="Times New Roman"/>
                <w:szCs w:val="28"/>
              </w:rPr>
              <w:t>6.</w:t>
            </w:r>
          </w:p>
          <w:p w:rsidR="00F9452D" w:rsidRPr="00373679" w:rsidRDefault="00F9452D" w:rsidP="00F9452D">
            <w:pPr>
              <w:jc w:val="center"/>
              <w:rPr>
                <w:rFonts w:ascii="Times New Roman" w:hAnsi="Times New Roman" w:cs="Times New Roman"/>
                <w:szCs w:val="28"/>
              </w:rPr>
            </w:pPr>
          </w:p>
          <w:p w:rsidR="00F9452D" w:rsidRPr="00373679" w:rsidRDefault="00F9452D" w:rsidP="00F9452D">
            <w:pPr>
              <w:jc w:val="center"/>
              <w:rPr>
                <w:rFonts w:ascii="Times New Roman" w:hAnsi="Times New Roman" w:cs="Times New Roman"/>
                <w:szCs w:val="28"/>
              </w:rPr>
            </w:pPr>
          </w:p>
          <w:p w:rsidR="00F9452D" w:rsidRPr="00373679" w:rsidRDefault="00F9452D" w:rsidP="00F9452D">
            <w:pPr>
              <w:jc w:val="center"/>
              <w:rPr>
                <w:rFonts w:ascii="Times New Roman" w:hAnsi="Times New Roman" w:cs="Times New Roman"/>
                <w:szCs w:val="28"/>
              </w:rPr>
            </w:pPr>
          </w:p>
          <w:p w:rsidR="00F9452D" w:rsidRPr="00373679" w:rsidRDefault="00F9452D" w:rsidP="00F9452D">
            <w:pPr>
              <w:jc w:val="center"/>
              <w:rPr>
                <w:rFonts w:ascii="Times New Roman" w:hAnsi="Times New Roman" w:cs="Times New Roman"/>
                <w:szCs w:val="28"/>
              </w:rPr>
            </w:pPr>
          </w:p>
          <w:p w:rsidR="00F9452D" w:rsidRPr="00373679" w:rsidRDefault="00F9452D" w:rsidP="00F9452D">
            <w:pPr>
              <w:jc w:val="center"/>
              <w:rPr>
                <w:rFonts w:ascii="Times New Roman" w:hAnsi="Times New Roman" w:cs="Times New Roman"/>
                <w:szCs w:val="28"/>
              </w:rPr>
            </w:pPr>
          </w:p>
        </w:tc>
        <w:tc>
          <w:tcPr>
            <w:tcW w:w="2873" w:type="dxa"/>
            <w:vMerge w:val="restart"/>
            <w:tcBorders>
              <w:top w:val="single" w:sz="4" w:space="0" w:color="000000" w:themeColor="text1"/>
              <w:left w:val="single" w:sz="4" w:space="0" w:color="000000" w:themeColor="text1"/>
              <w:right w:val="single" w:sz="4" w:space="0" w:color="000000" w:themeColor="text1"/>
            </w:tcBorders>
            <w:vAlign w:val="center"/>
            <w:hideMark/>
          </w:tcPr>
          <w:p w:rsidR="00F9452D" w:rsidRPr="00373679" w:rsidRDefault="00F9452D" w:rsidP="00F9452D">
            <w:pPr>
              <w:rPr>
                <w:rFonts w:ascii="Times New Roman" w:hAnsi="Times New Roman"/>
                <w:szCs w:val="28"/>
                <w:lang w:val="kk-KZ"/>
              </w:rPr>
            </w:pPr>
            <w:r w:rsidRPr="00373679">
              <w:rPr>
                <w:rFonts w:ascii="Times New Roman" w:hAnsi="Times New Roman"/>
                <w:szCs w:val="28"/>
                <w:lang w:val="kk-KZ"/>
              </w:rPr>
              <w:t>Данбаева Г.А.,</w:t>
            </w:r>
          </w:p>
          <w:p w:rsidR="00F9452D" w:rsidRPr="00373679" w:rsidRDefault="00F9452D" w:rsidP="00F9452D">
            <w:pPr>
              <w:rPr>
                <w:rFonts w:ascii="Times New Roman" w:hAnsi="Times New Roman" w:cs="Times New Roman"/>
                <w:szCs w:val="28"/>
              </w:rPr>
            </w:pPr>
            <w:r w:rsidRPr="00373679">
              <w:rPr>
                <w:rFonts w:ascii="Times New Roman" w:hAnsi="Times New Roman" w:cs="Times New Roman"/>
                <w:szCs w:val="28"/>
              </w:rPr>
              <w:t>депутат от 5 округа</w:t>
            </w:r>
          </w:p>
          <w:p w:rsidR="00F9452D" w:rsidRPr="00373679" w:rsidRDefault="00F9452D" w:rsidP="00F9452D">
            <w:pPr>
              <w:rPr>
                <w:rFonts w:ascii="Times New Roman" w:hAnsi="Times New Roman" w:cs="Times New Roman"/>
                <w:szCs w:val="28"/>
              </w:rPr>
            </w:pPr>
          </w:p>
          <w:p w:rsidR="00F9452D" w:rsidRPr="00373679" w:rsidRDefault="00F9452D" w:rsidP="00F9452D">
            <w:pPr>
              <w:rPr>
                <w:rFonts w:ascii="Times New Roman" w:hAnsi="Times New Roman" w:cs="Times New Roman"/>
                <w:szCs w:val="28"/>
              </w:rPr>
            </w:pPr>
          </w:p>
          <w:p w:rsidR="00F9452D" w:rsidRPr="00373679" w:rsidRDefault="00F9452D" w:rsidP="00F9452D">
            <w:pPr>
              <w:rPr>
                <w:rFonts w:ascii="Times New Roman" w:hAnsi="Times New Roman" w:cs="Times New Roman"/>
                <w:szCs w:val="28"/>
              </w:rPr>
            </w:pPr>
          </w:p>
          <w:p w:rsidR="00F9452D" w:rsidRPr="00373679" w:rsidRDefault="00F9452D" w:rsidP="00F9452D">
            <w:pPr>
              <w:rPr>
                <w:rFonts w:ascii="Times New Roman" w:hAnsi="Times New Roman" w:cs="Times New Roman"/>
                <w:szCs w:val="28"/>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52D" w:rsidRPr="00F54F29" w:rsidRDefault="00F9452D" w:rsidP="00E21FCC">
            <w:pPr>
              <w:jc w:val="both"/>
              <w:rPr>
                <w:rFonts w:ascii="Times New Roman" w:hAnsi="Times New Roman"/>
                <w:sz w:val="20"/>
                <w:szCs w:val="18"/>
                <w:lang w:val="kk-KZ"/>
              </w:rPr>
            </w:pPr>
            <w:r w:rsidRPr="00F54F29">
              <w:rPr>
                <w:rFonts w:ascii="Times New Roman" w:hAnsi="Times New Roman"/>
                <w:sz w:val="20"/>
                <w:szCs w:val="18"/>
                <w:lang w:val="kk-KZ"/>
              </w:rPr>
              <w:t>Прошу рассмотреть вопрос о проведении капитального ремонта в  городской железнодорожной больнице.</w:t>
            </w:r>
          </w:p>
          <w:p w:rsidR="00F9452D" w:rsidRPr="00F54F29" w:rsidRDefault="00F9452D" w:rsidP="00E21FCC">
            <w:pPr>
              <w:jc w:val="both"/>
              <w:rPr>
                <w:rFonts w:ascii="Times New Roman" w:hAnsi="Times New Roman" w:cs="Times New Roman"/>
                <w:sz w:val="20"/>
                <w:szCs w:val="18"/>
                <w:lang w:val="kk-KZ"/>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DA9" w:rsidRDefault="00260DA9" w:rsidP="00391569">
            <w:pPr>
              <w:contextualSpacing/>
              <w:jc w:val="both"/>
              <w:rPr>
                <w:rFonts w:ascii="Times New Roman" w:hAnsi="Times New Roman"/>
                <w:b/>
                <w:sz w:val="20"/>
                <w:szCs w:val="28"/>
                <w:lang w:val="kk-KZ"/>
              </w:rPr>
            </w:pPr>
            <w:r w:rsidRPr="00807CE3">
              <w:rPr>
                <w:rFonts w:ascii="Times New Roman" w:hAnsi="Times New Roman"/>
                <w:sz w:val="20"/>
                <w:szCs w:val="28"/>
                <w:lang w:val="kk-KZ"/>
              </w:rPr>
              <w:t xml:space="preserve">В рамках программы Продуктивной занятости и массового предпринимательства в 2019 году предусмотрены расходы на проведение текущего ремонта Железнодорожной больницы </w:t>
            </w:r>
            <w:r w:rsidRPr="00807CE3">
              <w:rPr>
                <w:rFonts w:ascii="Times New Roman" w:hAnsi="Times New Roman"/>
                <w:b/>
                <w:sz w:val="20"/>
                <w:szCs w:val="28"/>
                <w:lang w:val="kk-KZ"/>
              </w:rPr>
              <w:t>385 млн.тенге.</w:t>
            </w:r>
          </w:p>
          <w:p w:rsidR="00260DA9" w:rsidRPr="00260DA9" w:rsidRDefault="00260DA9" w:rsidP="00391569">
            <w:pPr>
              <w:contextualSpacing/>
              <w:jc w:val="both"/>
              <w:rPr>
                <w:rFonts w:ascii="Times New Roman" w:eastAsia="Calibri" w:hAnsi="Times New Roman" w:cs="Times New Roman"/>
                <w:sz w:val="20"/>
                <w:szCs w:val="28"/>
              </w:rPr>
            </w:pPr>
            <w:r w:rsidRPr="00260DA9">
              <w:rPr>
                <w:rFonts w:ascii="Times New Roman" w:hAnsi="Times New Roman" w:cs="Times New Roman"/>
                <w:sz w:val="20"/>
                <w:szCs w:val="28"/>
              </w:rPr>
              <w:t>В рамках разработанного Комплексного</w:t>
            </w:r>
            <w:r w:rsidRPr="00260DA9">
              <w:rPr>
                <w:rFonts w:ascii="Times New Roman" w:eastAsia="Times New Roman" w:hAnsi="Times New Roman" w:cs="Times New Roman"/>
                <w:sz w:val="20"/>
                <w:szCs w:val="28"/>
              </w:rPr>
              <w:t xml:space="preserve"> плана по компактной застройке </w:t>
            </w:r>
            <w:r w:rsidRPr="00260DA9">
              <w:rPr>
                <w:rFonts w:ascii="Times New Roman" w:eastAsia="Calibri" w:hAnsi="Times New Roman" w:cs="Times New Roman"/>
                <w:sz w:val="20"/>
                <w:szCs w:val="28"/>
              </w:rPr>
              <w:t>Астаны с обеспечением инженерно-транспортной инфраструктуры на 2019-2023 годы, утвержденного Постановлением Правительства Республики Казахстан от 24 сентября 2018 года №</w:t>
            </w:r>
            <w:r>
              <w:rPr>
                <w:rFonts w:ascii="Times New Roman" w:eastAsia="Calibri" w:hAnsi="Times New Roman" w:cs="Times New Roman"/>
                <w:sz w:val="20"/>
                <w:szCs w:val="28"/>
              </w:rPr>
              <w:t xml:space="preserve"> </w:t>
            </w:r>
            <w:r w:rsidRPr="00260DA9">
              <w:rPr>
                <w:rFonts w:ascii="Times New Roman" w:eastAsia="Calibri" w:hAnsi="Times New Roman" w:cs="Times New Roman"/>
                <w:sz w:val="20"/>
                <w:szCs w:val="28"/>
              </w:rPr>
              <w:t xml:space="preserve">590в целях улучшения качества жизни населения планируется </w:t>
            </w:r>
            <w:r w:rsidRPr="00260DA9">
              <w:rPr>
                <w:rFonts w:ascii="Times New Roman" w:hAnsi="Times New Roman" w:cs="Times New Roman"/>
                <w:sz w:val="20"/>
                <w:szCs w:val="28"/>
              </w:rPr>
              <w:t>строительство многопрофильной больницы в районе «</w:t>
            </w:r>
            <w:proofErr w:type="spellStart"/>
            <w:r w:rsidRPr="00260DA9">
              <w:rPr>
                <w:rFonts w:ascii="Times New Roman" w:hAnsi="Times New Roman" w:cs="Times New Roman"/>
                <w:sz w:val="20"/>
                <w:szCs w:val="28"/>
              </w:rPr>
              <w:t>Сарыарка</w:t>
            </w:r>
            <w:proofErr w:type="spellEnd"/>
            <w:r w:rsidRPr="00260DA9">
              <w:rPr>
                <w:rFonts w:ascii="Times New Roman" w:hAnsi="Times New Roman" w:cs="Times New Roman"/>
                <w:sz w:val="20"/>
                <w:szCs w:val="28"/>
              </w:rPr>
              <w:t xml:space="preserve">», взамен госпиталя </w:t>
            </w:r>
            <w:r w:rsidRPr="00260DA9">
              <w:rPr>
                <w:rFonts w:ascii="Times New Roman" w:hAnsi="Times New Roman" w:cs="Times New Roman"/>
                <w:sz w:val="20"/>
                <w:szCs w:val="28"/>
              </w:rPr>
              <w:lastRenderedPageBreak/>
              <w:t>«Центральной железнодорожной больницы»</w:t>
            </w:r>
            <w:r w:rsidRPr="00260DA9">
              <w:rPr>
                <w:rFonts w:ascii="Times New Roman" w:eastAsia="Calibri" w:hAnsi="Times New Roman" w:cs="Times New Roman"/>
                <w:sz w:val="20"/>
                <w:szCs w:val="28"/>
              </w:rPr>
              <w:t xml:space="preserve">. На это в Плане предусмотрена потребность в сумме </w:t>
            </w:r>
            <w:r w:rsidRPr="00E21FCC">
              <w:rPr>
                <w:rFonts w:ascii="Times New Roman" w:eastAsia="Calibri" w:hAnsi="Times New Roman" w:cs="Times New Roman"/>
                <w:b/>
                <w:sz w:val="20"/>
                <w:szCs w:val="28"/>
              </w:rPr>
              <w:t>26 398 млн. тенге</w:t>
            </w:r>
            <w:r w:rsidRPr="00260DA9">
              <w:rPr>
                <w:rFonts w:ascii="Times New Roman" w:eastAsia="Calibri" w:hAnsi="Times New Roman" w:cs="Times New Roman"/>
                <w:sz w:val="20"/>
                <w:szCs w:val="28"/>
              </w:rPr>
              <w:t xml:space="preserve">, в том числе: 24 900 млн. тенге за счет средств ГЧП/РБ и 1 498 млн. тенге за счет средств МБ. </w:t>
            </w:r>
          </w:p>
          <w:p w:rsidR="00F9452D" w:rsidRDefault="00260DA9" w:rsidP="00391569">
            <w:pPr>
              <w:contextualSpacing/>
              <w:jc w:val="both"/>
              <w:rPr>
                <w:rFonts w:ascii="Times New Roman" w:hAnsi="Times New Roman" w:cs="Times New Roman"/>
                <w:sz w:val="20"/>
                <w:szCs w:val="28"/>
              </w:rPr>
            </w:pPr>
            <w:r w:rsidRPr="00260DA9">
              <w:rPr>
                <w:rFonts w:ascii="Times New Roman" w:hAnsi="Times New Roman" w:cs="Times New Roman"/>
                <w:sz w:val="20"/>
                <w:szCs w:val="28"/>
              </w:rPr>
              <w:t>В проекте бюджета на 2019-2021 годы администратору бюджетных программ ГУ «Управление регенерации городской среды города Астаны» по программе 038 «Строительство и реконструкция объектов здравоохранения» - на проектирование «Строительство городская многопрофильная больница №3 500 коек</w:t>
            </w:r>
            <w:proofErr w:type="gramStart"/>
            <w:r w:rsidRPr="00260DA9">
              <w:rPr>
                <w:rFonts w:ascii="Times New Roman" w:hAnsi="Times New Roman" w:cs="Times New Roman"/>
                <w:sz w:val="20"/>
                <w:szCs w:val="28"/>
              </w:rPr>
              <w:t xml:space="preserve"> П</w:t>
            </w:r>
            <w:proofErr w:type="gramEnd"/>
            <w:r w:rsidRPr="00260DA9">
              <w:rPr>
                <w:rFonts w:ascii="Times New Roman" w:hAnsi="Times New Roman" w:cs="Times New Roman"/>
                <w:sz w:val="20"/>
                <w:szCs w:val="28"/>
              </w:rPr>
              <w:t xml:space="preserve">р. Победы (Центральной дорожной больницы)» предусмотрено 111 900 тыс. тенге, в том числе на 2019 год </w:t>
            </w:r>
            <w:r w:rsidRPr="002D21F9">
              <w:rPr>
                <w:rFonts w:ascii="Times New Roman" w:hAnsi="Times New Roman" w:cs="Times New Roman"/>
                <w:b/>
                <w:sz w:val="20"/>
                <w:szCs w:val="28"/>
              </w:rPr>
              <w:t>86 900 тыс. тенге.</w:t>
            </w:r>
            <w:r w:rsidRPr="00260DA9">
              <w:rPr>
                <w:rFonts w:ascii="Times New Roman" w:hAnsi="Times New Roman" w:cs="Times New Roman"/>
                <w:sz w:val="20"/>
                <w:szCs w:val="28"/>
              </w:rPr>
              <w:t xml:space="preserve"> </w:t>
            </w:r>
          </w:p>
          <w:p w:rsidR="00695E9C" w:rsidRPr="00807CE3" w:rsidRDefault="00695E9C" w:rsidP="00391569">
            <w:pPr>
              <w:contextualSpacing/>
              <w:jc w:val="both"/>
              <w:rPr>
                <w:rFonts w:ascii="Times New Roman" w:hAnsi="Times New Roman" w:cs="Times New Roman"/>
                <w:sz w:val="20"/>
                <w:szCs w:val="20"/>
              </w:rPr>
            </w:pPr>
          </w:p>
        </w:tc>
      </w:tr>
      <w:tr w:rsidR="00F9452D" w:rsidTr="003E20F9">
        <w:trPr>
          <w:trHeight w:val="1012"/>
        </w:trPr>
        <w:tc>
          <w:tcPr>
            <w:tcW w:w="779" w:type="dxa"/>
            <w:vMerge/>
            <w:tcBorders>
              <w:left w:val="single" w:sz="4" w:space="0" w:color="000000" w:themeColor="text1"/>
              <w:right w:val="single" w:sz="4" w:space="0" w:color="000000" w:themeColor="text1"/>
            </w:tcBorders>
            <w:vAlign w:val="center"/>
            <w:hideMark/>
          </w:tcPr>
          <w:p w:rsidR="00F9452D" w:rsidRPr="00373679" w:rsidRDefault="00F9452D" w:rsidP="00F9452D">
            <w:pPr>
              <w:jc w:val="center"/>
              <w:rPr>
                <w:rFonts w:ascii="Times New Roman" w:hAnsi="Times New Roman" w:cs="Times New Roman"/>
                <w:szCs w:val="28"/>
              </w:rPr>
            </w:pPr>
          </w:p>
        </w:tc>
        <w:tc>
          <w:tcPr>
            <w:tcW w:w="2873" w:type="dxa"/>
            <w:vMerge/>
            <w:tcBorders>
              <w:left w:val="single" w:sz="4" w:space="0" w:color="000000" w:themeColor="text1"/>
              <w:right w:val="single" w:sz="4" w:space="0" w:color="000000" w:themeColor="text1"/>
            </w:tcBorders>
            <w:vAlign w:val="center"/>
            <w:hideMark/>
          </w:tcPr>
          <w:p w:rsidR="00F9452D" w:rsidRPr="00373679" w:rsidRDefault="00F9452D" w:rsidP="00F9452D">
            <w:pPr>
              <w:rPr>
                <w:rFonts w:cs="Times New Roman"/>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52D" w:rsidRPr="00F54F29" w:rsidRDefault="00F9452D" w:rsidP="00E21FCC">
            <w:pPr>
              <w:jc w:val="both"/>
              <w:rPr>
                <w:rFonts w:ascii="Times New Roman" w:hAnsi="Times New Roman"/>
                <w:sz w:val="20"/>
                <w:szCs w:val="18"/>
                <w:lang w:val="kk-KZ"/>
              </w:rPr>
            </w:pPr>
            <w:r w:rsidRPr="00F54F29">
              <w:rPr>
                <w:rFonts w:ascii="Times New Roman" w:hAnsi="Times New Roman"/>
                <w:sz w:val="20"/>
                <w:szCs w:val="18"/>
                <w:lang w:val="kk-KZ"/>
              </w:rPr>
              <w:t>Требует решения вопрос реабилитации инвалидов, перенесших инсульт. Отсутствуют центры, хосписы. На сегодняшний день   оплата услуг индивидуального помощника составляет  30 тыс.тенге. Из-за такой низкой заработной платы желающих работать в качестве помощников нет.</w:t>
            </w:r>
          </w:p>
          <w:p w:rsidR="00F9452D" w:rsidRPr="00F54F29" w:rsidRDefault="00F9452D" w:rsidP="00E21FCC">
            <w:pPr>
              <w:jc w:val="both"/>
              <w:rPr>
                <w:rFonts w:ascii="Times New Roman" w:hAnsi="Times New Roman"/>
                <w:sz w:val="20"/>
                <w:szCs w:val="18"/>
                <w:lang w:val="kk-KZ"/>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20F9" w:rsidRPr="003E20F9" w:rsidRDefault="003E20F9" w:rsidP="00391569">
            <w:pPr>
              <w:jc w:val="both"/>
              <w:rPr>
                <w:rFonts w:ascii="Times New Roman" w:eastAsia="Calibri" w:hAnsi="Times New Roman" w:cs="Times New Roman"/>
                <w:sz w:val="20"/>
                <w:szCs w:val="28"/>
                <w:lang w:eastAsia="en-US"/>
              </w:rPr>
            </w:pPr>
            <w:r w:rsidRPr="003E20F9">
              <w:rPr>
                <w:rFonts w:ascii="Times New Roman" w:eastAsia="Times New Roman" w:hAnsi="Times New Roman" w:cs="Times New Roman"/>
                <w:sz w:val="20"/>
                <w:szCs w:val="28"/>
              </w:rPr>
              <w:t>В</w:t>
            </w:r>
            <w:r w:rsidRPr="003E20F9">
              <w:rPr>
                <w:rFonts w:ascii="Times New Roman" w:eastAsia="Calibri" w:hAnsi="Times New Roman" w:cs="Times New Roman"/>
                <w:sz w:val="20"/>
                <w:szCs w:val="28"/>
                <w:lang w:eastAsia="en-US"/>
              </w:rPr>
              <w:t xml:space="preserve"> соответствии с подпунктом  9-1  пункта 9 статьи 7 Закона РК от 13 апреля 2005 года «О социальной защите инвалидов в Республике Казахстан» и на основании Правил утвержденных  приказом  Министра  здравоохранения и социального развития  РК  от 22  января  2015 года  № 26</w:t>
            </w:r>
            <w:r w:rsidRPr="003E20F9">
              <w:rPr>
                <w:rFonts w:ascii="Times New Roman" w:eastAsia="Times New Roman" w:hAnsi="Times New Roman" w:cs="Times New Roman"/>
                <w:sz w:val="20"/>
                <w:szCs w:val="28"/>
              </w:rPr>
              <w:t xml:space="preserve">, </w:t>
            </w:r>
            <w:r w:rsidRPr="003E20F9">
              <w:rPr>
                <w:rFonts w:ascii="Times New Roman" w:eastAsia="Calibri" w:hAnsi="Times New Roman" w:cs="Times New Roman"/>
                <w:sz w:val="20"/>
                <w:szCs w:val="28"/>
                <w:lang w:eastAsia="en-US"/>
              </w:rPr>
              <w:t xml:space="preserve"> услуги индивидуального помощника для инвалидов 1 группы, имеющих затруднения в передвижении предоставляются в соответствии с индивидуальной программой реабилитации инвалида. </w:t>
            </w:r>
          </w:p>
          <w:p w:rsidR="00086128" w:rsidRPr="003E20F9" w:rsidRDefault="003E20F9" w:rsidP="00391569">
            <w:pPr>
              <w:contextualSpacing/>
              <w:jc w:val="both"/>
              <w:rPr>
                <w:rFonts w:ascii="Times New Roman" w:eastAsia="Times New Roman" w:hAnsi="Times New Roman" w:cs="Times New Roman"/>
                <w:sz w:val="14"/>
                <w:szCs w:val="28"/>
              </w:rPr>
            </w:pPr>
            <w:r w:rsidRPr="003E20F9">
              <w:rPr>
                <w:rFonts w:ascii="Times New Roman" w:eastAsia="Calibri" w:hAnsi="Times New Roman" w:cs="Times New Roman"/>
                <w:sz w:val="20"/>
                <w:szCs w:val="28"/>
                <w:lang w:eastAsia="en-US"/>
              </w:rPr>
              <w:t xml:space="preserve">В Проекте  бюджете города Астаны на 2019 год на услуги индивидуального помощника предусмотрено – </w:t>
            </w:r>
            <w:r w:rsidRPr="002D21F9">
              <w:rPr>
                <w:rFonts w:ascii="Times New Roman" w:eastAsia="Calibri" w:hAnsi="Times New Roman" w:cs="Times New Roman"/>
                <w:b/>
                <w:sz w:val="20"/>
                <w:szCs w:val="28"/>
                <w:lang w:eastAsia="en-US"/>
              </w:rPr>
              <w:t xml:space="preserve">675,4 млн. тенге </w:t>
            </w:r>
            <w:r w:rsidRPr="003E20F9">
              <w:rPr>
                <w:rFonts w:ascii="Times New Roman" w:eastAsia="Calibri" w:hAnsi="Times New Roman" w:cs="Times New Roman"/>
                <w:sz w:val="20"/>
                <w:szCs w:val="28"/>
                <w:lang w:eastAsia="en-US"/>
              </w:rPr>
              <w:t>на 1 160 человек.</w:t>
            </w:r>
          </w:p>
          <w:p w:rsidR="00086128" w:rsidRPr="00CB3B44" w:rsidRDefault="00086128" w:rsidP="00391569">
            <w:pPr>
              <w:contextualSpacing/>
              <w:jc w:val="both"/>
              <w:rPr>
                <w:rFonts w:ascii="Times New Roman" w:eastAsia="Times New Roman" w:hAnsi="Times New Roman" w:cs="Times New Roman"/>
                <w:sz w:val="20"/>
                <w:szCs w:val="28"/>
              </w:rPr>
            </w:pPr>
          </w:p>
          <w:p w:rsidR="00086128" w:rsidRPr="00CB3B44" w:rsidRDefault="00086128" w:rsidP="00391569">
            <w:pPr>
              <w:contextualSpacing/>
              <w:jc w:val="both"/>
              <w:rPr>
                <w:rFonts w:ascii="Times New Roman" w:eastAsia="Times New Roman" w:hAnsi="Times New Roman" w:cs="Times New Roman"/>
                <w:sz w:val="20"/>
                <w:szCs w:val="28"/>
              </w:rPr>
            </w:pPr>
          </w:p>
        </w:tc>
      </w:tr>
      <w:tr w:rsidR="00F9452D" w:rsidTr="00F102A6">
        <w:trPr>
          <w:trHeight w:val="1012"/>
        </w:trPr>
        <w:tc>
          <w:tcPr>
            <w:tcW w:w="15559" w:type="dxa"/>
            <w:gridSpan w:val="4"/>
            <w:tcBorders>
              <w:left w:val="single" w:sz="4" w:space="0" w:color="000000" w:themeColor="text1"/>
              <w:right w:val="single" w:sz="4" w:space="0" w:color="000000" w:themeColor="text1"/>
            </w:tcBorders>
            <w:vAlign w:val="center"/>
          </w:tcPr>
          <w:p w:rsidR="00F9452D" w:rsidRPr="00F54F29" w:rsidRDefault="00F9452D" w:rsidP="00E21FCC">
            <w:pPr>
              <w:contextualSpacing/>
              <w:jc w:val="center"/>
              <w:rPr>
                <w:rFonts w:ascii="Times New Roman" w:hAnsi="Times New Roman" w:cs="Times New Roman"/>
                <w:b/>
                <w:sz w:val="24"/>
                <w:szCs w:val="20"/>
                <w:lang w:val="kk-KZ"/>
              </w:rPr>
            </w:pPr>
            <w:proofErr w:type="gramStart"/>
            <w:r w:rsidRPr="00F54F29">
              <w:rPr>
                <w:rFonts w:ascii="Times New Roman" w:hAnsi="Times New Roman" w:cs="Times New Roman"/>
                <w:b/>
                <w:sz w:val="24"/>
                <w:szCs w:val="20"/>
              </w:rPr>
              <w:t>Постоянная</w:t>
            </w:r>
            <w:proofErr w:type="gramEnd"/>
            <w:r w:rsidRPr="00F54F29">
              <w:rPr>
                <w:rFonts w:ascii="Times New Roman" w:hAnsi="Times New Roman" w:cs="Times New Roman"/>
                <w:b/>
                <w:sz w:val="24"/>
                <w:szCs w:val="20"/>
              </w:rPr>
              <w:t xml:space="preserve"> комиссии по вопросам </w:t>
            </w:r>
            <w:r w:rsidRPr="00F54F29">
              <w:rPr>
                <w:rFonts w:ascii="Times New Roman" w:hAnsi="Times New Roman" w:cs="Times New Roman"/>
                <w:b/>
                <w:sz w:val="24"/>
                <w:szCs w:val="20"/>
                <w:lang w:val="kk-KZ"/>
              </w:rPr>
              <w:t>строительства, экологии, транспорта, торговли</w:t>
            </w:r>
          </w:p>
          <w:p w:rsidR="00F9452D" w:rsidRPr="00F54F29" w:rsidRDefault="00F9452D" w:rsidP="00E21FCC">
            <w:pPr>
              <w:contextualSpacing/>
              <w:jc w:val="center"/>
              <w:rPr>
                <w:rFonts w:ascii="Times New Roman" w:hAnsi="Times New Roman" w:cs="Times New Roman"/>
                <w:sz w:val="20"/>
                <w:szCs w:val="20"/>
              </w:rPr>
            </w:pPr>
            <w:r w:rsidRPr="00F54F29">
              <w:rPr>
                <w:rFonts w:ascii="Times New Roman" w:hAnsi="Times New Roman" w:cs="Times New Roman"/>
                <w:b/>
                <w:sz w:val="24"/>
                <w:szCs w:val="20"/>
                <w:lang w:val="kk-KZ"/>
              </w:rPr>
              <w:t>и жилищно-коммунального хозяйства</w:t>
            </w:r>
          </w:p>
        </w:tc>
      </w:tr>
      <w:tr w:rsidR="00E36FBA" w:rsidTr="009A4AE8">
        <w:trPr>
          <w:trHeight w:val="1012"/>
        </w:trPr>
        <w:tc>
          <w:tcPr>
            <w:tcW w:w="779" w:type="dxa"/>
            <w:tcBorders>
              <w:left w:val="single" w:sz="4" w:space="0" w:color="000000" w:themeColor="text1"/>
              <w:right w:val="single" w:sz="4" w:space="0" w:color="000000" w:themeColor="text1"/>
            </w:tcBorders>
            <w:vAlign w:val="center"/>
          </w:tcPr>
          <w:p w:rsidR="00E36FBA" w:rsidRPr="00373679" w:rsidRDefault="00E36FBA" w:rsidP="00F9452D">
            <w:pPr>
              <w:jc w:val="center"/>
              <w:rPr>
                <w:rFonts w:ascii="Times New Roman" w:hAnsi="Times New Roman" w:cs="Times New Roman"/>
                <w:szCs w:val="28"/>
              </w:rPr>
            </w:pPr>
            <w:r w:rsidRPr="00373679">
              <w:rPr>
                <w:rFonts w:ascii="Times New Roman" w:hAnsi="Times New Roman" w:cs="Times New Roman"/>
                <w:szCs w:val="28"/>
              </w:rPr>
              <w:t>7.</w:t>
            </w:r>
          </w:p>
        </w:tc>
        <w:tc>
          <w:tcPr>
            <w:tcW w:w="2873" w:type="dxa"/>
            <w:tcBorders>
              <w:left w:val="single" w:sz="4" w:space="0" w:color="000000" w:themeColor="text1"/>
              <w:right w:val="single" w:sz="4" w:space="0" w:color="000000" w:themeColor="text1"/>
            </w:tcBorders>
          </w:tcPr>
          <w:p w:rsidR="00E36FBA" w:rsidRPr="00373679" w:rsidRDefault="00E36FBA" w:rsidP="00F9452D">
            <w:pPr>
              <w:pStyle w:val="a3"/>
              <w:ind w:left="0"/>
              <w:rPr>
                <w:rFonts w:ascii="Times New Roman" w:hAnsi="Times New Roman" w:cs="Times New Roman"/>
                <w:szCs w:val="28"/>
                <w:lang w:val="kk-KZ"/>
              </w:rPr>
            </w:pPr>
          </w:p>
          <w:p w:rsidR="00E36FBA" w:rsidRPr="00373679" w:rsidRDefault="00E36FBA" w:rsidP="00F9452D">
            <w:pPr>
              <w:pStyle w:val="a3"/>
              <w:ind w:left="0"/>
              <w:rPr>
                <w:rFonts w:ascii="Times New Roman" w:hAnsi="Times New Roman" w:cs="Times New Roman"/>
                <w:szCs w:val="28"/>
                <w:lang w:val="kk-KZ"/>
              </w:rPr>
            </w:pPr>
          </w:p>
          <w:p w:rsidR="00E36FBA" w:rsidRPr="00373679" w:rsidRDefault="00E36FBA" w:rsidP="00F9452D">
            <w:pPr>
              <w:pStyle w:val="a3"/>
              <w:ind w:left="0"/>
              <w:rPr>
                <w:rFonts w:ascii="Times New Roman" w:hAnsi="Times New Roman" w:cs="Times New Roman"/>
                <w:szCs w:val="28"/>
                <w:lang w:val="kk-KZ"/>
              </w:rPr>
            </w:pPr>
          </w:p>
          <w:p w:rsidR="00E36FBA" w:rsidRPr="00373679" w:rsidRDefault="00E36FBA" w:rsidP="00F9452D">
            <w:pPr>
              <w:pStyle w:val="a3"/>
              <w:ind w:left="0"/>
              <w:rPr>
                <w:rFonts w:ascii="Times New Roman" w:hAnsi="Times New Roman" w:cs="Times New Roman"/>
                <w:b/>
                <w:szCs w:val="28"/>
                <w:lang w:val="kk-KZ"/>
              </w:rPr>
            </w:pPr>
            <w:r w:rsidRPr="00373679">
              <w:rPr>
                <w:rFonts w:ascii="Times New Roman" w:hAnsi="Times New Roman" w:cs="Times New Roman"/>
                <w:szCs w:val="28"/>
                <w:lang w:val="kk-KZ"/>
              </w:rPr>
              <w:t>Нурпиисов Ж.Г</w:t>
            </w:r>
            <w:r w:rsidRPr="00373679">
              <w:rPr>
                <w:rFonts w:ascii="Times New Roman" w:hAnsi="Times New Roman" w:cs="Times New Roman"/>
                <w:szCs w:val="28"/>
              </w:rPr>
              <w:t>., секретарь маслихата города Астаны</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6FBA" w:rsidRPr="00F54F29" w:rsidRDefault="00E36FBA" w:rsidP="00E21FCC">
            <w:pPr>
              <w:contextualSpacing/>
              <w:jc w:val="both"/>
              <w:rPr>
                <w:rFonts w:ascii="Times New Roman" w:hAnsi="Times New Roman" w:cs="Times New Roman"/>
                <w:sz w:val="20"/>
                <w:szCs w:val="18"/>
              </w:rPr>
            </w:pPr>
            <w:r w:rsidRPr="00F54F29">
              <w:rPr>
                <w:rFonts w:ascii="Times New Roman" w:hAnsi="Times New Roman" w:cs="Times New Roman"/>
                <w:sz w:val="20"/>
                <w:szCs w:val="18"/>
              </w:rPr>
              <w:t>Приоритетными в выделении бюджетных сре</w:t>
            </w:r>
            <w:proofErr w:type="gramStart"/>
            <w:r w:rsidRPr="00F54F29">
              <w:rPr>
                <w:rFonts w:ascii="Times New Roman" w:hAnsi="Times New Roman" w:cs="Times New Roman"/>
                <w:sz w:val="20"/>
                <w:szCs w:val="18"/>
              </w:rPr>
              <w:t>дств дл</w:t>
            </w:r>
            <w:proofErr w:type="gramEnd"/>
            <w:r w:rsidRPr="00F54F29">
              <w:rPr>
                <w:rFonts w:ascii="Times New Roman" w:hAnsi="Times New Roman" w:cs="Times New Roman"/>
                <w:sz w:val="20"/>
                <w:szCs w:val="18"/>
              </w:rPr>
              <w:t xml:space="preserve">я строительства и ремонта дорог остаются центральные улицы, а на окраины средства выделяются по остаточному принципу. Необходимо пересматривать такой подход.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E9C" w:rsidRDefault="00695E9C" w:rsidP="00391569">
            <w:pPr>
              <w:contextualSpacing/>
              <w:jc w:val="both"/>
              <w:rPr>
                <w:rFonts w:ascii="Times New Roman" w:hAnsi="Times New Roman" w:cs="Times New Roman"/>
                <w:sz w:val="20"/>
                <w:szCs w:val="20"/>
              </w:rPr>
            </w:pPr>
          </w:p>
          <w:p w:rsidR="00260DA9" w:rsidRDefault="00E36FBA" w:rsidP="00391569">
            <w:pPr>
              <w:contextualSpacing/>
              <w:jc w:val="both"/>
              <w:rPr>
                <w:rFonts w:ascii="Times New Roman" w:hAnsi="Times New Roman" w:cs="Times New Roman"/>
                <w:sz w:val="28"/>
                <w:szCs w:val="28"/>
              </w:rPr>
            </w:pPr>
            <w:r w:rsidRPr="00E36FBA">
              <w:rPr>
                <w:rFonts w:ascii="Times New Roman" w:hAnsi="Times New Roman" w:cs="Times New Roman"/>
                <w:sz w:val="20"/>
                <w:szCs w:val="20"/>
              </w:rPr>
              <w:t xml:space="preserve">В 2018 г. Из средств МБ на проведение ремонта улиц и дорог, в том числе улиц находящиеся на окраинах предусмотрены средства в размере – </w:t>
            </w:r>
            <w:r w:rsidRPr="002D21F9">
              <w:rPr>
                <w:rFonts w:ascii="Times New Roman" w:hAnsi="Times New Roman" w:cs="Times New Roman"/>
                <w:b/>
                <w:sz w:val="20"/>
                <w:szCs w:val="20"/>
              </w:rPr>
              <w:t>7 017,8 млн. тенге</w:t>
            </w:r>
            <w:r w:rsidRPr="00E36FBA">
              <w:rPr>
                <w:rFonts w:ascii="Times New Roman" w:hAnsi="Times New Roman" w:cs="Times New Roman"/>
                <w:sz w:val="20"/>
                <w:szCs w:val="20"/>
              </w:rPr>
              <w:t xml:space="preserve">, на 2019 год, предусмотрено – </w:t>
            </w:r>
            <w:r w:rsidRPr="002D21F9">
              <w:rPr>
                <w:rFonts w:ascii="Times New Roman" w:hAnsi="Times New Roman" w:cs="Times New Roman"/>
                <w:b/>
                <w:sz w:val="20"/>
                <w:szCs w:val="20"/>
              </w:rPr>
              <w:t xml:space="preserve">4 855, 5 млн. </w:t>
            </w:r>
            <w:proofErr w:type="spellStart"/>
            <w:r w:rsidRPr="002D21F9">
              <w:rPr>
                <w:rFonts w:ascii="Times New Roman" w:hAnsi="Times New Roman" w:cs="Times New Roman"/>
                <w:b/>
                <w:sz w:val="20"/>
                <w:szCs w:val="20"/>
              </w:rPr>
              <w:t>тг</w:t>
            </w:r>
            <w:proofErr w:type="spellEnd"/>
            <w:r w:rsidRPr="002D21F9">
              <w:rPr>
                <w:rFonts w:ascii="Times New Roman" w:hAnsi="Times New Roman" w:cs="Times New Roman"/>
                <w:b/>
                <w:sz w:val="20"/>
                <w:szCs w:val="20"/>
              </w:rPr>
              <w:t>.</w:t>
            </w:r>
            <w:r w:rsidR="00260DA9" w:rsidRPr="005A36B7">
              <w:rPr>
                <w:rFonts w:ascii="Times New Roman" w:hAnsi="Times New Roman" w:cs="Times New Roman"/>
                <w:sz w:val="28"/>
                <w:szCs w:val="28"/>
              </w:rPr>
              <w:t xml:space="preserve"> </w:t>
            </w:r>
          </w:p>
          <w:p w:rsidR="00260DA9" w:rsidRPr="00260DA9" w:rsidRDefault="00260DA9" w:rsidP="00391569">
            <w:pPr>
              <w:contextualSpacing/>
              <w:jc w:val="both"/>
              <w:rPr>
                <w:rFonts w:ascii="Times New Roman" w:eastAsia="Calibri" w:hAnsi="Times New Roman" w:cs="Times New Roman"/>
                <w:sz w:val="20"/>
                <w:szCs w:val="28"/>
              </w:rPr>
            </w:pPr>
            <w:r w:rsidRPr="00260DA9">
              <w:rPr>
                <w:rFonts w:ascii="Times New Roman" w:hAnsi="Times New Roman" w:cs="Times New Roman"/>
                <w:sz w:val="20"/>
                <w:szCs w:val="28"/>
              </w:rPr>
              <w:t>В рамках разработанного Комплексного</w:t>
            </w:r>
            <w:r w:rsidRPr="00260DA9">
              <w:rPr>
                <w:rFonts w:ascii="Times New Roman" w:eastAsia="Times New Roman" w:hAnsi="Times New Roman" w:cs="Times New Roman"/>
                <w:sz w:val="20"/>
                <w:szCs w:val="28"/>
              </w:rPr>
              <w:t xml:space="preserve"> плана по компактной застройке </w:t>
            </w:r>
            <w:r w:rsidRPr="00260DA9">
              <w:rPr>
                <w:rFonts w:ascii="Times New Roman" w:eastAsia="Calibri" w:hAnsi="Times New Roman" w:cs="Times New Roman"/>
                <w:sz w:val="20"/>
                <w:szCs w:val="28"/>
              </w:rPr>
              <w:t>города Астаны с обеспечением инженерно-транспортной инфраструктуры на 2019-2023 годы, утвержденного Постановлением Правительства Республики Казахстан от 24 сентября 2018 года №590 на развитие дорог потребность составляет 231 951 млн. тенге, в том числе на строительство, реконструкция дорог и инженерных сетей в жилых массивах – 14 578 млн. тенге.</w:t>
            </w:r>
          </w:p>
          <w:p w:rsidR="00E36FBA" w:rsidRPr="00E36FBA" w:rsidRDefault="00260DA9" w:rsidP="00391569">
            <w:pPr>
              <w:contextualSpacing/>
              <w:jc w:val="both"/>
              <w:rPr>
                <w:rFonts w:ascii="Times New Roman" w:hAnsi="Times New Roman" w:cs="Times New Roman"/>
                <w:sz w:val="20"/>
                <w:szCs w:val="20"/>
              </w:rPr>
            </w:pPr>
            <w:proofErr w:type="gramStart"/>
            <w:r w:rsidRPr="00260DA9">
              <w:rPr>
                <w:rFonts w:ascii="Times New Roman" w:hAnsi="Times New Roman" w:cs="Times New Roman"/>
                <w:sz w:val="20"/>
                <w:szCs w:val="28"/>
              </w:rPr>
              <w:lastRenderedPageBreak/>
              <w:t xml:space="preserve">В проекте бюджета на 2019-2021 годы администратору бюджетных программ ГУ «Управление транспорта и развития дорожно-транспортной инфраструктуры города Астаны» по программе 003 «Развитие транспортной инфраструктуры» предусмотрено 104 916 333 тыс. тенге, в том числе на </w:t>
            </w:r>
            <w:r w:rsidRPr="00260DA9">
              <w:rPr>
                <w:rFonts w:ascii="Times New Roman" w:hAnsi="Times New Roman" w:cs="Times New Roman"/>
                <w:i/>
                <w:sz w:val="20"/>
                <w:szCs w:val="28"/>
              </w:rPr>
              <w:t xml:space="preserve">2019 год - 24 248 688 тыс. тенге, </w:t>
            </w:r>
            <w:r w:rsidRPr="00260DA9">
              <w:rPr>
                <w:rFonts w:ascii="Times New Roman" w:hAnsi="Times New Roman" w:cs="Times New Roman"/>
                <w:sz w:val="20"/>
                <w:szCs w:val="28"/>
              </w:rPr>
              <w:t xml:space="preserve">из них </w:t>
            </w:r>
            <w:r w:rsidRPr="00260DA9">
              <w:rPr>
                <w:rFonts w:ascii="Times New Roman" w:eastAsia="Calibri" w:hAnsi="Times New Roman" w:cs="Times New Roman"/>
                <w:sz w:val="20"/>
                <w:szCs w:val="28"/>
              </w:rPr>
              <w:t>на строительство, реконструкция дорог и инженерных сетей в жилых массивах – 13 333 131 тыс. тенге</w:t>
            </w:r>
            <w:r w:rsidRPr="00260DA9">
              <w:rPr>
                <w:rFonts w:ascii="Times New Roman" w:hAnsi="Times New Roman" w:cs="Times New Roman"/>
                <w:i/>
                <w:sz w:val="20"/>
                <w:szCs w:val="28"/>
              </w:rPr>
              <w:t>, в том</w:t>
            </w:r>
            <w:proofErr w:type="gramEnd"/>
            <w:r w:rsidRPr="00260DA9">
              <w:rPr>
                <w:rFonts w:ascii="Times New Roman" w:hAnsi="Times New Roman" w:cs="Times New Roman"/>
                <w:i/>
                <w:sz w:val="20"/>
                <w:szCs w:val="28"/>
              </w:rPr>
              <w:t xml:space="preserve"> </w:t>
            </w:r>
            <w:proofErr w:type="gramStart"/>
            <w:r w:rsidRPr="00260DA9">
              <w:rPr>
                <w:rFonts w:ascii="Times New Roman" w:hAnsi="Times New Roman" w:cs="Times New Roman"/>
                <w:i/>
                <w:sz w:val="20"/>
                <w:szCs w:val="28"/>
              </w:rPr>
              <w:t>числе</w:t>
            </w:r>
            <w:proofErr w:type="gramEnd"/>
            <w:r w:rsidRPr="00260DA9">
              <w:rPr>
                <w:rFonts w:ascii="Times New Roman" w:hAnsi="Times New Roman" w:cs="Times New Roman"/>
                <w:i/>
                <w:sz w:val="20"/>
                <w:szCs w:val="28"/>
              </w:rPr>
              <w:t xml:space="preserve"> на 2019 год - 1 100 000 тыс. тенге)</w:t>
            </w:r>
            <w:r w:rsidRPr="00260DA9">
              <w:rPr>
                <w:rFonts w:ascii="Times New Roman" w:hAnsi="Times New Roman" w:cs="Times New Roman"/>
                <w:sz w:val="20"/>
                <w:szCs w:val="28"/>
              </w:rPr>
              <w:t>.</w:t>
            </w:r>
          </w:p>
        </w:tc>
      </w:tr>
      <w:tr w:rsidR="00E36FBA" w:rsidTr="009A4AE8">
        <w:trPr>
          <w:trHeight w:val="1012"/>
        </w:trPr>
        <w:tc>
          <w:tcPr>
            <w:tcW w:w="779" w:type="dxa"/>
            <w:tcBorders>
              <w:left w:val="single" w:sz="4" w:space="0" w:color="000000" w:themeColor="text1"/>
              <w:right w:val="single" w:sz="4" w:space="0" w:color="000000" w:themeColor="text1"/>
            </w:tcBorders>
            <w:vAlign w:val="center"/>
          </w:tcPr>
          <w:p w:rsidR="00E36FBA" w:rsidRPr="00373679" w:rsidRDefault="00E36FBA" w:rsidP="00F9452D">
            <w:pPr>
              <w:jc w:val="center"/>
              <w:rPr>
                <w:rFonts w:ascii="Times New Roman" w:hAnsi="Times New Roman" w:cs="Times New Roman"/>
                <w:szCs w:val="28"/>
              </w:rPr>
            </w:pPr>
          </w:p>
        </w:tc>
        <w:tc>
          <w:tcPr>
            <w:tcW w:w="2873" w:type="dxa"/>
            <w:vMerge w:val="restart"/>
            <w:tcBorders>
              <w:left w:val="single" w:sz="4" w:space="0" w:color="000000" w:themeColor="text1"/>
              <w:right w:val="single" w:sz="4" w:space="0" w:color="000000" w:themeColor="text1"/>
            </w:tcBorders>
            <w:vAlign w:val="center"/>
          </w:tcPr>
          <w:p w:rsidR="00E36FBA" w:rsidRPr="00373679" w:rsidRDefault="00E36FBA" w:rsidP="00F9452D">
            <w:pPr>
              <w:rPr>
                <w:rFonts w:ascii="Times New Roman" w:hAnsi="Times New Roman" w:cs="Times New Roman"/>
                <w:szCs w:val="28"/>
                <w:lang w:val="kk-KZ"/>
              </w:rPr>
            </w:pPr>
          </w:p>
          <w:p w:rsidR="00E36FBA" w:rsidRPr="00373679" w:rsidRDefault="00E36FBA" w:rsidP="00F9452D">
            <w:pPr>
              <w:rPr>
                <w:rFonts w:ascii="Times New Roman" w:hAnsi="Times New Roman" w:cs="Times New Roman"/>
                <w:szCs w:val="28"/>
                <w:lang w:val="kk-KZ"/>
              </w:rPr>
            </w:pPr>
          </w:p>
          <w:p w:rsidR="00E36FBA" w:rsidRPr="00373679" w:rsidRDefault="00E36FBA" w:rsidP="00F9452D">
            <w:pPr>
              <w:rPr>
                <w:rFonts w:ascii="Times New Roman" w:hAnsi="Times New Roman" w:cs="Times New Roman"/>
                <w:szCs w:val="28"/>
                <w:lang w:val="kk-KZ"/>
              </w:rPr>
            </w:pPr>
          </w:p>
          <w:p w:rsidR="00E36FBA" w:rsidRPr="00373679" w:rsidRDefault="00E36FBA" w:rsidP="00F9452D">
            <w:pPr>
              <w:rPr>
                <w:rFonts w:ascii="Times New Roman" w:hAnsi="Times New Roman" w:cs="Times New Roman"/>
                <w:szCs w:val="28"/>
                <w:lang w:val="kk-KZ"/>
              </w:rPr>
            </w:pPr>
          </w:p>
          <w:p w:rsidR="00E36FBA" w:rsidRPr="00373679" w:rsidRDefault="00E36FBA" w:rsidP="00F9452D">
            <w:pPr>
              <w:rPr>
                <w:rFonts w:ascii="Times New Roman" w:hAnsi="Times New Roman" w:cs="Times New Roman"/>
                <w:b/>
                <w:szCs w:val="28"/>
                <w:lang w:val="kk-KZ"/>
              </w:rPr>
            </w:pPr>
            <w:r w:rsidRPr="00373679">
              <w:rPr>
                <w:rFonts w:ascii="Times New Roman" w:hAnsi="Times New Roman" w:cs="Times New Roman"/>
                <w:szCs w:val="28"/>
                <w:lang w:val="kk-KZ"/>
              </w:rPr>
              <w:t>Касенов Г.К</w:t>
            </w:r>
            <w:r w:rsidRPr="00373679">
              <w:rPr>
                <w:rFonts w:ascii="Times New Roman" w:hAnsi="Times New Roman" w:cs="Times New Roman"/>
                <w:b/>
                <w:szCs w:val="28"/>
                <w:lang w:val="kk-KZ"/>
              </w:rPr>
              <w:t xml:space="preserve">., </w:t>
            </w:r>
          </w:p>
          <w:p w:rsidR="00E36FBA" w:rsidRPr="00373679" w:rsidRDefault="00E36FBA" w:rsidP="00F9452D">
            <w:pPr>
              <w:rPr>
                <w:rFonts w:ascii="Times New Roman" w:hAnsi="Times New Roman" w:cs="Times New Roman"/>
                <w:szCs w:val="28"/>
              </w:rPr>
            </w:pPr>
            <w:r w:rsidRPr="00373679">
              <w:rPr>
                <w:rFonts w:ascii="Times New Roman" w:hAnsi="Times New Roman" w:cs="Times New Roman"/>
                <w:szCs w:val="28"/>
              </w:rPr>
              <w:t>депутат от 21 округа</w:t>
            </w:r>
          </w:p>
          <w:p w:rsidR="00E36FBA" w:rsidRPr="00373679" w:rsidRDefault="00E36FBA" w:rsidP="00F9452D">
            <w:pPr>
              <w:rPr>
                <w:rFonts w:ascii="Times New Roman" w:hAnsi="Times New Roman" w:cs="Times New Roman"/>
                <w:szCs w:val="28"/>
              </w:rPr>
            </w:pPr>
          </w:p>
          <w:p w:rsidR="00E36FBA" w:rsidRPr="00373679" w:rsidRDefault="00E36FBA" w:rsidP="00F9452D">
            <w:pPr>
              <w:rPr>
                <w:rFonts w:ascii="Times New Roman" w:hAnsi="Times New Roman" w:cs="Times New Roman"/>
                <w:szCs w:val="28"/>
              </w:rPr>
            </w:pPr>
          </w:p>
          <w:p w:rsidR="00E36FBA" w:rsidRPr="00373679" w:rsidRDefault="00E36FBA" w:rsidP="00F9452D">
            <w:pPr>
              <w:rPr>
                <w:rFonts w:ascii="Times New Roman" w:hAnsi="Times New Roman" w:cs="Times New Roman"/>
                <w:b/>
                <w:szCs w:val="28"/>
                <w:lang w:val="kk-KZ"/>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6FBA" w:rsidRPr="00F54F29" w:rsidRDefault="00E36FBA" w:rsidP="00E21FCC">
            <w:pPr>
              <w:contextualSpacing/>
              <w:jc w:val="both"/>
              <w:rPr>
                <w:rFonts w:ascii="Times New Roman" w:hAnsi="Times New Roman" w:cs="Times New Roman"/>
                <w:sz w:val="20"/>
                <w:szCs w:val="18"/>
              </w:rPr>
            </w:pPr>
            <w:r w:rsidRPr="00F54F29">
              <w:rPr>
                <w:rFonts w:ascii="Times New Roman" w:hAnsi="Times New Roman" w:cs="Times New Roman"/>
                <w:sz w:val="20"/>
                <w:szCs w:val="18"/>
              </w:rPr>
              <w:t>Вопрос изъятия земельных участков на территории гаражных кооперативов «Южный» и «Рассвет» обсуждается с 2005 года. Несмотря на то, что снос гаражей требует больших финансовых затрат, необходимо уже начинать данную работу. Не обязательно производить снос за один год, проводить работу можно и поэтапно, в течение трех лет.</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6FBA" w:rsidRPr="00E36FBA" w:rsidRDefault="00E36FBA" w:rsidP="00391569">
            <w:pPr>
              <w:contextualSpacing/>
              <w:jc w:val="both"/>
              <w:rPr>
                <w:rFonts w:ascii="Times New Roman" w:hAnsi="Times New Roman" w:cs="Times New Roman"/>
                <w:sz w:val="20"/>
                <w:szCs w:val="20"/>
              </w:rPr>
            </w:pPr>
            <w:r w:rsidRPr="00E36FBA">
              <w:rPr>
                <w:rFonts w:ascii="Times New Roman" w:hAnsi="Times New Roman" w:cs="Times New Roman"/>
                <w:sz w:val="20"/>
                <w:szCs w:val="20"/>
                <w:lang w:val="kk-KZ"/>
              </w:rPr>
              <w:t>В проекте бюджета города Астаны на 2019 год средства на изъятие указанных объектов не предусмотрены.</w:t>
            </w:r>
          </w:p>
        </w:tc>
      </w:tr>
      <w:tr w:rsidR="00E36FBA" w:rsidTr="009A4AE8">
        <w:trPr>
          <w:trHeight w:val="1012"/>
        </w:trPr>
        <w:tc>
          <w:tcPr>
            <w:tcW w:w="779" w:type="dxa"/>
            <w:tcBorders>
              <w:left w:val="single" w:sz="4" w:space="0" w:color="000000" w:themeColor="text1"/>
              <w:right w:val="single" w:sz="4" w:space="0" w:color="000000" w:themeColor="text1"/>
            </w:tcBorders>
            <w:vAlign w:val="center"/>
          </w:tcPr>
          <w:p w:rsidR="00E36FBA" w:rsidRPr="00373679" w:rsidRDefault="00E36FBA" w:rsidP="00F9452D">
            <w:pPr>
              <w:jc w:val="center"/>
              <w:rPr>
                <w:rFonts w:ascii="Times New Roman" w:hAnsi="Times New Roman" w:cs="Times New Roman"/>
                <w:szCs w:val="28"/>
              </w:rPr>
            </w:pPr>
            <w:r w:rsidRPr="00373679">
              <w:rPr>
                <w:rFonts w:ascii="Times New Roman" w:hAnsi="Times New Roman" w:cs="Times New Roman"/>
                <w:szCs w:val="28"/>
              </w:rPr>
              <w:t>8.</w:t>
            </w:r>
          </w:p>
        </w:tc>
        <w:tc>
          <w:tcPr>
            <w:tcW w:w="2873" w:type="dxa"/>
            <w:vMerge/>
            <w:tcBorders>
              <w:left w:val="single" w:sz="4" w:space="0" w:color="000000" w:themeColor="text1"/>
              <w:right w:val="single" w:sz="4" w:space="0" w:color="000000" w:themeColor="text1"/>
            </w:tcBorders>
            <w:vAlign w:val="center"/>
          </w:tcPr>
          <w:p w:rsidR="00E36FBA" w:rsidRPr="00373679" w:rsidRDefault="00E36FBA" w:rsidP="00F9452D">
            <w:pPr>
              <w:rPr>
                <w:rFonts w:ascii="Times New Roman" w:hAnsi="Times New Roman" w:cs="Times New Roman"/>
                <w:b/>
                <w:szCs w:val="28"/>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6FBA" w:rsidRPr="00F54F29" w:rsidRDefault="00E36FBA" w:rsidP="00E21FCC">
            <w:pPr>
              <w:contextualSpacing/>
              <w:jc w:val="both"/>
              <w:rPr>
                <w:rFonts w:ascii="Times New Roman" w:hAnsi="Times New Roman" w:cs="Times New Roman"/>
                <w:sz w:val="20"/>
                <w:szCs w:val="18"/>
              </w:rPr>
            </w:pPr>
            <w:r w:rsidRPr="00F54F29">
              <w:rPr>
                <w:rFonts w:ascii="Times New Roman" w:hAnsi="Times New Roman" w:cs="Times New Roman"/>
                <w:sz w:val="20"/>
                <w:szCs w:val="18"/>
              </w:rPr>
              <w:t xml:space="preserve">Много жалоб поступает со стороны жителей </w:t>
            </w:r>
            <w:proofErr w:type="spellStart"/>
            <w:r w:rsidRPr="00F54F29">
              <w:rPr>
                <w:rFonts w:ascii="Times New Roman" w:hAnsi="Times New Roman" w:cs="Times New Roman"/>
                <w:sz w:val="20"/>
                <w:szCs w:val="18"/>
              </w:rPr>
              <w:t>лицы</w:t>
            </w:r>
            <w:proofErr w:type="spellEnd"/>
            <w:r w:rsidRPr="00F54F29">
              <w:rPr>
                <w:rFonts w:ascii="Times New Roman" w:hAnsi="Times New Roman" w:cs="Times New Roman"/>
                <w:sz w:val="20"/>
                <w:szCs w:val="18"/>
              </w:rPr>
              <w:t xml:space="preserve"> </w:t>
            </w:r>
            <w:proofErr w:type="spellStart"/>
            <w:r w:rsidRPr="00F54F29">
              <w:rPr>
                <w:rFonts w:ascii="Times New Roman" w:hAnsi="Times New Roman" w:cs="Times New Roman"/>
                <w:sz w:val="20"/>
                <w:szCs w:val="18"/>
              </w:rPr>
              <w:t>Балкантау</w:t>
            </w:r>
            <w:proofErr w:type="spellEnd"/>
            <w:r w:rsidRPr="00F54F29">
              <w:rPr>
                <w:rFonts w:ascii="Times New Roman" w:hAnsi="Times New Roman" w:cs="Times New Roman"/>
                <w:sz w:val="20"/>
                <w:szCs w:val="18"/>
              </w:rPr>
              <w:t xml:space="preserve"> по состоянию дорог. Прошу учесть при планировании на следующий год строительство дороги, проходящей по улице </w:t>
            </w:r>
            <w:proofErr w:type="spellStart"/>
            <w:r w:rsidRPr="00F54F29">
              <w:rPr>
                <w:rFonts w:ascii="Times New Roman" w:hAnsi="Times New Roman" w:cs="Times New Roman"/>
                <w:sz w:val="20"/>
                <w:szCs w:val="18"/>
              </w:rPr>
              <w:t>Балкантау</w:t>
            </w:r>
            <w:proofErr w:type="spellEnd"/>
            <w:r w:rsidRPr="00F54F29">
              <w:rPr>
                <w:rFonts w:ascii="Times New Roman" w:hAnsi="Times New Roman" w:cs="Times New Roman"/>
                <w:sz w:val="20"/>
                <w:szCs w:val="18"/>
              </w:rPr>
              <w:t>.</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6FBA" w:rsidRPr="00E36FBA" w:rsidRDefault="00E36FBA" w:rsidP="00391569">
            <w:pPr>
              <w:contextualSpacing/>
              <w:jc w:val="both"/>
              <w:rPr>
                <w:rFonts w:ascii="Times New Roman" w:hAnsi="Times New Roman" w:cs="Times New Roman"/>
                <w:sz w:val="20"/>
                <w:szCs w:val="20"/>
                <w:lang w:val="kk-KZ"/>
              </w:rPr>
            </w:pPr>
            <w:r w:rsidRPr="00E36FBA">
              <w:rPr>
                <w:rFonts w:ascii="Times New Roman" w:hAnsi="Times New Roman" w:cs="Times New Roman"/>
                <w:sz w:val="20"/>
                <w:szCs w:val="20"/>
                <w:lang w:val="kk-KZ"/>
              </w:rPr>
              <w:t xml:space="preserve">В проекте бюджета города Астаны на 2019 год по бюджетной программе 004 «Обеспечение функционирования автомобильных дорог» предусмотрено </w:t>
            </w:r>
            <w:r w:rsidRPr="006F651D">
              <w:rPr>
                <w:rFonts w:ascii="Times New Roman" w:hAnsi="Times New Roman" w:cs="Times New Roman"/>
                <w:b/>
                <w:sz w:val="20"/>
                <w:szCs w:val="20"/>
                <w:lang w:val="kk-KZ"/>
              </w:rPr>
              <w:t>4 855,5 млн. тенге</w:t>
            </w:r>
            <w:r w:rsidRPr="00E36FBA">
              <w:rPr>
                <w:rFonts w:ascii="Times New Roman" w:hAnsi="Times New Roman" w:cs="Times New Roman"/>
                <w:sz w:val="20"/>
                <w:szCs w:val="20"/>
                <w:lang w:val="kk-KZ"/>
              </w:rPr>
              <w:t>.</w:t>
            </w:r>
          </w:p>
          <w:p w:rsidR="00E36FBA" w:rsidRDefault="00E36FBA" w:rsidP="00391569">
            <w:pPr>
              <w:contextualSpacing/>
              <w:jc w:val="both"/>
              <w:rPr>
                <w:rFonts w:ascii="Times New Roman" w:hAnsi="Times New Roman" w:cs="Times New Roman"/>
                <w:sz w:val="20"/>
                <w:szCs w:val="20"/>
                <w:lang w:val="kk-KZ"/>
              </w:rPr>
            </w:pPr>
            <w:r w:rsidRPr="00E36FBA">
              <w:rPr>
                <w:rFonts w:ascii="Times New Roman" w:hAnsi="Times New Roman" w:cs="Times New Roman"/>
                <w:sz w:val="20"/>
                <w:szCs w:val="20"/>
                <w:lang w:val="kk-KZ"/>
              </w:rPr>
              <w:t>При этом, в рамках предусмотренных средств запланированы средства администратору на текущий и ямочный ремонт, в рамках которых воз</w:t>
            </w:r>
            <w:r w:rsidR="00491E5F">
              <w:rPr>
                <w:rFonts w:ascii="Times New Roman" w:hAnsi="Times New Roman" w:cs="Times New Roman"/>
                <w:sz w:val="20"/>
                <w:szCs w:val="20"/>
                <w:lang w:val="kk-KZ"/>
              </w:rPr>
              <w:t>можно расм</w:t>
            </w:r>
            <w:r w:rsidRPr="00E36FBA">
              <w:rPr>
                <w:rFonts w:ascii="Times New Roman" w:hAnsi="Times New Roman" w:cs="Times New Roman"/>
                <w:sz w:val="20"/>
                <w:szCs w:val="20"/>
                <w:lang w:val="kk-KZ"/>
              </w:rPr>
              <w:t>отреть проведение ремонта улицы.</w:t>
            </w:r>
          </w:p>
          <w:p w:rsidR="00260DA9" w:rsidRPr="00260DA9" w:rsidRDefault="00260DA9" w:rsidP="00391569">
            <w:pPr>
              <w:contextualSpacing/>
              <w:jc w:val="both"/>
              <w:rPr>
                <w:rFonts w:ascii="Times New Roman" w:eastAsia="Calibri" w:hAnsi="Times New Roman" w:cs="Times New Roman"/>
                <w:sz w:val="20"/>
                <w:szCs w:val="28"/>
              </w:rPr>
            </w:pPr>
            <w:r w:rsidRPr="00260DA9">
              <w:rPr>
                <w:rFonts w:ascii="Times New Roman" w:hAnsi="Times New Roman" w:cs="Times New Roman"/>
                <w:sz w:val="20"/>
                <w:szCs w:val="28"/>
              </w:rPr>
              <w:t>В рамках разработанного Комплексного</w:t>
            </w:r>
            <w:r w:rsidRPr="00260DA9">
              <w:rPr>
                <w:rFonts w:ascii="Times New Roman" w:eastAsia="Times New Roman" w:hAnsi="Times New Roman" w:cs="Times New Roman"/>
                <w:sz w:val="20"/>
                <w:szCs w:val="28"/>
              </w:rPr>
              <w:t xml:space="preserve"> плана по компактной застройке </w:t>
            </w:r>
            <w:r w:rsidRPr="00260DA9">
              <w:rPr>
                <w:rFonts w:ascii="Times New Roman" w:eastAsia="Calibri" w:hAnsi="Times New Roman" w:cs="Times New Roman"/>
                <w:sz w:val="20"/>
                <w:szCs w:val="28"/>
              </w:rPr>
              <w:t xml:space="preserve">города Астаны с обеспечением инженерно-транспортной инфраструктуры на 2019-2023 годы, утвержденного </w:t>
            </w:r>
            <w:r w:rsidR="00491E5F">
              <w:rPr>
                <w:rFonts w:ascii="Times New Roman" w:eastAsia="Calibri" w:hAnsi="Times New Roman" w:cs="Times New Roman"/>
                <w:sz w:val="20"/>
                <w:szCs w:val="28"/>
              </w:rPr>
              <w:t>ППРК</w:t>
            </w:r>
            <w:r w:rsidRPr="00260DA9">
              <w:rPr>
                <w:rFonts w:ascii="Times New Roman" w:eastAsia="Calibri" w:hAnsi="Times New Roman" w:cs="Times New Roman"/>
                <w:sz w:val="20"/>
                <w:szCs w:val="28"/>
              </w:rPr>
              <w:t xml:space="preserve"> от 24 сентября 2018 года №590 на развитие дорог потребность составляет </w:t>
            </w:r>
            <w:r w:rsidRPr="00E21FCC">
              <w:rPr>
                <w:rFonts w:ascii="Times New Roman" w:eastAsia="Calibri" w:hAnsi="Times New Roman" w:cs="Times New Roman"/>
                <w:b/>
                <w:sz w:val="20"/>
                <w:szCs w:val="28"/>
              </w:rPr>
              <w:t>231 951 млн. тенге</w:t>
            </w:r>
            <w:r w:rsidRPr="00260DA9">
              <w:rPr>
                <w:rFonts w:ascii="Times New Roman" w:eastAsia="Calibri" w:hAnsi="Times New Roman" w:cs="Times New Roman"/>
                <w:sz w:val="20"/>
                <w:szCs w:val="28"/>
              </w:rPr>
              <w:t>, в том числе</w:t>
            </w:r>
            <w:r w:rsidR="00491E5F">
              <w:rPr>
                <w:rFonts w:ascii="Times New Roman" w:eastAsia="Calibri" w:hAnsi="Times New Roman" w:cs="Times New Roman"/>
                <w:sz w:val="20"/>
                <w:szCs w:val="28"/>
              </w:rPr>
              <w:t xml:space="preserve"> на строительство, реконструкцию</w:t>
            </w:r>
            <w:r w:rsidRPr="00260DA9">
              <w:rPr>
                <w:rFonts w:ascii="Times New Roman" w:eastAsia="Calibri" w:hAnsi="Times New Roman" w:cs="Times New Roman"/>
                <w:sz w:val="20"/>
                <w:szCs w:val="28"/>
              </w:rPr>
              <w:t xml:space="preserve"> дорог и инженерных сетей в жилых массивах – </w:t>
            </w:r>
            <w:r w:rsidRPr="00E21FCC">
              <w:rPr>
                <w:rFonts w:ascii="Times New Roman" w:eastAsia="Calibri" w:hAnsi="Times New Roman" w:cs="Times New Roman"/>
                <w:b/>
                <w:sz w:val="20"/>
                <w:szCs w:val="28"/>
              </w:rPr>
              <w:t>14 578 млн. тенге</w:t>
            </w:r>
            <w:r w:rsidRPr="00260DA9">
              <w:rPr>
                <w:rFonts w:ascii="Times New Roman" w:eastAsia="Calibri" w:hAnsi="Times New Roman" w:cs="Times New Roman"/>
                <w:sz w:val="20"/>
                <w:szCs w:val="28"/>
              </w:rPr>
              <w:t>.</w:t>
            </w:r>
          </w:p>
          <w:p w:rsidR="00695E9C" w:rsidRPr="00156408" w:rsidRDefault="00260DA9" w:rsidP="00391569">
            <w:pPr>
              <w:contextualSpacing/>
              <w:jc w:val="both"/>
              <w:rPr>
                <w:rFonts w:ascii="Times New Roman" w:hAnsi="Times New Roman" w:cs="Times New Roman"/>
                <w:sz w:val="20"/>
                <w:szCs w:val="28"/>
              </w:rPr>
            </w:pPr>
            <w:proofErr w:type="gramStart"/>
            <w:r w:rsidRPr="00260DA9">
              <w:rPr>
                <w:rFonts w:ascii="Times New Roman" w:hAnsi="Times New Roman" w:cs="Times New Roman"/>
                <w:sz w:val="20"/>
                <w:szCs w:val="28"/>
              </w:rPr>
              <w:t xml:space="preserve">В проекте бюджета на 2019-2021 годы администратору бюджетных программ ГУ «Управление транспорта и развития дорожно-транспортной инфраструктуры города Астаны» по программе 003 «Развитие транспортной инфраструктуры» предусмотрено </w:t>
            </w:r>
            <w:r w:rsidRPr="00E21FCC">
              <w:rPr>
                <w:rFonts w:ascii="Times New Roman" w:hAnsi="Times New Roman" w:cs="Times New Roman"/>
                <w:b/>
                <w:sz w:val="20"/>
                <w:szCs w:val="28"/>
              </w:rPr>
              <w:t>104 916 333 тыс. тенге</w:t>
            </w:r>
            <w:r w:rsidRPr="00260DA9">
              <w:rPr>
                <w:rFonts w:ascii="Times New Roman" w:hAnsi="Times New Roman" w:cs="Times New Roman"/>
                <w:sz w:val="20"/>
                <w:szCs w:val="28"/>
              </w:rPr>
              <w:t xml:space="preserve">, в том числе на </w:t>
            </w:r>
            <w:r w:rsidRPr="00260DA9">
              <w:rPr>
                <w:rFonts w:ascii="Times New Roman" w:hAnsi="Times New Roman" w:cs="Times New Roman"/>
                <w:i/>
                <w:sz w:val="20"/>
                <w:szCs w:val="28"/>
              </w:rPr>
              <w:t xml:space="preserve">2019 год - </w:t>
            </w:r>
            <w:r w:rsidRPr="00E21FCC">
              <w:rPr>
                <w:rFonts w:ascii="Times New Roman" w:hAnsi="Times New Roman" w:cs="Times New Roman"/>
                <w:b/>
                <w:i/>
                <w:sz w:val="20"/>
                <w:szCs w:val="28"/>
              </w:rPr>
              <w:t>24 248 688 тыс. тенге,</w:t>
            </w:r>
            <w:r w:rsidRPr="00260DA9">
              <w:rPr>
                <w:rFonts w:ascii="Times New Roman" w:hAnsi="Times New Roman" w:cs="Times New Roman"/>
                <w:i/>
                <w:sz w:val="20"/>
                <w:szCs w:val="28"/>
              </w:rPr>
              <w:t xml:space="preserve"> </w:t>
            </w:r>
            <w:r w:rsidRPr="00260DA9">
              <w:rPr>
                <w:rFonts w:ascii="Times New Roman" w:hAnsi="Times New Roman" w:cs="Times New Roman"/>
                <w:sz w:val="20"/>
                <w:szCs w:val="28"/>
              </w:rPr>
              <w:t xml:space="preserve">из них </w:t>
            </w:r>
            <w:r w:rsidRPr="00260DA9">
              <w:rPr>
                <w:rFonts w:ascii="Times New Roman" w:eastAsia="Calibri" w:hAnsi="Times New Roman" w:cs="Times New Roman"/>
                <w:sz w:val="20"/>
                <w:szCs w:val="28"/>
              </w:rPr>
              <w:t>на строительство, реконструкция дорог и инженерных сетей в жилых массивах – 13 333 131 тыс. тенге</w:t>
            </w:r>
            <w:r w:rsidRPr="00260DA9">
              <w:rPr>
                <w:rFonts w:ascii="Times New Roman" w:hAnsi="Times New Roman" w:cs="Times New Roman"/>
                <w:i/>
                <w:sz w:val="20"/>
                <w:szCs w:val="28"/>
              </w:rPr>
              <w:t>, в том</w:t>
            </w:r>
            <w:proofErr w:type="gramEnd"/>
            <w:r w:rsidRPr="00260DA9">
              <w:rPr>
                <w:rFonts w:ascii="Times New Roman" w:hAnsi="Times New Roman" w:cs="Times New Roman"/>
                <w:i/>
                <w:sz w:val="20"/>
                <w:szCs w:val="28"/>
              </w:rPr>
              <w:t xml:space="preserve"> </w:t>
            </w:r>
            <w:proofErr w:type="gramStart"/>
            <w:r w:rsidRPr="00260DA9">
              <w:rPr>
                <w:rFonts w:ascii="Times New Roman" w:hAnsi="Times New Roman" w:cs="Times New Roman"/>
                <w:i/>
                <w:sz w:val="20"/>
                <w:szCs w:val="28"/>
              </w:rPr>
              <w:t>числе</w:t>
            </w:r>
            <w:proofErr w:type="gramEnd"/>
            <w:r w:rsidRPr="00260DA9">
              <w:rPr>
                <w:rFonts w:ascii="Times New Roman" w:hAnsi="Times New Roman" w:cs="Times New Roman"/>
                <w:i/>
                <w:sz w:val="20"/>
                <w:szCs w:val="28"/>
              </w:rPr>
              <w:t xml:space="preserve"> на 2019 год - 1 100 000 тыс. тенге)</w:t>
            </w:r>
            <w:r w:rsidRPr="00260DA9">
              <w:rPr>
                <w:rFonts w:ascii="Times New Roman" w:hAnsi="Times New Roman" w:cs="Times New Roman"/>
                <w:sz w:val="20"/>
                <w:szCs w:val="28"/>
              </w:rPr>
              <w:t>.</w:t>
            </w:r>
          </w:p>
        </w:tc>
      </w:tr>
      <w:tr w:rsidR="00E36FBA" w:rsidTr="00695E9C">
        <w:trPr>
          <w:trHeight w:val="838"/>
        </w:trPr>
        <w:tc>
          <w:tcPr>
            <w:tcW w:w="779" w:type="dxa"/>
            <w:tcBorders>
              <w:left w:val="single" w:sz="4" w:space="0" w:color="000000" w:themeColor="text1"/>
              <w:right w:val="single" w:sz="4" w:space="0" w:color="000000" w:themeColor="text1"/>
            </w:tcBorders>
            <w:vAlign w:val="center"/>
          </w:tcPr>
          <w:p w:rsidR="00E36FBA" w:rsidRPr="00373679" w:rsidRDefault="00E36FBA" w:rsidP="00F9452D">
            <w:pPr>
              <w:jc w:val="center"/>
              <w:rPr>
                <w:rFonts w:ascii="Times New Roman" w:hAnsi="Times New Roman" w:cs="Times New Roman"/>
                <w:szCs w:val="28"/>
              </w:rPr>
            </w:pPr>
            <w:r w:rsidRPr="00373679">
              <w:rPr>
                <w:rFonts w:ascii="Times New Roman" w:hAnsi="Times New Roman" w:cs="Times New Roman"/>
                <w:szCs w:val="28"/>
              </w:rPr>
              <w:t>9.</w:t>
            </w:r>
          </w:p>
          <w:p w:rsidR="00E36FBA" w:rsidRPr="00373679" w:rsidRDefault="00E36FBA" w:rsidP="00F9452D">
            <w:pPr>
              <w:jc w:val="center"/>
              <w:rPr>
                <w:rFonts w:ascii="Times New Roman" w:hAnsi="Times New Roman" w:cs="Times New Roman"/>
                <w:szCs w:val="28"/>
              </w:rPr>
            </w:pPr>
          </w:p>
          <w:p w:rsidR="00E36FBA" w:rsidRPr="00373679" w:rsidRDefault="00E36FBA" w:rsidP="00F9452D">
            <w:pPr>
              <w:jc w:val="center"/>
              <w:rPr>
                <w:rFonts w:ascii="Times New Roman" w:hAnsi="Times New Roman" w:cs="Times New Roman"/>
                <w:szCs w:val="28"/>
              </w:rPr>
            </w:pPr>
          </w:p>
          <w:p w:rsidR="00E36FBA" w:rsidRPr="00373679" w:rsidRDefault="00E36FBA" w:rsidP="00F9452D">
            <w:pPr>
              <w:jc w:val="center"/>
              <w:rPr>
                <w:rFonts w:ascii="Times New Roman" w:hAnsi="Times New Roman" w:cs="Times New Roman"/>
                <w:szCs w:val="28"/>
              </w:rPr>
            </w:pPr>
          </w:p>
          <w:p w:rsidR="00E36FBA" w:rsidRPr="00373679" w:rsidRDefault="00E36FBA" w:rsidP="00F9452D">
            <w:pPr>
              <w:jc w:val="center"/>
              <w:rPr>
                <w:rFonts w:ascii="Times New Roman" w:hAnsi="Times New Roman" w:cs="Times New Roman"/>
                <w:szCs w:val="28"/>
              </w:rPr>
            </w:pPr>
          </w:p>
          <w:p w:rsidR="00E36FBA" w:rsidRPr="00373679" w:rsidRDefault="00E36FBA" w:rsidP="00F9452D">
            <w:pPr>
              <w:jc w:val="center"/>
              <w:rPr>
                <w:rFonts w:ascii="Times New Roman" w:hAnsi="Times New Roman" w:cs="Times New Roman"/>
                <w:szCs w:val="28"/>
              </w:rPr>
            </w:pPr>
          </w:p>
          <w:p w:rsidR="00E36FBA" w:rsidRPr="00373679" w:rsidRDefault="00E36FBA" w:rsidP="00F9452D">
            <w:pPr>
              <w:jc w:val="center"/>
              <w:rPr>
                <w:rFonts w:ascii="Times New Roman" w:hAnsi="Times New Roman" w:cs="Times New Roman"/>
                <w:szCs w:val="28"/>
              </w:rPr>
            </w:pPr>
          </w:p>
          <w:p w:rsidR="00E36FBA" w:rsidRPr="00373679" w:rsidRDefault="00E36FBA" w:rsidP="00F9452D">
            <w:pPr>
              <w:jc w:val="center"/>
              <w:rPr>
                <w:rFonts w:ascii="Times New Roman" w:hAnsi="Times New Roman" w:cs="Times New Roman"/>
                <w:szCs w:val="28"/>
              </w:rPr>
            </w:pPr>
          </w:p>
          <w:p w:rsidR="00E36FBA" w:rsidRPr="00373679" w:rsidRDefault="00E36FBA" w:rsidP="00F9452D">
            <w:pPr>
              <w:jc w:val="center"/>
              <w:rPr>
                <w:rFonts w:ascii="Times New Roman" w:hAnsi="Times New Roman" w:cs="Times New Roman"/>
                <w:szCs w:val="28"/>
              </w:rPr>
            </w:pPr>
          </w:p>
          <w:p w:rsidR="00E36FBA" w:rsidRPr="00373679" w:rsidRDefault="00E36FBA" w:rsidP="00F9452D">
            <w:pPr>
              <w:jc w:val="center"/>
              <w:rPr>
                <w:rFonts w:ascii="Times New Roman" w:hAnsi="Times New Roman" w:cs="Times New Roman"/>
                <w:szCs w:val="28"/>
              </w:rPr>
            </w:pPr>
          </w:p>
          <w:p w:rsidR="00E36FBA" w:rsidRPr="00373679" w:rsidRDefault="00E36FBA" w:rsidP="004F3E32">
            <w:pPr>
              <w:rPr>
                <w:rFonts w:ascii="Times New Roman" w:hAnsi="Times New Roman" w:cs="Times New Roman"/>
                <w:b/>
                <w:szCs w:val="28"/>
              </w:rPr>
            </w:pPr>
          </w:p>
        </w:tc>
        <w:tc>
          <w:tcPr>
            <w:tcW w:w="2873" w:type="dxa"/>
            <w:tcBorders>
              <w:left w:val="single" w:sz="4" w:space="0" w:color="000000" w:themeColor="text1"/>
              <w:right w:val="single" w:sz="4" w:space="0" w:color="000000" w:themeColor="text1"/>
            </w:tcBorders>
            <w:vAlign w:val="center"/>
          </w:tcPr>
          <w:p w:rsidR="00E36FBA" w:rsidRPr="00373679" w:rsidRDefault="00E36FBA" w:rsidP="00F9452D">
            <w:pPr>
              <w:rPr>
                <w:rFonts w:ascii="Times New Roman" w:hAnsi="Times New Roman" w:cs="Times New Roman"/>
                <w:szCs w:val="28"/>
                <w:lang w:val="kk-KZ"/>
              </w:rPr>
            </w:pPr>
          </w:p>
          <w:p w:rsidR="00E36FBA" w:rsidRPr="00373679" w:rsidRDefault="00E36FBA" w:rsidP="00F9452D">
            <w:pPr>
              <w:rPr>
                <w:rFonts w:ascii="Times New Roman" w:hAnsi="Times New Roman" w:cs="Times New Roman"/>
                <w:szCs w:val="28"/>
                <w:lang w:val="kk-KZ"/>
              </w:rPr>
            </w:pPr>
          </w:p>
          <w:p w:rsidR="00E36FBA" w:rsidRPr="00373679" w:rsidRDefault="00E36FBA" w:rsidP="00F9452D">
            <w:pPr>
              <w:rPr>
                <w:rFonts w:ascii="Times New Roman" w:hAnsi="Times New Roman" w:cs="Times New Roman"/>
                <w:szCs w:val="28"/>
                <w:lang w:val="kk-KZ"/>
              </w:rPr>
            </w:pPr>
          </w:p>
          <w:p w:rsidR="00E36FBA" w:rsidRPr="00373679" w:rsidRDefault="00E36FBA" w:rsidP="00F9452D">
            <w:pPr>
              <w:rPr>
                <w:rFonts w:ascii="Times New Roman" w:hAnsi="Times New Roman" w:cs="Times New Roman"/>
                <w:szCs w:val="28"/>
              </w:rPr>
            </w:pPr>
            <w:r w:rsidRPr="00373679">
              <w:rPr>
                <w:rFonts w:ascii="Times New Roman" w:hAnsi="Times New Roman" w:cs="Times New Roman"/>
                <w:szCs w:val="28"/>
                <w:lang w:val="kk-KZ"/>
              </w:rPr>
              <w:t>Шибкенов З.Р.,</w:t>
            </w:r>
            <w:r w:rsidRPr="00373679">
              <w:rPr>
                <w:rFonts w:ascii="Times New Roman" w:hAnsi="Times New Roman" w:cs="Times New Roman"/>
                <w:szCs w:val="28"/>
              </w:rPr>
              <w:t xml:space="preserve"> депутат от 10 округа</w:t>
            </w:r>
          </w:p>
          <w:p w:rsidR="00E36FBA" w:rsidRPr="00373679" w:rsidRDefault="00E36FBA" w:rsidP="00F9452D">
            <w:pPr>
              <w:rPr>
                <w:rFonts w:ascii="Times New Roman" w:hAnsi="Times New Roman" w:cs="Times New Roman"/>
                <w:szCs w:val="28"/>
              </w:rPr>
            </w:pPr>
          </w:p>
          <w:p w:rsidR="00E36FBA" w:rsidRPr="00373679" w:rsidRDefault="00E36FBA" w:rsidP="00F9452D">
            <w:pPr>
              <w:rPr>
                <w:rFonts w:ascii="Times New Roman" w:hAnsi="Times New Roman" w:cs="Times New Roman"/>
                <w:szCs w:val="28"/>
              </w:rPr>
            </w:pPr>
          </w:p>
          <w:p w:rsidR="00E36FBA" w:rsidRPr="00373679" w:rsidRDefault="00E36FBA" w:rsidP="00F9452D">
            <w:pPr>
              <w:rPr>
                <w:rFonts w:ascii="Times New Roman" w:hAnsi="Times New Roman" w:cs="Times New Roman"/>
                <w:szCs w:val="28"/>
              </w:rPr>
            </w:pPr>
          </w:p>
          <w:p w:rsidR="00E36FBA" w:rsidRPr="00373679" w:rsidRDefault="00E36FBA" w:rsidP="00F9452D">
            <w:pPr>
              <w:rPr>
                <w:rFonts w:ascii="Times New Roman" w:hAnsi="Times New Roman" w:cs="Times New Roman"/>
                <w:szCs w:val="28"/>
              </w:rPr>
            </w:pPr>
          </w:p>
          <w:p w:rsidR="00E36FBA" w:rsidRPr="00373679" w:rsidRDefault="00E36FBA" w:rsidP="00F9452D">
            <w:pPr>
              <w:rPr>
                <w:rFonts w:ascii="Times New Roman" w:hAnsi="Times New Roman" w:cs="Times New Roman"/>
                <w:szCs w:val="28"/>
              </w:rPr>
            </w:pPr>
          </w:p>
          <w:p w:rsidR="00E36FBA" w:rsidRPr="00373679" w:rsidRDefault="00E36FBA" w:rsidP="004B49F4">
            <w:pPr>
              <w:jc w:val="center"/>
              <w:rPr>
                <w:rFonts w:ascii="Times New Roman" w:hAnsi="Times New Roman" w:cs="Times New Roman"/>
                <w:b/>
                <w:szCs w:val="28"/>
              </w:rPr>
            </w:pPr>
          </w:p>
        </w:tc>
        <w:tc>
          <w:tcPr>
            <w:tcW w:w="6237" w:type="dxa"/>
            <w:tcBorders>
              <w:top w:val="single" w:sz="4" w:space="0" w:color="000000" w:themeColor="text1"/>
              <w:left w:val="single" w:sz="4" w:space="0" w:color="000000" w:themeColor="text1"/>
              <w:right w:val="single" w:sz="4" w:space="0" w:color="000000" w:themeColor="text1"/>
            </w:tcBorders>
          </w:tcPr>
          <w:p w:rsidR="00E36FBA" w:rsidRPr="00F54F29" w:rsidRDefault="00E36FBA" w:rsidP="00E21FCC">
            <w:pPr>
              <w:jc w:val="both"/>
              <w:rPr>
                <w:rFonts w:ascii="Times New Roman" w:hAnsi="Times New Roman" w:cs="Times New Roman"/>
                <w:sz w:val="20"/>
                <w:szCs w:val="18"/>
              </w:rPr>
            </w:pPr>
            <w:r w:rsidRPr="00F54F29">
              <w:rPr>
                <w:rFonts w:ascii="Times New Roman" w:hAnsi="Times New Roman" w:cs="Times New Roman"/>
                <w:sz w:val="20"/>
                <w:szCs w:val="18"/>
              </w:rPr>
              <w:lastRenderedPageBreak/>
              <w:t xml:space="preserve">На сегодняшний день в поселке </w:t>
            </w:r>
            <w:proofErr w:type="spellStart"/>
            <w:r w:rsidRPr="00F54F29">
              <w:rPr>
                <w:rFonts w:ascii="Times New Roman" w:hAnsi="Times New Roman" w:cs="Times New Roman"/>
                <w:sz w:val="20"/>
                <w:szCs w:val="18"/>
              </w:rPr>
              <w:t>Ондирис</w:t>
            </w:r>
            <w:proofErr w:type="spellEnd"/>
            <w:r w:rsidRPr="00F54F29">
              <w:rPr>
                <w:rFonts w:ascii="Times New Roman" w:hAnsi="Times New Roman" w:cs="Times New Roman"/>
                <w:sz w:val="20"/>
                <w:szCs w:val="18"/>
              </w:rPr>
              <w:t xml:space="preserve"> из 51 улицы  заасфальтировано - 26, из 86 переулков </w:t>
            </w:r>
            <w:proofErr w:type="gramStart"/>
            <w:r w:rsidRPr="00F54F29">
              <w:rPr>
                <w:rFonts w:ascii="Times New Roman" w:hAnsi="Times New Roman" w:cs="Times New Roman"/>
                <w:sz w:val="20"/>
                <w:szCs w:val="18"/>
              </w:rPr>
              <w:t>–т</w:t>
            </w:r>
            <w:proofErr w:type="gramEnd"/>
            <w:r w:rsidRPr="00F54F29">
              <w:rPr>
                <w:rFonts w:ascii="Times New Roman" w:hAnsi="Times New Roman" w:cs="Times New Roman"/>
                <w:sz w:val="20"/>
                <w:szCs w:val="18"/>
              </w:rPr>
              <w:t xml:space="preserve">олько 36. Предлагаю рассмотреть вопрос о выделении средств из местного бюджета   на текущий ремонт дорог аппаратам </w:t>
            </w:r>
            <w:proofErr w:type="spellStart"/>
            <w:r w:rsidRPr="00F54F29">
              <w:rPr>
                <w:rFonts w:ascii="Times New Roman" w:hAnsi="Times New Roman" w:cs="Times New Roman"/>
                <w:sz w:val="20"/>
                <w:szCs w:val="18"/>
              </w:rPr>
              <w:t>акимов</w:t>
            </w:r>
            <w:proofErr w:type="spellEnd"/>
            <w:r w:rsidRPr="00F54F29">
              <w:rPr>
                <w:rFonts w:ascii="Times New Roman" w:hAnsi="Times New Roman" w:cs="Times New Roman"/>
                <w:sz w:val="20"/>
                <w:szCs w:val="18"/>
              </w:rPr>
              <w:t xml:space="preserve"> районов.</w:t>
            </w:r>
          </w:p>
        </w:tc>
        <w:tc>
          <w:tcPr>
            <w:tcW w:w="5670" w:type="dxa"/>
            <w:tcBorders>
              <w:top w:val="single" w:sz="4" w:space="0" w:color="000000" w:themeColor="text1"/>
              <w:left w:val="single" w:sz="4" w:space="0" w:color="000000" w:themeColor="text1"/>
              <w:right w:val="single" w:sz="4" w:space="0" w:color="000000" w:themeColor="text1"/>
            </w:tcBorders>
          </w:tcPr>
          <w:p w:rsidR="000143A4" w:rsidRPr="009A5446" w:rsidRDefault="000143A4" w:rsidP="00391569">
            <w:pPr>
              <w:contextualSpacing/>
              <w:jc w:val="both"/>
              <w:rPr>
                <w:rFonts w:ascii="Times New Roman" w:hAnsi="Times New Roman"/>
                <w:sz w:val="20"/>
                <w:szCs w:val="20"/>
              </w:rPr>
            </w:pPr>
            <w:r w:rsidRPr="000143A4">
              <w:rPr>
                <w:rFonts w:ascii="Times New Roman" w:hAnsi="Times New Roman"/>
                <w:sz w:val="20"/>
                <w:szCs w:val="20"/>
                <w:lang w:val="kk-KZ"/>
              </w:rPr>
              <w:t xml:space="preserve">Аппаратами акимов районов города  Астаны  в рамках бюджетной программы 011 «Благоустройство и озеленение населенных пунктов», осуществляются мероприятия по текущему ремонту внутриквартальных дворов.                                                Строительство и реконструкция дорог в рамках красных линий </w:t>
            </w:r>
            <w:r w:rsidRPr="000143A4">
              <w:rPr>
                <w:rFonts w:ascii="Times New Roman" w:hAnsi="Times New Roman"/>
                <w:sz w:val="20"/>
                <w:szCs w:val="20"/>
                <w:lang w:val="kk-KZ"/>
              </w:rPr>
              <w:lastRenderedPageBreak/>
              <w:t>согласно утвержденного Генерального плана города Астаны осуществляется Управлением транспорта и развития дорожно-транспортной инфраструктуры города Астаны.</w:t>
            </w:r>
            <w:r w:rsidRPr="006F261D">
              <w:rPr>
                <w:rFonts w:ascii="Times New Roman" w:hAnsi="Times New Roman"/>
                <w:sz w:val="20"/>
                <w:szCs w:val="20"/>
                <w:lang w:val="kk-KZ"/>
              </w:rPr>
              <w:t xml:space="preserve"> </w:t>
            </w:r>
          </w:p>
          <w:p w:rsidR="00E36FBA" w:rsidRPr="00E36FBA" w:rsidRDefault="00E36FBA" w:rsidP="00391569">
            <w:pPr>
              <w:contextualSpacing/>
              <w:jc w:val="both"/>
              <w:rPr>
                <w:rFonts w:ascii="Times New Roman" w:hAnsi="Times New Roman" w:cs="Times New Roman"/>
                <w:sz w:val="20"/>
                <w:szCs w:val="20"/>
                <w:lang w:val="kk-KZ"/>
              </w:rPr>
            </w:pPr>
            <w:r w:rsidRPr="00E36FBA">
              <w:rPr>
                <w:rFonts w:ascii="Times New Roman" w:hAnsi="Times New Roman" w:cs="Times New Roman"/>
                <w:sz w:val="20"/>
                <w:szCs w:val="20"/>
                <w:lang w:val="kk-KZ"/>
              </w:rPr>
              <w:t xml:space="preserve">В проекте бюджета города Астаны на 2019 год по бюджетной программе 004 «Обеспечение функционирования автомобильных дорог» предусмотрено </w:t>
            </w:r>
            <w:r w:rsidRPr="00E21FCC">
              <w:rPr>
                <w:rFonts w:ascii="Times New Roman" w:hAnsi="Times New Roman" w:cs="Times New Roman"/>
                <w:b/>
                <w:sz w:val="20"/>
                <w:szCs w:val="20"/>
                <w:lang w:val="kk-KZ"/>
              </w:rPr>
              <w:t>4 855,5 млн. тенге.</w:t>
            </w:r>
          </w:p>
          <w:p w:rsidR="00E36FBA" w:rsidRPr="00E36FBA" w:rsidRDefault="00E36FBA" w:rsidP="00391569">
            <w:pPr>
              <w:contextualSpacing/>
              <w:jc w:val="both"/>
              <w:rPr>
                <w:rFonts w:ascii="Times New Roman" w:hAnsi="Times New Roman" w:cs="Times New Roman"/>
                <w:sz w:val="20"/>
                <w:szCs w:val="20"/>
              </w:rPr>
            </w:pPr>
            <w:r w:rsidRPr="00E36FBA">
              <w:rPr>
                <w:rFonts w:ascii="Times New Roman" w:hAnsi="Times New Roman" w:cs="Times New Roman"/>
                <w:sz w:val="20"/>
                <w:szCs w:val="20"/>
                <w:lang w:val="kk-KZ"/>
              </w:rPr>
              <w:t>При этом, в рамках предусмотренных средств запланированы средства администратору на текущий и ямочный ремонт, в рамках которых воз</w:t>
            </w:r>
            <w:r w:rsidR="00491E5F">
              <w:rPr>
                <w:rFonts w:ascii="Times New Roman" w:hAnsi="Times New Roman" w:cs="Times New Roman"/>
                <w:sz w:val="20"/>
                <w:szCs w:val="20"/>
                <w:lang w:val="kk-KZ"/>
              </w:rPr>
              <w:t>можно расм</w:t>
            </w:r>
            <w:r w:rsidRPr="00E36FBA">
              <w:rPr>
                <w:rFonts w:ascii="Times New Roman" w:hAnsi="Times New Roman" w:cs="Times New Roman"/>
                <w:sz w:val="20"/>
                <w:szCs w:val="20"/>
                <w:lang w:val="kk-KZ"/>
              </w:rPr>
              <w:t>отреть проведение ремонта улицы.</w:t>
            </w:r>
          </w:p>
        </w:tc>
      </w:tr>
      <w:tr w:rsidR="00E36FBA" w:rsidTr="00E21FCC">
        <w:trPr>
          <w:trHeight w:val="2289"/>
        </w:trPr>
        <w:tc>
          <w:tcPr>
            <w:tcW w:w="779" w:type="dxa"/>
            <w:tcBorders>
              <w:left w:val="single" w:sz="4" w:space="0" w:color="000000" w:themeColor="text1"/>
              <w:right w:val="single" w:sz="4" w:space="0" w:color="000000" w:themeColor="text1"/>
            </w:tcBorders>
            <w:vAlign w:val="center"/>
          </w:tcPr>
          <w:p w:rsidR="00E36FBA" w:rsidRPr="00373679" w:rsidRDefault="00E36FBA" w:rsidP="00F9452D">
            <w:pPr>
              <w:jc w:val="center"/>
              <w:rPr>
                <w:rFonts w:ascii="Times New Roman" w:hAnsi="Times New Roman" w:cs="Times New Roman"/>
                <w:szCs w:val="28"/>
              </w:rPr>
            </w:pPr>
          </w:p>
          <w:p w:rsidR="00E36FBA" w:rsidRPr="00373679" w:rsidRDefault="00E36FBA" w:rsidP="00F9452D">
            <w:pPr>
              <w:jc w:val="center"/>
              <w:rPr>
                <w:rFonts w:ascii="Times New Roman" w:hAnsi="Times New Roman" w:cs="Times New Roman"/>
                <w:szCs w:val="28"/>
              </w:rPr>
            </w:pPr>
          </w:p>
          <w:p w:rsidR="00E36FBA" w:rsidRPr="00373679" w:rsidRDefault="00E36FBA" w:rsidP="00F9452D">
            <w:pPr>
              <w:jc w:val="center"/>
              <w:rPr>
                <w:rFonts w:ascii="Times New Roman" w:hAnsi="Times New Roman" w:cs="Times New Roman"/>
                <w:szCs w:val="28"/>
              </w:rPr>
            </w:pPr>
          </w:p>
          <w:p w:rsidR="00E36FBA" w:rsidRPr="00373679" w:rsidRDefault="00E36FBA" w:rsidP="00F9452D">
            <w:pPr>
              <w:jc w:val="center"/>
              <w:rPr>
                <w:rFonts w:ascii="Times New Roman" w:hAnsi="Times New Roman" w:cs="Times New Roman"/>
                <w:szCs w:val="28"/>
              </w:rPr>
            </w:pPr>
          </w:p>
          <w:p w:rsidR="00E36FBA" w:rsidRPr="00373679" w:rsidRDefault="00E36FBA" w:rsidP="00F9452D">
            <w:pPr>
              <w:jc w:val="center"/>
              <w:rPr>
                <w:rFonts w:ascii="Times New Roman" w:hAnsi="Times New Roman" w:cs="Times New Roman"/>
                <w:szCs w:val="28"/>
              </w:rPr>
            </w:pPr>
          </w:p>
          <w:p w:rsidR="00E36FBA" w:rsidRPr="00373679" w:rsidRDefault="00E36FBA" w:rsidP="00F9452D">
            <w:pPr>
              <w:jc w:val="center"/>
              <w:rPr>
                <w:rFonts w:ascii="Times New Roman" w:hAnsi="Times New Roman" w:cs="Times New Roman"/>
                <w:szCs w:val="28"/>
              </w:rPr>
            </w:pPr>
            <w:r w:rsidRPr="00373679">
              <w:rPr>
                <w:rFonts w:ascii="Times New Roman" w:hAnsi="Times New Roman" w:cs="Times New Roman"/>
                <w:szCs w:val="28"/>
              </w:rPr>
              <w:t>10.</w:t>
            </w:r>
          </w:p>
          <w:p w:rsidR="00E36FBA" w:rsidRPr="00373679" w:rsidRDefault="00E36FBA" w:rsidP="00F9452D">
            <w:pPr>
              <w:jc w:val="center"/>
              <w:rPr>
                <w:rFonts w:ascii="Times New Roman" w:hAnsi="Times New Roman" w:cs="Times New Roman"/>
                <w:szCs w:val="28"/>
              </w:rPr>
            </w:pPr>
          </w:p>
          <w:p w:rsidR="00E36FBA" w:rsidRPr="00373679" w:rsidRDefault="00E36FBA" w:rsidP="00F9452D">
            <w:pPr>
              <w:jc w:val="center"/>
              <w:rPr>
                <w:rFonts w:ascii="Times New Roman" w:hAnsi="Times New Roman" w:cs="Times New Roman"/>
                <w:szCs w:val="28"/>
              </w:rPr>
            </w:pPr>
          </w:p>
          <w:p w:rsidR="00E36FBA" w:rsidRPr="00373679" w:rsidRDefault="00E36FBA" w:rsidP="00F9452D">
            <w:pPr>
              <w:jc w:val="center"/>
              <w:rPr>
                <w:rFonts w:ascii="Times New Roman" w:hAnsi="Times New Roman" w:cs="Times New Roman"/>
                <w:szCs w:val="28"/>
              </w:rPr>
            </w:pPr>
          </w:p>
          <w:p w:rsidR="00E36FBA" w:rsidRPr="00373679" w:rsidRDefault="00E36FBA" w:rsidP="00F9452D">
            <w:pPr>
              <w:jc w:val="center"/>
              <w:rPr>
                <w:rFonts w:ascii="Times New Roman" w:hAnsi="Times New Roman" w:cs="Times New Roman"/>
                <w:szCs w:val="28"/>
              </w:rPr>
            </w:pPr>
          </w:p>
          <w:p w:rsidR="00E36FBA" w:rsidRPr="00373679" w:rsidRDefault="00E36FBA" w:rsidP="00F9452D">
            <w:pPr>
              <w:jc w:val="center"/>
              <w:rPr>
                <w:rFonts w:ascii="Times New Roman" w:hAnsi="Times New Roman" w:cs="Times New Roman"/>
                <w:szCs w:val="28"/>
              </w:rPr>
            </w:pPr>
          </w:p>
          <w:p w:rsidR="00E36FBA" w:rsidRPr="00373679" w:rsidRDefault="00E36FBA" w:rsidP="00F9452D">
            <w:pPr>
              <w:jc w:val="center"/>
              <w:rPr>
                <w:rFonts w:ascii="Times New Roman" w:hAnsi="Times New Roman" w:cs="Times New Roman"/>
                <w:szCs w:val="28"/>
              </w:rPr>
            </w:pPr>
          </w:p>
          <w:p w:rsidR="00E36FBA" w:rsidRPr="00373679" w:rsidRDefault="00E36FBA" w:rsidP="00F9452D">
            <w:pPr>
              <w:jc w:val="center"/>
              <w:rPr>
                <w:rFonts w:ascii="Times New Roman" w:hAnsi="Times New Roman" w:cs="Times New Roman"/>
                <w:szCs w:val="28"/>
              </w:rPr>
            </w:pPr>
          </w:p>
          <w:p w:rsidR="000143A4" w:rsidRPr="000143A4" w:rsidRDefault="000143A4" w:rsidP="00086128">
            <w:pPr>
              <w:rPr>
                <w:rFonts w:ascii="Times New Roman" w:hAnsi="Times New Roman" w:cs="Times New Roman"/>
                <w:b/>
                <w:szCs w:val="28"/>
                <w:lang w:val="en-US"/>
              </w:rPr>
            </w:pPr>
          </w:p>
        </w:tc>
        <w:tc>
          <w:tcPr>
            <w:tcW w:w="2873" w:type="dxa"/>
            <w:tcBorders>
              <w:left w:val="single" w:sz="4" w:space="0" w:color="000000" w:themeColor="text1"/>
              <w:right w:val="single" w:sz="4" w:space="0" w:color="000000" w:themeColor="text1"/>
            </w:tcBorders>
            <w:vAlign w:val="center"/>
          </w:tcPr>
          <w:p w:rsidR="00E36FBA" w:rsidRPr="00373679" w:rsidRDefault="00E36FBA" w:rsidP="00F9452D">
            <w:pPr>
              <w:rPr>
                <w:rFonts w:ascii="Times New Roman" w:hAnsi="Times New Roman" w:cs="Times New Roman"/>
                <w:szCs w:val="28"/>
                <w:lang w:val="kk-KZ"/>
              </w:rPr>
            </w:pPr>
          </w:p>
          <w:p w:rsidR="00E36FBA" w:rsidRPr="00373679" w:rsidRDefault="00E36FBA" w:rsidP="00F9452D">
            <w:pPr>
              <w:rPr>
                <w:rFonts w:ascii="Times New Roman" w:hAnsi="Times New Roman" w:cs="Times New Roman"/>
                <w:szCs w:val="28"/>
                <w:lang w:val="kk-KZ"/>
              </w:rPr>
            </w:pPr>
          </w:p>
          <w:p w:rsidR="00E36FBA" w:rsidRPr="00373679" w:rsidRDefault="00E36FBA" w:rsidP="00F9452D">
            <w:pPr>
              <w:rPr>
                <w:rFonts w:ascii="Times New Roman" w:hAnsi="Times New Roman" w:cs="Times New Roman"/>
                <w:szCs w:val="28"/>
                <w:lang w:val="kk-KZ"/>
              </w:rPr>
            </w:pPr>
          </w:p>
          <w:p w:rsidR="00E36FBA" w:rsidRPr="00373679" w:rsidRDefault="00E36FBA" w:rsidP="00F9452D">
            <w:pPr>
              <w:rPr>
                <w:rFonts w:ascii="Times New Roman" w:hAnsi="Times New Roman" w:cs="Times New Roman"/>
                <w:szCs w:val="28"/>
              </w:rPr>
            </w:pPr>
          </w:p>
          <w:p w:rsidR="00E36FBA" w:rsidRPr="00373679" w:rsidRDefault="00E36FBA" w:rsidP="00F9452D">
            <w:pPr>
              <w:rPr>
                <w:rFonts w:ascii="Times New Roman" w:hAnsi="Times New Roman" w:cs="Times New Roman"/>
                <w:szCs w:val="28"/>
              </w:rPr>
            </w:pPr>
          </w:p>
          <w:p w:rsidR="00E36FBA" w:rsidRPr="00373679" w:rsidRDefault="00E36FBA" w:rsidP="004B49F4">
            <w:pPr>
              <w:rPr>
                <w:rFonts w:ascii="Times New Roman" w:hAnsi="Times New Roman" w:cs="Times New Roman"/>
                <w:szCs w:val="28"/>
              </w:rPr>
            </w:pPr>
            <w:r w:rsidRPr="00373679">
              <w:rPr>
                <w:rFonts w:ascii="Times New Roman" w:hAnsi="Times New Roman" w:cs="Times New Roman"/>
                <w:szCs w:val="28"/>
                <w:lang w:val="kk-KZ"/>
              </w:rPr>
              <w:t>Шайдаров М.З.,</w:t>
            </w:r>
            <w:r w:rsidRPr="00373679">
              <w:rPr>
                <w:rFonts w:ascii="Times New Roman" w:hAnsi="Times New Roman" w:cs="Times New Roman"/>
                <w:szCs w:val="28"/>
              </w:rPr>
              <w:t xml:space="preserve"> депутат от 4 округа</w:t>
            </w:r>
          </w:p>
          <w:p w:rsidR="00E36FBA" w:rsidRPr="00373679" w:rsidRDefault="00E36FBA" w:rsidP="00F9452D">
            <w:pPr>
              <w:rPr>
                <w:rFonts w:ascii="Times New Roman" w:hAnsi="Times New Roman" w:cs="Times New Roman"/>
                <w:szCs w:val="28"/>
              </w:rPr>
            </w:pPr>
          </w:p>
          <w:p w:rsidR="00E36FBA" w:rsidRPr="00373679" w:rsidRDefault="00E36FBA" w:rsidP="00F9452D">
            <w:pPr>
              <w:rPr>
                <w:rFonts w:ascii="Times New Roman" w:hAnsi="Times New Roman" w:cs="Times New Roman"/>
                <w:szCs w:val="28"/>
              </w:rPr>
            </w:pPr>
          </w:p>
          <w:p w:rsidR="00E36FBA" w:rsidRPr="00373679" w:rsidRDefault="00E36FBA" w:rsidP="004B49F4">
            <w:pPr>
              <w:rPr>
                <w:rFonts w:ascii="Times New Roman" w:hAnsi="Times New Roman" w:cs="Times New Roman"/>
                <w:b/>
                <w:szCs w:val="28"/>
              </w:rPr>
            </w:pPr>
          </w:p>
        </w:tc>
        <w:tc>
          <w:tcPr>
            <w:tcW w:w="6237" w:type="dxa"/>
            <w:tcBorders>
              <w:top w:val="single" w:sz="4" w:space="0" w:color="000000" w:themeColor="text1"/>
              <w:left w:val="single" w:sz="4" w:space="0" w:color="000000" w:themeColor="text1"/>
              <w:right w:val="single" w:sz="4" w:space="0" w:color="000000" w:themeColor="text1"/>
            </w:tcBorders>
          </w:tcPr>
          <w:p w:rsidR="00E36FBA" w:rsidRPr="00695E9C" w:rsidRDefault="00E36FBA" w:rsidP="00E21FCC">
            <w:pPr>
              <w:jc w:val="both"/>
              <w:rPr>
                <w:rFonts w:ascii="Times New Roman" w:hAnsi="Times New Roman" w:cs="Times New Roman"/>
                <w:sz w:val="20"/>
                <w:szCs w:val="18"/>
              </w:rPr>
            </w:pPr>
            <w:r w:rsidRPr="00695E9C">
              <w:rPr>
                <w:rFonts w:ascii="Times New Roman" w:hAnsi="Times New Roman" w:cs="Times New Roman"/>
                <w:sz w:val="20"/>
                <w:szCs w:val="18"/>
              </w:rPr>
              <w:t>На установку светофорных объектов на 2019 год предусмотрено почти полмиллиарда тенге. Соответствующим государственным органам необходимо провести детальный анализ и обоснование для установки светофорных объектов в городе.</w:t>
            </w:r>
          </w:p>
          <w:p w:rsidR="00E36FBA" w:rsidRPr="00F54F29" w:rsidRDefault="00E36FBA" w:rsidP="00E21FCC">
            <w:pPr>
              <w:jc w:val="both"/>
              <w:rPr>
                <w:rFonts w:ascii="Times New Roman" w:hAnsi="Times New Roman" w:cs="Times New Roman"/>
                <w:sz w:val="20"/>
                <w:szCs w:val="18"/>
              </w:rPr>
            </w:pPr>
            <w:r w:rsidRPr="00695E9C">
              <w:rPr>
                <w:rFonts w:ascii="Times New Roman" w:hAnsi="Times New Roman" w:cs="Times New Roman"/>
                <w:sz w:val="20"/>
                <w:szCs w:val="18"/>
              </w:rPr>
              <w:t xml:space="preserve">К примеру, на </w:t>
            </w:r>
            <w:proofErr w:type="spellStart"/>
            <w:r w:rsidRPr="00695E9C">
              <w:rPr>
                <w:rFonts w:ascii="Times New Roman" w:hAnsi="Times New Roman" w:cs="Times New Roman"/>
                <w:sz w:val="20"/>
                <w:szCs w:val="18"/>
              </w:rPr>
              <w:t>ул</w:t>
            </w:r>
            <w:proofErr w:type="gramStart"/>
            <w:r w:rsidRPr="00695E9C">
              <w:rPr>
                <w:rFonts w:ascii="Times New Roman" w:hAnsi="Times New Roman" w:cs="Times New Roman"/>
                <w:sz w:val="20"/>
                <w:szCs w:val="18"/>
              </w:rPr>
              <w:t>.Б</w:t>
            </w:r>
            <w:proofErr w:type="gramEnd"/>
            <w:r w:rsidRPr="00695E9C">
              <w:rPr>
                <w:rFonts w:ascii="Times New Roman" w:hAnsi="Times New Roman" w:cs="Times New Roman"/>
                <w:sz w:val="20"/>
                <w:szCs w:val="18"/>
              </w:rPr>
              <w:t>ейбитшилик</w:t>
            </w:r>
            <w:proofErr w:type="spellEnd"/>
            <w:r w:rsidRPr="00695E9C">
              <w:rPr>
                <w:rFonts w:ascii="Times New Roman" w:hAnsi="Times New Roman" w:cs="Times New Roman"/>
                <w:sz w:val="20"/>
                <w:szCs w:val="18"/>
              </w:rPr>
              <w:t xml:space="preserve">–пр. Абая, при повороте на </w:t>
            </w:r>
            <w:proofErr w:type="spellStart"/>
            <w:r w:rsidRPr="00695E9C">
              <w:rPr>
                <w:rFonts w:ascii="Times New Roman" w:hAnsi="Times New Roman" w:cs="Times New Roman"/>
                <w:sz w:val="20"/>
                <w:szCs w:val="18"/>
              </w:rPr>
              <w:t>пр</w:t>
            </w:r>
            <w:proofErr w:type="gramStart"/>
            <w:r w:rsidRPr="00695E9C">
              <w:rPr>
                <w:rFonts w:ascii="Times New Roman" w:hAnsi="Times New Roman" w:cs="Times New Roman"/>
                <w:sz w:val="20"/>
                <w:szCs w:val="18"/>
              </w:rPr>
              <w:t>.А</w:t>
            </w:r>
            <w:proofErr w:type="gramEnd"/>
            <w:r w:rsidRPr="00695E9C">
              <w:rPr>
                <w:rFonts w:ascii="Times New Roman" w:hAnsi="Times New Roman" w:cs="Times New Roman"/>
                <w:sz w:val="20"/>
                <w:szCs w:val="18"/>
              </w:rPr>
              <w:t>бая</w:t>
            </w:r>
            <w:proofErr w:type="spellEnd"/>
            <w:r w:rsidRPr="00695E9C">
              <w:rPr>
                <w:rFonts w:ascii="Times New Roman" w:hAnsi="Times New Roman" w:cs="Times New Roman"/>
                <w:sz w:val="20"/>
                <w:szCs w:val="18"/>
              </w:rPr>
              <w:t xml:space="preserve"> буквально через 10 метров установлен светофор. Далее  поворот и через 15 метров опять светофор. По нормативу  установка </w:t>
            </w:r>
            <w:proofErr w:type="spellStart"/>
            <w:r w:rsidRPr="00695E9C">
              <w:rPr>
                <w:rFonts w:ascii="Times New Roman" w:hAnsi="Times New Roman" w:cs="Times New Roman"/>
                <w:sz w:val="20"/>
                <w:szCs w:val="18"/>
              </w:rPr>
              <w:t>светофоратам</w:t>
            </w:r>
            <w:proofErr w:type="spellEnd"/>
            <w:r w:rsidRPr="00695E9C">
              <w:rPr>
                <w:rFonts w:ascii="Times New Roman" w:hAnsi="Times New Roman" w:cs="Times New Roman"/>
                <w:sz w:val="20"/>
                <w:szCs w:val="18"/>
              </w:rPr>
              <w:t xml:space="preserve"> не положена. В этой связи ставится    вопрос о целесообразности установки данного светофора. </w:t>
            </w:r>
          </w:p>
        </w:tc>
        <w:tc>
          <w:tcPr>
            <w:tcW w:w="5670" w:type="dxa"/>
            <w:tcBorders>
              <w:top w:val="single" w:sz="4" w:space="0" w:color="000000" w:themeColor="text1"/>
              <w:left w:val="single" w:sz="4" w:space="0" w:color="000000" w:themeColor="text1"/>
              <w:right w:val="single" w:sz="4" w:space="0" w:color="000000" w:themeColor="text1"/>
            </w:tcBorders>
          </w:tcPr>
          <w:p w:rsidR="00EC01E4" w:rsidRPr="00EC01E4" w:rsidRDefault="00EC01E4" w:rsidP="00EC01E4">
            <w:pPr>
              <w:contextualSpacing/>
              <w:jc w:val="both"/>
              <w:rPr>
                <w:rFonts w:ascii="Times New Roman" w:hAnsi="Times New Roman" w:cs="Times New Roman"/>
                <w:sz w:val="20"/>
                <w:szCs w:val="20"/>
              </w:rPr>
            </w:pPr>
            <w:r w:rsidRPr="00EC01E4">
              <w:rPr>
                <w:rFonts w:ascii="Times New Roman" w:hAnsi="Times New Roman" w:cs="Times New Roman"/>
                <w:sz w:val="20"/>
                <w:szCs w:val="20"/>
              </w:rPr>
              <w:t xml:space="preserve">В связи с внедрением одностороннего движения по улице Абая, на участке от улицы от пр. </w:t>
            </w:r>
            <w:proofErr w:type="spellStart"/>
            <w:r w:rsidRPr="00EC01E4">
              <w:rPr>
                <w:rFonts w:ascii="Times New Roman" w:hAnsi="Times New Roman" w:cs="Times New Roman"/>
                <w:sz w:val="20"/>
                <w:szCs w:val="20"/>
              </w:rPr>
              <w:t>Сарыарка</w:t>
            </w:r>
            <w:proofErr w:type="spellEnd"/>
            <w:r w:rsidRPr="00EC01E4">
              <w:rPr>
                <w:rFonts w:ascii="Times New Roman" w:hAnsi="Times New Roman" w:cs="Times New Roman"/>
                <w:sz w:val="20"/>
                <w:szCs w:val="20"/>
              </w:rPr>
              <w:t xml:space="preserve"> до улицы Пушкина, на пересечении улиц Абая/А. </w:t>
            </w:r>
            <w:proofErr w:type="spellStart"/>
            <w:r w:rsidRPr="00EC01E4">
              <w:rPr>
                <w:rFonts w:ascii="Times New Roman" w:hAnsi="Times New Roman" w:cs="Times New Roman"/>
                <w:sz w:val="20"/>
                <w:szCs w:val="20"/>
              </w:rPr>
              <w:t>Мамбетова</w:t>
            </w:r>
            <w:proofErr w:type="spellEnd"/>
            <w:r w:rsidRPr="00EC01E4">
              <w:rPr>
                <w:rFonts w:ascii="Times New Roman" w:hAnsi="Times New Roman" w:cs="Times New Roman"/>
                <w:sz w:val="20"/>
                <w:szCs w:val="20"/>
              </w:rPr>
              <w:t xml:space="preserve"> в 2016 году был демонтирован нерегулируемый пешеходный переход. </w:t>
            </w:r>
          </w:p>
          <w:p w:rsidR="00E36FBA" w:rsidRPr="00EC01E4" w:rsidRDefault="00EC01E4" w:rsidP="00EC01E4">
            <w:pPr>
              <w:contextualSpacing/>
              <w:jc w:val="both"/>
              <w:rPr>
                <w:rFonts w:ascii="Times New Roman" w:hAnsi="Times New Roman" w:cs="Times New Roman"/>
                <w:sz w:val="24"/>
                <w:szCs w:val="20"/>
              </w:rPr>
            </w:pPr>
            <w:r w:rsidRPr="00EC01E4">
              <w:rPr>
                <w:rFonts w:ascii="Times New Roman" w:hAnsi="Times New Roman" w:cs="Times New Roman"/>
                <w:sz w:val="20"/>
                <w:szCs w:val="20"/>
              </w:rPr>
              <w:t>На  сегодняшний  в связи с поступающими многочисленным обращением жителей данного района, в целях снижения социального напряжения, на данном участке совместно с Управлением административной полиции было принято решение по установке светофорного объекта синхронизированным от контролера управления светофорного объекта расположенные на пересечении улиц Абая/Бейбитшилик.</w:t>
            </w:r>
          </w:p>
        </w:tc>
      </w:tr>
      <w:tr w:rsidR="00E36FBA" w:rsidTr="006A13DA">
        <w:trPr>
          <w:trHeight w:val="1714"/>
        </w:trPr>
        <w:tc>
          <w:tcPr>
            <w:tcW w:w="779" w:type="dxa"/>
            <w:vMerge w:val="restart"/>
            <w:tcBorders>
              <w:left w:val="single" w:sz="4" w:space="0" w:color="000000" w:themeColor="text1"/>
              <w:right w:val="single" w:sz="4" w:space="0" w:color="000000" w:themeColor="text1"/>
            </w:tcBorders>
            <w:vAlign w:val="center"/>
          </w:tcPr>
          <w:p w:rsidR="00E36FBA" w:rsidRPr="00373679" w:rsidRDefault="00E36FBA" w:rsidP="00F9452D">
            <w:pPr>
              <w:jc w:val="center"/>
              <w:rPr>
                <w:rFonts w:ascii="Times New Roman" w:hAnsi="Times New Roman" w:cs="Times New Roman"/>
                <w:szCs w:val="28"/>
              </w:rPr>
            </w:pPr>
          </w:p>
          <w:p w:rsidR="00E36FBA" w:rsidRPr="00373679" w:rsidRDefault="00E36FBA" w:rsidP="00F9452D">
            <w:pPr>
              <w:jc w:val="center"/>
              <w:rPr>
                <w:rFonts w:ascii="Times New Roman" w:hAnsi="Times New Roman" w:cs="Times New Roman"/>
                <w:szCs w:val="28"/>
              </w:rPr>
            </w:pPr>
            <w:r w:rsidRPr="00373679">
              <w:rPr>
                <w:rFonts w:ascii="Times New Roman" w:hAnsi="Times New Roman" w:cs="Times New Roman"/>
                <w:szCs w:val="28"/>
              </w:rPr>
              <w:t>11.</w:t>
            </w:r>
          </w:p>
          <w:p w:rsidR="00E36FBA" w:rsidRPr="00373679" w:rsidRDefault="00E36FBA" w:rsidP="00F9452D">
            <w:pPr>
              <w:jc w:val="center"/>
              <w:rPr>
                <w:rFonts w:ascii="Times New Roman" w:hAnsi="Times New Roman" w:cs="Times New Roman"/>
                <w:szCs w:val="28"/>
              </w:rPr>
            </w:pPr>
          </w:p>
          <w:p w:rsidR="00E36FBA" w:rsidRPr="00373679" w:rsidRDefault="00E36FBA" w:rsidP="00F9452D">
            <w:pPr>
              <w:jc w:val="center"/>
              <w:rPr>
                <w:rFonts w:ascii="Times New Roman" w:hAnsi="Times New Roman" w:cs="Times New Roman"/>
                <w:szCs w:val="28"/>
              </w:rPr>
            </w:pPr>
          </w:p>
          <w:p w:rsidR="00E36FBA" w:rsidRPr="00373679" w:rsidRDefault="00E36FBA" w:rsidP="00F9452D">
            <w:pPr>
              <w:jc w:val="center"/>
              <w:rPr>
                <w:rFonts w:ascii="Times New Roman" w:hAnsi="Times New Roman" w:cs="Times New Roman"/>
                <w:szCs w:val="28"/>
              </w:rPr>
            </w:pPr>
          </w:p>
          <w:p w:rsidR="00E36FBA" w:rsidRPr="00373679" w:rsidRDefault="00E36FBA" w:rsidP="00F9452D">
            <w:pPr>
              <w:jc w:val="center"/>
              <w:rPr>
                <w:rFonts w:ascii="Times New Roman" w:hAnsi="Times New Roman" w:cs="Times New Roman"/>
                <w:szCs w:val="28"/>
              </w:rPr>
            </w:pPr>
          </w:p>
          <w:p w:rsidR="00E36FBA" w:rsidRPr="00373679" w:rsidRDefault="00E36FBA" w:rsidP="00F9452D">
            <w:pPr>
              <w:jc w:val="center"/>
              <w:rPr>
                <w:rFonts w:ascii="Times New Roman" w:hAnsi="Times New Roman" w:cs="Times New Roman"/>
                <w:szCs w:val="28"/>
              </w:rPr>
            </w:pPr>
          </w:p>
          <w:p w:rsidR="00E36FBA" w:rsidRPr="00373679" w:rsidRDefault="00E36FBA" w:rsidP="00F9452D">
            <w:pPr>
              <w:jc w:val="center"/>
              <w:rPr>
                <w:rFonts w:ascii="Times New Roman" w:hAnsi="Times New Roman" w:cs="Times New Roman"/>
                <w:szCs w:val="28"/>
              </w:rPr>
            </w:pPr>
          </w:p>
        </w:tc>
        <w:tc>
          <w:tcPr>
            <w:tcW w:w="2873" w:type="dxa"/>
            <w:vMerge w:val="restart"/>
            <w:tcBorders>
              <w:left w:val="single" w:sz="4" w:space="0" w:color="000000" w:themeColor="text1"/>
              <w:right w:val="single" w:sz="4" w:space="0" w:color="000000" w:themeColor="text1"/>
            </w:tcBorders>
            <w:vAlign w:val="center"/>
          </w:tcPr>
          <w:p w:rsidR="00E36FBA" w:rsidRPr="00373679" w:rsidRDefault="00E36FBA" w:rsidP="00F9452D">
            <w:pPr>
              <w:rPr>
                <w:rFonts w:ascii="Times New Roman" w:hAnsi="Times New Roman"/>
                <w:szCs w:val="28"/>
                <w:lang w:val="kk-KZ"/>
              </w:rPr>
            </w:pPr>
          </w:p>
          <w:p w:rsidR="00E36FBA" w:rsidRPr="00373679" w:rsidRDefault="00E36FBA" w:rsidP="00F9452D">
            <w:pPr>
              <w:rPr>
                <w:rFonts w:ascii="Times New Roman" w:hAnsi="Times New Roman"/>
                <w:szCs w:val="28"/>
                <w:lang w:val="kk-KZ"/>
              </w:rPr>
            </w:pPr>
          </w:p>
          <w:p w:rsidR="00E36FBA" w:rsidRPr="00373679" w:rsidRDefault="00E36FBA" w:rsidP="00F9452D">
            <w:pPr>
              <w:rPr>
                <w:rFonts w:ascii="Times New Roman" w:hAnsi="Times New Roman"/>
                <w:szCs w:val="28"/>
                <w:lang w:val="kk-KZ"/>
              </w:rPr>
            </w:pPr>
          </w:p>
          <w:p w:rsidR="00E36FBA" w:rsidRPr="00373679" w:rsidRDefault="00E36FBA" w:rsidP="00F9452D">
            <w:pPr>
              <w:rPr>
                <w:rFonts w:ascii="Times New Roman" w:hAnsi="Times New Roman"/>
                <w:szCs w:val="28"/>
                <w:lang w:val="kk-KZ"/>
              </w:rPr>
            </w:pPr>
          </w:p>
          <w:p w:rsidR="00E36FBA" w:rsidRPr="00373679" w:rsidRDefault="00E36FBA" w:rsidP="00F9452D">
            <w:pPr>
              <w:rPr>
                <w:rFonts w:ascii="Times New Roman" w:hAnsi="Times New Roman"/>
                <w:szCs w:val="28"/>
                <w:lang w:val="kk-KZ"/>
              </w:rPr>
            </w:pPr>
            <w:r w:rsidRPr="00373679">
              <w:rPr>
                <w:rFonts w:ascii="Times New Roman" w:hAnsi="Times New Roman"/>
                <w:szCs w:val="28"/>
                <w:lang w:val="kk-KZ"/>
              </w:rPr>
              <w:t>Шекенов М.Е.,</w:t>
            </w:r>
          </w:p>
          <w:p w:rsidR="00E36FBA" w:rsidRPr="00373679" w:rsidRDefault="00E36FBA" w:rsidP="00F9452D">
            <w:pPr>
              <w:rPr>
                <w:rFonts w:ascii="Times New Roman" w:hAnsi="Times New Roman" w:cs="Times New Roman"/>
                <w:szCs w:val="28"/>
              </w:rPr>
            </w:pPr>
            <w:r w:rsidRPr="00373679">
              <w:rPr>
                <w:rFonts w:ascii="Times New Roman" w:hAnsi="Times New Roman" w:cs="Times New Roman"/>
                <w:szCs w:val="28"/>
              </w:rPr>
              <w:t>депутат от 11 округа</w:t>
            </w:r>
          </w:p>
          <w:p w:rsidR="00E36FBA" w:rsidRPr="00373679" w:rsidRDefault="00E36FBA" w:rsidP="00F9452D">
            <w:pPr>
              <w:rPr>
                <w:rFonts w:ascii="Times New Roman" w:hAnsi="Times New Roman" w:cs="Times New Roman"/>
                <w:szCs w:val="28"/>
              </w:rPr>
            </w:pPr>
          </w:p>
          <w:p w:rsidR="00E36FBA" w:rsidRPr="00373679" w:rsidRDefault="00E36FBA" w:rsidP="00F9452D">
            <w:pPr>
              <w:rPr>
                <w:rFonts w:ascii="Times New Roman" w:hAnsi="Times New Roman" w:cs="Times New Roman"/>
                <w:szCs w:val="28"/>
              </w:rPr>
            </w:pPr>
          </w:p>
          <w:p w:rsidR="00E36FBA" w:rsidRPr="00373679" w:rsidRDefault="00E36FBA" w:rsidP="00F9452D">
            <w:pPr>
              <w:rPr>
                <w:rFonts w:ascii="Times New Roman" w:hAnsi="Times New Roman" w:cs="Times New Roman"/>
                <w:szCs w:val="28"/>
              </w:rPr>
            </w:pPr>
          </w:p>
          <w:p w:rsidR="00E36FBA" w:rsidRPr="00373679" w:rsidRDefault="00E36FBA" w:rsidP="00F9452D">
            <w:pPr>
              <w:rPr>
                <w:rFonts w:ascii="Times New Roman" w:hAnsi="Times New Roman" w:cs="Times New Roman"/>
                <w:szCs w:val="28"/>
              </w:rPr>
            </w:pPr>
          </w:p>
          <w:p w:rsidR="00E36FBA" w:rsidRPr="00373679" w:rsidRDefault="00E36FBA" w:rsidP="00F9452D">
            <w:pPr>
              <w:rPr>
                <w:rFonts w:ascii="Times New Roman" w:hAnsi="Times New Roman" w:cs="Times New Roman"/>
                <w:szCs w:val="28"/>
              </w:rPr>
            </w:pPr>
          </w:p>
          <w:p w:rsidR="00E36FBA" w:rsidRPr="00373679" w:rsidRDefault="00E36FBA" w:rsidP="00F9452D">
            <w:pPr>
              <w:rPr>
                <w:rFonts w:ascii="Times New Roman" w:hAnsi="Times New Roman" w:cs="Times New Roman"/>
                <w:szCs w:val="28"/>
              </w:rPr>
            </w:pPr>
          </w:p>
          <w:p w:rsidR="00E36FBA" w:rsidRPr="00373679" w:rsidRDefault="00E36FBA" w:rsidP="00F9452D">
            <w:pPr>
              <w:rPr>
                <w:rFonts w:ascii="Times New Roman" w:hAnsi="Times New Roman" w:cs="Times New Roman"/>
                <w:szCs w:val="28"/>
              </w:rPr>
            </w:pPr>
          </w:p>
          <w:p w:rsidR="00E36FBA" w:rsidRPr="00373679" w:rsidRDefault="00E36FBA" w:rsidP="00F9452D">
            <w:pPr>
              <w:rPr>
                <w:rFonts w:ascii="Times New Roman" w:hAnsi="Times New Roman" w:cs="Times New Roman"/>
                <w:szCs w:val="28"/>
              </w:rPr>
            </w:pPr>
          </w:p>
          <w:p w:rsidR="00E36FBA" w:rsidRPr="00373679" w:rsidRDefault="00E36FBA" w:rsidP="00F9452D">
            <w:pPr>
              <w:rPr>
                <w:rFonts w:ascii="Times New Roman" w:hAnsi="Times New Roman" w:cs="Times New Roman"/>
                <w:szCs w:val="28"/>
              </w:rPr>
            </w:pPr>
          </w:p>
        </w:tc>
        <w:tc>
          <w:tcPr>
            <w:tcW w:w="6237" w:type="dxa"/>
            <w:tcBorders>
              <w:top w:val="single" w:sz="4" w:space="0" w:color="000000" w:themeColor="text1"/>
              <w:left w:val="single" w:sz="4" w:space="0" w:color="000000" w:themeColor="text1"/>
              <w:right w:val="single" w:sz="4" w:space="0" w:color="000000" w:themeColor="text1"/>
            </w:tcBorders>
          </w:tcPr>
          <w:p w:rsidR="00E36FBA" w:rsidRPr="00F54F29" w:rsidRDefault="00E36FBA" w:rsidP="00E21FCC">
            <w:pPr>
              <w:jc w:val="both"/>
              <w:rPr>
                <w:rFonts w:ascii="Times New Roman" w:hAnsi="Times New Roman"/>
                <w:sz w:val="20"/>
                <w:szCs w:val="18"/>
                <w:lang w:val="kk-KZ"/>
              </w:rPr>
            </w:pPr>
            <w:r w:rsidRPr="00F54F29">
              <w:rPr>
                <w:rFonts w:ascii="Times New Roman" w:hAnsi="Times New Roman"/>
                <w:sz w:val="20"/>
                <w:szCs w:val="18"/>
                <w:lang w:val="kk-KZ"/>
              </w:rPr>
              <w:t xml:space="preserve">Прошу включить улицу Е-249 (от Кургальджинского шоссе до СШ №79), длиной 443 м.  в перечень улиц, подлежащих ремонту. Подъезд с ул. Сарайшык имеется, но основная масса людей ходит со стороны Кургальджинского шоссе. Школа функционирует на протяжении 5 лет и все это время люди вынуждены ходить по дорожной части по грязи. В осенне-весенний период  в данном районе нет возможности проехать. </w:t>
            </w:r>
          </w:p>
        </w:tc>
        <w:tc>
          <w:tcPr>
            <w:tcW w:w="5670" w:type="dxa"/>
            <w:tcBorders>
              <w:top w:val="single" w:sz="4" w:space="0" w:color="000000" w:themeColor="text1"/>
              <w:left w:val="single" w:sz="4" w:space="0" w:color="000000" w:themeColor="text1"/>
              <w:right w:val="single" w:sz="4" w:space="0" w:color="000000" w:themeColor="text1"/>
            </w:tcBorders>
          </w:tcPr>
          <w:p w:rsidR="006D269D" w:rsidRPr="00D63F67" w:rsidRDefault="006D269D" w:rsidP="006E46EB">
            <w:pPr>
              <w:contextualSpacing/>
              <w:jc w:val="both"/>
              <w:rPr>
                <w:rFonts w:ascii="Times New Roman" w:hAnsi="Times New Roman" w:cs="Times New Roman"/>
                <w:sz w:val="20"/>
                <w:szCs w:val="20"/>
                <w:lang w:val="kk-KZ"/>
              </w:rPr>
            </w:pPr>
            <w:r w:rsidRPr="00D63F67">
              <w:rPr>
                <w:rFonts w:ascii="Times New Roman" w:hAnsi="Times New Roman" w:cs="Times New Roman"/>
                <w:sz w:val="20"/>
                <w:szCs w:val="20"/>
                <w:lang w:val="kk-KZ"/>
              </w:rPr>
              <w:t>Согласно данным администратора программы, данный вопрос планируют рассмотреть в рамках предусмотренных средств по обеспечению проезда к школам в 2019 году, в настоящее время средства предусмотрены.</w:t>
            </w:r>
          </w:p>
          <w:p w:rsidR="00E36FBA" w:rsidRPr="00F54F29" w:rsidRDefault="00E36FBA" w:rsidP="006E46EB">
            <w:pPr>
              <w:contextualSpacing/>
              <w:jc w:val="both"/>
              <w:rPr>
                <w:rFonts w:ascii="Times New Roman" w:hAnsi="Times New Roman" w:cs="Times New Roman"/>
                <w:sz w:val="20"/>
                <w:szCs w:val="20"/>
                <w:lang w:val="kk-KZ"/>
              </w:rPr>
            </w:pPr>
          </w:p>
        </w:tc>
      </w:tr>
      <w:tr w:rsidR="00E36FBA" w:rsidTr="009A4AE8">
        <w:trPr>
          <w:trHeight w:val="1012"/>
        </w:trPr>
        <w:tc>
          <w:tcPr>
            <w:tcW w:w="779" w:type="dxa"/>
            <w:vMerge/>
            <w:tcBorders>
              <w:left w:val="single" w:sz="4" w:space="0" w:color="000000" w:themeColor="text1"/>
              <w:right w:val="single" w:sz="4" w:space="0" w:color="000000" w:themeColor="text1"/>
            </w:tcBorders>
            <w:vAlign w:val="center"/>
          </w:tcPr>
          <w:p w:rsidR="00E36FBA" w:rsidRPr="00373679" w:rsidRDefault="00E36FBA" w:rsidP="00F9452D">
            <w:pPr>
              <w:jc w:val="center"/>
              <w:rPr>
                <w:rFonts w:ascii="Times New Roman" w:hAnsi="Times New Roman" w:cs="Times New Roman"/>
                <w:szCs w:val="28"/>
              </w:rPr>
            </w:pPr>
          </w:p>
        </w:tc>
        <w:tc>
          <w:tcPr>
            <w:tcW w:w="2873" w:type="dxa"/>
            <w:vMerge/>
            <w:tcBorders>
              <w:left w:val="single" w:sz="4" w:space="0" w:color="000000" w:themeColor="text1"/>
              <w:right w:val="single" w:sz="4" w:space="0" w:color="000000" w:themeColor="text1"/>
            </w:tcBorders>
            <w:vAlign w:val="center"/>
          </w:tcPr>
          <w:p w:rsidR="00E36FBA" w:rsidRPr="00373679" w:rsidRDefault="00E36FBA" w:rsidP="00F9452D">
            <w:pPr>
              <w:rPr>
                <w:rFonts w:ascii="Times New Roman" w:hAnsi="Times New Roman"/>
                <w:szCs w:val="28"/>
                <w:lang w:val="kk-KZ"/>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6FBA" w:rsidRPr="00F54F29" w:rsidRDefault="00E36FBA" w:rsidP="00E21FCC">
            <w:pPr>
              <w:jc w:val="both"/>
              <w:rPr>
                <w:rFonts w:ascii="Times New Roman" w:hAnsi="Times New Roman"/>
                <w:sz w:val="20"/>
                <w:szCs w:val="18"/>
                <w:lang w:val="kk-KZ"/>
              </w:rPr>
            </w:pPr>
            <w:r w:rsidRPr="00F54F29">
              <w:rPr>
                <w:rFonts w:ascii="Times New Roman" w:hAnsi="Times New Roman"/>
                <w:sz w:val="20"/>
                <w:szCs w:val="18"/>
                <w:lang w:val="kk-KZ"/>
              </w:rPr>
              <w:t xml:space="preserve"> По  Ильинке. Администратором бюджетной программы было озвучено, что ими будет начата работа по прокладке коммуникаций дорог по доступному жилью. Известно,что  средства выделяются из республиканского бюджета. Проект имеется,10 лет которому. Экспертиза пройдена. Какова судьба проекта, поддержаны ли средства на следующий год, каким образом будет проводиться конкурс? Прошу взять на контроль данный вопрос.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6FBA" w:rsidRPr="00156408" w:rsidRDefault="00260DA9" w:rsidP="006E46EB">
            <w:pPr>
              <w:contextualSpacing/>
              <w:jc w:val="both"/>
              <w:rPr>
                <w:rFonts w:ascii="Times New Roman" w:eastAsia="Calibri" w:hAnsi="Times New Roman" w:cs="Times New Roman"/>
                <w:sz w:val="20"/>
                <w:szCs w:val="28"/>
              </w:rPr>
            </w:pPr>
            <w:r w:rsidRPr="00260DA9">
              <w:rPr>
                <w:rFonts w:ascii="Times New Roman" w:hAnsi="Times New Roman" w:cs="Times New Roman"/>
                <w:sz w:val="20"/>
                <w:szCs w:val="28"/>
              </w:rPr>
              <w:t>В рамках разработанного Комплексного</w:t>
            </w:r>
            <w:r w:rsidRPr="00260DA9">
              <w:rPr>
                <w:rFonts w:ascii="Times New Roman" w:eastAsia="Times New Roman" w:hAnsi="Times New Roman" w:cs="Times New Roman"/>
                <w:sz w:val="20"/>
                <w:szCs w:val="28"/>
              </w:rPr>
              <w:t xml:space="preserve"> плана по компактной </w:t>
            </w:r>
            <w:proofErr w:type="gramStart"/>
            <w:r w:rsidRPr="00260DA9">
              <w:rPr>
                <w:rFonts w:ascii="Times New Roman" w:eastAsia="Times New Roman" w:hAnsi="Times New Roman" w:cs="Times New Roman"/>
                <w:sz w:val="20"/>
                <w:szCs w:val="28"/>
              </w:rPr>
              <w:t xml:space="preserve">застройке </w:t>
            </w:r>
            <w:r w:rsidRPr="00260DA9">
              <w:rPr>
                <w:rFonts w:ascii="Times New Roman" w:eastAsia="Calibri" w:hAnsi="Times New Roman" w:cs="Times New Roman"/>
                <w:sz w:val="20"/>
                <w:szCs w:val="28"/>
              </w:rPr>
              <w:t>города</w:t>
            </w:r>
            <w:proofErr w:type="gramEnd"/>
            <w:r w:rsidRPr="00260DA9">
              <w:rPr>
                <w:rFonts w:ascii="Times New Roman" w:eastAsia="Calibri" w:hAnsi="Times New Roman" w:cs="Times New Roman"/>
                <w:sz w:val="20"/>
                <w:szCs w:val="28"/>
              </w:rPr>
              <w:t xml:space="preserve"> Астаны с обеспечением инженерно-транспортной инфраструктуры на 2019-2023 годы, утвержденного </w:t>
            </w:r>
            <w:r w:rsidR="006E46EB">
              <w:rPr>
                <w:rFonts w:ascii="Times New Roman" w:eastAsia="Calibri" w:hAnsi="Times New Roman" w:cs="Times New Roman"/>
                <w:sz w:val="20"/>
                <w:szCs w:val="28"/>
              </w:rPr>
              <w:t xml:space="preserve">ППРК </w:t>
            </w:r>
            <w:r w:rsidRPr="00260DA9">
              <w:rPr>
                <w:rFonts w:ascii="Times New Roman" w:eastAsia="Calibri" w:hAnsi="Times New Roman" w:cs="Times New Roman"/>
                <w:sz w:val="20"/>
                <w:szCs w:val="28"/>
              </w:rPr>
              <w:t xml:space="preserve">от 24 сентября 2018 года №590 на реализацию проектов Инженерные сети к индивидуальному жилью восточнее поселка Ильинка. Корректировка (2-я и 3-я очереди) потребность составляет </w:t>
            </w:r>
            <w:r w:rsidRPr="00E21FCC">
              <w:rPr>
                <w:rFonts w:ascii="Times New Roman" w:eastAsia="Calibri" w:hAnsi="Times New Roman" w:cs="Times New Roman"/>
                <w:b/>
                <w:sz w:val="20"/>
                <w:szCs w:val="28"/>
              </w:rPr>
              <w:t>8 184 млн. тенге</w:t>
            </w:r>
            <w:r w:rsidRPr="00260DA9">
              <w:rPr>
                <w:rFonts w:ascii="Times New Roman" w:eastAsia="Calibri" w:hAnsi="Times New Roman" w:cs="Times New Roman"/>
                <w:sz w:val="20"/>
                <w:szCs w:val="28"/>
              </w:rPr>
              <w:t xml:space="preserve">, в том числе на 2019 год </w:t>
            </w:r>
            <w:r w:rsidRPr="00E21FCC">
              <w:rPr>
                <w:rFonts w:ascii="Times New Roman" w:eastAsia="Calibri" w:hAnsi="Times New Roman" w:cs="Times New Roman"/>
                <w:b/>
                <w:sz w:val="20"/>
                <w:szCs w:val="28"/>
              </w:rPr>
              <w:t>264 млн. тенге.</w:t>
            </w:r>
            <w:r w:rsidR="006E46EB">
              <w:rPr>
                <w:rFonts w:ascii="Times New Roman" w:eastAsia="Calibri" w:hAnsi="Times New Roman" w:cs="Times New Roman"/>
                <w:b/>
                <w:sz w:val="20"/>
                <w:szCs w:val="28"/>
              </w:rPr>
              <w:t xml:space="preserve"> </w:t>
            </w:r>
            <w:r w:rsidR="000329A7">
              <w:rPr>
                <w:rFonts w:ascii="Times New Roman" w:eastAsia="Calibri" w:hAnsi="Times New Roman" w:cs="Times New Roman"/>
                <w:sz w:val="20"/>
                <w:szCs w:val="28"/>
              </w:rPr>
              <w:t xml:space="preserve"> </w:t>
            </w:r>
            <w:r w:rsidRPr="00260DA9">
              <w:rPr>
                <w:rFonts w:ascii="Times New Roman" w:hAnsi="Times New Roman" w:cs="Times New Roman"/>
                <w:sz w:val="20"/>
                <w:szCs w:val="28"/>
              </w:rPr>
              <w:t xml:space="preserve">В проекте бюджета на 2019-2021 годы администратору бюджетных программ ГУ «Управление топливно-энергетического комплекса и коммунального </w:t>
            </w:r>
            <w:r w:rsidRPr="00260DA9">
              <w:rPr>
                <w:rFonts w:ascii="Times New Roman" w:hAnsi="Times New Roman" w:cs="Times New Roman"/>
                <w:sz w:val="20"/>
                <w:szCs w:val="28"/>
              </w:rPr>
              <w:lastRenderedPageBreak/>
              <w:t>хозяйства города Астаны» по программе 008 «Развитие, обустройство и (или) приобретение</w:t>
            </w:r>
            <w:r w:rsidR="00156408">
              <w:rPr>
                <w:rFonts w:ascii="Times New Roman" w:hAnsi="Times New Roman" w:cs="Times New Roman"/>
                <w:sz w:val="20"/>
                <w:szCs w:val="28"/>
              </w:rPr>
              <w:t xml:space="preserve"> </w:t>
            </w:r>
            <w:r w:rsidRPr="00260DA9">
              <w:rPr>
                <w:rFonts w:ascii="Times New Roman" w:hAnsi="Times New Roman" w:cs="Times New Roman"/>
                <w:sz w:val="20"/>
                <w:szCs w:val="28"/>
              </w:rPr>
              <w:t xml:space="preserve">инженерно-коммуникационной инфраструктуры» на реализацию проекта Инженерные сети к индивидуальному жилью восточнее поселка Ильинка. Корректировка (3-я очередь). Инженерные сети и дороги в 2021 году за счет средств местного бюджета предусмотрено </w:t>
            </w:r>
            <w:r w:rsidRPr="00E21FCC">
              <w:rPr>
                <w:rFonts w:ascii="Times New Roman" w:hAnsi="Times New Roman" w:cs="Times New Roman"/>
                <w:b/>
                <w:sz w:val="20"/>
                <w:szCs w:val="28"/>
              </w:rPr>
              <w:t>929 433 тыс. тенге</w:t>
            </w:r>
            <w:r w:rsidR="00156408">
              <w:rPr>
                <w:rFonts w:ascii="Times New Roman" w:eastAsia="Calibri" w:hAnsi="Times New Roman" w:cs="Times New Roman"/>
                <w:sz w:val="20"/>
                <w:szCs w:val="28"/>
              </w:rPr>
              <w:t>.</w:t>
            </w:r>
          </w:p>
        </w:tc>
      </w:tr>
      <w:tr w:rsidR="00E36FBA" w:rsidTr="00551C8B">
        <w:trPr>
          <w:trHeight w:val="1791"/>
        </w:trPr>
        <w:tc>
          <w:tcPr>
            <w:tcW w:w="779" w:type="dxa"/>
            <w:vMerge w:val="restart"/>
            <w:tcBorders>
              <w:left w:val="single" w:sz="4" w:space="0" w:color="000000" w:themeColor="text1"/>
              <w:right w:val="single" w:sz="4" w:space="0" w:color="000000" w:themeColor="text1"/>
            </w:tcBorders>
            <w:vAlign w:val="center"/>
          </w:tcPr>
          <w:p w:rsidR="00E36FBA" w:rsidRPr="00373679" w:rsidRDefault="00E36FBA" w:rsidP="00F9452D">
            <w:pPr>
              <w:jc w:val="center"/>
              <w:rPr>
                <w:rFonts w:ascii="Times New Roman" w:hAnsi="Times New Roman" w:cs="Times New Roman"/>
                <w:szCs w:val="28"/>
              </w:rPr>
            </w:pPr>
          </w:p>
          <w:p w:rsidR="00E36FBA" w:rsidRPr="00373679" w:rsidRDefault="00E36FBA" w:rsidP="00F9452D">
            <w:pPr>
              <w:jc w:val="center"/>
              <w:rPr>
                <w:rFonts w:ascii="Times New Roman" w:hAnsi="Times New Roman" w:cs="Times New Roman"/>
                <w:szCs w:val="28"/>
              </w:rPr>
            </w:pPr>
          </w:p>
          <w:p w:rsidR="00E36FBA" w:rsidRPr="00373679" w:rsidRDefault="00E36FBA" w:rsidP="00F9452D">
            <w:pPr>
              <w:jc w:val="center"/>
              <w:rPr>
                <w:rFonts w:ascii="Times New Roman" w:hAnsi="Times New Roman" w:cs="Times New Roman"/>
                <w:szCs w:val="28"/>
              </w:rPr>
            </w:pPr>
          </w:p>
          <w:p w:rsidR="00E36FBA" w:rsidRPr="00373679" w:rsidRDefault="00E36FBA" w:rsidP="00F9452D">
            <w:pPr>
              <w:jc w:val="center"/>
              <w:rPr>
                <w:rFonts w:ascii="Times New Roman" w:hAnsi="Times New Roman" w:cs="Times New Roman"/>
                <w:szCs w:val="28"/>
              </w:rPr>
            </w:pPr>
            <w:r w:rsidRPr="00373679">
              <w:rPr>
                <w:rFonts w:ascii="Times New Roman" w:hAnsi="Times New Roman" w:cs="Times New Roman"/>
                <w:szCs w:val="28"/>
              </w:rPr>
              <w:t>12.</w:t>
            </w:r>
          </w:p>
          <w:p w:rsidR="00E36FBA" w:rsidRPr="00373679" w:rsidRDefault="00E36FBA" w:rsidP="00F9452D">
            <w:pPr>
              <w:jc w:val="center"/>
              <w:rPr>
                <w:rFonts w:ascii="Times New Roman" w:hAnsi="Times New Roman" w:cs="Times New Roman"/>
                <w:szCs w:val="28"/>
              </w:rPr>
            </w:pPr>
          </w:p>
          <w:p w:rsidR="00E36FBA" w:rsidRPr="00373679" w:rsidRDefault="00E36FBA" w:rsidP="00F9452D">
            <w:pPr>
              <w:jc w:val="center"/>
              <w:rPr>
                <w:rFonts w:ascii="Times New Roman" w:hAnsi="Times New Roman" w:cs="Times New Roman"/>
                <w:szCs w:val="28"/>
              </w:rPr>
            </w:pPr>
          </w:p>
          <w:p w:rsidR="00E36FBA" w:rsidRPr="00373679" w:rsidRDefault="00E36FBA" w:rsidP="00F9452D">
            <w:pPr>
              <w:jc w:val="center"/>
              <w:rPr>
                <w:rFonts w:ascii="Times New Roman" w:hAnsi="Times New Roman" w:cs="Times New Roman"/>
                <w:szCs w:val="28"/>
              </w:rPr>
            </w:pPr>
          </w:p>
          <w:p w:rsidR="00E36FBA" w:rsidRPr="00373679" w:rsidRDefault="00E36FBA" w:rsidP="00F9452D">
            <w:pPr>
              <w:jc w:val="center"/>
              <w:rPr>
                <w:rFonts w:ascii="Times New Roman" w:hAnsi="Times New Roman" w:cs="Times New Roman"/>
                <w:szCs w:val="28"/>
              </w:rPr>
            </w:pPr>
          </w:p>
          <w:p w:rsidR="00E36FBA" w:rsidRPr="00373679" w:rsidRDefault="00E36FBA" w:rsidP="00F9452D">
            <w:pPr>
              <w:jc w:val="center"/>
              <w:rPr>
                <w:rFonts w:ascii="Times New Roman" w:hAnsi="Times New Roman" w:cs="Times New Roman"/>
                <w:szCs w:val="28"/>
              </w:rPr>
            </w:pPr>
          </w:p>
          <w:p w:rsidR="00E36FBA" w:rsidRPr="00373679" w:rsidRDefault="00E36FBA" w:rsidP="00F9452D">
            <w:pPr>
              <w:jc w:val="center"/>
              <w:rPr>
                <w:rFonts w:ascii="Times New Roman" w:hAnsi="Times New Roman" w:cs="Times New Roman"/>
                <w:szCs w:val="28"/>
              </w:rPr>
            </w:pPr>
          </w:p>
          <w:p w:rsidR="00E36FBA" w:rsidRPr="00373679" w:rsidRDefault="00E36FBA" w:rsidP="00F9452D">
            <w:pPr>
              <w:jc w:val="center"/>
              <w:rPr>
                <w:rFonts w:ascii="Times New Roman" w:hAnsi="Times New Roman" w:cs="Times New Roman"/>
                <w:szCs w:val="28"/>
              </w:rPr>
            </w:pPr>
          </w:p>
          <w:p w:rsidR="00E36FBA" w:rsidRPr="00373679" w:rsidRDefault="00E36FBA" w:rsidP="00F9452D">
            <w:pPr>
              <w:jc w:val="center"/>
              <w:rPr>
                <w:rFonts w:ascii="Times New Roman" w:hAnsi="Times New Roman" w:cs="Times New Roman"/>
                <w:szCs w:val="28"/>
              </w:rPr>
            </w:pPr>
          </w:p>
          <w:p w:rsidR="00E36FBA" w:rsidRPr="00373679" w:rsidRDefault="00E36FBA" w:rsidP="00F9452D">
            <w:pPr>
              <w:jc w:val="center"/>
              <w:rPr>
                <w:rFonts w:ascii="Times New Roman" w:hAnsi="Times New Roman" w:cs="Times New Roman"/>
                <w:szCs w:val="28"/>
              </w:rPr>
            </w:pPr>
          </w:p>
          <w:p w:rsidR="00E36FBA" w:rsidRPr="00373679" w:rsidRDefault="00E36FBA" w:rsidP="00F9452D">
            <w:pPr>
              <w:jc w:val="center"/>
              <w:rPr>
                <w:rFonts w:ascii="Times New Roman" w:hAnsi="Times New Roman" w:cs="Times New Roman"/>
                <w:szCs w:val="28"/>
              </w:rPr>
            </w:pPr>
          </w:p>
          <w:p w:rsidR="00E36FBA" w:rsidRPr="00373679" w:rsidRDefault="00E36FBA" w:rsidP="00F9452D">
            <w:pPr>
              <w:jc w:val="center"/>
              <w:rPr>
                <w:rFonts w:ascii="Times New Roman" w:hAnsi="Times New Roman" w:cs="Times New Roman"/>
                <w:szCs w:val="28"/>
              </w:rPr>
            </w:pPr>
          </w:p>
          <w:p w:rsidR="00E36FBA" w:rsidRPr="00373679" w:rsidRDefault="00E36FBA" w:rsidP="00F9452D">
            <w:pPr>
              <w:jc w:val="center"/>
              <w:rPr>
                <w:rFonts w:ascii="Times New Roman" w:hAnsi="Times New Roman" w:cs="Times New Roman"/>
                <w:szCs w:val="28"/>
              </w:rPr>
            </w:pPr>
          </w:p>
          <w:p w:rsidR="00E36FBA" w:rsidRPr="00373679" w:rsidRDefault="00E36FBA" w:rsidP="00F9452D">
            <w:pPr>
              <w:jc w:val="center"/>
              <w:rPr>
                <w:rFonts w:ascii="Times New Roman" w:hAnsi="Times New Roman" w:cs="Times New Roman"/>
                <w:szCs w:val="28"/>
              </w:rPr>
            </w:pPr>
          </w:p>
          <w:p w:rsidR="00E36FBA" w:rsidRPr="00373679" w:rsidRDefault="00E36FBA" w:rsidP="00F9452D">
            <w:pPr>
              <w:jc w:val="center"/>
              <w:rPr>
                <w:rFonts w:ascii="Times New Roman" w:hAnsi="Times New Roman" w:cs="Times New Roman"/>
                <w:szCs w:val="28"/>
              </w:rPr>
            </w:pPr>
          </w:p>
        </w:tc>
        <w:tc>
          <w:tcPr>
            <w:tcW w:w="2873" w:type="dxa"/>
            <w:vMerge w:val="restart"/>
            <w:tcBorders>
              <w:left w:val="single" w:sz="4" w:space="0" w:color="000000" w:themeColor="text1"/>
              <w:right w:val="single" w:sz="4" w:space="0" w:color="000000" w:themeColor="text1"/>
            </w:tcBorders>
            <w:vAlign w:val="center"/>
          </w:tcPr>
          <w:p w:rsidR="00E36FBA" w:rsidRPr="00373679" w:rsidRDefault="00E36FBA" w:rsidP="00F9452D">
            <w:pPr>
              <w:rPr>
                <w:rFonts w:ascii="Times New Roman" w:hAnsi="Times New Roman"/>
                <w:szCs w:val="28"/>
                <w:lang w:val="kk-KZ"/>
              </w:rPr>
            </w:pPr>
          </w:p>
          <w:p w:rsidR="00E36FBA" w:rsidRPr="00373679" w:rsidRDefault="00E36FBA" w:rsidP="00F9452D">
            <w:pPr>
              <w:rPr>
                <w:rFonts w:ascii="Times New Roman" w:hAnsi="Times New Roman"/>
                <w:szCs w:val="28"/>
                <w:lang w:val="kk-KZ"/>
              </w:rPr>
            </w:pPr>
          </w:p>
          <w:p w:rsidR="00E36FBA" w:rsidRPr="00373679" w:rsidRDefault="00E36FBA" w:rsidP="00F9452D">
            <w:pPr>
              <w:rPr>
                <w:rFonts w:ascii="Times New Roman" w:hAnsi="Times New Roman"/>
                <w:szCs w:val="28"/>
                <w:lang w:val="kk-KZ"/>
              </w:rPr>
            </w:pPr>
          </w:p>
          <w:p w:rsidR="00E36FBA" w:rsidRPr="00373679" w:rsidRDefault="00E36FBA" w:rsidP="00F9452D">
            <w:pPr>
              <w:rPr>
                <w:rFonts w:ascii="Times New Roman" w:hAnsi="Times New Roman"/>
                <w:szCs w:val="28"/>
                <w:lang w:val="kk-KZ"/>
              </w:rPr>
            </w:pPr>
            <w:r w:rsidRPr="00373679">
              <w:rPr>
                <w:rFonts w:ascii="Times New Roman" w:hAnsi="Times New Roman"/>
                <w:szCs w:val="28"/>
                <w:lang w:val="kk-KZ"/>
              </w:rPr>
              <w:t>Аюпов А.Б.,</w:t>
            </w:r>
          </w:p>
          <w:p w:rsidR="00E36FBA" w:rsidRPr="00373679" w:rsidRDefault="00E36FBA" w:rsidP="00F9452D">
            <w:pPr>
              <w:rPr>
                <w:rFonts w:ascii="Times New Roman" w:hAnsi="Times New Roman" w:cs="Times New Roman"/>
                <w:szCs w:val="28"/>
              </w:rPr>
            </w:pPr>
            <w:r w:rsidRPr="00373679">
              <w:rPr>
                <w:rFonts w:ascii="Times New Roman" w:hAnsi="Times New Roman" w:cs="Times New Roman"/>
                <w:szCs w:val="28"/>
              </w:rPr>
              <w:t>депутат от 17 округа</w:t>
            </w:r>
          </w:p>
          <w:p w:rsidR="00E36FBA" w:rsidRPr="00373679" w:rsidRDefault="00E36FBA" w:rsidP="00F9452D">
            <w:pPr>
              <w:rPr>
                <w:rFonts w:ascii="Times New Roman" w:hAnsi="Times New Roman" w:cs="Times New Roman"/>
                <w:szCs w:val="28"/>
              </w:rPr>
            </w:pPr>
          </w:p>
          <w:p w:rsidR="00E36FBA" w:rsidRPr="00373679" w:rsidRDefault="00E36FBA" w:rsidP="00F9452D">
            <w:pPr>
              <w:rPr>
                <w:rFonts w:ascii="Times New Roman" w:hAnsi="Times New Roman" w:cs="Times New Roman"/>
                <w:szCs w:val="28"/>
              </w:rPr>
            </w:pPr>
          </w:p>
          <w:p w:rsidR="00E36FBA" w:rsidRPr="00373679" w:rsidRDefault="00E36FBA" w:rsidP="00F9452D">
            <w:pPr>
              <w:rPr>
                <w:rFonts w:cs="Times New Roman"/>
              </w:rPr>
            </w:pPr>
          </w:p>
          <w:p w:rsidR="00E36FBA" w:rsidRPr="00373679" w:rsidRDefault="00E36FBA" w:rsidP="00F9452D">
            <w:pPr>
              <w:rPr>
                <w:rFonts w:cs="Times New Roman"/>
              </w:rPr>
            </w:pPr>
          </w:p>
          <w:p w:rsidR="00E36FBA" w:rsidRPr="00373679" w:rsidRDefault="00E36FBA" w:rsidP="00F9452D">
            <w:pPr>
              <w:rPr>
                <w:rFonts w:cs="Times New Roman"/>
              </w:rPr>
            </w:pPr>
          </w:p>
          <w:p w:rsidR="00E36FBA" w:rsidRPr="00373679" w:rsidRDefault="00E36FBA" w:rsidP="00F9452D">
            <w:pPr>
              <w:rPr>
                <w:rFonts w:cs="Times New Roman"/>
              </w:rPr>
            </w:pPr>
          </w:p>
          <w:p w:rsidR="00E36FBA" w:rsidRPr="00373679" w:rsidRDefault="00E36FBA" w:rsidP="00F9452D">
            <w:pPr>
              <w:rPr>
                <w:rFonts w:cs="Times New Roman"/>
              </w:rPr>
            </w:pPr>
          </w:p>
          <w:p w:rsidR="00E36FBA" w:rsidRPr="00373679" w:rsidRDefault="00E36FBA" w:rsidP="00F9452D">
            <w:pPr>
              <w:rPr>
                <w:rFonts w:cs="Times New Roman"/>
              </w:rPr>
            </w:pPr>
          </w:p>
          <w:p w:rsidR="00E36FBA" w:rsidRPr="00373679" w:rsidRDefault="00E36FBA" w:rsidP="00F9452D">
            <w:pPr>
              <w:rPr>
                <w:rFonts w:cs="Times New Roman"/>
              </w:rPr>
            </w:pPr>
          </w:p>
          <w:p w:rsidR="00E36FBA" w:rsidRPr="00373679" w:rsidRDefault="00E36FBA" w:rsidP="00F9452D">
            <w:pPr>
              <w:rPr>
                <w:rFonts w:cs="Times New Roman"/>
              </w:rPr>
            </w:pPr>
          </w:p>
          <w:p w:rsidR="00E36FBA" w:rsidRPr="00373679" w:rsidRDefault="00E36FBA" w:rsidP="00F9452D">
            <w:pPr>
              <w:rPr>
                <w:rFonts w:cs="Times New Roman"/>
              </w:rPr>
            </w:pPr>
          </w:p>
          <w:p w:rsidR="00E36FBA" w:rsidRPr="00373679" w:rsidRDefault="00E36FBA" w:rsidP="00F9452D">
            <w:pPr>
              <w:rPr>
                <w:rFonts w:cs="Times New Roman"/>
              </w:rPr>
            </w:pPr>
          </w:p>
          <w:p w:rsidR="00E36FBA" w:rsidRPr="00373679" w:rsidRDefault="00E36FBA" w:rsidP="00F9452D">
            <w:pPr>
              <w:rPr>
                <w:rFonts w:cs="Times New Roman"/>
              </w:rPr>
            </w:pPr>
          </w:p>
          <w:p w:rsidR="00E36FBA" w:rsidRPr="00373679" w:rsidRDefault="00E36FBA" w:rsidP="00F9452D">
            <w:pPr>
              <w:rPr>
                <w:rFonts w:cs="Times New Roman"/>
              </w:rPr>
            </w:pPr>
          </w:p>
          <w:p w:rsidR="00E36FBA" w:rsidRPr="00373679" w:rsidRDefault="00E36FBA" w:rsidP="00F9452D">
            <w:pPr>
              <w:rPr>
                <w:rFonts w:cs="Times New Roman"/>
              </w:rPr>
            </w:pPr>
          </w:p>
          <w:p w:rsidR="00E36FBA" w:rsidRPr="00373679" w:rsidRDefault="00E36FBA" w:rsidP="00F9452D">
            <w:pPr>
              <w:rPr>
                <w:rFonts w:cs="Times New Roman"/>
              </w:rPr>
            </w:pPr>
          </w:p>
        </w:tc>
        <w:tc>
          <w:tcPr>
            <w:tcW w:w="6237" w:type="dxa"/>
            <w:tcBorders>
              <w:top w:val="single" w:sz="4" w:space="0" w:color="000000" w:themeColor="text1"/>
              <w:left w:val="single" w:sz="4" w:space="0" w:color="000000" w:themeColor="text1"/>
              <w:right w:val="single" w:sz="4" w:space="0" w:color="000000" w:themeColor="text1"/>
            </w:tcBorders>
          </w:tcPr>
          <w:p w:rsidR="00E36FBA" w:rsidRPr="00F54F29" w:rsidRDefault="00E36FBA" w:rsidP="00E21FCC">
            <w:pPr>
              <w:jc w:val="both"/>
              <w:rPr>
                <w:rFonts w:ascii="Times New Roman" w:hAnsi="Times New Roman"/>
                <w:sz w:val="20"/>
                <w:szCs w:val="18"/>
                <w:lang w:val="kk-KZ"/>
              </w:rPr>
            </w:pPr>
            <w:r w:rsidRPr="00F54F29">
              <w:rPr>
                <w:rFonts w:ascii="Times New Roman" w:hAnsi="Times New Roman"/>
                <w:sz w:val="20"/>
                <w:szCs w:val="18"/>
                <w:lang w:val="kk-KZ"/>
              </w:rPr>
              <w:t>По ул.Пушкина есть рынок «Шыгыс», напротив находится автобусная остановка. В данном районе отсутствует    светофорный объект,пешеходная разметка. Людям, чтобы  перейти дорогу, не нарушая правила дорожного движения, нужно  пройти 800 метров до пешеходного перехода, затем перейти дорогу и идти назад до остановки еще 800 метров. Прошу рассмотреть вопрос об установке светофорного объекта или пешеходной разметки.</w:t>
            </w:r>
          </w:p>
          <w:p w:rsidR="00E36FBA" w:rsidRPr="00F54F29" w:rsidRDefault="00E36FBA" w:rsidP="00E21FCC">
            <w:pPr>
              <w:jc w:val="both"/>
              <w:rPr>
                <w:rFonts w:ascii="Times New Roman" w:hAnsi="Times New Roman"/>
                <w:sz w:val="20"/>
                <w:szCs w:val="18"/>
                <w:lang w:val="kk-KZ"/>
              </w:rPr>
            </w:pPr>
          </w:p>
          <w:p w:rsidR="00E36FBA" w:rsidRPr="00F54F29" w:rsidRDefault="00E36FBA" w:rsidP="00E21FCC">
            <w:pPr>
              <w:jc w:val="both"/>
              <w:rPr>
                <w:rFonts w:ascii="Times New Roman" w:hAnsi="Times New Roman"/>
                <w:sz w:val="20"/>
                <w:szCs w:val="18"/>
                <w:lang w:val="kk-KZ"/>
              </w:rPr>
            </w:pPr>
          </w:p>
          <w:p w:rsidR="00E36FBA" w:rsidRPr="00F54F29" w:rsidRDefault="00E36FBA" w:rsidP="00E21FCC">
            <w:pPr>
              <w:jc w:val="both"/>
              <w:rPr>
                <w:rFonts w:ascii="Times New Roman" w:hAnsi="Times New Roman"/>
                <w:sz w:val="20"/>
                <w:szCs w:val="18"/>
                <w:lang w:val="kk-KZ"/>
              </w:rPr>
            </w:pPr>
          </w:p>
        </w:tc>
        <w:tc>
          <w:tcPr>
            <w:tcW w:w="5670" w:type="dxa"/>
            <w:tcBorders>
              <w:top w:val="single" w:sz="4" w:space="0" w:color="000000" w:themeColor="text1"/>
              <w:left w:val="single" w:sz="4" w:space="0" w:color="000000" w:themeColor="text1"/>
              <w:right w:val="single" w:sz="4" w:space="0" w:color="000000" w:themeColor="text1"/>
            </w:tcBorders>
          </w:tcPr>
          <w:p w:rsidR="00E36FBA" w:rsidRPr="00F54F29" w:rsidRDefault="00E36FBA" w:rsidP="00391569">
            <w:pPr>
              <w:contextualSpacing/>
              <w:jc w:val="both"/>
              <w:rPr>
                <w:rFonts w:ascii="Times New Roman" w:hAnsi="Times New Roman" w:cs="Times New Roman"/>
                <w:sz w:val="20"/>
                <w:szCs w:val="20"/>
              </w:rPr>
            </w:pPr>
            <w:r w:rsidRPr="00F54F29">
              <w:rPr>
                <w:rFonts w:ascii="Times New Roman" w:hAnsi="Times New Roman" w:cs="Times New Roman"/>
                <w:sz w:val="20"/>
                <w:szCs w:val="20"/>
                <w:lang w:val="kk-KZ"/>
              </w:rPr>
              <w:t>В проекте бюджета города Астаны на 2019 год по бюджетной программе 021 «</w:t>
            </w:r>
            <w:r w:rsidRPr="00E96DF6">
              <w:rPr>
                <w:rFonts w:ascii="Times New Roman" w:hAnsi="Times New Roman" w:cs="Times New Roman"/>
                <w:sz w:val="20"/>
                <w:szCs w:val="20"/>
                <w:lang w:val="kk-KZ"/>
              </w:rPr>
              <w:t>Обеспечение безопасности дорожного движения в населенных пунктах» на содержание</w:t>
            </w:r>
            <w:r w:rsidRPr="00F54F29">
              <w:rPr>
                <w:rFonts w:ascii="Times New Roman" w:hAnsi="Times New Roman" w:cs="Times New Roman"/>
                <w:sz w:val="20"/>
                <w:szCs w:val="20"/>
                <w:lang w:val="kk-KZ"/>
              </w:rPr>
              <w:t xml:space="preserve"> остановочных павильонов в количестве 454 ед. предусмотрено </w:t>
            </w:r>
            <w:r w:rsidRPr="00F54F29">
              <w:rPr>
                <w:rFonts w:ascii="Times New Roman" w:hAnsi="Times New Roman" w:cs="Times New Roman"/>
                <w:b/>
                <w:sz w:val="20"/>
                <w:szCs w:val="20"/>
                <w:lang w:val="kk-KZ"/>
              </w:rPr>
              <w:t>38 443 тыс.тенге</w:t>
            </w:r>
            <w:r w:rsidRPr="00F54F29">
              <w:rPr>
                <w:rFonts w:ascii="Times New Roman" w:hAnsi="Times New Roman" w:cs="Times New Roman"/>
                <w:sz w:val="20"/>
                <w:szCs w:val="20"/>
                <w:lang w:val="kk-KZ"/>
              </w:rPr>
              <w:t>.</w:t>
            </w:r>
          </w:p>
        </w:tc>
      </w:tr>
      <w:tr w:rsidR="00E36FBA" w:rsidTr="009A4AE8">
        <w:trPr>
          <w:trHeight w:val="629"/>
        </w:trPr>
        <w:tc>
          <w:tcPr>
            <w:tcW w:w="779" w:type="dxa"/>
            <w:vMerge/>
            <w:tcBorders>
              <w:left w:val="single" w:sz="4" w:space="0" w:color="000000" w:themeColor="text1"/>
              <w:right w:val="single" w:sz="4" w:space="0" w:color="000000" w:themeColor="text1"/>
            </w:tcBorders>
            <w:vAlign w:val="center"/>
          </w:tcPr>
          <w:p w:rsidR="00E36FBA" w:rsidRPr="00373679" w:rsidRDefault="00E36FBA" w:rsidP="00F9452D">
            <w:pPr>
              <w:jc w:val="center"/>
              <w:rPr>
                <w:rFonts w:ascii="Times New Roman" w:hAnsi="Times New Roman" w:cs="Times New Roman"/>
                <w:szCs w:val="28"/>
              </w:rPr>
            </w:pPr>
          </w:p>
        </w:tc>
        <w:tc>
          <w:tcPr>
            <w:tcW w:w="2873" w:type="dxa"/>
            <w:vMerge/>
            <w:tcBorders>
              <w:left w:val="single" w:sz="4" w:space="0" w:color="000000" w:themeColor="text1"/>
              <w:right w:val="single" w:sz="4" w:space="0" w:color="000000" w:themeColor="text1"/>
            </w:tcBorders>
            <w:vAlign w:val="center"/>
          </w:tcPr>
          <w:p w:rsidR="00E36FBA" w:rsidRPr="00373679" w:rsidRDefault="00E36FBA" w:rsidP="00F9452D">
            <w:pPr>
              <w:rPr>
                <w:rFonts w:cs="Times New Roman"/>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6FBA" w:rsidRPr="00F54F29" w:rsidRDefault="00E36FBA" w:rsidP="00E21FCC">
            <w:pPr>
              <w:jc w:val="both"/>
              <w:rPr>
                <w:rFonts w:ascii="Times New Roman" w:hAnsi="Times New Roman"/>
                <w:sz w:val="20"/>
                <w:szCs w:val="18"/>
                <w:lang w:val="kk-KZ"/>
              </w:rPr>
            </w:pPr>
            <w:r w:rsidRPr="00F54F29">
              <w:rPr>
                <w:rFonts w:ascii="Times New Roman" w:hAnsi="Times New Roman"/>
                <w:sz w:val="20"/>
                <w:szCs w:val="18"/>
                <w:lang w:val="kk-KZ"/>
              </w:rPr>
              <w:t>Сколько бы мы не поднимали проблемы окраин, вместе с тем  ремонтируются одни и те же улицы в центральной части города. Проводится ли анализ по эксплуатации столичных дорог? В этой связи целесообразно больше внимания уделять качеству, соблюдению технологии или нужно ужесточить требования к подрядчикам, которые занимаются строительством и ремонтом дорог.</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DA9" w:rsidRPr="00260DA9" w:rsidRDefault="00260DA9" w:rsidP="00391569">
            <w:pPr>
              <w:contextualSpacing/>
              <w:jc w:val="both"/>
              <w:rPr>
                <w:rFonts w:ascii="Times New Roman" w:eastAsia="Calibri" w:hAnsi="Times New Roman" w:cs="Times New Roman"/>
                <w:b/>
                <w:sz w:val="20"/>
                <w:szCs w:val="28"/>
              </w:rPr>
            </w:pPr>
            <w:r w:rsidRPr="00260DA9">
              <w:rPr>
                <w:rFonts w:ascii="Times New Roman" w:hAnsi="Times New Roman" w:cs="Times New Roman"/>
                <w:sz w:val="20"/>
                <w:szCs w:val="28"/>
              </w:rPr>
              <w:t>В рамках разработанного Комплексного</w:t>
            </w:r>
            <w:r w:rsidRPr="00260DA9">
              <w:rPr>
                <w:rFonts w:ascii="Times New Roman" w:eastAsia="Times New Roman" w:hAnsi="Times New Roman" w:cs="Times New Roman"/>
                <w:sz w:val="20"/>
                <w:szCs w:val="28"/>
              </w:rPr>
              <w:t xml:space="preserve"> плана по компактной застройке </w:t>
            </w:r>
            <w:r w:rsidRPr="00260DA9">
              <w:rPr>
                <w:rFonts w:ascii="Times New Roman" w:eastAsia="Calibri" w:hAnsi="Times New Roman" w:cs="Times New Roman"/>
                <w:sz w:val="20"/>
                <w:szCs w:val="28"/>
              </w:rPr>
              <w:t xml:space="preserve">города Астаны с обеспечением инженерно-транспортной инфраструктуры на 2019-2023 годы, утвержденного </w:t>
            </w:r>
            <w:r w:rsidR="006E46EB">
              <w:rPr>
                <w:rFonts w:ascii="Times New Roman" w:eastAsia="Calibri" w:hAnsi="Times New Roman" w:cs="Times New Roman"/>
                <w:sz w:val="20"/>
                <w:szCs w:val="28"/>
              </w:rPr>
              <w:t>ППРК</w:t>
            </w:r>
            <w:r w:rsidRPr="00260DA9">
              <w:rPr>
                <w:rFonts w:ascii="Times New Roman" w:eastAsia="Calibri" w:hAnsi="Times New Roman" w:cs="Times New Roman"/>
                <w:sz w:val="20"/>
                <w:szCs w:val="28"/>
              </w:rPr>
              <w:t xml:space="preserve"> от 24 сентября 2018 года №590 на развитие дорог потребность составляет </w:t>
            </w:r>
            <w:r w:rsidRPr="00260DA9">
              <w:rPr>
                <w:rFonts w:ascii="Times New Roman" w:eastAsia="Calibri" w:hAnsi="Times New Roman" w:cs="Times New Roman"/>
                <w:b/>
                <w:sz w:val="20"/>
                <w:szCs w:val="28"/>
              </w:rPr>
              <w:t>231 951 млн. тенге</w:t>
            </w:r>
            <w:r w:rsidRPr="00260DA9">
              <w:rPr>
                <w:rFonts w:ascii="Times New Roman" w:eastAsia="Calibri" w:hAnsi="Times New Roman" w:cs="Times New Roman"/>
                <w:sz w:val="20"/>
                <w:szCs w:val="28"/>
              </w:rPr>
              <w:t xml:space="preserve">, в том числе на строительство, реконструкция дорог и инженерных сетей в жилых массивах </w:t>
            </w:r>
            <w:r w:rsidRPr="00260DA9">
              <w:rPr>
                <w:rFonts w:ascii="Times New Roman" w:eastAsia="Calibri" w:hAnsi="Times New Roman" w:cs="Times New Roman"/>
                <w:b/>
                <w:sz w:val="20"/>
                <w:szCs w:val="28"/>
              </w:rPr>
              <w:t>– 14 578 млн. тенге.</w:t>
            </w:r>
          </w:p>
          <w:p w:rsidR="00E36FBA" w:rsidRDefault="00260DA9" w:rsidP="00391569">
            <w:pPr>
              <w:contextualSpacing/>
              <w:jc w:val="both"/>
              <w:rPr>
                <w:rFonts w:ascii="Times New Roman" w:hAnsi="Times New Roman" w:cs="Times New Roman"/>
                <w:sz w:val="20"/>
                <w:szCs w:val="28"/>
              </w:rPr>
            </w:pPr>
            <w:r w:rsidRPr="00260DA9">
              <w:rPr>
                <w:rFonts w:ascii="Times New Roman" w:hAnsi="Times New Roman" w:cs="Times New Roman"/>
                <w:sz w:val="20"/>
                <w:szCs w:val="28"/>
              </w:rPr>
              <w:t xml:space="preserve">В проекте бюджета на 2019-2021 годы ГУ «Управление транспорта и развития дорожно-транспортной инфраструктуры города Астаны» по программе 003 «Развитие транспортной инфраструктуры» предусмотрено </w:t>
            </w:r>
            <w:r w:rsidRPr="00260DA9">
              <w:rPr>
                <w:rFonts w:ascii="Times New Roman" w:hAnsi="Times New Roman" w:cs="Times New Roman"/>
                <w:b/>
                <w:sz w:val="20"/>
                <w:szCs w:val="28"/>
              </w:rPr>
              <w:t>104 916 333 тыс. тенге</w:t>
            </w:r>
            <w:r w:rsidRPr="00260DA9">
              <w:rPr>
                <w:rFonts w:ascii="Times New Roman" w:hAnsi="Times New Roman" w:cs="Times New Roman"/>
                <w:sz w:val="20"/>
                <w:szCs w:val="28"/>
              </w:rPr>
              <w:t xml:space="preserve">, в том числе на </w:t>
            </w:r>
            <w:r w:rsidRPr="00260DA9">
              <w:rPr>
                <w:rFonts w:ascii="Times New Roman" w:hAnsi="Times New Roman" w:cs="Times New Roman"/>
                <w:i/>
                <w:sz w:val="20"/>
                <w:szCs w:val="28"/>
              </w:rPr>
              <w:t xml:space="preserve">2019 год - </w:t>
            </w:r>
            <w:r w:rsidRPr="00260DA9">
              <w:rPr>
                <w:rFonts w:ascii="Times New Roman" w:hAnsi="Times New Roman" w:cs="Times New Roman"/>
                <w:b/>
                <w:i/>
                <w:sz w:val="20"/>
                <w:szCs w:val="28"/>
              </w:rPr>
              <w:t>24 248 688 тыс. тенге</w:t>
            </w:r>
            <w:r w:rsidRPr="00260DA9">
              <w:rPr>
                <w:rFonts w:ascii="Times New Roman" w:hAnsi="Times New Roman" w:cs="Times New Roman"/>
                <w:i/>
                <w:sz w:val="20"/>
                <w:szCs w:val="28"/>
              </w:rPr>
              <w:t xml:space="preserve">, </w:t>
            </w:r>
            <w:r w:rsidRPr="00260DA9">
              <w:rPr>
                <w:rFonts w:ascii="Times New Roman" w:hAnsi="Times New Roman" w:cs="Times New Roman"/>
                <w:sz w:val="20"/>
                <w:szCs w:val="28"/>
              </w:rPr>
              <w:t xml:space="preserve">из них </w:t>
            </w:r>
            <w:r w:rsidRPr="00260DA9">
              <w:rPr>
                <w:rFonts w:ascii="Times New Roman" w:eastAsia="Calibri" w:hAnsi="Times New Roman" w:cs="Times New Roman"/>
                <w:sz w:val="20"/>
                <w:szCs w:val="28"/>
              </w:rPr>
              <w:t xml:space="preserve">на строительство, реконструкция дорог и инженерных сетей в жилых массивах – </w:t>
            </w:r>
            <w:r w:rsidRPr="00260DA9">
              <w:rPr>
                <w:rFonts w:ascii="Times New Roman" w:eastAsia="Calibri" w:hAnsi="Times New Roman" w:cs="Times New Roman"/>
                <w:b/>
                <w:sz w:val="20"/>
                <w:szCs w:val="28"/>
              </w:rPr>
              <w:t>13 333 131 тыс. тенге</w:t>
            </w:r>
            <w:r w:rsidRPr="00260DA9">
              <w:rPr>
                <w:rFonts w:ascii="Times New Roman" w:hAnsi="Times New Roman" w:cs="Times New Roman"/>
                <w:i/>
                <w:sz w:val="20"/>
                <w:szCs w:val="28"/>
              </w:rPr>
              <w:t>, в том числе на 2019 год - 1 100 000 тыс. тенге)</w:t>
            </w:r>
            <w:r w:rsidRPr="00260DA9">
              <w:rPr>
                <w:rFonts w:ascii="Times New Roman" w:hAnsi="Times New Roman" w:cs="Times New Roman"/>
                <w:sz w:val="20"/>
                <w:szCs w:val="28"/>
              </w:rPr>
              <w:t>.</w:t>
            </w:r>
          </w:p>
          <w:p w:rsidR="00E21FCC" w:rsidRPr="00F54F29" w:rsidRDefault="00E21FCC" w:rsidP="00391569">
            <w:pPr>
              <w:contextualSpacing/>
              <w:jc w:val="both"/>
              <w:rPr>
                <w:rFonts w:ascii="Times New Roman" w:hAnsi="Times New Roman" w:cs="Times New Roman"/>
                <w:sz w:val="20"/>
                <w:szCs w:val="20"/>
              </w:rPr>
            </w:pPr>
          </w:p>
        </w:tc>
      </w:tr>
      <w:tr w:rsidR="00E36FBA" w:rsidTr="009A4AE8">
        <w:trPr>
          <w:trHeight w:val="2034"/>
        </w:trPr>
        <w:tc>
          <w:tcPr>
            <w:tcW w:w="779" w:type="dxa"/>
            <w:vMerge/>
            <w:tcBorders>
              <w:left w:val="single" w:sz="4" w:space="0" w:color="000000" w:themeColor="text1"/>
              <w:bottom w:val="single" w:sz="4" w:space="0" w:color="000000" w:themeColor="text1"/>
              <w:right w:val="single" w:sz="4" w:space="0" w:color="000000" w:themeColor="text1"/>
            </w:tcBorders>
            <w:vAlign w:val="center"/>
          </w:tcPr>
          <w:p w:rsidR="00E36FBA" w:rsidRPr="00373679" w:rsidRDefault="00E36FBA" w:rsidP="00F9452D">
            <w:pPr>
              <w:jc w:val="center"/>
              <w:rPr>
                <w:rFonts w:ascii="Times New Roman" w:hAnsi="Times New Roman" w:cs="Times New Roman"/>
                <w:szCs w:val="28"/>
              </w:rPr>
            </w:pPr>
          </w:p>
        </w:tc>
        <w:tc>
          <w:tcPr>
            <w:tcW w:w="2873" w:type="dxa"/>
            <w:vMerge/>
            <w:tcBorders>
              <w:left w:val="single" w:sz="4" w:space="0" w:color="000000" w:themeColor="text1"/>
              <w:bottom w:val="single" w:sz="4" w:space="0" w:color="000000" w:themeColor="text1"/>
              <w:right w:val="single" w:sz="4" w:space="0" w:color="000000" w:themeColor="text1"/>
            </w:tcBorders>
            <w:vAlign w:val="center"/>
          </w:tcPr>
          <w:p w:rsidR="00E36FBA" w:rsidRPr="00373679" w:rsidRDefault="00E36FBA" w:rsidP="00F9452D">
            <w:pPr>
              <w:rPr>
                <w:rFonts w:cs="Times New Roman"/>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6FBA" w:rsidRPr="00F54F29" w:rsidRDefault="00E36FBA" w:rsidP="00E21FCC">
            <w:pPr>
              <w:jc w:val="both"/>
              <w:rPr>
                <w:rFonts w:ascii="Times New Roman" w:hAnsi="Times New Roman"/>
                <w:sz w:val="20"/>
                <w:szCs w:val="18"/>
                <w:lang w:val="kk-KZ"/>
              </w:rPr>
            </w:pPr>
            <w:r w:rsidRPr="00F54F29">
              <w:rPr>
                <w:rFonts w:ascii="Times New Roman" w:hAnsi="Times New Roman"/>
                <w:sz w:val="20"/>
                <w:szCs w:val="18"/>
                <w:lang w:val="kk-KZ"/>
              </w:rPr>
              <w:t xml:space="preserve">По Индустриальному парку было озвучено, что имеется возможность подключить 6-7 объектов до конца текущего года.  700 млн.тенге выделенных на 2019 год – предусматривает ли   окончательное завершение всех работ, при том что на </w:t>
            </w:r>
          </w:p>
          <w:p w:rsidR="00E36FBA" w:rsidRPr="00F54F29" w:rsidRDefault="00E36FBA" w:rsidP="00E21FCC">
            <w:pPr>
              <w:jc w:val="both"/>
              <w:rPr>
                <w:rFonts w:ascii="Times New Roman" w:hAnsi="Times New Roman"/>
                <w:sz w:val="20"/>
                <w:szCs w:val="18"/>
                <w:lang w:val="kk-KZ"/>
              </w:rPr>
            </w:pPr>
            <w:r w:rsidRPr="00F54F29">
              <w:rPr>
                <w:rFonts w:ascii="Times New Roman" w:hAnsi="Times New Roman"/>
                <w:sz w:val="20"/>
                <w:szCs w:val="18"/>
                <w:lang w:val="kk-KZ"/>
              </w:rPr>
              <w:t xml:space="preserve">террритории Индустриального парка находится 43 предприятия.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DA9" w:rsidRPr="00260DA9" w:rsidRDefault="00260DA9" w:rsidP="00391569">
            <w:pPr>
              <w:contextualSpacing/>
              <w:jc w:val="both"/>
              <w:rPr>
                <w:rFonts w:ascii="Times New Roman" w:eastAsia="Calibri" w:hAnsi="Times New Roman" w:cs="Times New Roman"/>
                <w:sz w:val="20"/>
                <w:szCs w:val="28"/>
              </w:rPr>
            </w:pPr>
            <w:r w:rsidRPr="00260DA9">
              <w:rPr>
                <w:rFonts w:ascii="Times New Roman" w:hAnsi="Times New Roman" w:cs="Times New Roman"/>
                <w:sz w:val="20"/>
                <w:szCs w:val="28"/>
              </w:rPr>
              <w:t>В рамках разработанного Комплексного</w:t>
            </w:r>
            <w:r w:rsidRPr="00260DA9">
              <w:rPr>
                <w:rFonts w:ascii="Times New Roman" w:eastAsia="Times New Roman" w:hAnsi="Times New Roman" w:cs="Times New Roman"/>
                <w:sz w:val="20"/>
                <w:szCs w:val="28"/>
              </w:rPr>
              <w:t xml:space="preserve"> плана по компактной </w:t>
            </w:r>
            <w:proofErr w:type="gramStart"/>
            <w:r w:rsidRPr="00260DA9">
              <w:rPr>
                <w:rFonts w:ascii="Times New Roman" w:eastAsia="Times New Roman" w:hAnsi="Times New Roman" w:cs="Times New Roman"/>
                <w:sz w:val="20"/>
                <w:szCs w:val="28"/>
              </w:rPr>
              <w:t xml:space="preserve">застройке </w:t>
            </w:r>
            <w:r w:rsidRPr="00260DA9">
              <w:rPr>
                <w:rFonts w:ascii="Times New Roman" w:eastAsia="Calibri" w:hAnsi="Times New Roman" w:cs="Times New Roman"/>
                <w:sz w:val="20"/>
                <w:szCs w:val="28"/>
              </w:rPr>
              <w:t>города</w:t>
            </w:r>
            <w:proofErr w:type="gramEnd"/>
            <w:r w:rsidRPr="00260DA9">
              <w:rPr>
                <w:rFonts w:ascii="Times New Roman" w:eastAsia="Calibri" w:hAnsi="Times New Roman" w:cs="Times New Roman"/>
                <w:sz w:val="20"/>
                <w:szCs w:val="28"/>
              </w:rPr>
              <w:t xml:space="preserve"> Астаны с обеспечением инженерно-транспортной инфраструктуры на 2019-2023 годы, утвержденного </w:t>
            </w:r>
            <w:r w:rsidR="006E46EB">
              <w:rPr>
                <w:rFonts w:ascii="Times New Roman" w:eastAsia="Calibri" w:hAnsi="Times New Roman" w:cs="Times New Roman"/>
                <w:sz w:val="20"/>
                <w:szCs w:val="28"/>
              </w:rPr>
              <w:t>ППРК</w:t>
            </w:r>
            <w:r w:rsidRPr="00260DA9">
              <w:rPr>
                <w:rFonts w:ascii="Times New Roman" w:eastAsia="Calibri" w:hAnsi="Times New Roman" w:cs="Times New Roman"/>
                <w:sz w:val="20"/>
                <w:szCs w:val="28"/>
              </w:rPr>
              <w:t xml:space="preserve"> от 24 сентября 2018 года №590 потребность на развитие инженерно-транспортной инфраструктуры индустриальных парков составляет </w:t>
            </w:r>
            <w:r w:rsidRPr="009C41A6">
              <w:rPr>
                <w:rFonts w:ascii="Times New Roman" w:eastAsia="Calibri" w:hAnsi="Times New Roman" w:cs="Times New Roman"/>
                <w:b/>
                <w:sz w:val="20"/>
                <w:szCs w:val="28"/>
              </w:rPr>
              <w:t>23 737 млн. тенге</w:t>
            </w:r>
            <w:r w:rsidRPr="00260DA9">
              <w:rPr>
                <w:rFonts w:ascii="Times New Roman" w:eastAsia="Calibri" w:hAnsi="Times New Roman" w:cs="Times New Roman"/>
                <w:sz w:val="20"/>
                <w:szCs w:val="28"/>
              </w:rPr>
              <w:t>, в том числе:</w:t>
            </w:r>
          </w:p>
          <w:p w:rsidR="00260DA9" w:rsidRPr="00260DA9" w:rsidRDefault="00260DA9" w:rsidP="00391569">
            <w:pPr>
              <w:contextualSpacing/>
              <w:jc w:val="both"/>
              <w:rPr>
                <w:rFonts w:ascii="Times New Roman" w:eastAsia="Calibri" w:hAnsi="Times New Roman" w:cs="Times New Roman"/>
                <w:sz w:val="20"/>
                <w:szCs w:val="28"/>
              </w:rPr>
            </w:pPr>
            <w:r w:rsidRPr="00260DA9">
              <w:rPr>
                <w:rFonts w:ascii="Times New Roman" w:eastAsia="Calibri" w:hAnsi="Times New Roman" w:cs="Times New Roman"/>
                <w:sz w:val="20"/>
                <w:szCs w:val="28"/>
              </w:rPr>
              <w:t xml:space="preserve">- на строительство инфраструктуры новой промышленной зоны (Индустриальный парк) в городе Астане потребность составляет </w:t>
            </w:r>
            <w:r w:rsidRPr="00260DA9">
              <w:rPr>
                <w:rFonts w:ascii="Times New Roman" w:eastAsia="Calibri" w:hAnsi="Times New Roman" w:cs="Times New Roman"/>
                <w:b/>
                <w:sz w:val="20"/>
                <w:szCs w:val="28"/>
              </w:rPr>
              <w:t>3 728 млн. тенге;</w:t>
            </w:r>
          </w:p>
          <w:p w:rsidR="00260DA9" w:rsidRPr="00260DA9" w:rsidRDefault="00260DA9" w:rsidP="00391569">
            <w:pPr>
              <w:contextualSpacing/>
              <w:jc w:val="both"/>
              <w:rPr>
                <w:rFonts w:ascii="Times New Roman" w:eastAsia="Calibri" w:hAnsi="Times New Roman" w:cs="Times New Roman"/>
                <w:sz w:val="20"/>
                <w:szCs w:val="28"/>
              </w:rPr>
            </w:pPr>
            <w:r w:rsidRPr="00260DA9">
              <w:rPr>
                <w:rFonts w:ascii="Times New Roman" w:eastAsia="Calibri" w:hAnsi="Times New Roman" w:cs="Times New Roman"/>
                <w:sz w:val="20"/>
                <w:szCs w:val="28"/>
              </w:rPr>
              <w:lastRenderedPageBreak/>
              <w:t>- на строительство Индустриального парка №2 – 20 009 млн. тенге.</w:t>
            </w:r>
          </w:p>
          <w:p w:rsidR="00260DA9" w:rsidRPr="00260DA9" w:rsidRDefault="00260DA9" w:rsidP="00391569">
            <w:pPr>
              <w:contextualSpacing/>
              <w:jc w:val="both"/>
              <w:rPr>
                <w:rFonts w:ascii="Times New Roman" w:hAnsi="Times New Roman" w:cs="Times New Roman"/>
                <w:i/>
                <w:sz w:val="20"/>
                <w:szCs w:val="28"/>
              </w:rPr>
            </w:pPr>
            <w:r w:rsidRPr="00260DA9">
              <w:rPr>
                <w:rFonts w:ascii="Times New Roman" w:hAnsi="Times New Roman" w:cs="Times New Roman"/>
                <w:sz w:val="20"/>
                <w:szCs w:val="28"/>
              </w:rPr>
              <w:t xml:space="preserve">В проекте бюджета на 2019-2021 годы администратору бюджетных программ ГУ «Управление топливно-энергетического комплекса и коммунального хозяйства города Астаны» по программе 040 «Развитие инфраструктуры специальных экономических зон,  индустриальных зон,  индустриальных парков» на реализацию проекта «Строительство инфраструктуры новой промышленной зоны (Индустриальный парк)  в г. Астане» в 2019 году предусмотрено </w:t>
            </w:r>
            <w:r w:rsidRPr="009C41A6">
              <w:rPr>
                <w:rFonts w:ascii="Times New Roman" w:hAnsi="Times New Roman" w:cs="Times New Roman"/>
                <w:b/>
                <w:sz w:val="20"/>
                <w:szCs w:val="28"/>
              </w:rPr>
              <w:t>707 799 тыс. тенге</w:t>
            </w:r>
            <w:r w:rsidRPr="00260DA9">
              <w:rPr>
                <w:rFonts w:ascii="Times New Roman" w:hAnsi="Times New Roman" w:cs="Times New Roman"/>
                <w:i/>
                <w:sz w:val="20"/>
                <w:szCs w:val="28"/>
              </w:rPr>
              <w:t>.</w:t>
            </w:r>
          </w:p>
          <w:p w:rsidR="00E36FBA" w:rsidRDefault="00260DA9" w:rsidP="00391569">
            <w:pPr>
              <w:contextualSpacing/>
              <w:jc w:val="both"/>
              <w:rPr>
                <w:rFonts w:ascii="Times New Roman" w:hAnsi="Times New Roman" w:cs="Times New Roman"/>
                <w:b/>
                <w:i/>
                <w:sz w:val="20"/>
                <w:szCs w:val="28"/>
              </w:rPr>
            </w:pPr>
            <w:r w:rsidRPr="00260DA9">
              <w:rPr>
                <w:rFonts w:ascii="Times New Roman" w:hAnsi="Times New Roman" w:cs="Times New Roman"/>
                <w:sz w:val="20"/>
                <w:szCs w:val="28"/>
              </w:rPr>
              <w:t xml:space="preserve">Вместе с тем, ГУ «Управление по инвестициям и развитию предпринимательства города Астаны» по программе 048 «Развитие инфраструктуры специальных экономических зон, индустриальных зон, индустриальных парков» на начало проектирования проекта «Строительство индустриального парка № 2 в г. Астане» на 2019 год предусмотрено </w:t>
            </w:r>
            <w:r w:rsidRPr="009C41A6">
              <w:rPr>
                <w:rFonts w:ascii="Times New Roman" w:hAnsi="Times New Roman" w:cs="Times New Roman"/>
                <w:b/>
                <w:sz w:val="20"/>
                <w:szCs w:val="28"/>
              </w:rPr>
              <w:t>349 896 тыс. тенге</w:t>
            </w:r>
            <w:r w:rsidRPr="009C41A6">
              <w:rPr>
                <w:rFonts w:ascii="Times New Roman" w:hAnsi="Times New Roman" w:cs="Times New Roman"/>
                <w:b/>
                <w:i/>
                <w:sz w:val="20"/>
                <w:szCs w:val="28"/>
              </w:rPr>
              <w:t>.</w:t>
            </w:r>
          </w:p>
          <w:p w:rsidR="00E21FCC" w:rsidRPr="00F54F29" w:rsidRDefault="00E21FCC" w:rsidP="00391569">
            <w:pPr>
              <w:contextualSpacing/>
              <w:jc w:val="both"/>
              <w:rPr>
                <w:rFonts w:ascii="Times New Roman" w:hAnsi="Times New Roman" w:cs="Times New Roman"/>
                <w:sz w:val="20"/>
                <w:szCs w:val="20"/>
              </w:rPr>
            </w:pPr>
          </w:p>
        </w:tc>
      </w:tr>
      <w:tr w:rsidR="00E36FBA" w:rsidTr="00551C8B">
        <w:trPr>
          <w:trHeight w:val="555"/>
        </w:trPr>
        <w:tc>
          <w:tcPr>
            <w:tcW w:w="779" w:type="dxa"/>
            <w:vMerge w:val="restart"/>
            <w:tcBorders>
              <w:left w:val="single" w:sz="4" w:space="0" w:color="000000" w:themeColor="text1"/>
              <w:right w:val="single" w:sz="4" w:space="0" w:color="000000" w:themeColor="text1"/>
            </w:tcBorders>
            <w:vAlign w:val="center"/>
          </w:tcPr>
          <w:p w:rsidR="00E36FBA" w:rsidRPr="00373679" w:rsidRDefault="00E36FBA" w:rsidP="00F9452D">
            <w:pPr>
              <w:jc w:val="center"/>
              <w:rPr>
                <w:rFonts w:ascii="Times New Roman" w:hAnsi="Times New Roman" w:cs="Times New Roman"/>
                <w:szCs w:val="28"/>
              </w:rPr>
            </w:pPr>
            <w:r w:rsidRPr="00373679">
              <w:rPr>
                <w:rFonts w:ascii="Times New Roman" w:hAnsi="Times New Roman" w:cs="Times New Roman"/>
                <w:szCs w:val="28"/>
              </w:rPr>
              <w:lastRenderedPageBreak/>
              <w:t>13.</w:t>
            </w:r>
          </w:p>
        </w:tc>
        <w:tc>
          <w:tcPr>
            <w:tcW w:w="2873" w:type="dxa"/>
            <w:vMerge w:val="restart"/>
            <w:tcBorders>
              <w:left w:val="single" w:sz="4" w:space="0" w:color="000000" w:themeColor="text1"/>
              <w:right w:val="single" w:sz="4" w:space="0" w:color="000000" w:themeColor="text1"/>
            </w:tcBorders>
            <w:vAlign w:val="center"/>
          </w:tcPr>
          <w:p w:rsidR="00E36FBA" w:rsidRPr="00373679" w:rsidRDefault="00E36FBA" w:rsidP="00F9452D">
            <w:pPr>
              <w:rPr>
                <w:rFonts w:ascii="Times New Roman" w:hAnsi="Times New Roman"/>
                <w:szCs w:val="28"/>
                <w:lang w:val="kk-KZ"/>
              </w:rPr>
            </w:pPr>
          </w:p>
          <w:p w:rsidR="00E36FBA" w:rsidRPr="00373679" w:rsidRDefault="00E36FBA" w:rsidP="00F9452D">
            <w:pPr>
              <w:rPr>
                <w:rFonts w:ascii="Times New Roman" w:hAnsi="Times New Roman"/>
                <w:szCs w:val="28"/>
                <w:lang w:val="kk-KZ"/>
              </w:rPr>
            </w:pPr>
          </w:p>
          <w:p w:rsidR="00E36FBA" w:rsidRPr="00373679" w:rsidRDefault="00E36FBA" w:rsidP="00F9452D">
            <w:pPr>
              <w:rPr>
                <w:rFonts w:ascii="Times New Roman" w:hAnsi="Times New Roman"/>
                <w:szCs w:val="28"/>
                <w:lang w:val="kk-KZ"/>
              </w:rPr>
            </w:pPr>
          </w:p>
          <w:p w:rsidR="00E36FBA" w:rsidRPr="00373679" w:rsidRDefault="00E36FBA" w:rsidP="00F9452D">
            <w:pPr>
              <w:rPr>
                <w:rFonts w:ascii="Times New Roman" w:hAnsi="Times New Roman"/>
                <w:szCs w:val="28"/>
                <w:lang w:val="kk-KZ"/>
              </w:rPr>
            </w:pPr>
          </w:p>
          <w:p w:rsidR="00E36FBA" w:rsidRPr="00373679" w:rsidRDefault="00E36FBA" w:rsidP="00F9452D">
            <w:pPr>
              <w:rPr>
                <w:rFonts w:ascii="Times New Roman" w:hAnsi="Times New Roman"/>
                <w:szCs w:val="28"/>
                <w:lang w:val="kk-KZ"/>
              </w:rPr>
            </w:pPr>
          </w:p>
          <w:p w:rsidR="00E36FBA" w:rsidRPr="00373679" w:rsidRDefault="00E36FBA" w:rsidP="00F9452D">
            <w:pPr>
              <w:rPr>
                <w:rFonts w:ascii="Times New Roman" w:hAnsi="Times New Roman"/>
                <w:szCs w:val="28"/>
                <w:lang w:val="kk-KZ"/>
              </w:rPr>
            </w:pPr>
            <w:r w:rsidRPr="00373679">
              <w:rPr>
                <w:rFonts w:ascii="Times New Roman" w:hAnsi="Times New Roman"/>
                <w:szCs w:val="28"/>
                <w:lang w:val="kk-KZ"/>
              </w:rPr>
              <w:t>Досаев В.М.,</w:t>
            </w:r>
          </w:p>
          <w:p w:rsidR="00E36FBA" w:rsidRPr="00373679" w:rsidRDefault="00E36FBA" w:rsidP="00F9452D">
            <w:pPr>
              <w:rPr>
                <w:rFonts w:ascii="Times New Roman" w:hAnsi="Times New Roman" w:cs="Times New Roman"/>
                <w:szCs w:val="28"/>
              </w:rPr>
            </w:pPr>
            <w:r w:rsidRPr="00373679">
              <w:rPr>
                <w:rFonts w:ascii="Times New Roman" w:hAnsi="Times New Roman" w:cs="Times New Roman"/>
                <w:szCs w:val="28"/>
              </w:rPr>
              <w:t>депутат от 18 округа</w:t>
            </w:r>
          </w:p>
          <w:p w:rsidR="00E36FBA" w:rsidRPr="00373679" w:rsidRDefault="00E36FBA" w:rsidP="00F9452D">
            <w:pPr>
              <w:rPr>
                <w:rFonts w:ascii="Times New Roman" w:hAnsi="Times New Roman" w:cs="Times New Roman"/>
                <w:szCs w:val="28"/>
              </w:rPr>
            </w:pPr>
          </w:p>
          <w:p w:rsidR="00E36FBA" w:rsidRPr="00373679" w:rsidRDefault="00E36FBA" w:rsidP="00F9452D">
            <w:pPr>
              <w:rPr>
                <w:rFonts w:cs="Times New Roman"/>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6FBA" w:rsidRPr="00F54F29" w:rsidRDefault="00E36FBA" w:rsidP="00E21FCC">
            <w:pPr>
              <w:jc w:val="both"/>
              <w:rPr>
                <w:rFonts w:ascii="Times New Roman" w:hAnsi="Times New Roman"/>
                <w:sz w:val="20"/>
                <w:szCs w:val="18"/>
                <w:lang w:val="kk-KZ"/>
              </w:rPr>
            </w:pPr>
            <w:r w:rsidRPr="00F54F29">
              <w:rPr>
                <w:rFonts w:ascii="Times New Roman" w:hAnsi="Times New Roman"/>
                <w:sz w:val="20"/>
                <w:szCs w:val="18"/>
                <w:lang w:val="kk-KZ"/>
              </w:rPr>
              <w:t xml:space="preserve">На  2019 год запланировано подключение 5-комплексов по пр.Тлендиева, в том числе проблемный «Жеті Жол». </w:t>
            </w:r>
          </w:p>
          <w:p w:rsidR="00E36FBA" w:rsidRPr="00F54F29" w:rsidRDefault="00E36FBA" w:rsidP="00E21FCC">
            <w:pPr>
              <w:jc w:val="both"/>
              <w:rPr>
                <w:rFonts w:ascii="Times New Roman" w:hAnsi="Times New Roman"/>
                <w:sz w:val="20"/>
                <w:szCs w:val="18"/>
                <w:lang w:val="kk-KZ"/>
              </w:rPr>
            </w:pPr>
            <w:r w:rsidRPr="00F54F29">
              <w:rPr>
                <w:rFonts w:ascii="Times New Roman" w:hAnsi="Times New Roman"/>
                <w:sz w:val="20"/>
                <w:szCs w:val="18"/>
                <w:lang w:val="kk-KZ"/>
              </w:rPr>
              <w:t xml:space="preserve"> Прошу предоставить конкретные сроки строительства теплотрассы по проспекту Тлендиева </w:t>
            </w:r>
            <w:r w:rsidRPr="00F54F29">
              <w:rPr>
                <w:rFonts w:ascii="Times New Roman" w:hAnsi="Times New Roman"/>
                <w:sz w:val="20"/>
                <w:szCs w:val="18"/>
              </w:rPr>
              <w:t>.</w:t>
            </w:r>
          </w:p>
          <w:p w:rsidR="00E36FBA" w:rsidRPr="00F54F29" w:rsidRDefault="00E36FBA" w:rsidP="00E21FCC">
            <w:pPr>
              <w:jc w:val="both"/>
              <w:rPr>
                <w:rFonts w:ascii="Times New Roman" w:hAnsi="Times New Roman"/>
                <w:sz w:val="20"/>
                <w:szCs w:val="18"/>
                <w:lang w:val="kk-KZ"/>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1A6" w:rsidRPr="009C41A6" w:rsidRDefault="009C41A6" w:rsidP="00391569">
            <w:pPr>
              <w:contextualSpacing/>
              <w:jc w:val="both"/>
              <w:rPr>
                <w:rFonts w:ascii="Times New Roman" w:eastAsia="Calibri" w:hAnsi="Times New Roman" w:cs="Times New Roman"/>
                <w:sz w:val="20"/>
                <w:szCs w:val="28"/>
              </w:rPr>
            </w:pPr>
            <w:r w:rsidRPr="009C41A6">
              <w:rPr>
                <w:rFonts w:ascii="Times New Roman" w:hAnsi="Times New Roman" w:cs="Times New Roman"/>
                <w:sz w:val="20"/>
                <w:szCs w:val="28"/>
              </w:rPr>
              <w:t>В рамках разработанного Комплексного</w:t>
            </w:r>
            <w:r w:rsidRPr="009C41A6">
              <w:rPr>
                <w:rFonts w:ascii="Times New Roman" w:eastAsia="Times New Roman" w:hAnsi="Times New Roman" w:cs="Times New Roman"/>
                <w:sz w:val="20"/>
                <w:szCs w:val="28"/>
              </w:rPr>
              <w:t xml:space="preserve"> плана по компактной застройке </w:t>
            </w:r>
            <w:r w:rsidRPr="009C41A6">
              <w:rPr>
                <w:rFonts w:ascii="Times New Roman" w:eastAsia="Calibri" w:hAnsi="Times New Roman" w:cs="Times New Roman"/>
                <w:sz w:val="20"/>
                <w:szCs w:val="28"/>
              </w:rPr>
              <w:t xml:space="preserve">Астаны с обеспечением инженерно-транспортной инфраструктуры на 2019-2023 годы, утвержденного </w:t>
            </w:r>
            <w:r w:rsidR="006E46EB">
              <w:rPr>
                <w:rFonts w:ascii="Times New Roman" w:eastAsia="Calibri" w:hAnsi="Times New Roman" w:cs="Times New Roman"/>
                <w:sz w:val="20"/>
                <w:szCs w:val="28"/>
              </w:rPr>
              <w:t>ППРК</w:t>
            </w:r>
            <w:r w:rsidRPr="009C41A6">
              <w:rPr>
                <w:rFonts w:ascii="Times New Roman" w:eastAsia="Calibri" w:hAnsi="Times New Roman" w:cs="Times New Roman"/>
                <w:sz w:val="20"/>
                <w:szCs w:val="28"/>
              </w:rPr>
              <w:t xml:space="preserve"> от 24 сентября 2018 года №590 за счет кредитов из республиканского бюджета запланировано строительство </w:t>
            </w:r>
            <w:proofErr w:type="gramStart"/>
            <w:r w:rsidR="000329A7" w:rsidRPr="009C41A6">
              <w:rPr>
                <w:rFonts w:ascii="Times New Roman" w:eastAsia="Calibri" w:hAnsi="Times New Roman" w:cs="Times New Roman"/>
                <w:sz w:val="20"/>
                <w:szCs w:val="28"/>
              </w:rPr>
              <w:t>тепло магистрали</w:t>
            </w:r>
            <w:proofErr w:type="gramEnd"/>
            <w:r w:rsidRPr="009C41A6">
              <w:rPr>
                <w:rFonts w:ascii="Times New Roman" w:eastAsia="Calibri" w:hAnsi="Times New Roman" w:cs="Times New Roman"/>
                <w:sz w:val="20"/>
                <w:szCs w:val="28"/>
              </w:rPr>
              <w:t xml:space="preserve"> по пр. </w:t>
            </w:r>
            <w:proofErr w:type="spellStart"/>
            <w:r w:rsidRPr="009C41A6">
              <w:rPr>
                <w:rFonts w:ascii="Times New Roman" w:eastAsia="Calibri" w:hAnsi="Times New Roman" w:cs="Times New Roman"/>
                <w:sz w:val="20"/>
                <w:szCs w:val="28"/>
              </w:rPr>
              <w:t>Тлендиева</w:t>
            </w:r>
            <w:proofErr w:type="spellEnd"/>
            <w:r w:rsidRPr="009C41A6">
              <w:rPr>
                <w:rFonts w:ascii="Times New Roman" w:eastAsia="Calibri" w:hAnsi="Times New Roman" w:cs="Times New Roman"/>
                <w:sz w:val="20"/>
                <w:szCs w:val="28"/>
              </w:rPr>
              <w:t xml:space="preserve"> для подключения к централизованному теплоснабжению ЖК. Потребность  составляет </w:t>
            </w:r>
            <w:r w:rsidRPr="009C41A6">
              <w:rPr>
                <w:rFonts w:ascii="Times New Roman" w:eastAsia="Calibri" w:hAnsi="Times New Roman" w:cs="Times New Roman"/>
                <w:b/>
                <w:sz w:val="20"/>
                <w:szCs w:val="28"/>
              </w:rPr>
              <w:t>3 100 млн. тенге</w:t>
            </w:r>
            <w:r w:rsidRPr="009C41A6">
              <w:rPr>
                <w:rFonts w:ascii="Times New Roman" w:eastAsia="Calibri" w:hAnsi="Times New Roman" w:cs="Times New Roman"/>
                <w:sz w:val="20"/>
                <w:szCs w:val="28"/>
              </w:rPr>
              <w:t>, в том числе на 2019 год 1 600 млн. тенге.</w:t>
            </w:r>
          </w:p>
          <w:p w:rsidR="009C41A6" w:rsidRPr="009C41A6" w:rsidRDefault="009C41A6" w:rsidP="00391569">
            <w:pPr>
              <w:contextualSpacing/>
              <w:jc w:val="both"/>
              <w:rPr>
                <w:rFonts w:ascii="Times New Roman" w:hAnsi="Times New Roman" w:cs="Times New Roman"/>
                <w:sz w:val="20"/>
                <w:szCs w:val="28"/>
              </w:rPr>
            </w:pPr>
            <w:r w:rsidRPr="009C41A6">
              <w:rPr>
                <w:rFonts w:ascii="Times New Roman" w:hAnsi="Times New Roman" w:cs="Times New Roman"/>
                <w:sz w:val="20"/>
                <w:szCs w:val="28"/>
              </w:rPr>
              <w:t xml:space="preserve">В проекте бюджета на 2019-2021 годы ГУ «Управление топливно-энергетического комплекса и коммунального хозяйства города Астаны» средств не предусмотрено. </w:t>
            </w:r>
          </w:p>
          <w:p w:rsidR="00E21FCC" w:rsidRDefault="009C41A6" w:rsidP="00391569">
            <w:pPr>
              <w:contextualSpacing/>
              <w:jc w:val="both"/>
              <w:rPr>
                <w:rFonts w:ascii="Times New Roman" w:hAnsi="Times New Roman" w:cs="Times New Roman"/>
                <w:sz w:val="20"/>
                <w:szCs w:val="28"/>
              </w:rPr>
            </w:pPr>
            <w:r w:rsidRPr="009C41A6">
              <w:rPr>
                <w:rFonts w:ascii="Times New Roman" w:hAnsi="Times New Roman" w:cs="Times New Roman"/>
                <w:sz w:val="20"/>
                <w:szCs w:val="28"/>
              </w:rPr>
              <w:t>В связи с поздним выходом ПСД администратором реализация данного проекта не заявлена в республиканский бюджет.</w:t>
            </w:r>
          </w:p>
          <w:p w:rsidR="00E21FCC" w:rsidRDefault="00E21FCC" w:rsidP="00391569">
            <w:pPr>
              <w:contextualSpacing/>
              <w:jc w:val="both"/>
              <w:rPr>
                <w:rFonts w:ascii="Times New Roman" w:hAnsi="Times New Roman" w:cs="Times New Roman"/>
                <w:sz w:val="20"/>
                <w:szCs w:val="28"/>
              </w:rPr>
            </w:pPr>
          </w:p>
          <w:p w:rsidR="009C174B" w:rsidRPr="00E21FCC" w:rsidRDefault="009C174B" w:rsidP="00391569">
            <w:pPr>
              <w:contextualSpacing/>
              <w:jc w:val="both"/>
              <w:rPr>
                <w:rFonts w:ascii="Times New Roman" w:hAnsi="Times New Roman" w:cs="Times New Roman"/>
                <w:sz w:val="20"/>
                <w:szCs w:val="28"/>
              </w:rPr>
            </w:pPr>
          </w:p>
        </w:tc>
      </w:tr>
      <w:tr w:rsidR="00E36FBA" w:rsidTr="009C174B">
        <w:trPr>
          <w:trHeight w:val="554"/>
        </w:trPr>
        <w:tc>
          <w:tcPr>
            <w:tcW w:w="779" w:type="dxa"/>
            <w:vMerge/>
            <w:tcBorders>
              <w:left w:val="single" w:sz="4" w:space="0" w:color="000000" w:themeColor="text1"/>
              <w:right w:val="single" w:sz="4" w:space="0" w:color="000000" w:themeColor="text1"/>
            </w:tcBorders>
            <w:vAlign w:val="center"/>
          </w:tcPr>
          <w:p w:rsidR="00E36FBA" w:rsidRPr="00373679" w:rsidRDefault="00E36FBA" w:rsidP="00F9452D">
            <w:pPr>
              <w:jc w:val="center"/>
              <w:rPr>
                <w:rFonts w:ascii="Times New Roman" w:hAnsi="Times New Roman" w:cs="Times New Roman"/>
                <w:szCs w:val="28"/>
              </w:rPr>
            </w:pPr>
          </w:p>
        </w:tc>
        <w:tc>
          <w:tcPr>
            <w:tcW w:w="2873" w:type="dxa"/>
            <w:vMerge/>
            <w:tcBorders>
              <w:left w:val="single" w:sz="4" w:space="0" w:color="000000" w:themeColor="text1"/>
              <w:right w:val="single" w:sz="4" w:space="0" w:color="000000" w:themeColor="text1"/>
            </w:tcBorders>
            <w:vAlign w:val="center"/>
          </w:tcPr>
          <w:p w:rsidR="00E36FBA" w:rsidRPr="00373679" w:rsidRDefault="00E36FBA" w:rsidP="00F9452D">
            <w:pPr>
              <w:rPr>
                <w:rFonts w:cs="Times New Roman"/>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6FBA" w:rsidRPr="00F54F29" w:rsidRDefault="00E36FBA" w:rsidP="00E21FCC">
            <w:pPr>
              <w:jc w:val="both"/>
              <w:rPr>
                <w:rFonts w:ascii="Times New Roman" w:hAnsi="Times New Roman"/>
                <w:sz w:val="20"/>
                <w:szCs w:val="18"/>
                <w:lang w:val="kk-KZ"/>
              </w:rPr>
            </w:pPr>
            <w:r w:rsidRPr="00F54F29">
              <w:rPr>
                <w:rFonts w:ascii="Times New Roman" w:hAnsi="Times New Roman"/>
                <w:sz w:val="20"/>
                <w:szCs w:val="18"/>
                <w:lang w:val="kk-KZ"/>
              </w:rPr>
              <w:t>Прошу дать</w:t>
            </w:r>
            <w:r w:rsidRPr="00F54F29">
              <w:rPr>
                <w:rFonts w:ascii="Times New Roman" w:hAnsi="Times New Roman"/>
                <w:sz w:val="20"/>
                <w:szCs w:val="18"/>
              </w:rPr>
              <w:t xml:space="preserve"> полную </w:t>
            </w:r>
            <w:r w:rsidRPr="00F54F29">
              <w:rPr>
                <w:rFonts w:ascii="Times New Roman" w:hAnsi="Times New Roman"/>
                <w:sz w:val="20"/>
                <w:szCs w:val="18"/>
                <w:lang w:val="kk-KZ"/>
              </w:rPr>
              <w:t xml:space="preserve">расшифровку, выделенных на 2019 год  средств в сумме  1 млрд.285млн 600 тн., по 96 программе на  компенсацию инвестиционных затрат  вознаграждения за управление объектом расходов за электроэнергию.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6FBA" w:rsidRPr="000B18AE" w:rsidRDefault="000B18AE" w:rsidP="00391569">
            <w:pPr>
              <w:contextualSpacing/>
              <w:jc w:val="both"/>
              <w:rPr>
                <w:rFonts w:ascii="Times New Roman" w:hAnsi="Times New Roman" w:cs="Times New Roman"/>
                <w:sz w:val="20"/>
                <w:szCs w:val="20"/>
              </w:rPr>
            </w:pPr>
            <w:r w:rsidRPr="000B18AE">
              <w:rPr>
                <w:rFonts w:ascii="Times New Roman" w:hAnsi="Times New Roman" w:cs="Times New Roman"/>
                <w:sz w:val="20"/>
                <w:szCs w:val="20"/>
              </w:rPr>
              <w:t xml:space="preserve">В связи с отсутствием утвержденной документации по ГЧП, во избежание срывов по обеспечению уличного освещения города, для своевременного объявления конкурсов и заключения соответствующих договоров  восстановить аппаратам </w:t>
            </w:r>
            <w:proofErr w:type="spellStart"/>
            <w:r w:rsidRPr="000B18AE">
              <w:rPr>
                <w:rFonts w:ascii="Times New Roman" w:hAnsi="Times New Roman" w:cs="Times New Roman"/>
                <w:sz w:val="20"/>
                <w:szCs w:val="20"/>
              </w:rPr>
              <w:t>акимов</w:t>
            </w:r>
            <w:proofErr w:type="spellEnd"/>
            <w:r w:rsidRPr="000B18AE">
              <w:rPr>
                <w:rFonts w:ascii="Times New Roman" w:hAnsi="Times New Roman" w:cs="Times New Roman"/>
                <w:sz w:val="20"/>
                <w:szCs w:val="20"/>
              </w:rPr>
              <w:t xml:space="preserve"> районов суммы по  ранее доведенному лимиту на 2019-2021 годы по бюджетной  программе 008 «Освещение улиц населенных пунктов»</w:t>
            </w:r>
            <w:r>
              <w:rPr>
                <w:rFonts w:ascii="Times New Roman" w:hAnsi="Times New Roman" w:cs="Times New Roman"/>
                <w:sz w:val="20"/>
                <w:szCs w:val="20"/>
              </w:rPr>
              <w:t xml:space="preserve"> путем перераспределения с программы 096 «</w:t>
            </w:r>
            <w:r w:rsidRPr="000B18AE">
              <w:rPr>
                <w:rFonts w:ascii="Times New Roman" w:hAnsi="Times New Roman" w:cs="Times New Roman"/>
                <w:sz w:val="20"/>
                <w:szCs w:val="20"/>
              </w:rPr>
              <w:t xml:space="preserve">Выполнение </w:t>
            </w:r>
            <w:r w:rsidRPr="000B18AE">
              <w:rPr>
                <w:rFonts w:ascii="Times New Roman" w:hAnsi="Times New Roman" w:cs="Times New Roman"/>
                <w:sz w:val="20"/>
                <w:szCs w:val="20"/>
              </w:rPr>
              <w:lastRenderedPageBreak/>
              <w:t>государственных обязательств по проектам государственно-частного партнерства</w:t>
            </w:r>
            <w:r>
              <w:rPr>
                <w:rFonts w:ascii="Times New Roman" w:hAnsi="Times New Roman" w:cs="Times New Roman"/>
                <w:sz w:val="20"/>
                <w:szCs w:val="20"/>
              </w:rPr>
              <w:t>».</w:t>
            </w:r>
          </w:p>
        </w:tc>
      </w:tr>
      <w:tr w:rsidR="00E36FBA" w:rsidTr="009A4AE8">
        <w:trPr>
          <w:trHeight w:val="1012"/>
        </w:trPr>
        <w:tc>
          <w:tcPr>
            <w:tcW w:w="779" w:type="dxa"/>
            <w:tcBorders>
              <w:left w:val="single" w:sz="4" w:space="0" w:color="000000" w:themeColor="text1"/>
              <w:right w:val="single" w:sz="4" w:space="0" w:color="000000" w:themeColor="text1"/>
            </w:tcBorders>
            <w:vAlign w:val="center"/>
          </w:tcPr>
          <w:p w:rsidR="00E36FBA" w:rsidRPr="00373679" w:rsidRDefault="00E36FBA" w:rsidP="00F9452D">
            <w:pPr>
              <w:jc w:val="center"/>
              <w:rPr>
                <w:rFonts w:ascii="Times New Roman" w:hAnsi="Times New Roman" w:cs="Times New Roman"/>
                <w:szCs w:val="28"/>
              </w:rPr>
            </w:pPr>
            <w:r w:rsidRPr="00373679">
              <w:rPr>
                <w:rFonts w:ascii="Times New Roman" w:hAnsi="Times New Roman" w:cs="Times New Roman"/>
                <w:szCs w:val="28"/>
              </w:rPr>
              <w:lastRenderedPageBreak/>
              <w:t>14.</w:t>
            </w:r>
          </w:p>
        </w:tc>
        <w:tc>
          <w:tcPr>
            <w:tcW w:w="2873" w:type="dxa"/>
            <w:tcBorders>
              <w:left w:val="single" w:sz="4" w:space="0" w:color="000000" w:themeColor="text1"/>
              <w:right w:val="single" w:sz="4" w:space="0" w:color="000000" w:themeColor="text1"/>
            </w:tcBorders>
            <w:vAlign w:val="center"/>
          </w:tcPr>
          <w:p w:rsidR="00E36FBA" w:rsidRPr="00373679" w:rsidRDefault="00E36FBA" w:rsidP="00F9452D">
            <w:pPr>
              <w:rPr>
                <w:rFonts w:ascii="Times New Roman" w:hAnsi="Times New Roman"/>
                <w:szCs w:val="28"/>
                <w:lang w:val="kk-KZ"/>
              </w:rPr>
            </w:pPr>
          </w:p>
          <w:p w:rsidR="00E36FBA" w:rsidRPr="00373679" w:rsidRDefault="00E36FBA" w:rsidP="00F9452D">
            <w:pPr>
              <w:rPr>
                <w:rFonts w:ascii="Times New Roman" w:hAnsi="Times New Roman"/>
                <w:szCs w:val="28"/>
                <w:lang w:val="kk-KZ"/>
              </w:rPr>
            </w:pPr>
            <w:r w:rsidRPr="00373679">
              <w:rPr>
                <w:rFonts w:ascii="Times New Roman" w:hAnsi="Times New Roman"/>
                <w:szCs w:val="28"/>
                <w:lang w:val="kk-KZ"/>
              </w:rPr>
              <w:t>Солодовников С.П.,</w:t>
            </w:r>
          </w:p>
          <w:p w:rsidR="00E36FBA" w:rsidRPr="00373679" w:rsidRDefault="00E36FBA" w:rsidP="00F9452D">
            <w:pPr>
              <w:rPr>
                <w:rFonts w:ascii="Times New Roman" w:hAnsi="Times New Roman" w:cs="Times New Roman"/>
                <w:szCs w:val="28"/>
              </w:rPr>
            </w:pPr>
            <w:r w:rsidRPr="00373679">
              <w:rPr>
                <w:rFonts w:ascii="Times New Roman" w:hAnsi="Times New Roman" w:cs="Times New Roman"/>
                <w:szCs w:val="28"/>
              </w:rPr>
              <w:t>депутат от 22 округа</w:t>
            </w:r>
          </w:p>
          <w:p w:rsidR="00E36FBA" w:rsidRPr="00373679" w:rsidRDefault="00E36FBA" w:rsidP="00F9452D">
            <w:pPr>
              <w:rPr>
                <w:rFonts w:ascii="Times New Roman" w:hAnsi="Times New Roman" w:cs="Times New Roman"/>
                <w:szCs w:val="28"/>
              </w:rPr>
            </w:pPr>
          </w:p>
          <w:p w:rsidR="00E36FBA" w:rsidRPr="00373679" w:rsidRDefault="00E36FBA" w:rsidP="00F9452D">
            <w:pPr>
              <w:rPr>
                <w:rFonts w:cs="Times New Roman"/>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6FBA" w:rsidRPr="00F54F29" w:rsidRDefault="00E36FBA" w:rsidP="00E21FCC">
            <w:pPr>
              <w:jc w:val="both"/>
              <w:rPr>
                <w:rFonts w:ascii="Times New Roman" w:hAnsi="Times New Roman"/>
                <w:sz w:val="20"/>
                <w:szCs w:val="18"/>
                <w:lang w:val="kk-KZ"/>
              </w:rPr>
            </w:pPr>
            <w:r w:rsidRPr="00F54F29">
              <w:rPr>
                <w:rFonts w:ascii="Times New Roman" w:hAnsi="Times New Roman"/>
                <w:sz w:val="20"/>
                <w:szCs w:val="18"/>
                <w:lang w:val="kk-KZ"/>
              </w:rPr>
              <w:t xml:space="preserve">По улице Куйши Дина, начиная от ул.Жумабаева до пр.Тауелсиздик,в течение 3-х лет ГКП « Астана су Арнасы»  ведутся земляные работы по укладке труб, в результате чего асфальтовое покрытие на указанном отрезке дороги сильно нарушено, местами ямы остались не закрытыми.           </w:t>
            </w:r>
          </w:p>
          <w:p w:rsidR="00E36FBA" w:rsidRPr="00F54F29" w:rsidRDefault="00E36FBA" w:rsidP="00E21FCC">
            <w:pPr>
              <w:jc w:val="both"/>
              <w:rPr>
                <w:rFonts w:ascii="Times New Roman" w:hAnsi="Times New Roman"/>
                <w:sz w:val="20"/>
                <w:szCs w:val="18"/>
                <w:lang w:val="kk-KZ"/>
              </w:rPr>
            </w:pPr>
            <w:r w:rsidRPr="00F54F29">
              <w:rPr>
                <w:rFonts w:ascii="Times New Roman" w:hAnsi="Times New Roman"/>
                <w:sz w:val="20"/>
                <w:szCs w:val="18"/>
                <w:lang w:val="kk-KZ"/>
              </w:rPr>
              <w:t xml:space="preserve">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6FBA" w:rsidRPr="000B18AE" w:rsidRDefault="00E36FBA" w:rsidP="00391569">
            <w:pPr>
              <w:contextualSpacing/>
              <w:jc w:val="both"/>
              <w:rPr>
                <w:rFonts w:ascii="Times New Roman" w:hAnsi="Times New Roman" w:cs="Times New Roman"/>
                <w:sz w:val="20"/>
                <w:szCs w:val="20"/>
              </w:rPr>
            </w:pPr>
            <w:r w:rsidRPr="000B18AE">
              <w:rPr>
                <w:rFonts w:ascii="Times New Roman" w:hAnsi="Times New Roman" w:cs="Times New Roman"/>
                <w:sz w:val="20"/>
                <w:szCs w:val="20"/>
                <w:lang w:val="kk-KZ"/>
              </w:rPr>
              <w:t xml:space="preserve">В проекте бюджета города Астаны на 2019 год на ремонт ул. Күйші Дина  средства не предусмотрены. Управлению  транспорта и развития дорожно-транспортной инфраструктуры города Астаны необходимо проработать данный вопрос совместно  с </w:t>
            </w:r>
            <w:r w:rsidRPr="000B18AE">
              <w:rPr>
                <w:rFonts w:ascii="Times New Roman" w:hAnsi="Times New Roman" w:cs="Times New Roman"/>
                <w:color w:val="000000"/>
                <w:sz w:val="20"/>
                <w:szCs w:val="20"/>
                <w:lang w:val="kk-KZ"/>
              </w:rPr>
              <w:t>ГКП «АстанаСуАрнасы».</w:t>
            </w:r>
          </w:p>
        </w:tc>
      </w:tr>
      <w:tr w:rsidR="00E36FBA" w:rsidTr="009A4AE8">
        <w:trPr>
          <w:trHeight w:val="1012"/>
        </w:trPr>
        <w:tc>
          <w:tcPr>
            <w:tcW w:w="779" w:type="dxa"/>
            <w:tcBorders>
              <w:left w:val="single" w:sz="4" w:space="0" w:color="000000" w:themeColor="text1"/>
              <w:right w:val="single" w:sz="4" w:space="0" w:color="000000" w:themeColor="text1"/>
            </w:tcBorders>
            <w:vAlign w:val="center"/>
          </w:tcPr>
          <w:p w:rsidR="00E36FBA" w:rsidRPr="00373679" w:rsidRDefault="00E36FBA" w:rsidP="00F9452D">
            <w:pPr>
              <w:jc w:val="center"/>
              <w:rPr>
                <w:rFonts w:ascii="Times New Roman" w:hAnsi="Times New Roman" w:cs="Times New Roman"/>
                <w:szCs w:val="28"/>
              </w:rPr>
            </w:pPr>
            <w:r w:rsidRPr="00373679">
              <w:rPr>
                <w:rFonts w:ascii="Times New Roman" w:hAnsi="Times New Roman" w:cs="Times New Roman"/>
                <w:szCs w:val="28"/>
              </w:rPr>
              <w:t>15.</w:t>
            </w:r>
          </w:p>
        </w:tc>
        <w:tc>
          <w:tcPr>
            <w:tcW w:w="2873" w:type="dxa"/>
            <w:tcBorders>
              <w:left w:val="single" w:sz="4" w:space="0" w:color="000000" w:themeColor="text1"/>
              <w:right w:val="single" w:sz="4" w:space="0" w:color="000000" w:themeColor="text1"/>
            </w:tcBorders>
            <w:vAlign w:val="center"/>
          </w:tcPr>
          <w:p w:rsidR="00E36FBA" w:rsidRPr="00373679" w:rsidRDefault="00E36FBA" w:rsidP="00F9452D">
            <w:pPr>
              <w:rPr>
                <w:rFonts w:ascii="Times New Roman" w:hAnsi="Times New Roman"/>
                <w:szCs w:val="28"/>
                <w:lang w:val="kk-KZ"/>
              </w:rPr>
            </w:pPr>
            <w:r w:rsidRPr="00373679">
              <w:rPr>
                <w:rFonts w:ascii="Times New Roman" w:hAnsi="Times New Roman"/>
                <w:szCs w:val="28"/>
                <w:lang w:val="kk-KZ"/>
              </w:rPr>
              <w:t>Тулеутаев М.Е.,</w:t>
            </w:r>
          </w:p>
          <w:p w:rsidR="00E36FBA" w:rsidRPr="00373679" w:rsidRDefault="00E36FBA" w:rsidP="00F9452D">
            <w:pPr>
              <w:rPr>
                <w:rFonts w:ascii="Times New Roman" w:hAnsi="Times New Roman" w:cs="Times New Roman"/>
                <w:szCs w:val="28"/>
              </w:rPr>
            </w:pPr>
            <w:r w:rsidRPr="00373679">
              <w:rPr>
                <w:rFonts w:ascii="Times New Roman" w:hAnsi="Times New Roman" w:cs="Times New Roman"/>
                <w:szCs w:val="28"/>
              </w:rPr>
              <w:t>депутат от 23 округа</w:t>
            </w:r>
          </w:p>
          <w:p w:rsidR="00E36FBA" w:rsidRPr="00373679" w:rsidRDefault="00E36FBA" w:rsidP="00F9452D">
            <w:pPr>
              <w:rPr>
                <w:rFonts w:ascii="Times New Roman" w:hAnsi="Times New Roman" w:cs="Times New Roman"/>
                <w:szCs w:val="28"/>
              </w:rPr>
            </w:pPr>
          </w:p>
          <w:p w:rsidR="00E36FBA" w:rsidRPr="00373679" w:rsidRDefault="00E36FBA" w:rsidP="00F9452D">
            <w:pPr>
              <w:rPr>
                <w:rFonts w:ascii="Times New Roman" w:hAnsi="Times New Roman" w:cs="Times New Roman"/>
                <w:szCs w:val="28"/>
              </w:rPr>
            </w:pPr>
          </w:p>
          <w:p w:rsidR="00E36FBA" w:rsidRPr="00373679" w:rsidRDefault="00E36FBA" w:rsidP="00F9452D">
            <w:pPr>
              <w:rPr>
                <w:rFonts w:ascii="Times New Roman" w:hAnsi="Times New Roman" w:cs="Times New Roman"/>
                <w:szCs w:val="28"/>
              </w:rPr>
            </w:pPr>
          </w:p>
          <w:p w:rsidR="00E36FBA" w:rsidRPr="00373679" w:rsidRDefault="00E36FBA" w:rsidP="00F9452D">
            <w:pPr>
              <w:rPr>
                <w:rFonts w:ascii="Times New Roman" w:hAnsi="Times New Roman" w:cs="Times New Roman"/>
                <w:szCs w:val="28"/>
              </w:rPr>
            </w:pPr>
          </w:p>
          <w:p w:rsidR="00E36FBA" w:rsidRPr="00373679" w:rsidRDefault="00E36FBA" w:rsidP="00F9452D">
            <w:pPr>
              <w:rPr>
                <w:rFonts w:ascii="Times New Roman" w:hAnsi="Times New Roman" w:cs="Times New Roman"/>
                <w:szCs w:val="28"/>
              </w:rPr>
            </w:pPr>
          </w:p>
          <w:p w:rsidR="00E36FBA" w:rsidRPr="00373679" w:rsidRDefault="00E36FBA" w:rsidP="00F9452D">
            <w:pPr>
              <w:rPr>
                <w:rFonts w:ascii="Times New Roman" w:hAnsi="Times New Roman"/>
                <w:b/>
                <w:szCs w:val="28"/>
              </w:rPr>
            </w:pPr>
          </w:p>
          <w:p w:rsidR="00E36FBA" w:rsidRPr="00373679" w:rsidRDefault="00E36FBA" w:rsidP="00F9452D">
            <w:pPr>
              <w:rPr>
                <w:rFonts w:ascii="Times New Roman" w:hAnsi="Times New Roman"/>
                <w:b/>
                <w:szCs w:val="28"/>
                <w:lang w:val="kk-KZ"/>
              </w:rPr>
            </w:pPr>
          </w:p>
          <w:p w:rsidR="00E36FBA" w:rsidRPr="00373679" w:rsidRDefault="00E36FBA" w:rsidP="00F9452D">
            <w:pPr>
              <w:rPr>
                <w:rFonts w:ascii="Times New Roman" w:hAnsi="Times New Roman"/>
                <w:b/>
                <w:szCs w:val="28"/>
                <w:lang w:val="kk-KZ"/>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6FBA" w:rsidRPr="00F54F29" w:rsidRDefault="00E36FBA" w:rsidP="00E21FCC">
            <w:pPr>
              <w:jc w:val="both"/>
              <w:rPr>
                <w:rFonts w:ascii="Times New Roman" w:hAnsi="Times New Roman"/>
                <w:sz w:val="20"/>
                <w:szCs w:val="18"/>
                <w:lang w:val="kk-KZ"/>
              </w:rPr>
            </w:pPr>
            <w:r w:rsidRPr="00F54F29">
              <w:rPr>
                <w:rFonts w:ascii="Times New Roman" w:hAnsi="Times New Roman"/>
                <w:sz w:val="20"/>
                <w:szCs w:val="18"/>
                <w:lang w:val="kk-KZ"/>
              </w:rPr>
              <w:t>По ул.Джансугурова открыто отделение для паллиативных больных, в которой проходят лечение  тяжелобольные пациенты. Дальше находится вытрезвитель, в данном районе отсутствует дорога. Силами больницы произвели засыпку, но это не дорога для тяжелобольных. На многочисленные обращения в соответствующие  государственные органы ответа в оказании содействия не получено.</w:t>
            </w:r>
          </w:p>
          <w:p w:rsidR="00E36FBA" w:rsidRPr="00F54F29" w:rsidRDefault="00E36FBA" w:rsidP="00E21FCC">
            <w:pPr>
              <w:jc w:val="both"/>
              <w:rPr>
                <w:rFonts w:ascii="Times New Roman" w:hAnsi="Times New Roman"/>
                <w:sz w:val="20"/>
                <w:szCs w:val="18"/>
                <w:lang w:val="kk-KZ"/>
              </w:rPr>
            </w:pPr>
            <w:r w:rsidRPr="00F54F29">
              <w:rPr>
                <w:rFonts w:ascii="Times New Roman" w:hAnsi="Times New Roman"/>
                <w:sz w:val="20"/>
                <w:szCs w:val="18"/>
                <w:lang w:val="kk-KZ"/>
              </w:rPr>
              <w:t xml:space="preserve">Жители домов по ул. Рыскулбекова  жалуются на  отсутствие тротуаров. </w:t>
            </w:r>
          </w:p>
          <w:p w:rsidR="00E36FBA" w:rsidRPr="00F54F29" w:rsidRDefault="00E36FBA" w:rsidP="00E21FCC">
            <w:pPr>
              <w:jc w:val="both"/>
              <w:rPr>
                <w:rFonts w:ascii="Times New Roman" w:hAnsi="Times New Roman"/>
                <w:sz w:val="20"/>
                <w:szCs w:val="18"/>
                <w:lang w:val="kk-KZ"/>
              </w:rPr>
            </w:pPr>
            <w:r w:rsidRPr="00F54F29">
              <w:rPr>
                <w:rFonts w:ascii="Times New Roman" w:hAnsi="Times New Roman"/>
                <w:sz w:val="20"/>
                <w:szCs w:val="18"/>
                <w:lang w:val="kk-KZ"/>
              </w:rPr>
              <w:t>В районе улицы Обаган сделана ливневка, которую  не соединили с общей системой. Несколько метров не хватило, так и осталось незавершенная. Неоднократно официально обращались по данному вопросу, но ответ не представлен.</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16C" w:rsidRPr="0077716C" w:rsidRDefault="0077716C" w:rsidP="00391569">
            <w:pPr>
              <w:contextualSpacing/>
              <w:jc w:val="both"/>
              <w:rPr>
                <w:rFonts w:ascii="Times New Roman" w:hAnsi="Times New Roman" w:cs="Times New Roman"/>
                <w:sz w:val="20"/>
                <w:szCs w:val="28"/>
              </w:rPr>
            </w:pPr>
            <w:r w:rsidRPr="0077716C">
              <w:rPr>
                <w:rFonts w:ascii="Times New Roman" w:hAnsi="Times New Roman" w:cs="Times New Roman"/>
                <w:sz w:val="20"/>
                <w:szCs w:val="28"/>
              </w:rPr>
              <w:t xml:space="preserve">В уточненном бюджете на 2018 год на реализацию проекта «Реконструкция ул. </w:t>
            </w:r>
            <w:proofErr w:type="spellStart"/>
            <w:r w:rsidRPr="0077716C">
              <w:rPr>
                <w:rFonts w:ascii="Times New Roman" w:hAnsi="Times New Roman" w:cs="Times New Roman"/>
                <w:sz w:val="20"/>
                <w:szCs w:val="28"/>
              </w:rPr>
              <w:t>Рыскулбекова</w:t>
            </w:r>
            <w:proofErr w:type="spellEnd"/>
            <w:r w:rsidRPr="0077716C">
              <w:rPr>
                <w:rFonts w:ascii="Times New Roman" w:hAnsi="Times New Roman" w:cs="Times New Roman"/>
                <w:sz w:val="20"/>
                <w:szCs w:val="28"/>
              </w:rPr>
              <w:t xml:space="preserve"> на участке от пр. </w:t>
            </w:r>
            <w:proofErr w:type="spellStart"/>
            <w:r w:rsidRPr="0077716C">
              <w:rPr>
                <w:rFonts w:ascii="Times New Roman" w:hAnsi="Times New Roman" w:cs="Times New Roman"/>
                <w:sz w:val="20"/>
                <w:szCs w:val="28"/>
              </w:rPr>
              <w:t>Абылай</w:t>
            </w:r>
            <w:proofErr w:type="spellEnd"/>
            <w:r w:rsidRPr="0077716C">
              <w:rPr>
                <w:rFonts w:ascii="Times New Roman" w:hAnsi="Times New Roman" w:cs="Times New Roman"/>
                <w:sz w:val="20"/>
                <w:szCs w:val="28"/>
              </w:rPr>
              <w:t xml:space="preserve"> хана до ул. </w:t>
            </w:r>
            <w:proofErr w:type="spellStart"/>
            <w:r w:rsidRPr="0077716C">
              <w:rPr>
                <w:rFonts w:ascii="Times New Roman" w:hAnsi="Times New Roman" w:cs="Times New Roman"/>
                <w:sz w:val="20"/>
                <w:szCs w:val="28"/>
              </w:rPr>
              <w:t>Махтумкули</w:t>
            </w:r>
            <w:proofErr w:type="spellEnd"/>
            <w:r w:rsidRPr="0077716C">
              <w:rPr>
                <w:rFonts w:ascii="Times New Roman" w:hAnsi="Times New Roman" w:cs="Times New Roman"/>
                <w:sz w:val="20"/>
                <w:szCs w:val="28"/>
              </w:rPr>
              <w:t xml:space="preserve"> в г. Астане» предусмотрено </w:t>
            </w:r>
            <w:r>
              <w:rPr>
                <w:rFonts w:ascii="Times New Roman" w:hAnsi="Times New Roman" w:cs="Times New Roman"/>
                <w:sz w:val="20"/>
                <w:szCs w:val="28"/>
              </w:rPr>
              <w:t xml:space="preserve">                    </w:t>
            </w:r>
            <w:r w:rsidRPr="0077716C">
              <w:rPr>
                <w:rFonts w:ascii="Times New Roman" w:hAnsi="Times New Roman" w:cs="Times New Roman"/>
                <w:b/>
                <w:sz w:val="20"/>
                <w:szCs w:val="28"/>
              </w:rPr>
              <w:t>5 306 тыс. тенге.</w:t>
            </w:r>
          </w:p>
          <w:p w:rsidR="0077716C" w:rsidRPr="0077716C" w:rsidRDefault="0077716C" w:rsidP="00391569">
            <w:pPr>
              <w:contextualSpacing/>
              <w:jc w:val="both"/>
              <w:rPr>
                <w:rFonts w:ascii="Times New Roman" w:eastAsia="Calibri" w:hAnsi="Times New Roman" w:cs="Times New Roman"/>
                <w:sz w:val="20"/>
                <w:szCs w:val="28"/>
              </w:rPr>
            </w:pPr>
            <w:proofErr w:type="gramStart"/>
            <w:r w:rsidRPr="0077716C">
              <w:rPr>
                <w:rFonts w:ascii="Times New Roman" w:hAnsi="Times New Roman" w:cs="Times New Roman"/>
                <w:sz w:val="20"/>
                <w:szCs w:val="28"/>
              </w:rPr>
              <w:t>В рамках разработанного Комплексного</w:t>
            </w:r>
            <w:r w:rsidRPr="0077716C">
              <w:rPr>
                <w:rFonts w:ascii="Times New Roman" w:eastAsia="Times New Roman" w:hAnsi="Times New Roman" w:cs="Times New Roman"/>
                <w:sz w:val="20"/>
                <w:szCs w:val="28"/>
              </w:rPr>
              <w:t xml:space="preserve"> плана по компактной застройке </w:t>
            </w:r>
            <w:r w:rsidRPr="0077716C">
              <w:rPr>
                <w:rFonts w:ascii="Times New Roman" w:eastAsia="Calibri" w:hAnsi="Times New Roman" w:cs="Times New Roman"/>
                <w:sz w:val="20"/>
                <w:szCs w:val="28"/>
              </w:rPr>
              <w:t xml:space="preserve">города Астаны с обеспечением инженерно-транспортной инфраструктуры на 2019-2023 годы, утвержденного </w:t>
            </w:r>
            <w:r w:rsidR="006E46EB">
              <w:rPr>
                <w:rFonts w:ascii="Times New Roman" w:eastAsia="Calibri" w:hAnsi="Times New Roman" w:cs="Times New Roman"/>
                <w:sz w:val="20"/>
                <w:szCs w:val="28"/>
              </w:rPr>
              <w:t xml:space="preserve">ППРК </w:t>
            </w:r>
            <w:r w:rsidRPr="0077716C">
              <w:rPr>
                <w:rFonts w:ascii="Times New Roman" w:eastAsia="Calibri" w:hAnsi="Times New Roman" w:cs="Times New Roman"/>
                <w:sz w:val="20"/>
                <w:szCs w:val="28"/>
              </w:rPr>
              <w:t xml:space="preserve">от 24 сентября 2018 года №590 на развитие дорог потребность составляет </w:t>
            </w:r>
            <w:r w:rsidRPr="0077716C">
              <w:rPr>
                <w:rFonts w:ascii="Times New Roman" w:eastAsia="Calibri" w:hAnsi="Times New Roman" w:cs="Times New Roman"/>
                <w:b/>
                <w:sz w:val="20"/>
                <w:szCs w:val="28"/>
              </w:rPr>
              <w:t>231 951 млн. тенге</w:t>
            </w:r>
            <w:r w:rsidRPr="0077716C">
              <w:rPr>
                <w:rFonts w:ascii="Times New Roman" w:eastAsia="Calibri" w:hAnsi="Times New Roman" w:cs="Times New Roman"/>
                <w:sz w:val="20"/>
                <w:szCs w:val="28"/>
              </w:rPr>
              <w:t xml:space="preserve">, в том числе на: строительство дорог и инженерных сетей района в границах ул. </w:t>
            </w:r>
            <w:proofErr w:type="spellStart"/>
            <w:r w:rsidRPr="0077716C">
              <w:rPr>
                <w:rFonts w:ascii="Times New Roman" w:eastAsia="Calibri" w:hAnsi="Times New Roman" w:cs="Times New Roman"/>
                <w:sz w:val="20"/>
                <w:szCs w:val="28"/>
              </w:rPr>
              <w:t>Мирзояна</w:t>
            </w:r>
            <w:proofErr w:type="spellEnd"/>
            <w:r w:rsidRPr="0077716C">
              <w:rPr>
                <w:rFonts w:ascii="Times New Roman" w:eastAsia="Calibri" w:hAnsi="Times New Roman" w:cs="Times New Roman"/>
                <w:sz w:val="20"/>
                <w:szCs w:val="28"/>
              </w:rPr>
              <w:t xml:space="preserve">, ул. </w:t>
            </w:r>
            <w:proofErr w:type="spellStart"/>
            <w:r w:rsidRPr="0077716C">
              <w:rPr>
                <w:rFonts w:ascii="Times New Roman" w:eastAsia="Calibri" w:hAnsi="Times New Roman" w:cs="Times New Roman"/>
                <w:sz w:val="20"/>
                <w:szCs w:val="28"/>
              </w:rPr>
              <w:t>Акыртас</w:t>
            </w:r>
            <w:proofErr w:type="spellEnd"/>
            <w:r w:rsidRPr="0077716C">
              <w:rPr>
                <w:rFonts w:ascii="Times New Roman" w:eastAsia="Calibri" w:hAnsi="Times New Roman" w:cs="Times New Roman"/>
                <w:sz w:val="20"/>
                <w:szCs w:val="28"/>
              </w:rPr>
              <w:t>, пр.</w:t>
            </w:r>
            <w:proofErr w:type="gramEnd"/>
            <w:r w:rsidRPr="0077716C">
              <w:rPr>
                <w:rFonts w:ascii="Times New Roman" w:eastAsia="Calibri" w:hAnsi="Times New Roman" w:cs="Times New Roman"/>
                <w:sz w:val="20"/>
                <w:szCs w:val="28"/>
              </w:rPr>
              <w:t xml:space="preserve"> </w:t>
            </w:r>
            <w:proofErr w:type="spellStart"/>
            <w:r w:rsidRPr="0077716C">
              <w:rPr>
                <w:rFonts w:ascii="Times New Roman" w:eastAsia="Calibri" w:hAnsi="Times New Roman" w:cs="Times New Roman"/>
                <w:sz w:val="20"/>
                <w:szCs w:val="28"/>
              </w:rPr>
              <w:t>Тауелсіздік</w:t>
            </w:r>
            <w:proofErr w:type="spellEnd"/>
            <w:r w:rsidRPr="0077716C">
              <w:rPr>
                <w:rFonts w:ascii="Times New Roman" w:eastAsia="Calibri" w:hAnsi="Times New Roman" w:cs="Times New Roman"/>
                <w:sz w:val="20"/>
                <w:szCs w:val="28"/>
              </w:rPr>
              <w:t xml:space="preserve">, пр. </w:t>
            </w:r>
            <w:proofErr w:type="spellStart"/>
            <w:r w:rsidRPr="0077716C">
              <w:rPr>
                <w:rFonts w:ascii="Times New Roman" w:eastAsia="Calibri" w:hAnsi="Times New Roman" w:cs="Times New Roman"/>
                <w:sz w:val="20"/>
                <w:szCs w:val="28"/>
              </w:rPr>
              <w:t>Р.Кошкарбаева</w:t>
            </w:r>
            <w:proofErr w:type="spellEnd"/>
            <w:r w:rsidRPr="0077716C">
              <w:rPr>
                <w:rFonts w:ascii="Times New Roman" w:eastAsia="Calibri" w:hAnsi="Times New Roman" w:cs="Times New Roman"/>
                <w:sz w:val="20"/>
                <w:szCs w:val="28"/>
              </w:rPr>
              <w:t xml:space="preserve">, в рамках которой реализуется ливневая канализация в районе улицы </w:t>
            </w:r>
            <w:proofErr w:type="spellStart"/>
            <w:r w:rsidRPr="0077716C">
              <w:rPr>
                <w:rFonts w:ascii="Times New Roman" w:eastAsia="Calibri" w:hAnsi="Times New Roman" w:cs="Times New Roman"/>
                <w:sz w:val="20"/>
                <w:szCs w:val="28"/>
              </w:rPr>
              <w:t>Обаган</w:t>
            </w:r>
            <w:proofErr w:type="spellEnd"/>
            <w:r w:rsidRPr="0077716C">
              <w:rPr>
                <w:rFonts w:ascii="Times New Roman" w:eastAsia="Calibri" w:hAnsi="Times New Roman" w:cs="Times New Roman"/>
                <w:sz w:val="20"/>
                <w:szCs w:val="28"/>
              </w:rPr>
              <w:t xml:space="preserve">– </w:t>
            </w:r>
            <w:r w:rsidRPr="0077716C">
              <w:rPr>
                <w:rFonts w:ascii="Times New Roman" w:eastAsia="Calibri" w:hAnsi="Times New Roman" w:cs="Times New Roman"/>
                <w:b/>
                <w:sz w:val="20"/>
                <w:szCs w:val="28"/>
              </w:rPr>
              <w:t>7 536 млн. тенге</w:t>
            </w:r>
          </w:p>
          <w:p w:rsidR="0077716C" w:rsidRPr="0077716C" w:rsidRDefault="0077716C" w:rsidP="00391569">
            <w:pPr>
              <w:contextualSpacing/>
              <w:jc w:val="both"/>
              <w:rPr>
                <w:rFonts w:ascii="Times New Roman" w:eastAsia="Calibri" w:hAnsi="Times New Roman" w:cs="Times New Roman"/>
                <w:sz w:val="20"/>
                <w:szCs w:val="28"/>
              </w:rPr>
            </w:pPr>
            <w:r w:rsidRPr="0077716C">
              <w:rPr>
                <w:rFonts w:ascii="Times New Roman" w:eastAsia="Calibri" w:hAnsi="Times New Roman" w:cs="Times New Roman"/>
                <w:sz w:val="20"/>
                <w:szCs w:val="28"/>
              </w:rPr>
              <w:t xml:space="preserve">- Сквозной проезд от </w:t>
            </w:r>
            <w:proofErr w:type="spellStart"/>
            <w:r w:rsidRPr="0077716C">
              <w:rPr>
                <w:rFonts w:ascii="Times New Roman" w:eastAsia="Calibri" w:hAnsi="Times New Roman" w:cs="Times New Roman"/>
                <w:sz w:val="20"/>
                <w:szCs w:val="28"/>
              </w:rPr>
              <w:t>ул</w:t>
            </w:r>
            <w:proofErr w:type="gramStart"/>
            <w:r w:rsidRPr="0077716C">
              <w:rPr>
                <w:rFonts w:ascii="Times New Roman" w:eastAsia="Calibri" w:hAnsi="Times New Roman" w:cs="Times New Roman"/>
                <w:sz w:val="20"/>
                <w:szCs w:val="28"/>
              </w:rPr>
              <w:t>.Р</w:t>
            </w:r>
            <w:proofErr w:type="gramEnd"/>
            <w:r w:rsidRPr="0077716C">
              <w:rPr>
                <w:rFonts w:ascii="Times New Roman" w:eastAsia="Calibri" w:hAnsi="Times New Roman" w:cs="Times New Roman"/>
                <w:sz w:val="20"/>
                <w:szCs w:val="28"/>
              </w:rPr>
              <w:t>ыскулбекова</w:t>
            </w:r>
            <w:proofErr w:type="spellEnd"/>
            <w:r w:rsidRPr="0077716C">
              <w:rPr>
                <w:rFonts w:ascii="Times New Roman" w:eastAsia="Calibri" w:hAnsi="Times New Roman" w:cs="Times New Roman"/>
                <w:sz w:val="20"/>
                <w:szCs w:val="28"/>
              </w:rPr>
              <w:t xml:space="preserve"> до ЖК «Саламат» период реализации 2019-2020 годы потребность составляет – 415 млн. тенге, в том числе на 2019 год 15 млн. тенге на проектирование.</w:t>
            </w:r>
          </w:p>
          <w:p w:rsidR="0077716C" w:rsidRPr="0077716C" w:rsidRDefault="0077716C" w:rsidP="00391569">
            <w:pPr>
              <w:contextualSpacing/>
              <w:jc w:val="both"/>
              <w:rPr>
                <w:rFonts w:ascii="Times New Roman" w:eastAsia="Calibri" w:hAnsi="Times New Roman" w:cs="Times New Roman"/>
                <w:sz w:val="20"/>
                <w:szCs w:val="28"/>
              </w:rPr>
            </w:pPr>
            <w:r w:rsidRPr="0077716C">
              <w:rPr>
                <w:rFonts w:ascii="Times New Roman" w:hAnsi="Times New Roman" w:cs="Times New Roman"/>
                <w:sz w:val="20"/>
                <w:szCs w:val="28"/>
              </w:rPr>
              <w:t xml:space="preserve">В проекте бюджета на 2019-2021 годы администратору бюджетных программ ГУ «Управление транспорта и развития дорожно-транспортной инфраструктуры города Астаны» по программе 003 «Развитие транспортной инфраструктуры» предусмотрено 104 916 333 тыс. тенге, в том числе на </w:t>
            </w:r>
            <w:r w:rsidRPr="0077716C">
              <w:rPr>
                <w:rFonts w:ascii="Times New Roman" w:hAnsi="Times New Roman" w:cs="Times New Roman"/>
                <w:i/>
                <w:sz w:val="20"/>
                <w:szCs w:val="28"/>
              </w:rPr>
              <w:t xml:space="preserve">2019 год - 24 248 688 тыс. тенге, </w:t>
            </w:r>
            <w:r w:rsidRPr="0077716C">
              <w:rPr>
                <w:rFonts w:ascii="Times New Roman" w:hAnsi="Times New Roman" w:cs="Times New Roman"/>
                <w:sz w:val="20"/>
                <w:szCs w:val="28"/>
              </w:rPr>
              <w:t xml:space="preserve">из них </w:t>
            </w:r>
            <w:proofErr w:type="gramStart"/>
            <w:r w:rsidRPr="0077716C">
              <w:rPr>
                <w:rFonts w:ascii="Times New Roman" w:eastAsia="Calibri" w:hAnsi="Times New Roman" w:cs="Times New Roman"/>
                <w:sz w:val="20"/>
                <w:szCs w:val="28"/>
              </w:rPr>
              <w:t>на</w:t>
            </w:r>
            <w:proofErr w:type="gramEnd"/>
            <w:r w:rsidRPr="0077716C">
              <w:rPr>
                <w:rFonts w:ascii="Times New Roman" w:eastAsia="Calibri" w:hAnsi="Times New Roman" w:cs="Times New Roman"/>
                <w:sz w:val="20"/>
                <w:szCs w:val="28"/>
              </w:rPr>
              <w:t xml:space="preserve">: - Строительство дорог и инженерных сетей района в границах ул. </w:t>
            </w:r>
            <w:proofErr w:type="spellStart"/>
            <w:r w:rsidRPr="0077716C">
              <w:rPr>
                <w:rFonts w:ascii="Times New Roman" w:eastAsia="Calibri" w:hAnsi="Times New Roman" w:cs="Times New Roman"/>
                <w:sz w:val="20"/>
                <w:szCs w:val="28"/>
              </w:rPr>
              <w:t>Мирзояна</w:t>
            </w:r>
            <w:proofErr w:type="spellEnd"/>
            <w:r w:rsidRPr="0077716C">
              <w:rPr>
                <w:rFonts w:ascii="Times New Roman" w:eastAsia="Calibri" w:hAnsi="Times New Roman" w:cs="Times New Roman"/>
                <w:sz w:val="20"/>
                <w:szCs w:val="28"/>
              </w:rPr>
              <w:t xml:space="preserve">, ул. </w:t>
            </w:r>
            <w:proofErr w:type="spellStart"/>
            <w:r w:rsidRPr="0077716C">
              <w:rPr>
                <w:rFonts w:ascii="Times New Roman" w:eastAsia="Calibri" w:hAnsi="Times New Roman" w:cs="Times New Roman"/>
                <w:sz w:val="20"/>
                <w:szCs w:val="28"/>
              </w:rPr>
              <w:t>Акыртас</w:t>
            </w:r>
            <w:proofErr w:type="spellEnd"/>
            <w:r w:rsidRPr="0077716C">
              <w:rPr>
                <w:rFonts w:ascii="Times New Roman" w:eastAsia="Calibri" w:hAnsi="Times New Roman" w:cs="Times New Roman"/>
                <w:sz w:val="20"/>
                <w:szCs w:val="28"/>
              </w:rPr>
              <w:t xml:space="preserve">, пр. </w:t>
            </w:r>
            <w:proofErr w:type="spellStart"/>
            <w:r w:rsidRPr="0077716C">
              <w:rPr>
                <w:rFonts w:ascii="Times New Roman" w:eastAsia="Calibri" w:hAnsi="Times New Roman" w:cs="Times New Roman"/>
                <w:sz w:val="20"/>
                <w:szCs w:val="28"/>
              </w:rPr>
              <w:t>Тауелсіздік</w:t>
            </w:r>
            <w:proofErr w:type="spellEnd"/>
            <w:r w:rsidRPr="0077716C">
              <w:rPr>
                <w:rFonts w:ascii="Times New Roman" w:eastAsia="Calibri" w:hAnsi="Times New Roman" w:cs="Times New Roman"/>
                <w:sz w:val="20"/>
                <w:szCs w:val="28"/>
              </w:rPr>
              <w:t xml:space="preserve">, пр. </w:t>
            </w:r>
            <w:proofErr w:type="spellStart"/>
            <w:r w:rsidRPr="0077716C">
              <w:rPr>
                <w:rFonts w:ascii="Times New Roman" w:eastAsia="Calibri" w:hAnsi="Times New Roman" w:cs="Times New Roman"/>
                <w:sz w:val="20"/>
                <w:szCs w:val="28"/>
              </w:rPr>
              <w:t>Р.Кошкарбаева</w:t>
            </w:r>
            <w:proofErr w:type="spellEnd"/>
            <w:r w:rsidRPr="0077716C">
              <w:rPr>
                <w:rFonts w:ascii="Times New Roman" w:eastAsia="Calibri" w:hAnsi="Times New Roman" w:cs="Times New Roman"/>
                <w:sz w:val="20"/>
                <w:szCs w:val="28"/>
              </w:rPr>
              <w:t xml:space="preserve"> – 2 413 764 тыс. тенге</w:t>
            </w:r>
            <w:r w:rsidRPr="0077716C">
              <w:rPr>
                <w:rFonts w:ascii="Times New Roman" w:hAnsi="Times New Roman" w:cs="Times New Roman"/>
                <w:i/>
                <w:sz w:val="20"/>
                <w:szCs w:val="28"/>
              </w:rPr>
              <w:t>, в том числе на 2019 год - 230 000 тыс. тенге);</w:t>
            </w:r>
          </w:p>
          <w:p w:rsidR="009C174B" w:rsidRDefault="0077716C" w:rsidP="00391569">
            <w:pPr>
              <w:contextualSpacing/>
              <w:jc w:val="both"/>
              <w:rPr>
                <w:rFonts w:ascii="Times New Roman" w:eastAsia="Calibri" w:hAnsi="Times New Roman" w:cs="Times New Roman"/>
                <w:sz w:val="20"/>
                <w:szCs w:val="28"/>
              </w:rPr>
            </w:pPr>
            <w:r w:rsidRPr="0077716C">
              <w:rPr>
                <w:rFonts w:ascii="Times New Roman" w:eastAsia="Calibri" w:hAnsi="Times New Roman" w:cs="Times New Roman"/>
                <w:sz w:val="20"/>
                <w:szCs w:val="28"/>
              </w:rPr>
              <w:t xml:space="preserve">- Сквозной проезд от </w:t>
            </w:r>
            <w:proofErr w:type="spellStart"/>
            <w:r w:rsidRPr="0077716C">
              <w:rPr>
                <w:rFonts w:ascii="Times New Roman" w:eastAsia="Calibri" w:hAnsi="Times New Roman" w:cs="Times New Roman"/>
                <w:sz w:val="20"/>
                <w:szCs w:val="28"/>
              </w:rPr>
              <w:t>ул</w:t>
            </w:r>
            <w:proofErr w:type="gramStart"/>
            <w:r w:rsidRPr="0077716C">
              <w:rPr>
                <w:rFonts w:ascii="Times New Roman" w:eastAsia="Calibri" w:hAnsi="Times New Roman" w:cs="Times New Roman"/>
                <w:sz w:val="20"/>
                <w:szCs w:val="28"/>
              </w:rPr>
              <w:t>.Р</w:t>
            </w:r>
            <w:proofErr w:type="gramEnd"/>
            <w:r w:rsidRPr="0077716C">
              <w:rPr>
                <w:rFonts w:ascii="Times New Roman" w:eastAsia="Calibri" w:hAnsi="Times New Roman" w:cs="Times New Roman"/>
                <w:sz w:val="20"/>
                <w:szCs w:val="28"/>
              </w:rPr>
              <w:t>ыскулбекова</w:t>
            </w:r>
            <w:proofErr w:type="spellEnd"/>
            <w:r w:rsidRPr="0077716C">
              <w:rPr>
                <w:rFonts w:ascii="Times New Roman" w:eastAsia="Calibri" w:hAnsi="Times New Roman" w:cs="Times New Roman"/>
                <w:sz w:val="20"/>
                <w:szCs w:val="28"/>
              </w:rPr>
              <w:t xml:space="preserve"> до ЖК «Саламат» администратором не заявлялся.</w:t>
            </w:r>
          </w:p>
          <w:p w:rsidR="009C174B" w:rsidRDefault="009C174B" w:rsidP="00391569">
            <w:pPr>
              <w:contextualSpacing/>
              <w:jc w:val="both"/>
              <w:rPr>
                <w:rFonts w:ascii="Times New Roman" w:eastAsia="Calibri" w:hAnsi="Times New Roman" w:cs="Times New Roman"/>
                <w:sz w:val="20"/>
                <w:szCs w:val="28"/>
              </w:rPr>
            </w:pPr>
          </w:p>
          <w:p w:rsidR="009C174B" w:rsidRPr="009C174B" w:rsidRDefault="009C174B" w:rsidP="00391569">
            <w:pPr>
              <w:contextualSpacing/>
              <w:jc w:val="both"/>
              <w:rPr>
                <w:rFonts w:ascii="Times New Roman" w:eastAsia="Calibri" w:hAnsi="Times New Roman" w:cs="Times New Roman"/>
                <w:sz w:val="20"/>
                <w:szCs w:val="28"/>
              </w:rPr>
            </w:pPr>
          </w:p>
        </w:tc>
      </w:tr>
      <w:tr w:rsidR="00E36FBA" w:rsidTr="009C174B">
        <w:trPr>
          <w:trHeight w:val="413"/>
        </w:trPr>
        <w:tc>
          <w:tcPr>
            <w:tcW w:w="779" w:type="dxa"/>
            <w:tcBorders>
              <w:left w:val="single" w:sz="4" w:space="0" w:color="000000" w:themeColor="text1"/>
              <w:bottom w:val="nil"/>
              <w:right w:val="single" w:sz="4" w:space="0" w:color="000000" w:themeColor="text1"/>
            </w:tcBorders>
            <w:vAlign w:val="center"/>
          </w:tcPr>
          <w:p w:rsidR="00E36FBA" w:rsidRPr="00373679" w:rsidRDefault="00E36FBA" w:rsidP="00E918B7">
            <w:pPr>
              <w:rPr>
                <w:rFonts w:ascii="Times New Roman" w:hAnsi="Times New Roman" w:cs="Times New Roman"/>
                <w:szCs w:val="28"/>
              </w:rPr>
            </w:pPr>
            <w:r w:rsidRPr="00373679">
              <w:rPr>
                <w:rFonts w:ascii="Times New Roman" w:hAnsi="Times New Roman" w:cs="Times New Roman"/>
                <w:szCs w:val="28"/>
              </w:rPr>
              <w:t>16.</w:t>
            </w:r>
          </w:p>
        </w:tc>
        <w:tc>
          <w:tcPr>
            <w:tcW w:w="2873" w:type="dxa"/>
            <w:vMerge w:val="restart"/>
            <w:tcBorders>
              <w:left w:val="single" w:sz="4" w:space="0" w:color="000000" w:themeColor="text1"/>
              <w:right w:val="single" w:sz="4" w:space="0" w:color="000000" w:themeColor="text1"/>
            </w:tcBorders>
            <w:vAlign w:val="center"/>
          </w:tcPr>
          <w:p w:rsidR="00E36FBA" w:rsidRPr="00373679" w:rsidRDefault="00E36FBA" w:rsidP="00F9452D">
            <w:pPr>
              <w:rPr>
                <w:rFonts w:ascii="Times New Roman" w:hAnsi="Times New Roman" w:cs="Times New Roman"/>
                <w:szCs w:val="28"/>
              </w:rPr>
            </w:pPr>
          </w:p>
          <w:p w:rsidR="00E36FBA" w:rsidRPr="00373679" w:rsidRDefault="00E36FBA" w:rsidP="00F9452D">
            <w:pPr>
              <w:rPr>
                <w:rFonts w:ascii="Times New Roman" w:hAnsi="Times New Roman" w:cs="Times New Roman"/>
                <w:szCs w:val="28"/>
              </w:rPr>
            </w:pPr>
            <w:proofErr w:type="spellStart"/>
            <w:r w:rsidRPr="00373679">
              <w:rPr>
                <w:rFonts w:ascii="Times New Roman" w:hAnsi="Times New Roman" w:cs="Times New Roman"/>
                <w:szCs w:val="28"/>
              </w:rPr>
              <w:t>Умербаева</w:t>
            </w:r>
            <w:proofErr w:type="spellEnd"/>
            <w:r w:rsidRPr="00373679">
              <w:rPr>
                <w:rFonts w:ascii="Times New Roman" w:hAnsi="Times New Roman" w:cs="Times New Roman"/>
                <w:szCs w:val="28"/>
              </w:rPr>
              <w:t xml:space="preserve"> Р.Ф., депутат от 12 округа</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6FBA" w:rsidRPr="00F54F29" w:rsidRDefault="00E36FBA" w:rsidP="00E21FCC">
            <w:pPr>
              <w:jc w:val="both"/>
              <w:rPr>
                <w:rFonts w:ascii="Times New Roman" w:hAnsi="Times New Roman"/>
                <w:sz w:val="20"/>
                <w:szCs w:val="18"/>
                <w:lang w:val="kk-KZ"/>
              </w:rPr>
            </w:pPr>
            <w:r w:rsidRPr="00F54F29">
              <w:rPr>
                <w:rFonts w:ascii="Times New Roman" w:hAnsi="Times New Roman"/>
                <w:sz w:val="20"/>
                <w:szCs w:val="18"/>
                <w:lang w:val="kk-KZ"/>
              </w:rPr>
              <w:t>Вопрос строительства и ремонта дорог в Чубарах и Тельмана поднимается на протяжении 3-х лет, однако нет конкретных действий. ПоселокЧубары не нуждаются в строительстве дорог, но нуждается в их ремонте, отсутствуют разметки, нет освещения. Наблюдается увеличение дорожно –транспортных происшествий.</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6FBA" w:rsidRPr="00F54F29" w:rsidRDefault="00E36FBA" w:rsidP="00391569">
            <w:pPr>
              <w:ind w:firstLine="317"/>
              <w:contextualSpacing/>
              <w:jc w:val="both"/>
              <w:rPr>
                <w:rFonts w:ascii="Times New Roman" w:hAnsi="Times New Roman" w:cs="Times New Roman"/>
                <w:sz w:val="20"/>
                <w:szCs w:val="20"/>
                <w:lang w:val="kk-KZ"/>
              </w:rPr>
            </w:pPr>
            <w:r w:rsidRPr="00F54F29">
              <w:rPr>
                <w:rFonts w:ascii="Times New Roman" w:hAnsi="Times New Roman" w:cs="Times New Roman"/>
                <w:sz w:val="20"/>
                <w:szCs w:val="20"/>
                <w:lang w:val="kk-KZ"/>
              </w:rPr>
              <w:t xml:space="preserve">В проекте бюджета города Астаны на 2019 год по бюджетной программе 004 «Обеспечение функционирования автомобильных дорог» на Нанесение дорожной разметки предусмотрено </w:t>
            </w:r>
            <w:r w:rsidRPr="00F54F29">
              <w:rPr>
                <w:rFonts w:ascii="Times New Roman" w:hAnsi="Times New Roman" w:cs="Times New Roman"/>
                <w:b/>
                <w:sz w:val="20"/>
                <w:szCs w:val="20"/>
                <w:lang w:val="kk-KZ"/>
              </w:rPr>
              <w:t>1 500,0 млн.тенге</w:t>
            </w:r>
            <w:r w:rsidRPr="00F54F29">
              <w:rPr>
                <w:rFonts w:ascii="Times New Roman" w:hAnsi="Times New Roman" w:cs="Times New Roman"/>
                <w:sz w:val="20"/>
                <w:szCs w:val="20"/>
                <w:lang w:val="kk-KZ"/>
              </w:rPr>
              <w:t>.</w:t>
            </w:r>
          </w:p>
          <w:p w:rsidR="00E36FBA" w:rsidRDefault="00E36FBA" w:rsidP="00391569">
            <w:pPr>
              <w:contextualSpacing/>
              <w:jc w:val="both"/>
              <w:rPr>
                <w:rFonts w:ascii="Times New Roman" w:hAnsi="Times New Roman" w:cs="Times New Roman"/>
                <w:b/>
                <w:sz w:val="20"/>
                <w:szCs w:val="20"/>
                <w:lang w:val="kk-KZ"/>
              </w:rPr>
            </w:pPr>
            <w:r w:rsidRPr="00F54F29">
              <w:rPr>
                <w:rFonts w:ascii="Times New Roman" w:hAnsi="Times New Roman" w:cs="Times New Roman"/>
                <w:sz w:val="20"/>
                <w:szCs w:val="20"/>
                <w:lang w:val="kk-KZ"/>
              </w:rPr>
              <w:t xml:space="preserve">Кроме того, по данной бюджетной программе на текущий </w:t>
            </w:r>
            <w:r w:rsidRPr="00F54F29">
              <w:rPr>
                <w:rFonts w:ascii="Times New Roman" w:hAnsi="Times New Roman" w:cs="Times New Roman"/>
                <w:sz w:val="20"/>
                <w:szCs w:val="20"/>
                <w:lang w:val="kk-KZ"/>
              </w:rPr>
              <w:lastRenderedPageBreak/>
              <w:t xml:space="preserve">ремонт дорог (ямочный ремонт) предусмотрено </w:t>
            </w:r>
            <w:r w:rsidRPr="00F54F29">
              <w:rPr>
                <w:rFonts w:ascii="Times New Roman" w:hAnsi="Times New Roman" w:cs="Times New Roman"/>
                <w:b/>
                <w:sz w:val="20"/>
                <w:szCs w:val="20"/>
                <w:lang w:val="kk-KZ"/>
              </w:rPr>
              <w:t>1 000,0 млн.тенге</w:t>
            </w:r>
            <w:r w:rsidR="009D5F76">
              <w:rPr>
                <w:rFonts w:ascii="Times New Roman" w:hAnsi="Times New Roman" w:cs="Times New Roman"/>
                <w:b/>
                <w:sz w:val="20"/>
                <w:szCs w:val="20"/>
                <w:lang w:val="kk-KZ"/>
              </w:rPr>
              <w:t>.</w:t>
            </w:r>
          </w:p>
          <w:p w:rsidR="009D5F76" w:rsidRPr="00F54F29" w:rsidRDefault="009D5F76" w:rsidP="00391569">
            <w:pPr>
              <w:contextualSpacing/>
              <w:jc w:val="both"/>
              <w:rPr>
                <w:rFonts w:ascii="Times New Roman" w:hAnsi="Times New Roman" w:cs="Times New Roman"/>
                <w:sz w:val="20"/>
                <w:szCs w:val="20"/>
              </w:rPr>
            </w:pPr>
          </w:p>
        </w:tc>
      </w:tr>
      <w:tr w:rsidR="00E36FBA" w:rsidTr="007B4895">
        <w:trPr>
          <w:trHeight w:val="70"/>
        </w:trPr>
        <w:tc>
          <w:tcPr>
            <w:tcW w:w="779" w:type="dxa"/>
            <w:tcBorders>
              <w:top w:val="nil"/>
              <w:left w:val="single" w:sz="4" w:space="0" w:color="000000" w:themeColor="text1"/>
              <w:right w:val="single" w:sz="4" w:space="0" w:color="000000" w:themeColor="text1"/>
            </w:tcBorders>
            <w:vAlign w:val="center"/>
          </w:tcPr>
          <w:p w:rsidR="00E36FBA" w:rsidRPr="00373679" w:rsidRDefault="00E36FBA" w:rsidP="00F9452D">
            <w:pPr>
              <w:jc w:val="center"/>
              <w:rPr>
                <w:rFonts w:ascii="Times New Roman" w:hAnsi="Times New Roman" w:cs="Times New Roman"/>
                <w:szCs w:val="28"/>
              </w:rPr>
            </w:pPr>
          </w:p>
        </w:tc>
        <w:tc>
          <w:tcPr>
            <w:tcW w:w="2873" w:type="dxa"/>
            <w:vMerge/>
            <w:tcBorders>
              <w:left w:val="single" w:sz="4" w:space="0" w:color="000000" w:themeColor="text1"/>
              <w:right w:val="single" w:sz="4" w:space="0" w:color="000000" w:themeColor="text1"/>
            </w:tcBorders>
            <w:vAlign w:val="center"/>
          </w:tcPr>
          <w:p w:rsidR="00E36FBA" w:rsidRPr="00373679" w:rsidRDefault="00E36FBA" w:rsidP="00F9452D">
            <w:pPr>
              <w:rPr>
                <w:rFonts w:cs="Times New Roman"/>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6FBA" w:rsidRDefault="00E36FBA" w:rsidP="00E21FCC">
            <w:pPr>
              <w:contextualSpacing/>
              <w:jc w:val="both"/>
              <w:rPr>
                <w:rFonts w:ascii="Times New Roman" w:hAnsi="Times New Roman"/>
                <w:sz w:val="20"/>
                <w:szCs w:val="18"/>
                <w:lang w:val="kk-KZ"/>
              </w:rPr>
            </w:pPr>
            <w:r w:rsidRPr="00F54F29">
              <w:rPr>
                <w:rFonts w:ascii="Times New Roman" w:hAnsi="Times New Roman"/>
                <w:sz w:val="20"/>
                <w:szCs w:val="18"/>
                <w:lang w:val="kk-KZ"/>
              </w:rPr>
              <w:t>Подрядная организация, которая занималась строительством  детских садов №73, №75, обанкротилась.При этом не истекли  гарантийные обязательства со стороны строительной организации. На сегодняшний день детские сады имеют очень много недоработок, течет крыша, в помещениях сыро. Каким образом будет решен этот вопрос?</w:t>
            </w:r>
          </w:p>
          <w:p w:rsidR="00E36FBA" w:rsidRPr="00F54F29" w:rsidRDefault="00E36FBA" w:rsidP="00E21FCC">
            <w:pPr>
              <w:contextualSpacing/>
              <w:jc w:val="both"/>
              <w:rPr>
                <w:rFonts w:ascii="Times New Roman" w:hAnsi="Times New Roman"/>
                <w:sz w:val="20"/>
                <w:szCs w:val="18"/>
                <w:lang w:val="kk-KZ"/>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6FBA" w:rsidRPr="007B4895" w:rsidRDefault="00C93758" w:rsidP="00391569">
            <w:pPr>
              <w:contextualSpacing/>
              <w:jc w:val="both"/>
              <w:rPr>
                <w:rFonts w:ascii="Times New Roman" w:hAnsi="Times New Roman" w:cs="Times New Roman"/>
                <w:sz w:val="20"/>
                <w:szCs w:val="28"/>
                <w:lang w:val="kk-KZ"/>
              </w:rPr>
            </w:pPr>
            <w:r w:rsidRPr="00C93758">
              <w:rPr>
                <w:rFonts w:ascii="Times New Roman" w:hAnsi="Times New Roman" w:cs="Times New Roman"/>
                <w:sz w:val="20"/>
                <w:szCs w:val="28"/>
              </w:rPr>
              <w:t xml:space="preserve">При формировании проекта бюджета на 2019 год, АБП была предоставлена бюджетная заявка на дополнительную потребность  по капитальному  ремонту 17 детских садов на сумму 1,5 </w:t>
            </w:r>
            <w:proofErr w:type="spellStart"/>
            <w:r w:rsidRPr="00C93758">
              <w:rPr>
                <w:rFonts w:ascii="Times New Roman" w:hAnsi="Times New Roman" w:cs="Times New Roman"/>
                <w:sz w:val="20"/>
                <w:szCs w:val="28"/>
              </w:rPr>
              <w:t>млрд</w:t>
            </w:r>
            <w:proofErr w:type="gramStart"/>
            <w:r w:rsidRPr="00C93758">
              <w:rPr>
                <w:rFonts w:ascii="Times New Roman" w:hAnsi="Times New Roman" w:cs="Times New Roman"/>
                <w:sz w:val="20"/>
                <w:szCs w:val="28"/>
              </w:rPr>
              <w:t>.т</w:t>
            </w:r>
            <w:proofErr w:type="gramEnd"/>
            <w:r w:rsidRPr="00C93758">
              <w:rPr>
                <w:rFonts w:ascii="Times New Roman" w:hAnsi="Times New Roman" w:cs="Times New Roman"/>
                <w:sz w:val="20"/>
                <w:szCs w:val="28"/>
              </w:rPr>
              <w:t>енге</w:t>
            </w:r>
            <w:proofErr w:type="spellEnd"/>
            <w:r w:rsidRPr="00C93758">
              <w:rPr>
                <w:rFonts w:ascii="Times New Roman" w:hAnsi="Times New Roman" w:cs="Times New Roman"/>
                <w:sz w:val="20"/>
                <w:szCs w:val="28"/>
              </w:rPr>
              <w:t xml:space="preserve">. Также была определена </w:t>
            </w:r>
            <w:r w:rsidRPr="00C93758">
              <w:rPr>
                <w:rFonts w:ascii="Times New Roman" w:eastAsia="Times New Roman" w:hAnsi="Times New Roman" w:cs="Times New Roman"/>
                <w:sz w:val="20"/>
                <w:szCs w:val="28"/>
                <w:lang w:val="kk-KZ"/>
              </w:rPr>
              <w:t>приоритетность объектов социальной сферы</w:t>
            </w:r>
            <w:r w:rsidRPr="00C93758">
              <w:rPr>
                <w:rFonts w:ascii="Times New Roman" w:hAnsi="Times New Roman" w:cs="Times New Roman"/>
                <w:sz w:val="20"/>
                <w:szCs w:val="28"/>
              </w:rPr>
              <w:t xml:space="preserve">  </w:t>
            </w:r>
            <w:r w:rsidRPr="00C93758">
              <w:rPr>
                <w:rFonts w:ascii="Times New Roman" w:eastAsia="Times New Roman" w:hAnsi="Times New Roman" w:cs="Times New Roman"/>
                <w:sz w:val="20"/>
                <w:szCs w:val="28"/>
                <w:lang w:val="kk-KZ"/>
              </w:rPr>
              <w:t xml:space="preserve">по капитальному ремонту </w:t>
            </w:r>
            <w:r w:rsidRPr="00C93758">
              <w:rPr>
                <w:rFonts w:ascii="Times New Roman" w:hAnsi="Times New Roman" w:cs="Times New Roman"/>
                <w:sz w:val="20"/>
                <w:szCs w:val="28"/>
                <w:lang w:val="kk-KZ"/>
              </w:rPr>
              <w:t xml:space="preserve">2-х  детских сада </w:t>
            </w:r>
            <w:r w:rsidRPr="00C93758">
              <w:rPr>
                <w:rFonts w:ascii="Times New Roman" w:hAnsi="Times New Roman" w:cs="Times New Roman"/>
                <w:i/>
                <w:sz w:val="20"/>
                <w:szCs w:val="28"/>
                <w:lang w:val="kk-KZ"/>
              </w:rPr>
              <w:t>(№ 75,77)</w:t>
            </w:r>
            <w:r w:rsidRPr="00C93758">
              <w:rPr>
                <w:rFonts w:ascii="Times New Roman" w:hAnsi="Times New Roman" w:cs="Times New Roman"/>
                <w:sz w:val="20"/>
                <w:szCs w:val="28"/>
                <w:lang w:val="kk-KZ"/>
              </w:rPr>
              <w:t xml:space="preserve"> на сумму 105,7 млн</w:t>
            </w:r>
            <w:proofErr w:type="gramStart"/>
            <w:r w:rsidRPr="00C93758">
              <w:rPr>
                <w:rFonts w:ascii="Times New Roman" w:hAnsi="Times New Roman" w:cs="Times New Roman"/>
                <w:sz w:val="20"/>
                <w:szCs w:val="28"/>
                <w:lang w:val="kk-KZ"/>
              </w:rPr>
              <w:t>.т</w:t>
            </w:r>
            <w:proofErr w:type="gramEnd"/>
            <w:r w:rsidRPr="00C93758">
              <w:rPr>
                <w:rFonts w:ascii="Times New Roman" w:hAnsi="Times New Roman" w:cs="Times New Roman"/>
                <w:sz w:val="20"/>
                <w:szCs w:val="28"/>
                <w:lang w:val="kk-KZ"/>
              </w:rPr>
              <w:t>енге</w:t>
            </w:r>
          </w:p>
        </w:tc>
      </w:tr>
      <w:tr w:rsidR="00E36FBA" w:rsidTr="00695E9C">
        <w:trPr>
          <w:trHeight w:val="737"/>
        </w:trPr>
        <w:tc>
          <w:tcPr>
            <w:tcW w:w="15559" w:type="dxa"/>
            <w:gridSpan w:val="4"/>
            <w:tcBorders>
              <w:left w:val="single" w:sz="4" w:space="0" w:color="000000" w:themeColor="text1"/>
              <w:right w:val="single" w:sz="4" w:space="0" w:color="000000" w:themeColor="text1"/>
            </w:tcBorders>
            <w:vAlign w:val="center"/>
          </w:tcPr>
          <w:p w:rsidR="00E36FBA" w:rsidRPr="000143A4" w:rsidRDefault="00E36FBA" w:rsidP="009C174B">
            <w:pPr>
              <w:jc w:val="center"/>
              <w:rPr>
                <w:rFonts w:ascii="Times New Roman" w:hAnsi="Times New Roman" w:cs="Times New Roman"/>
                <w:b/>
                <w:sz w:val="20"/>
                <w:szCs w:val="20"/>
              </w:rPr>
            </w:pPr>
            <w:r w:rsidRPr="000143A4">
              <w:rPr>
                <w:rFonts w:ascii="Times New Roman" w:hAnsi="Times New Roman" w:cs="Times New Roman"/>
                <w:b/>
                <w:sz w:val="24"/>
                <w:szCs w:val="20"/>
              </w:rPr>
              <w:t>Постоянная комиссия по вопросам бюджета, экономики, промышленности и предпринимательства</w:t>
            </w:r>
          </w:p>
        </w:tc>
      </w:tr>
      <w:tr w:rsidR="002D21F9" w:rsidTr="009A4AE8">
        <w:trPr>
          <w:trHeight w:val="1012"/>
        </w:trPr>
        <w:tc>
          <w:tcPr>
            <w:tcW w:w="779" w:type="dxa"/>
            <w:tcBorders>
              <w:left w:val="single" w:sz="4" w:space="0" w:color="000000" w:themeColor="text1"/>
              <w:right w:val="single" w:sz="4" w:space="0" w:color="000000" w:themeColor="text1"/>
            </w:tcBorders>
            <w:vAlign w:val="center"/>
          </w:tcPr>
          <w:p w:rsidR="002D21F9" w:rsidRPr="00373679" w:rsidRDefault="002D21F9" w:rsidP="00F9452D">
            <w:pPr>
              <w:jc w:val="center"/>
              <w:rPr>
                <w:rFonts w:ascii="Times New Roman" w:hAnsi="Times New Roman" w:cs="Times New Roman"/>
                <w:szCs w:val="28"/>
              </w:rPr>
            </w:pPr>
            <w:r w:rsidRPr="00373679">
              <w:rPr>
                <w:rFonts w:ascii="Times New Roman" w:hAnsi="Times New Roman" w:cs="Times New Roman"/>
                <w:szCs w:val="28"/>
              </w:rPr>
              <w:t>18.</w:t>
            </w:r>
          </w:p>
        </w:tc>
        <w:tc>
          <w:tcPr>
            <w:tcW w:w="2873" w:type="dxa"/>
            <w:tcBorders>
              <w:left w:val="single" w:sz="4" w:space="0" w:color="000000" w:themeColor="text1"/>
              <w:right w:val="single" w:sz="4" w:space="0" w:color="000000" w:themeColor="text1"/>
            </w:tcBorders>
            <w:vAlign w:val="center"/>
          </w:tcPr>
          <w:p w:rsidR="002D21F9" w:rsidRPr="00373679" w:rsidRDefault="002D21F9" w:rsidP="00F9452D">
            <w:pPr>
              <w:rPr>
                <w:rFonts w:ascii="Times New Roman" w:hAnsi="Times New Roman"/>
                <w:szCs w:val="28"/>
              </w:rPr>
            </w:pPr>
          </w:p>
          <w:p w:rsidR="002D21F9" w:rsidRPr="00373679" w:rsidRDefault="002D21F9" w:rsidP="00F9452D">
            <w:pPr>
              <w:rPr>
                <w:rFonts w:ascii="Times New Roman" w:hAnsi="Times New Roman"/>
                <w:szCs w:val="28"/>
              </w:rPr>
            </w:pPr>
            <w:proofErr w:type="spellStart"/>
            <w:r w:rsidRPr="00373679">
              <w:rPr>
                <w:rFonts w:ascii="Times New Roman" w:hAnsi="Times New Roman"/>
                <w:szCs w:val="28"/>
              </w:rPr>
              <w:t>Нурпиисов</w:t>
            </w:r>
            <w:proofErr w:type="spellEnd"/>
            <w:r w:rsidRPr="00373679">
              <w:rPr>
                <w:rFonts w:ascii="Times New Roman" w:hAnsi="Times New Roman"/>
                <w:szCs w:val="28"/>
              </w:rPr>
              <w:t xml:space="preserve"> Ж.Г., секретарь маслихата города Астаны</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1F9" w:rsidRPr="00F54F29" w:rsidRDefault="002D21F9" w:rsidP="00E21FCC">
            <w:pPr>
              <w:jc w:val="both"/>
              <w:rPr>
                <w:rFonts w:ascii="Times New Roman" w:hAnsi="Times New Roman"/>
                <w:sz w:val="20"/>
                <w:szCs w:val="18"/>
                <w:lang w:val="kk-KZ"/>
              </w:rPr>
            </w:pPr>
            <w:r w:rsidRPr="00F54F29">
              <w:rPr>
                <w:rFonts w:ascii="Times New Roman" w:hAnsi="Times New Roman"/>
                <w:sz w:val="20"/>
                <w:szCs w:val="18"/>
                <w:lang w:val="kk-KZ"/>
              </w:rPr>
              <w:t xml:space="preserve">Район </w:t>
            </w:r>
            <w:r w:rsidRPr="00F54F29">
              <w:rPr>
                <w:rFonts w:ascii="Times New Roman" w:hAnsi="Times New Roman"/>
                <w:sz w:val="20"/>
                <w:szCs w:val="18"/>
              </w:rPr>
              <w:t>«Бай</w:t>
            </w:r>
            <w:r w:rsidRPr="00F54F29">
              <w:rPr>
                <w:rFonts w:ascii="Times New Roman" w:hAnsi="Times New Roman"/>
                <w:sz w:val="20"/>
                <w:szCs w:val="18"/>
                <w:lang w:val="kk-KZ"/>
              </w:rPr>
              <w:t>қоңыр» - новый район, по сравнению с другими районами  сразу виден дисбаланс.</w:t>
            </w:r>
          </w:p>
          <w:p w:rsidR="002D21F9" w:rsidRPr="00F54F29" w:rsidRDefault="002D21F9" w:rsidP="00E21FCC">
            <w:pPr>
              <w:jc w:val="both"/>
              <w:rPr>
                <w:rFonts w:ascii="Times New Roman" w:hAnsi="Times New Roman"/>
                <w:sz w:val="20"/>
                <w:szCs w:val="18"/>
                <w:lang w:val="kk-KZ"/>
              </w:rPr>
            </w:pPr>
            <w:r w:rsidRPr="00F54F29">
              <w:rPr>
                <w:rFonts w:ascii="Times New Roman" w:hAnsi="Times New Roman"/>
                <w:sz w:val="20"/>
                <w:szCs w:val="18"/>
                <w:lang w:val="kk-KZ"/>
              </w:rPr>
              <w:t>Да, это старый депрессивный жилой массив. Этот район создали для того, чтобы активизировать данную территорию. В этой связи предлагаю рассмотреть вопрос о выделении дополнительных средств на благоустройство территории района, строительство нового кладбище и 450 контейнерных площадок.</w:t>
            </w:r>
          </w:p>
          <w:p w:rsidR="002D21F9" w:rsidRPr="00F54F29" w:rsidRDefault="002D21F9" w:rsidP="00E21FCC">
            <w:pPr>
              <w:jc w:val="both"/>
              <w:rPr>
                <w:rFonts w:ascii="Times New Roman" w:hAnsi="Times New Roman"/>
                <w:sz w:val="20"/>
                <w:szCs w:val="18"/>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1F9" w:rsidRPr="002D21F9" w:rsidRDefault="002D21F9" w:rsidP="002D21F9">
            <w:pPr>
              <w:jc w:val="both"/>
              <w:rPr>
                <w:rFonts w:ascii="Times New Roman" w:hAnsi="Times New Roman"/>
                <w:sz w:val="20"/>
                <w:szCs w:val="20"/>
              </w:rPr>
            </w:pPr>
            <w:r w:rsidRPr="002D21F9">
              <w:rPr>
                <w:rFonts w:ascii="Times New Roman" w:hAnsi="Times New Roman"/>
                <w:sz w:val="20"/>
                <w:szCs w:val="20"/>
                <w:lang w:val="kk-KZ"/>
              </w:rPr>
              <w:t xml:space="preserve">Району «Байқоңыр» на 2019 год предусмотрено </w:t>
            </w:r>
            <w:r w:rsidRPr="002D21F9">
              <w:rPr>
                <w:rFonts w:ascii="Times New Roman" w:hAnsi="Times New Roman"/>
                <w:b/>
                <w:sz w:val="20"/>
                <w:szCs w:val="20"/>
                <w:lang w:val="kk-KZ"/>
              </w:rPr>
              <w:t>4 315,6 млн. тенге</w:t>
            </w:r>
            <w:r w:rsidRPr="002D21F9">
              <w:rPr>
                <w:rFonts w:ascii="Times New Roman" w:hAnsi="Times New Roman"/>
                <w:b/>
                <w:sz w:val="20"/>
                <w:szCs w:val="20"/>
              </w:rPr>
              <w:t>.</w:t>
            </w:r>
          </w:p>
          <w:p w:rsidR="002D21F9" w:rsidRPr="002D21F9" w:rsidRDefault="002D21F9" w:rsidP="002D21F9">
            <w:pPr>
              <w:jc w:val="both"/>
              <w:rPr>
                <w:rFonts w:ascii="Times New Roman" w:hAnsi="Times New Roman"/>
                <w:sz w:val="20"/>
                <w:szCs w:val="20"/>
                <w:lang w:val="kk-KZ"/>
              </w:rPr>
            </w:pPr>
            <w:r w:rsidRPr="002D21F9">
              <w:rPr>
                <w:rFonts w:ascii="Times New Roman" w:hAnsi="Times New Roman"/>
                <w:sz w:val="20"/>
                <w:szCs w:val="20"/>
                <w:lang w:val="kk-KZ"/>
              </w:rPr>
              <w:t>В районе «Байқоңыр» всего – 234 дворов, из них:</w:t>
            </w:r>
          </w:p>
          <w:p w:rsidR="002D21F9" w:rsidRPr="002D21F9" w:rsidRDefault="002D21F9" w:rsidP="002D21F9">
            <w:pPr>
              <w:jc w:val="both"/>
              <w:rPr>
                <w:rFonts w:ascii="Times New Roman" w:hAnsi="Times New Roman"/>
                <w:sz w:val="20"/>
                <w:szCs w:val="20"/>
                <w:lang w:val="kk-KZ"/>
              </w:rPr>
            </w:pPr>
            <w:r w:rsidRPr="002D21F9">
              <w:rPr>
                <w:rFonts w:ascii="Times New Roman" w:hAnsi="Times New Roman"/>
                <w:sz w:val="20"/>
                <w:szCs w:val="20"/>
                <w:lang w:val="kk-KZ"/>
              </w:rPr>
              <w:t xml:space="preserve">благоустроенные – 124 </w:t>
            </w:r>
          </w:p>
          <w:p w:rsidR="002D21F9" w:rsidRPr="002D21F9" w:rsidRDefault="006E46EB" w:rsidP="002D21F9">
            <w:pPr>
              <w:jc w:val="both"/>
              <w:rPr>
                <w:rFonts w:ascii="Times New Roman" w:hAnsi="Times New Roman"/>
                <w:sz w:val="20"/>
                <w:szCs w:val="20"/>
                <w:lang w:val="kk-KZ"/>
              </w:rPr>
            </w:pPr>
            <w:r>
              <w:rPr>
                <w:rFonts w:ascii="Times New Roman" w:hAnsi="Times New Roman"/>
                <w:sz w:val="20"/>
                <w:szCs w:val="20"/>
                <w:lang w:val="kk-KZ"/>
              </w:rPr>
              <w:t xml:space="preserve">подлежит благоустройству – 110 </w:t>
            </w:r>
            <w:r w:rsidR="002D21F9" w:rsidRPr="002D21F9">
              <w:rPr>
                <w:rFonts w:ascii="Times New Roman" w:hAnsi="Times New Roman"/>
                <w:sz w:val="20"/>
                <w:szCs w:val="20"/>
                <w:lang w:val="kk-KZ"/>
              </w:rPr>
              <w:t xml:space="preserve">.  </w:t>
            </w:r>
            <w:r w:rsidR="002D21F9" w:rsidRPr="002D21F9">
              <w:rPr>
                <w:rFonts w:ascii="Times New Roman" w:hAnsi="Times New Roman"/>
                <w:sz w:val="20"/>
                <w:szCs w:val="20"/>
              </w:rPr>
              <w:t xml:space="preserve">На 2019 год </w:t>
            </w:r>
            <w:r w:rsidR="002D21F9" w:rsidRPr="002D21F9">
              <w:rPr>
                <w:rFonts w:ascii="Times New Roman" w:hAnsi="Times New Roman"/>
                <w:sz w:val="20"/>
                <w:szCs w:val="20"/>
                <w:lang w:val="kk-KZ"/>
              </w:rPr>
              <w:t xml:space="preserve">предусмотрены средства на благоустройство 12-и дворов в сумме </w:t>
            </w:r>
            <w:r w:rsidR="002D21F9" w:rsidRPr="002D21F9">
              <w:rPr>
                <w:rFonts w:ascii="Times New Roman" w:hAnsi="Times New Roman"/>
                <w:b/>
                <w:sz w:val="20"/>
                <w:szCs w:val="20"/>
                <w:lang w:val="kk-KZ"/>
              </w:rPr>
              <w:t>363 млн. тенге</w:t>
            </w:r>
            <w:r w:rsidR="002D21F9" w:rsidRPr="002D21F9">
              <w:rPr>
                <w:rFonts w:ascii="Times New Roman" w:hAnsi="Times New Roman"/>
                <w:sz w:val="20"/>
                <w:szCs w:val="20"/>
                <w:lang w:val="kk-KZ"/>
              </w:rPr>
              <w:t>.</w:t>
            </w:r>
          </w:p>
          <w:p w:rsidR="002D21F9" w:rsidRPr="002D21F9" w:rsidRDefault="002D21F9" w:rsidP="002D21F9">
            <w:pPr>
              <w:jc w:val="both"/>
              <w:rPr>
                <w:rFonts w:ascii="Times New Roman" w:hAnsi="Times New Roman"/>
                <w:sz w:val="20"/>
                <w:szCs w:val="20"/>
                <w:lang w:val="kk-KZ"/>
              </w:rPr>
            </w:pPr>
            <w:r w:rsidRPr="002D21F9">
              <w:rPr>
                <w:rFonts w:ascii="Times New Roman" w:hAnsi="Times New Roman"/>
                <w:sz w:val="20"/>
                <w:szCs w:val="20"/>
                <w:lang w:val="kk-KZ"/>
              </w:rPr>
              <w:t xml:space="preserve">Новое кладбище не принято в коммунальную собственность города. На содержание мест захоронений предусмотрено  - </w:t>
            </w:r>
            <w:r w:rsidR="006E46EB">
              <w:rPr>
                <w:rFonts w:ascii="Times New Roman" w:hAnsi="Times New Roman"/>
                <w:sz w:val="20"/>
                <w:szCs w:val="20"/>
                <w:lang w:val="kk-KZ"/>
              </w:rPr>
              <w:t xml:space="preserve">             </w:t>
            </w:r>
            <w:r w:rsidRPr="002D21F9">
              <w:rPr>
                <w:rFonts w:ascii="Times New Roman" w:hAnsi="Times New Roman"/>
                <w:b/>
                <w:sz w:val="20"/>
                <w:szCs w:val="20"/>
                <w:lang w:val="kk-KZ"/>
              </w:rPr>
              <w:t>7,2 млн. тенге</w:t>
            </w:r>
            <w:r w:rsidRPr="002D21F9">
              <w:rPr>
                <w:rFonts w:ascii="Times New Roman" w:hAnsi="Times New Roman"/>
                <w:sz w:val="20"/>
                <w:szCs w:val="20"/>
                <w:lang w:val="kk-KZ"/>
              </w:rPr>
              <w:t xml:space="preserve">. </w:t>
            </w:r>
          </w:p>
          <w:p w:rsidR="002D21F9" w:rsidRPr="006F261D" w:rsidRDefault="002D21F9" w:rsidP="002D21F9">
            <w:pPr>
              <w:jc w:val="both"/>
              <w:rPr>
                <w:rFonts w:ascii="Times New Roman" w:hAnsi="Times New Roman"/>
                <w:sz w:val="28"/>
                <w:szCs w:val="28"/>
                <w:lang w:val="kk-KZ"/>
              </w:rPr>
            </w:pPr>
            <w:r w:rsidRPr="002D21F9">
              <w:rPr>
                <w:rFonts w:ascii="Times New Roman" w:hAnsi="Times New Roman"/>
                <w:sz w:val="20"/>
                <w:szCs w:val="20"/>
                <w:lang w:val="kk-KZ"/>
              </w:rPr>
              <w:t xml:space="preserve">На устройство и ремонт контейнерных площадок предусмотрено </w:t>
            </w:r>
            <w:r w:rsidRPr="002D21F9">
              <w:rPr>
                <w:rFonts w:ascii="Times New Roman" w:hAnsi="Times New Roman"/>
                <w:b/>
                <w:sz w:val="20"/>
                <w:szCs w:val="20"/>
                <w:lang w:val="kk-KZ"/>
              </w:rPr>
              <w:t>70 млн. тенге.</w:t>
            </w:r>
            <w:r w:rsidRPr="002D21F9">
              <w:rPr>
                <w:rFonts w:ascii="Times New Roman" w:hAnsi="Times New Roman"/>
                <w:sz w:val="20"/>
                <w:szCs w:val="20"/>
                <w:lang w:val="kk-KZ"/>
              </w:rPr>
              <w:t xml:space="preserve"> </w:t>
            </w:r>
          </w:p>
        </w:tc>
      </w:tr>
      <w:tr w:rsidR="002D21F9" w:rsidTr="009A4AE8">
        <w:trPr>
          <w:trHeight w:val="1012"/>
        </w:trPr>
        <w:tc>
          <w:tcPr>
            <w:tcW w:w="779" w:type="dxa"/>
            <w:tcBorders>
              <w:left w:val="single" w:sz="4" w:space="0" w:color="000000" w:themeColor="text1"/>
              <w:right w:val="single" w:sz="4" w:space="0" w:color="000000" w:themeColor="text1"/>
            </w:tcBorders>
            <w:vAlign w:val="center"/>
          </w:tcPr>
          <w:p w:rsidR="002D21F9" w:rsidRPr="00373679" w:rsidRDefault="002D21F9" w:rsidP="00F9452D">
            <w:pPr>
              <w:jc w:val="center"/>
              <w:rPr>
                <w:rFonts w:ascii="Times New Roman" w:hAnsi="Times New Roman" w:cs="Times New Roman"/>
                <w:szCs w:val="28"/>
              </w:rPr>
            </w:pPr>
            <w:r w:rsidRPr="00373679">
              <w:rPr>
                <w:rFonts w:ascii="Times New Roman" w:hAnsi="Times New Roman" w:cs="Times New Roman"/>
                <w:szCs w:val="28"/>
              </w:rPr>
              <w:t>19.</w:t>
            </w:r>
          </w:p>
        </w:tc>
        <w:tc>
          <w:tcPr>
            <w:tcW w:w="2873" w:type="dxa"/>
            <w:tcBorders>
              <w:left w:val="single" w:sz="4" w:space="0" w:color="000000" w:themeColor="text1"/>
              <w:right w:val="single" w:sz="4" w:space="0" w:color="000000" w:themeColor="text1"/>
            </w:tcBorders>
            <w:vAlign w:val="center"/>
          </w:tcPr>
          <w:p w:rsidR="002D21F9" w:rsidRPr="00373679" w:rsidRDefault="002D21F9" w:rsidP="00F9452D">
            <w:pPr>
              <w:rPr>
                <w:rFonts w:ascii="Times New Roman" w:hAnsi="Times New Roman"/>
                <w:szCs w:val="28"/>
              </w:rPr>
            </w:pPr>
          </w:p>
          <w:p w:rsidR="002D21F9" w:rsidRPr="00373679" w:rsidRDefault="002D21F9" w:rsidP="00F9452D">
            <w:pPr>
              <w:rPr>
                <w:rFonts w:ascii="Times New Roman" w:hAnsi="Times New Roman"/>
                <w:szCs w:val="28"/>
              </w:rPr>
            </w:pPr>
            <w:proofErr w:type="spellStart"/>
            <w:r w:rsidRPr="00373679">
              <w:rPr>
                <w:rFonts w:ascii="Times New Roman" w:hAnsi="Times New Roman"/>
                <w:szCs w:val="28"/>
              </w:rPr>
              <w:t>Манжанова</w:t>
            </w:r>
            <w:proofErr w:type="spellEnd"/>
            <w:r w:rsidRPr="00373679">
              <w:rPr>
                <w:rFonts w:ascii="Times New Roman" w:hAnsi="Times New Roman"/>
                <w:szCs w:val="28"/>
              </w:rPr>
              <w:t xml:space="preserve"> И.Р., депутат от 16 округа</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1F9" w:rsidRPr="00F54F29" w:rsidRDefault="002D21F9" w:rsidP="00E21FCC">
            <w:pPr>
              <w:jc w:val="both"/>
              <w:rPr>
                <w:rFonts w:ascii="Times New Roman" w:hAnsi="Times New Roman"/>
                <w:sz w:val="20"/>
                <w:szCs w:val="18"/>
              </w:rPr>
            </w:pPr>
            <w:r w:rsidRPr="00F54F29">
              <w:rPr>
                <w:rFonts w:ascii="Times New Roman" w:hAnsi="Times New Roman"/>
                <w:sz w:val="20"/>
                <w:szCs w:val="18"/>
              </w:rPr>
              <w:t>Прошу представить информацию о состоянии благоустройства территории района «Алматы» и выделения на эти цели средств.</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1F9" w:rsidRPr="0027250A" w:rsidRDefault="002D21F9" w:rsidP="00391569">
            <w:pPr>
              <w:jc w:val="both"/>
              <w:rPr>
                <w:rFonts w:ascii="Times New Roman" w:hAnsi="Times New Roman"/>
                <w:b/>
                <w:sz w:val="20"/>
                <w:szCs w:val="20"/>
              </w:rPr>
            </w:pPr>
            <w:r w:rsidRPr="000143A4">
              <w:rPr>
                <w:rFonts w:ascii="Times New Roman" w:hAnsi="Times New Roman"/>
                <w:sz w:val="20"/>
                <w:szCs w:val="20"/>
              </w:rPr>
              <w:t xml:space="preserve">В районе «Алматы» всего - 387 дворов, из них: благоустроенные – 350 дворов </w:t>
            </w:r>
            <w:r w:rsidRPr="000143A4">
              <w:rPr>
                <w:rFonts w:ascii="Times New Roman" w:hAnsi="Times New Roman"/>
                <w:i/>
                <w:sz w:val="20"/>
                <w:szCs w:val="20"/>
              </w:rPr>
              <w:t>(90%)</w:t>
            </w:r>
            <w:r w:rsidRPr="000143A4">
              <w:rPr>
                <w:rFonts w:ascii="Times New Roman" w:hAnsi="Times New Roman"/>
                <w:sz w:val="20"/>
                <w:szCs w:val="20"/>
              </w:rPr>
              <w:t xml:space="preserve">; подлежит благоустройству - 37 дворов </w:t>
            </w:r>
            <w:r w:rsidRPr="000143A4">
              <w:rPr>
                <w:rFonts w:ascii="Times New Roman" w:hAnsi="Times New Roman"/>
                <w:i/>
                <w:sz w:val="20"/>
                <w:szCs w:val="20"/>
              </w:rPr>
              <w:t>(10%)</w:t>
            </w:r>
            <w:r w:rsidRPr="000143A4">
              <w:rPr>
                <w:rFonts w:ascii="Times New Roman" w:hAnsi="Times New Roman"/>
                <w:sz w:val="20"/>
                <w:szCs w:val="20"/>
              </w:rPr>
              <w:t xml:space="preserve">. На 2019 год  аппарату </w:t>
            </w:r>
            <w:proofErr w:type="spellStart"/>
            <w:r w:rsidRPr="000143A4">
              <w:rPr>
                <w:rFonts w:ascii="Times New Roman" w:hAnsi="Times New Roman"/>
                <w:sz w:val="20"/>
                <w:szCs w:val="20"/>
              </w:rPr>
              <w:t>акима</w:t>
            </w:r>
            <w:proofErr w:type="spellEnd"/>
            <w:r w:rsidRPr="000143A4">
              <w:rPr>
                <w:rFonts w:ascii="Times New Roman" w:hAnsi="Times New Roman"/>
                <w:sz w:val="20"/>
                <w:szCs w:val="20"/>
              </w:rPr>
              <w:t xml:space="preserve"> района «Алматы» предусмотрены средства на благоустройство дворов в сумме </w:t>
            </w:r>
            <w:r w:rsidRPr="000143A4">
              <w:rPr>
                <w:rFonts w:ascii="Times New Roman" w:hAnsi="Times New Roman"/>
                <w:b/>
                <w:sz w:val="20"/>
                <w:szCs w:val="20"/>
              </w:rPr>
              <w:t xml:space="preserve">477 млн. тенге. </w:t>
            </w:r>
          </w:p>
        </w:tc>
      </w:tr>
      <w:tr w:rsidR="002D21F9" w:rsidTr="009A4AE8">
        <w:trPr>
          <w:trHeight w:val="1012"/>
        </w:trPr>
        <w:tc>
          <w:tcPr>
            <w:tcW w:w="779" w:type="dxa"/>
            <w:tcBorders>
              <w:left w:val="single" w:sz="4" w:space="0" w:color="000000" w:themeColor="text1"/>
              <w:right w:val="single" w:sz="4" w:space="0" w:color="000000" w:themeColor="text1"/>
            </w:tcBorders>
            <w:vAlign w:val="center"/>
          </w:tcPr>
          <w:p w:rsidR="002D21F9" w:rsidRPr="00373679" w:rsidRDefault="002D21F9" w:rsidP="00F9452D">
            <w:pPr>
              <w:jc w:val="center"/>
              <w:rPr>
                <w:rFonts w:ascii="Times New Roman" w:hAnsi="Times New Roman" w:cs="Times New Roman"/>
                <w:szCs w:val="28"/>
                <w:lang w:val="en-US"/>
              </w:rPr>
            </w:pPr>
            <w:r w:rsidRPr="00373679">
              <w:rPr>
                <w:rFonts w:ascii="Times New Roman" w:hAnsi="Times New Roman" w:cs="Times New Roman"/>
                <w:szCs w:val="28"/>
              </w:rPr>
              <w:t>20</w:t>
            </w:r>
            <w:r w:rsidRPr="00373679">
              <w:rPr>
                <w:rFonts w:ascii="Times New Roman" w:hAnsi="Times New Roman" w:cs="Times New Roman"/>
                <w:szCs w:val="28"/>
                <w:lang w:val="en-US"/>
              </w:rPr>
              <w:t>.</w:t>
            </w:r>
          </w:p>
        </w:tc>
        <w:tc>
          <w:tcPr>
            <w:tcW w:w="2873" w:type="dxa"/>
            <w:tcBorders>
              <w:left w:val="single" w:sz="4" w:space="0" w:color="000000" w:themeColor="text1"/>
              <w:right w:val="single" w:sz="4" w:space="0" w:color="000000" w:themeColor="text1"/>
            </w:tcBorders>
            <w:vAlign w:val="center"/>
          </w:tcPr>
          <w:p w:rsidR="002D21F9" w:rsidRPr="00373679" w:rsidRDefault="002D21F9" w:rsidP="00F9452D">
            <w:pPr>
              <w:rPr>
                <w:rFonts w:ascii="Times New Roman" w:hAnsi="Times New Roman"/>
                <w:szCs w:val="28"/>
              </w:rPr>
            </w:pPr>
          </w:p>
          <w:p w:rsidR="002D21F9" w:rsidRPr="00373679" w:rsidRDefault="002D21F9" w:rsidP="00F9452D">
            <w:pPr>
              <w:rPr>
                <w:rFonts w:ascii="Times New Roman" w:hAnsi="Times New Roman"/>
                <w:szCs w:val="28"/>
              </w:rPr>
            </w:pPr>
            <w:proofErr w:type="spellStart"/>
            <w:r w:rsidRPr="00373679">
              <w:rPr>
                <w:rFonts w:ascii="Times New Roman" w:hAnsi="Times New Roman"/>
                <w:szCs w:val="28"/>
              </w:rPr>
              <w:t>Шибкенов</w:t>
            </w:r>
            <w:proofErr w:type="spellEnd"/>
            <w:r w:rsidRPr="00373679">
              <w:rPr>
                <w:rFonts w:ascii="Times New Roman" w:hAnsi="Times New Roman"/>
                <w:szCs w:val="28"/>
              </w:rPr>
              <w:t xml:space="preserve"> З.Р., депутат от 10 округа</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1F9" w:rsidRPr="00F54F29" w:rsidRDefault="002D21F9" w:rsidP="00E21FCC">
            <w:pPr>
              <w:jc w:val="both"/>
              <w:rPr>
                <w:rFonts w:ascii="Times New Roman" w:hAnsi="Times New Roman"/>
                <w:sz w:val="20"/>
                <w:szCs w:val="18"/>
                <w:lang w:val="kk-KZ"/>
              </w:rPr>
            </w:pPr>
            <w:r w:rsidRPr="00F54F29">
              <w:rPr>
                <w:rFonts w:ascii="Times New Roman" w:hAnsi="Times New Roman"/>
                <w:sz w:val="20"/>
                <w:szCs w:val="18"/>
              </w:rPr>
              <w:t xml:space="preserve">Из года в год при обсуждении проекта бюджета города поднимается вопрос отсутствия сетей ливневой канализации </w:t>
            </w:r>
            <w:r w:rsidRPr="00F54F29">
              <w:rPr>
                <w:rFonts w:ascii="Times New Roman" w:hAnsi="Times New Roman"/>
                <w:sz w:val="20"/>
                <w:szCs w:val="18"/>
                <w:lang w:val="kk-KZ"/>
              </w:rPr>
              <w:t>в жилых массивах Лесозавод и Кирпичный</w:t>
            </w:r>
            <w:r w:rsidRPr="00F54F29">
              <w:rPr>
                <w:rFonts w:ascii="Times New Roman" w:hAnsi="Times New Roman"/>
                <w:sz w:val="20"/>
                <w:szCs w:val="18"/>
              </w:rPr>
              <w:t>.</w:t>
            </w:r>
            <w:r w:rsidRPr="00F54F29">
              <w:rPr>
                <w:rFonts w:ascii="Times New Roman" w:hAnsi="Times New Roman"/>
                <w:sz w:val="20"/>
                <w:szCs w:val="18"/>
                <w:lang w:val="kk-KZ"/>
              </w:rPr>
              <w:t xml:space="preserve"> В этой связи, предлагаю озвучить акиму города проблему для рассмотрения вопроса о  возможности выделения средств на решение данной проблемы.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1F9" w:rsidRPr="009C41A6" w:rsidRDefault="002D21F9" w:rsidP="00391569">
            <w:pPr>
              <w:jc w:val="both"/>
              <w:rPr>
                <w:rFonts w:ascii="Times New Roman" w:eastAsia="Calibri" w:hAnsi="Times New Roman" w:cs="Times New Roman"/>
                <w:sz w:val="20"/>
                <w:szCs w:val="28"/>
              </w:rPr>
            </w:pPr>
            <w:r w:rsidRPr="009C41A6">
              <w:rPr>
                <w:rFonts w:ascii="Times New Roman" w:hAnsi="Times New Roman" w:cs="Times New Roman"/>
                <w:sz w:val="20"/>
                <w:szCs w:val="28"/>
              </w:rPr>
              <w:t>В рамках разработанного Комплексного</w:t>
            </w:r>
            <w:r w:rsidRPr="009C41A6">
              <w:rPr>
                <w:rFonts w:ascii="Times New Roman" w:eastAsia="Times New Roman" w:hAnsi="Times New Roman" w:cs="Times New Roman"/>
                <w:sz w:val="20"/>
                <w:szCs w:val="28"/>
              </w:rPr>
              <w:t xml:space="preserve"> плана по компактной </w:t>
            </w:r>
            <w:proofErr w:type="gramStart"/>
            <w:r w:rsidRPr="009C41A6">
              <w:rPr>
                <w:rFonts w:ascii="Times New Roman" w:eastAsia="Times New Roman" w:hAnsi="Times New Roman" w:cs="Times New Roman"/>
                <w:sz w:val="20"/>
                <w:szCs w:val="28"/>
              </w:rPr>
              <w:t xml:space="preserve">застройке </w:t>
            </w:r>
            <w:r w:rsidRPr="009C41A6">
              <w:rPr>
                <w:rFonts w:ascii="Times New Roman" w:eastAsia="Calibri" w:hAnsi="Times New Roman" w:cs="Times New Roman"/>
                <w:sz w:val="20"/>
                <w:szCs w:val="28"/>
              </w:rPr>
              <w:t>города</w:t>
            </w:r>
            <w:proofErr w:type="gramEnd"/>
            <w:r w:rsidRPr="009C41A6">
              <w:rPr>
                <w:rFonts w:ascii="Times New Roman" w:eastAsia="Calibri" w:hAnsi="Times New Roman" w:cs="Times New Roman"/>
                <w:sz w:val="20"/>
                <w:szCs w:val="28"/>
              </w:rPr>
              <w:t xml:space="preserve"> Астаны с обеспечением инженерно-транспортной инфраструктуры на 2019-2023 годы, утвержденного </w:t>
            </w:r>
            <w:r w:rsidR="006E46EB">
              <w:rPr>
                <w:rFonts w:ascii="Times New Roman" w:eastAsia="Calibri" w:hAnsi="Times New Roman" w:cs="Times New Roman"/>
                <w:sz w:val="20"/>
                <w:szCs w:val="28"/>
              </w:rPr>
              <w:t>ППРК</w:t>
            </w:r>
            <w:r w:rsidRPr="009C41A6">
              <w:rPr>
                <w:rFonts w:ascii="Times New Roman" w:eastAsia="Calibri" w:hAnsi="Times New Roman" w:cs="Times New Roman"/>
                <w:sz w:val="20"/>
                <w:szCs w:val="28"/>
              </w:rPr>
              <w:t xml:space="preserve"> от 24 сентября 2018 года №590 на развитие системы ливневой канализации потребность составляет </w:t>
            </w:r>
            <w:r w:rsidRPr="00D9630D">
              <w:rPr>
                <w:rFonts w:ascii="Times New Roman" w:eastAsia="Calibri" w:hAnsi="Times New Roman" w:cs="Times New Roman"/>
                <w:b/>
                <w:sz w:val="20"/>
                <w:szCs w:val="28"/>
              </w:rPr>
              <w:t>45 027 млн. тенге,</w:t>
            </w:r>
            <w:r w:rsidRPr="009C41A6">
              <w:rPr>
                <w:rFonts w:ascii="Times New Roman" w:eastAsia="Calibri" w:hAnsi="Times New Roman" w:cs="Times New Roman"/>
                <w:sz w:val="20"/>
                <w:szCs w:val="28"/>
              </w:rPr>
              <w:t xml:space="preserve"> в том числе на 2019 год </w:t>
            </w:r>
            <w:r w:rsidRPr="00D9630D">
              <w:rPr>
                <w:rFonts w:ascii="Times New Roman" w:eastAsia="Calibri" w:hAnsi="Times New Roman" w:cs="Times New Roman"/>
                <w:b/>
                <w:sz w:val="20"/>
                <w:szCs w:val="28"/>
              </w:rPr>
              <w:t>13 395 млн. тенге</w:t>
            </w:r>
            <w:r w:rsidRPr="009C41A6">
              <w:rPr>
                <w:rFonts w:ascii="Times New Roman" w:eastAsia="Calibri" w:hAnsi="Times New Roman" w:cs="Times New Roman"/>
                <w:sz w:val="20"/>
                <w:szCs w:val="28"/>
              </w:rPr>
              <w:t>.</w:t>
            </w:r>
          </w:p>
          <w:p w:rsidR="002D21F9" w:rsidRPr="00F54F29" w:rsidRDefault="002D21F9" w:rsidP="006E46EB">
            <w:pPr>
              <w:jc w:val="both"/>
              <w:rPr>
                <w:rFonts w:ascii="Times New Roman" w:hAnsi="Times New Roman"/>
                <w:sz w:val="20"/>
                <w:szCs w:val="20"/>
                <w:lang w:val="kk-KZ"/>
              </w:rPr>
            </w:pPr>
            <w:r w:rsidRPr="009C41A6">
              <w:rPr>
                <w:rFonts w:ascii="Times New Roman" w:hAnsi="Times New Roman" w:cs="Times New Roman"/>
                <w:sz w:val="20"/>
                <w:szCs w:val="28"/>
              </w:rPr>
              <w:t xml:space="preserve">В проекте бюджета на 2019-2021 годы ГУ «Управление топливно-энергетического комплекса и коммунального хозяйства города Астаны» предусмотрено </w:t>
            </w:r>
            <w:r w:rsidRPr="00D9630D">
              <w:rPr>
                <w:rFonts w:ascii="Times New Roman" w:hAnsi="Times New Roman" w:cs="Times New Roman"/>
                <w:b/>
                <w:sz w:val="20"/>
                <w:szCs w:val="28"/>
              </w:rPr>
              <w:t>18 449 748 тыс. тенге</w:t>
            </w:r>
            <w:r w:rsidRPr="009C41A6">
              <w:rPr>
                <w:rFonts w:ascii="Times New Roman" w:hAnsi="Times New Roman" w:cs="Times New Roman"/>
                <w:sz w:val="20"/>
                <w:szCs w:val="28"/>
              </w:rPr>
              <w:t xml:space="preserve">, в том числе на 2019 год </w:t>
            </w:r>
            <w:r w:rsidRPr="00D9630D">
              <w:rPr>
                <w:rFonts w:ascii="Times New Roman" w:hAnsi="Times New Roman" w:cs="Times New Roman"/>
                <w:b/>
                <w:sz w:val="20"/>
                <w:szCs w:val="28"/>
              </w:rPr>
              <w:t>7 224 155 тыс. тенге</w:t>
            </w:r>
            <w:r w:rsidRPr="009C41A6">
              <w:rPr>
                <w:rFonts w:ascii="Times New Roman" w:hAnsi="Times New Roman" w:cs="Times New Roman"/>
                <w:sz w:val="20"/>
                <w:szCs w:val="28"/>
              </w:rPr>
              <w:t>.</w:t>
            </w:r>
          </w:p>
        </w:tc>
      </w:tr>
      <w:tr w:rsidR="002D21F9" w:rsidTr="009A4AE8">
        <w:trPr>
          <w:trHeight w:val="1012"/>
        </w:trPr>
        <w:tc>
          <w:tcPr>
            <w:tcW w:w="779" w:type="dxa"/>
            <w:tcBorders>
              <w:left w:val="single" w:sz="4" w:space="0" w:color="000000" w:themeColor="text1"/>
              <w:right w:val="single" w:sz="4" w:space="0" w:color="000000" w:themeColor="text1"/>
            </w:tcBorders>
            <w:vAlign w:val="center"/>
          </w:tcPr>
          <w:p w:rsidR="002D21F9" w:rsidRPr="00373679" w:rsidRDefault="002D21F9" w:rsidP="00F9452D">
            <w:pPr>
              <w:jc w:val="center"/>
              <w:rPr>
                <w:rFonts w:ascii="Times New Roman" w:hAnsi="Times New Roman" w:cs="Times New Roman"/>
                <w:szCs w:val="28"/>
              </w:rPr>
            </w:pPr>
          </w:p>
        </w:tc>
        <w:tc>
          <w:tcPr>
            <w:tcW w:w="2873" w:type="dxa"/>
            <w:tcBorders>
              <w:left w:val="single" w:sz="4" w:space="0" w:color="000000" w:themeColor="text1"/>
              <w:right w:val="single" w:sz="4" w:space="0" w:color="000000" w:themeColor="text1"/>
            </w:tcBorders>
            <w:vAlign w:val="center"/>
          </w:tcPr>
          <w:p w:rsidR="002D21F9" w:rsidRPr="00373679" w:rsidRDefault="002D21F9" w:rsidP="00F9452D">
            <w:pPr>
              <w:rPr>
                <w:rFonts w:cs="Times New Roman"/>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1F9" w:rsidRPr="00F54F29" w:rsidRDefault="002D21F9" w:rsidP="00E21FCC">
            <w:pPr>
              <w:jc w:val="both"/>
              <w:rPr>
                <w:rFonts w:ascii="Times New Roman" w:hAnsi="Times New Roman"/>
                <w:sz w:val="20"/>
                <w:szCs w:val="18"/>
                <w:lang w:val="kk-KZ"/>
              </w:rPr>
            </w:pPr>
            <w:r w:rsidRPr="00F54F29">
              <w:rPr>
                <w:rFonts w:ascii="Times New Roman" w:hAnsi="Times New Roman"/>
                <w:sz w:val="20"/>
                <w:szCs w:val="18"/>
                <w:lang w:val="kk-KZ"/>
              </w:rPr>
              <w:t xml:space="preserve"> В течение восьми лет не завершается строительство очистительных сооружений 5-6 ввода.</w:t>
            </w:r>
            <w:r w:rsidRPr="00F54F29">
              <w:rPr>
                <w:rFonts w:ascii="Times New Roman" w:hAnsi="Times New Roman"/>
                <w:sz w:val="20"/>
                <w:szCs w:val="18"/>
              </w:rPr>
              <w:t>В этом году на эти цели опять не заложены бюджетные средства, остаются только одни обещания.</w:t>
            </w:r>
            <w:r w:rsidRPr="00F54F29">
              <w:rPr>
                <w:rFonts w:ascii="Times New Roman" w:hAnsi="Times New Roman"/>
                <w:sz w:val="20"/>
                <w:szCs w:val="18"/>
                <w:lang w:val="kk-KZ"/>
              </w:rPr>
              <w:t xml:space="preserve"> В связи с этим, прошу представить информацию по данному вопросу.</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1F9" w:rsidRPr="009C41A6" w:rsidRDefault="002D21F9" w:rsidP="00391569">
            <w:pPr>
              <w:jc w:val="both"/>
              <w:rPr>
                <w:rFonts w:ascii="Times New Roman" w:hAnsi="Times New Roman"/>
                <w:sz w:val="14"/>
                <w:szCs w:val="20"/>
                <w:lang w:val="kk-KZ"/>
              </w:rPr>
            </w:pPr>
          </w:p>
          <w:p w:rsidR="002D21F9" w:rsidRPr="009C41A6" w:rsidRDefault="002D21F9" w:rsidP="00391569">
            <w:pPr>
              <w:jc w:val="both"/>
              <w:rPr>
                <w:rFonts w:ascii="Times New Roman" w:eastAsia="Calibri" w:hAnsi="Times New Roman" w:cs="Times New Roman"/>
                <w:sz w:val="20"/>
                <w:szCs w:val="28"/>
              </w:rPr>
            </w:pPr>
            <w:r w:rsidRPr="009C41A6">
              <w:rPr>
                <w:rFonts w:ascii="Times New Roman" w:hAnsi="Times New Roman" w:cs="Times New Roman"/>
                <w:sz w:val="20"/>
                <w:szCs w:val="28"/>
              </w:rPr>
              <w:t>В рамках разработанного Комплексного</w:t>
            </w:r>
            <w:r w:rsidRPr="009C41A6">
              <w:rPr>
                <w:rFonts w:ascii="Times New Roman" w:eastAsia="Times New Roman" w:hAnsi="Times New Roman" w:cs="Times New Roman"/>
                <w:sz w:val="20"/>
                <w:szCs w:val="28"/>
              </w:rPr>
              <w:t xml:space="preserve"> плана по компактной </w:t>
            </w:r>
            <w:proofErr w:type="gramStart"/>
            <w:r w:rsidRPr="009C41A6">
              <w:rPr>
                <w:rFonts w:ascii="Times New Roman" w:eastAsia="Times New Roman" w:hAnsi="Times New Roman" w:cs="Times New Roman"/>
                <w:sz w:val="20"/>
                <w:szCs w:val="28"/>
              </w:rPr>
              <w:t xml:space="preserve">застройке </w:t>
            </w:r>
            <w:r w:rsidRPr="009C41A6">
              <w:rPr>
                <w:rFonts w:ascii="Times New Roman" w:eastAsia="Calibri" w:hAnsi="Times New Roman" w:cs="Times New Roman"/>
                <w:sz w:val="20"/>
                <w:szCs w:val="28"/>
              </w:rPr>
              <w:t>города</w:t>
            </w:r>
            <w:proofErr w:type="gramEnd"/>
            <w:r w:rsidRPr="009C41A6">
              <w:rPr>
                <w:rFonts w:ascii="Times New Roman" w:eastAsia="Calibri" w:hAnsi="Times New Roman" w:cs="Times New Roman"/>
                <w:sz w:val="20"/>
                <w:szCs w:val="28"/>
              </w:rPr>
              <w:t xml:space="preserve"> Астаны с обеспечением инженерно-транспортной инфраструктуры на 2019-2023 годы, утвержденного </w:t>
            </w:r>
            <w:r w:rsidR="006E46EB">
              <w:rPr>
                <w:rFonts w:ascii="Times New Roman" w:eastAsia="Calibri" w:hAnsi="Times New Roman" w:cs="Times New Roman"/>
                <w:sz w:val="20"/>
                <w:szCs w:val="28"/>
              </w:rPr>
              <w:t>ППРК</w:t>
            </w:r>
            <w:r w:rsidRPr="009C41A6">
              <w:rPr>
                <w:rFonts w:ascii="Times New Roman" w:eastAsia="Calibri" w:hAnsi="Times New Roman" w:cs="Times New Roman"/>
                <w:sz w:val="20"/>
                <w:szCs w:val="28"/>
              </w:rPr>
              <w:t xml:space="preserve"> от 24 сентября 2018 года №590 на развитие системы ливневой канализации потребность составляет 45 027 млн. тенге, в том числе на 2019 год </w:t>
            </w:r>
            <w:r w:rsidRPr="00D9630D">
              <w:rPr>
                <w:rFonts w:ascii="Times New Roman" w:eastAsia="Calibri" w:hAnsi="Times New Roman" w:cs="Times New Roman"/>
                <w:b/>
                <w:sz w:val="20"/>
                <w:szCs w:val="28"/>
              </w:rPr>
              <w:t>13 395 млн. тенге.</w:t>
            </w:r>
          </w:p>
          <w:p w:rsidR="002D21F9" w:rsidRDefault="002D21F9" w:rsidP="00391569">
            <w:pPr>
              <w:jc w:val="both"/>
              <w:rPr>
                <w:rFonts w:ascii="Times New Roman" w:hAnsi="Times New Roman"/>
                <w:sz w:val="14"/>
                <w:szCs w:val="20"/>
                <w:lang w:val="kk-KZ"/>
              </w:rPr>
            </w:pPr>
            <w:r w:rsidRPr="009C41A6">
              <w:rPr>
                <w:rFonts w:ascii="Times New Roman" w:hAnsi="Times New Roman" w:cs="Times New Roman"/>
                <w:sz w:val="20"/>
                <w:szCs w:val="28"/>
              </w:rPr>
              <w:t xml:space="preserve">В проекте бюджета на 2019-2021 годы ГУ «Управление топливно-энергетического комплекса и коммунального хозяйства города Астаны» предусмотрено </w:t>
            </w:r>
            <w:r w:rsidRPr="00D9630D">
              <w:rPr>
                <w:rFonts w:ascii="Times New Roman" w:hAnsi="Times New Roman" w:cs="Times New Roman"/>
                <w:b/>
                <w:sz w:val="20"/>
                <w:szCs w:val="28"/>
              </w:rPr>
              <w:t>18 449 748 тыс. тенге</w:t>
            </w:r>
            <w:r w:rsidRPr="009C41A6">
              <w:rPr>
                <w:rFonts w:ascii="Times New Roman" w:hAnsi="Times New Roman" w:cs="Times New Roman"/>
                <w:sz w:val="20"/>
                <w:szCs w:val="28"/>
              </w:rPr>
              <w:t xml:space="preserve">, в том числе на 2019 год </w:t>
            </w:r>
            <w:r w:rsidRPr="00D9630D">
              <w:rPr>
                <w:rFonts w:ascii="Times New Roman" w:hAnsi="Times New Roman" w:cs="Times New Roman"/>
                <w:b/>
                <w:sz w:val="20"/>
                <w:szCs w:val="28"/>
              </w:rPr>
              <w:t>7 224 155 тыс. тенге</w:t>
            </w:r>
            <w:r w:rsidRPr="009C41A6">
              <w:rPr>
                <w:rFonts w:ascii="Times New Roman" w:hAnsi="Times New Roman" w:cs="Times New Roman"/>
                <w:sz w:val="20"/>
                <w:szCs w:val="28"/>
              </w:rPr>
              <w:t>.</w:t>
            </w:r>
          </w:p>
          <w:p w:rsidR="002D21F9" w:rsidRPr="000329A7" w:rsidRDefault="002D21F9" w:rsidP="00391569">
            <w:pPr>
              <w:jc w:val="both"/>
              <w:rPr>
                <w:rFonts w:ascii="Times New Roman" w:hAnsi="Times New Roman"/>
                <w:sz w:val="14"/>
                <w:szCs w:val="20"/>
                <w:lang w:val="kk-KZ"/>
              </w:rPr>
            </w:pPr>
          </w:p>
          <w:p w:rsidR="002D21F9" w:rsidRPr="00F54F29" w:rsidRDefault="002D21F9" w:rsidP="00391569">
            <w:pPr>
              <w:jc w:val="both"/>
              <w:rPr>
                <w:rFonts w:ascii="Times New Roman" w:hAnsi="Times New Roman"/>
                <w:sz w:val="20"/>
                <w:szCs w:val="20"/>
                <w:lang w:val="kk-KZ"/>
              </w:rPr>
            </w:pPr>
          </w:p>
        </w:tc>
      </w:tr>
      <w:tr w:rsidR="002D21F9" w:rsidTr="009A4AE8">
        <w:trPr>
          <w:trHeight w:val="1012"/>
        </w:trPr>
        <w:tc>
          <w:tcPr>
            <w:tcW w:w="779" w:type="dxa"/>
            <w:vMerge w:val="restart"/>
            <w:tcBorders>
              <w:left w:val="single" w:sz="4" w:space="0" w:color="000000" w:themeColor="text1"/>
              <w:right w:val="single" w:sz="4" w:space="0" w:color="000000" w:themeColor="text1"/>
            </w:tcBorders>
            <w:vAlign w:val="center"/>
          </w:tcPr>
          <w:p w:rsidR="002D21F9" w:rsidRPr="00373679" w:rsidRDefault="002D21F9" w:rsidP="00F9452D">
            <w:pPr>
              <w:jc w:val="center"/>
              <w:rPr>
                <w:rFonts w:ascii="Times New Roman" w:hAnsi="Times New Roman" w:cs="Times New Roman"/>
                <w:szCs w:val="28"/>
                <w:lang w:val="en-US"/>
              </w:rPr>
            </w:pPr>
            <w:r w:rsidRPr="00373679">
              <w:rPr>
                <w:rFonts w:ascii="Times New Roman" w:hAnsi="Times New Roman" w:cs="Times New Roman"/>
                <w:szCs w:val="28"/>
              </w:rPr>
              <w:t>21</w:t>
            </w:r>
            <w:r w:rsidRPr="00373679">
              <w:rPr>
                <w:rFonts w:ascii="Times New Roman" w:hAnsi="Times New Roman" w:cs="Times New Roman"/>
                <w:szCs w:val="28"/>
                <w:lang w:val="en-US"/>
              </w:rPr>
              <w:t>.</w:t>
            </w:r>
          </w:p>
          <w:p w:rsidR="002D21F9" w:rsidRPr="00373679" w:rsidRDefault="002D21F9" w:rsidP="00F9452D">
            <w:pPr>
              <w:jc w:val="center"/>
              <w:rPr>
                <w:rFonts w:ascii="Times New Roman" w:hAnsi="Times New Roman" w:cs="Times New Roman"/>
                <w:szCs w:val="28"/>
                <w:lang w:val="en-US"/>
              </w:rPr>
            </w:pPr>
          </w:p>
          <w:p w:rsidR="002D21F9" w:rsidRPr="00373679" w:rsidRDefault="002D21F9" w:rsidP="00F9452D">
            <w:pPr>
              <w:jc w:val="center"/>
              <w:rPr>
                <w:rFonts w:ascii="Times New Roman" w:hAnsi="Times New Roman" w:cs="Times New Roman"/>
                <w:szCs w:val="28"/>
                <w:lang w:val="en-US"/>
              </w:rPr>
            </w:pPr>
          </w:p>
          <w:p w:rsidR="002D21F9" w:rsidRPr="00373679" w:rsidRDefault="002D21F9" w:rsidP="00F9452D">
            <w:pPr>
              <w:jc w:val="center"/>
              <w:rPr>
                <w:rFonts w:ascii="Times New Roman" w:hAnsi="Times New Roman" w:cs="Times New Roman"/>
                <w:szCs w:val="28"/>
                <w:lang w:val="en-US"/>
              </w:rPr>
            </w:pPr>
          </w:p>
          <w:p w:rsidR="002D21F9" w:rsidRPr="00373679" w:rsidRDefault="002D21F9" w:rsidP="00F9452D">
            <w:pPr>
              <w:jc w:val="center"/>
              <w:rPr>
                <w:rFonts w:ascii="Times New Roman" w:hAnsi="Times New Roman" w:cs="Times New Roman"/>
                <w:szCs w:val="28"/>
                <w:lang w:val="en-US"/>
              </w:rPr>
            </w:pPr>
          </w:p>
          <w:p w:rsidR="002D21F9" w:rsidRPr="00373679" w:rsidRDefault="002D21F9" w:rsidP="00F9452D">
            <w:pPr>
              <w:jc w:val="center"/>
              <w:rPr>
                <w:rFonts w:ascii="Times New Roman" w:hAnsi="Times New Roman" w:cs="Times New Roman"/>
                <w:szCs w:val="28"/>
                <w:lang w:val="en-US"/>
              </w:rPr>
            </w:pPr>
          </w:p>
          <w:p w:rsidR="002D21F9" w:rsidRPr="00373679" w:rsidRDefault="002D21F9" w:rsidP="00F9452D">
            <w:pPr>
              <w:jc w:val="center"/>
              <w:rPr>
                <w:rFonts w:ascii="Times New Roman" w:hAnsi="Times New Roman" w:cs="Times New Roman"/>
                <w:szCs w:val="28"/>
                <w:lang w:val="en-US"/>
              </w:rPr>
            </w:pPr>
          </w:p>
          <w:p w:rsidR="002D21F9" w:rsidRPr="00373679" w:rsidRDefault="002D21F9" w:rsidP="00F9452D">
            <w:pPr>
              <w:jc w:val="center"/>
              <w:rPr>
                <w:rFonts w:ascii="Times New Roman" w:hAnsi="Times New Roman" w:cs="Times New Roman"/>
                <w:szCs w:val="28"/>
                <w:lang w:val="en-US"/>
              </w:rPr>
            </w:pPr>
          </w:p>
          <w:p w:rsidR="002D21F9" w:rsidRPr="00373679" w:rsidRDefault="002D21F9" w:rsidP="00F9452D">
            <w:pPr>
              <w:jc w:val="center"/>
              <w:rPr>
                <w:rFonts w:ascii="Times New Roman" w:hAnsi="Times New Roman" w:cs="Times New Roman"/>
                <w:szCs w:val="28"/>
                <w:lang w:val="en-US"/>
              </w:rPr>
            </w:pPr>
          </w:p>
          <w:p w:rsidR="002D21F9" w:rsidRPr="00373679" w:rsidRDefault="002D21F9" w:rsidP="00F9452D">
            <w:pPr>
              <w:jc w:val="center"/>
              <w:rPr>
                <w:rFonts w:ascii="Times New Roman" w:hAnsi="Times New Roman" w:cs="Times New Roman"/>
                <w:szCs w:val="28"/>
                <w:lang w:val="en-US"/>
              </w:rPr>
            </w:pPr>
          </w:p>
          <w:p w:rsidR="002D21F9" w:rsidRPr="00373679" w:rsidRDefault="002D21F9" w:rsidP="00F9452D">
            <w:pPr>
              <w:jc w:val="center"/>
              <w:rPr>
                <w:rFonts w:ascii="Times New Roman" w:hAnsi="Times New Roman" w:cs="Times New Roman"/>
                <w:szCs w:val="28"/>
                <w:lang w:val="en-US"/>
              </w:rPr>
            </w:pPr>
          </w:p>
          <w:p w:rsidR="002D21F9" w:rsidRPr="00373679" w:rsidRDefault="002D21F9" w:rsidP="00F9452D">
            <w:pPr>
              <w:jc w:val="center"/>
              <w:rPr>
                <w:rFonts w:ascii="Times New Roman" w:hAnsi="Times New Roman" w:cs="Times New Roman"/>
                <w:szCs w:val="28"/>
                <w:lang w:val="en-US"/>
              </w:rPr>
            </w:pPr>
          </w:p>
        </w:tc>
        <w:tc>
          <w:tcPr>
            <w:tcW w:w="2873" w:type="dxa"/>
            <w:vMerge w:val="restart"/>
            <w:tcBorders>
              <w:left w:val="single" w:sz="4" w:space="0" w:color="000000" w:themeColor="text1"/>
              <w:right w:val="single" w:sz="4" w:space="0" w:color="000000" w:themeColor="text1"/>
            </w:tcBorders>
            <w:vAlign w:val="center"/>
          </w:tcPr>
          <w:p w:rsidR="002D21F9" w:rsidRPr="00373679" w:rsidRDefault="002D21F9" w:rsidP="00F9452D">
            <w:pPr>
              <w:rPr>
                <w:rFonts w:ascii="Times New Roman" w:hAnsi="Times New Roman"/>
                <w:szCs w:val="28"/>
                <w:lang w:val="kk-KZ"/>
              </w:rPr>
            </w:pPr>
            <w:r w:rsidRPr="00373679">
              <w:rPr>
                <w:rFonts w:ascii="Times New Roman" w:hAnsi="Times New Roman"/>
                <w:szCs w:val="28"/>
                <w:lang w:val="kk-KZ"/>
              </w:rPr>
              <w:t>Есенжолов Е.Т., депутат от 25 округа</w:t>
            </w:r>
          </w:p>
          <w:p w:rsidR="002D21F9" w:rsidRPr="00373679" w:rsidRDefault="002D21F9" w:rsidP="00F9452D">
            <w:pPr>
              <w:rPr>
                <w:rFonts w:ascii="Times New Roman" w:hAnsi="Times New Roman"/>
                <w:szCs w:val="28"/>
                <w:lang w:val="kk-KZ"/>
              </w:rPr>
            </w:pPr>
          </w:p>
          <w:p w:rsidR="002D21F9" w:rsidRPr="00373679" w:rsidRDefault="002D21F9" w:rsidP="00F9452D">
            <w:pPr>
              <w:rPr>
                <w:rFonts w:ascii="Times New Roman" w:hAnsi="Times New Roman"/>
                <w:szCs w:val="28"/>
                <w:lang w:val="kk-KZ"/>
              </w:rPr>
            </w:pPr>
          </w:p>
          <w:p w:rsidR="002D21F9" w:rsidRPr="00373679" w:rsidRDefault="002D21F9" w:rsidP="00F9452D">
            <w:pPr>
              <w:rPr>
                <w:rFonts w:ascii="Times New Roman" w:hAnsi="Times New Roman"/>
                <w:szCs w:val="28"/>
                <w:lang w:val="kk-KZ"/>
              </w:rPr>
            </w:pPr>
          </w:p>
          <w:p w:rsidR="002D21F9" w:rsidRPr="00373679" w:rsidRDefault="002D21F9" w:rsidP="00F9452D">
            <w:pPr>
              <w:rPr>
                <w:rFonts w:ascii="Times New Roman" w:hAnsi="Times New Roman"/>
                <w:szCs w:val="28"/>
                <w:lang w:val="kk-KZ"/>
              </w:rPr>
            </w:pPr>
          </w:p>
          <w:p w:rsidR="002D21F9" w:rsidRPr="00373679" w:rsidRDefault="002D21F9" w:rsidP="00F9452D">
            <w:pPr>
              <w:rPr>
                <w:rFonts w:ascii="Times New Roman" w:hAnsi="Times New Roman"/>
                <w:szCs w:val="28"/>
                <w:lang w:val="kk-KZ"/>
              </w:rPr>
            </w:pPr>
          </w:p>
          <w:p w:rsidR="002D21F9" w:rsidRPr="00373679" w:rsidRDefault="002D21F9" w:rsidP="00F9452D">
            <w:pPr>
              <w:rPr>
                <w:rFonts w:ascii="Times New Roman" w:hAnsi="Times New Roman"/>
                <w:szCs w:val="28"/>
                <w:lang w:val="kk-KZ"/>
              </w:rPr>
            </w:pPr>
          </w:p>
          <w:p w:rsidR="002D21F9" w:rsidRPr="00373679" w:rsidRDefault="002D21F9" w:rsidP="00F9452D">
            <w:pPr>
              <w:rPr>
                <w:rFonts w:ascii="Times New Roman" w:hAnsi="Times New Roman"/>
                <w:szCs w:val="28"/>
                <w:lang w:val="kk-KZ"/>
              </w:rPr>
            </w:pPr>
          </w:p>
          <w:p w:rsidR="002D21F9" w:rsidRPr="00373679" w:rsidRDefault="002D21F9" w:rsidP="00F9452D">
            <w:pPr>
              <w:rPr>
                <w:rFonts w:ascii="Times New Roman" w:hAnsi="Times New Roman"/>
                <w:szCs w:val="28"/>
                <w:lang w:val="kk-KZ"/>
              </w:rPr>
            </w:pPr>
          </w:p>
          <w:p w:rsidR="002D21F9" w:rsidRPr="00373679" w:rsidRDefault="002D21F9" w:rsidP="00F9452D">
            <w:pPr>
              <w:rPr>
                <w:rFonts w:ascii="Times New Roman" w:hAnsi="Times New Roman"/>
                <w:szCs w:val="28"/>
                <w:lang w:val="kk-KZ"/>
              </w:rPr>
            </w:pPr>
          </w:p>
          <w:p w:rsidR="002D21F9" w:rsidRPr="00373679" w:rsidRDefault="002D21F9" w:rsidP="00692AE4">
            <w:pPr>
              <w:rPr>
                <w:rFonts w:ascii="Times New Roman" w:hAnsi="Times New Roman"/>
                <w:szCs w:val="28"/>
                <w:lang w:val="kk-KZ"/>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1F9" w:rsidRPr="00F54F29" w:rsidRDefault="002D21F9" w:rsidP="00E21FCC">
            <w:pPr>
              <w:jc w:val="both"/>
              <w:rPr>
                <w:rFonts w:ascii="Times New Roman" w:hAnsi="Times New Roman"/>
                <w:sz w:val="20"/>
                <w:szCs w:val="18"/>
                <w:lang w:val="kk-KZ"/>
              </w:rPr>
            </w:pPr>
            <w:r w:rsidRPr="00F54F29">
              <w:rPr>
                <w:rFonts w:ascii="Times New Roman" w:hAnsi="Times New Roman"/>
                <w:sz w:val="20"/>
                <w:szCs w:val="18"/>
                <w:lang w:val="kk-KZ"/>
              </w:rPr>
              <w:t xml:space="preserve">На протяжении многих лет акиматы районов работают с предприятием - «Астана қалалық жарық» и ежемесячно выплачивают предприятию 200 млн. тенге. Однако, в городе отсутствует качественное освещение, нет ремонта, новых улиц, а на тех улицах, которые вводятся, через некоторое время 50%  осветительных приборов не горят. </w:t>
            </w:r>
          </w:p>
          <w:p w:rsidR="002D21F9" w:rsidRPr="00F54F29" w:rsidRDefault="002D21F9" w:rsidP="00E21FCC">
            <w:pPr>
              <w:jc w:val="both"/>
              <w:rPr>
                <w:rFonts w:ascii="Times New Roman" w:hAnsi="Times New Roman"/>
                <w:sz w:val="20"/>
                <w:szCs w:val="18"/>
                <w:lang w:val="kk-KZ"/>
              </w:rPr>
            </w:pPr>
            <w:r w:rsidRPr="00F54F29">
              <w:rPr>
                <w:rFonts w:ascii="Times New Roman" w:hAnsi="Times New Roman"/>
                <w:sz w:val="20"/>
                <w:szCs w:val="18"/>
                <w:lang w:val="kk-KZ"/>
              </w:rPr>
              <w:t>Предлагаю поднять вопрос о банкротств ТОО «Астана қалалық жарық»и создать новое предприятие, которое будет работать эффективнее.</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1F9" w:rsidRPr="00D26F5C" w:rsidRDefault="002D21F9" w:rsidP="00391569">
            <w:pPr>
              <w:jc w:val="both"/>
              <w:rPr>
                <w:rFonts w:ascii="Times New Roman" w:hAnsi="Times New Roman"/>
                <w:sz w:val="20"/>
                <w:szCs w:val="20"/>
              </w:rPr>
            </w:pPr>
            <w:r w:rsidRPr="00D26F5C">
              <w:rPr>
                <w:rFonts w:ascii="Times New Roman" w:hAnsi="Times New Roman"/>
                <w:sz w:val="20"/>
                <w:szCs w:val="20"/>
                <w:lang w:val="kk-KZ"/>
              </w:rPr>
              <w:t xml:space="preserve">Управлением активов и государственных закупок города Астаны представлены данные по </w:t>
            </w:r>
            <w:r w:rsidRPr="00D26F5C">
              <w:rPr>
                <w:rFonts w:ascii="Times New Roman" w:hAnsi="Times New Roman"/>
                <w:sz w:val="20"/>
                <w:szCs w:val="20"/>
              </w:rPr>
              <w:t xml:space="preserve">ТОО «Астана </w:t>
            </w:r>
            <w:proofErr w:type="spellStart"/>
            <w:r w:rsidRPr="00D26F5C">
              <w:rPr>
                <w:rFonts w:ascii="Times New Roman" w:hAnsi="Times New Roman"/>
                <w:sz w:val="20"/>
                <w:szCs w:val="20"/>
              </w:rPr>
              <w:t>қалалық</w:t>
            </w:r>
            <w:proofErr w:type="spellEnd"/>
            <w:r w:rsidRPr="00D26F5C">
              <w:rPr>
                <w:rFonts w:ascii="Times New Roman" w:hAnsi="Times New Roman"/>
                <w:sz w:val="20"/>
                <w:szCs w:val="20"/>
              </w:rPr>
              <w:t xml:space="preserve"> </w:t>
            </w:r>
            <w:proofErr w:type="spellStart"/>
            <w:r w:rsidRPr="00D26F5C">
              <w:rPr>
                <w:rFonts w:ascii="Times New Roman" w:hAnsi="Times New Roman"/>
                <w:sz w:val="20"/>
                <w:szCs w:val="20"/>
              </w:rPr>
              <w:t>жарық</w:t>
            </w:r>
            <w:proofErr w:type="spellEnd"/>
            <w:r w:rsidRPr="00D26F5C">
              <w:rPr>
                <w:rFonts w:ascii="Times New Roman" w:hAnsi="Times New Roman"/>
                <w:sz w:val="20"/>
                <w:szCs w:val="20"/>
              </w:rPr>
              <w:t>»,</w:t>
            </w:r>
            <w:r w:rsidRPr="00D26F5C">
              <w:rPr>
                <w:rFonts w:ascii="Times New Roman" w:hAnsi="Times New Roman"/>
                <w:sz w:val="20"/>
                <w:szCs w:val="20"/>
                <w:lang w:val="kk-KZ"/>
              </w:rPr>
              <w:t xml:space="preserve"> о том</w:t>
            </w:r>
            <w:r w:rsidRPr="00D26F5C">
              <w:rPr>
                <w:rFonts w:ascii="Times New Roman" w:hAnsi="Times New Roman"/>
                <w:sz w:val="20"/>
                <w:szCs w:val="20"/>
              </w:rPr>
              <w:t>,</w:t>
            </w:r>
            <w:r w:rsidRPr="00D26F5C">
              <w:rPr>
                <w:rFonts w:ascii="Times New Roman" w:hAnsi="Times New Roman"/>
                <w:sz w:val="20"/>
                <w:szCs w:val="20"/>
                <w:lang w:val="kk-KZ"/>
              </w:rPr>
              <w:t xml:space="preserve"> что </w:t>
            </w:r>
            <w:r w:rsidRPr="00D26F5C">
              <w:rPr>
                <w:rFonts w:ascii="Times New Roman" w:hAnsi="Times New Roman"/>
                <w:sz w:val="20"/>
                <w:szCs w:val="20"/>
              </w:rPr>
              <w:t xml:space="preserve"> в 201</w:t>
            </w:r>
            <w:r w:rsidRPr="00D26F5C">
              <w:rPr>
                <w:rFonts w:ascii="Times New Roman" w:hAnsi="Times New Roman"/>
                <w:sz w:val="20"/>
                <w:szCs w:val="20"/>
                <w:lang w:val="kk-KZ"/>
              </w:rPr>
              <w:t>8</w:t>
            </w:r>
            <w:r w:rsidRPr="00D26F5C">
              <w:rPr>
                <w:rFonts w:ascii="Times New Roman" w:hAnsi="Times New Roman"/>
                <w:sz w:val="20"/>
                <w:szCs w:val="20"/>
              </w:rPr>
              <w:t xml:space="preserve"> году предприятие было выставлено на 3 этапа </w:t>
            </w:r>
            <w:r w:rsidRPr="00D26F5C">
              <w:rPr>
                <w:rFonts w:ascii="Times New Roman" w:hAnsi="Times New Roman"/>
                <w:sz w:val="20"/>
                <w:szCs w:val="20"/>
                <w:lang w:val="kk-KZ"/>
              </w:rPr>
              <w:t xml:space="preserve">торгов по передаче </w:t>
            </w:r>
            <w:r w:rsidRPr="00D26F5C">
              <w:rPr>
                <w:rFonts w:ascii="Times New Roman" w:hAnsi="Times New Roman"/>
                <w:sz w:val="20"/>
                <w:szCs w:val="20"/>
              </w:rPr>
              <w:t>51% доли участия в уставном капитале</w:t>
            </w:r>
            <w:r w:rsidRPr="00D26F5C">
              <w:rPr>
                <w:rFonts w:ascii="Times New Roman" w:hAnsi="Times New Roman"/>
                <w:sz w:val="20"/>
                <w:szCs w:val="20"/>
                <w:lang w:val="kk-KZ"/>
              </w:rPr>
              <w:t xml:space="preserve"> в доверительное управление с правом последующего выкупа сроком на 2 года </w:t>
            </w:r>
            <w:r w:rsidRPr="00D26F5C">
              <w:rPr>
                <w:rFonts w:ascii="Times New Roman" w:hAnsi="Times New Roman"/>
                <w:i/>
                <w:sz w:val="20"/>
                <w:szCs w:val="20"/>
              </w:rPr>
              <w:t>(</w:t>
            </w:r>
            <w:r w:rsidRPr="00D26F5C">
              <w:rPr>
                <w:rFonts w:ascii="Times New Roman" w:hAnsi="Times New Roman"/>
                <w:i/>
                <w:sz w:val="20"/>
                <w:szCs w:val="20"/>
                <w:lang w:val="kk-KZ"/>
              </w:rPr>
              <w:t>17 июля</w:t>
            </w:r>
            <w:r w:rsidRPr="00D26F5C">
              <w:rPr>
                <w:rFonts w:ascii="Times New Roman" w:hAnsi="Times New Roman"/>
                <w:i/>
                <w:sz w:val="20"/>
                <w:szCs w:val="20"/>
              </w:rPr>
              <w:t xml:space="preserve">, </w:t>
            </w:r>
            <w:r w:rsidRPr="00D26F5C">
              <w:rPr>
                <w:rFonts w:ascii="Times New Roman" w:hAnsi="Times New Roman"/>
                <w:i/>
                <w:sz w:val="20"/>
                <w:szCs w:val="20"/>
                <w:lang w:val="kk-KZ"/>
              </w:rPr>
              <w:t>9 августа, 9 октября т.г.</w:t>
            </w:r>
            <w:r w:rsidRPr="00D26F5C">
              <w:rPr>
                <w:rFonts w:ascii="Times New Roman" w:hAnsi="Times New Roman"/>
                <w:i/>
                <w:sz w:val="20"/>
                <w:szCs w:val="20"/>
              </w:rPr>
              <w:t>)</w:t>
            </w:r>
            <w:r w:rsidRPr="00D26F5C">
              <w:rPr>
                <w:rFonts w:ascii="Times New Roman" w:hAnsi="Times New Roman"/>
                <w:sz w:val="20"/>
                <w:szCs w:val="20"/>
              </w:rPr>
              <w:t xml:space="preserve">, однако, в связи с отсутствием участников, </w:t>
            </w:r>
            <w:r w:rsidRPr="00D26F5C">
              <w:rPr>
                <w:rFonts w:ascii="Times New Roman" w:hAnsi="Times New Roman"/>
                <w:sz w:val="20"/>
                <w:szCs w:val="20"/>
                <w:lang w:val="kk-KZ"/>
              </w:rPr>
              <w:t>торги</w:t>
            </w:r>
            <w:r w:rsidRPr="00D26F5C">
              <w:rPr>
                <w:rFonts w:ascii="Times New Roman" w:hAnsi="Times New Roman"/>
                <w:sz w:val="20"/>
                <w:szCs w:val="20"/>
              </w:rPr>
              <w:t xml:space="preserve"> признаны несостоявшимися.</w:t>
            </w:r>
          </w:p>
          <w:p w:rsidR="002D21F9" w:rsidRPr="00D26F5C" w:rsidRDefault="002D21F9" w:rsidP="00391569">
            <w:pPr>
              <w:jc w:val="both"/>
              <w:rPr>
                <w:rFonts w:ascii="Times New Roman" w:hAnsi="Times New Roman"/>
                <w:sz w:val="20"/>
                <w:szCs w:val="20"/>
                <w:lang w:val="kk-KZ"/>
              </w:rPr>
            </w:pPr>
            <w:r w:rsidRPr="00D26F5C">
              <w:rPr>
                <w:rFonts w:ascii="Times New Roman" w:hAnsi="Times New Roman"/>
                <w:sz w:val="20"/>
                <w:szCs w:val="20"/>
              </w:rPr>
              <w:t>В соответствии с пунктом 5, статьи 97 Закона «О государственном имуществе» от 1 марта 2011 года, если государственное предприятие как имущественный комплекс не реализовано по результатам трех проведенных торгов, данное государственное предприятие подлежит ликвидации.                                                                        В связи с чем,</w:t>
            </w:r>
            <w:r w:rsidRPr="00D26F5C">
              <w:rPr>
                <w:rFonts w:ascii="Times New Roman" w:hAnsi="Times New Roman"/>
                <w:sz w:val="20"/>
                <w:szCs w:val="20"/>
                <w:lang w:val="kk-KZ"/>
              </w:rPr>
              <w:t xml:space="preserve"> </w:t>
            </w:r>
            <w:proofErr w:type="spellStart"/>
            <w:r w:rsidRPr="00D26F5C">
              <w:rPr>
                <w:rFonts w:ascii="Times New Roman" w:hAnsi="Times New Roman"/>
                <w:sz w:val="20"/>
                <w:szCs w:val="20"/>
              </w:rPr>
              <w:t>прове</w:t>
            </w:r>
            <w:proofErr w:type="spellEnd"/>
            <w:r w:rsidRPr="00D26F5C">
              <w:rPr>
                <w:rFonts w:ascii="Times New Roman" w:hAnsi="Times New Roman"/>
                <w:sz w:val="20"/>
                <w:szCs w:val="20"/>
                <w:lang w:val="kk-KZ"/>
              </w:rPr>
              <w:t>дение</w:t>
            </w:r>
            <w:r w:rsidRPr="00D26F5C">
              <w:rPr>
                <w:rFonts w:ascii="Times New Roman" w:hAnsi="Times New Roman"/>
                <w:sz w:val="20"/>
                <w:szCs w:val="20"/>
              </w:rPr>
              <w:t xml:space="preserve"> соответствую</w:t>
            </w:r>
            <w:r w:rsidRPr="00D26F5C">
              <w:rPr>
                <w:rFonts w:ascii="Times New Roman" w:hAnsi="Times New Roman"/>
                <w:sz w:val="20"/>
                <w:szCs w:val="20"/>
                <w:lang w:val="kk-KZ"/>
              </w:rPr>
              <w:t>щей</w:t>
            </w:r>
            <w:r w:rsidRPr="00D26F5C">
              <w:rPr>
                <w:rFonts w:ascii="Times New Roman" w:hAnsi="Times New Roman"/>
                <w:sz w:val="20"/>
                <w:szCs w:val="20"/>
              </w:rPr>
              <w:t xml:space="preserve"> работ</w:t>
            </w:r>
            <w:r w:rsidRPr="00D26F5C">
              <w:rPr>
                <w:rFonts w:ascii="Times New Roman" w:hAnsi="Times New Roman"/>
                <w:sz w:val="20"/>
                <w:szCs w:val="20"/>
                <w:lang w:val="kk-KZ"/>
              </w:rPr>
              <w:t xml:space="preserve">ы </w:t>
            </w:r>
            <w:r w:rsidRPr="00D26F5C">
              <w:rPr>
                <w:rFonts w:ascii="Times New Roman" w:hAnsi="Times New Roman"/>
                <w:sz w:val="20"/>
                <w:szCs w:val="20"/>
              </w:rPr>
              <w:t xml:space="preserve">по ликвидации данного предприятия в установленном законодательством порядке, поручено ГУ «Управление </w:t>
            </w:r>
            <w:r w:rsidRPr="00D26F5C">
              <w:rPr>
                <w:rFonts w:ascii="Times New Roman" w:hAnsi="Times New Roman"/>
                <w:sz w:val="20"/>
                <w:szCs w:val="20"/>
                <w:lang w:val="kk-KZ"/>
              </w:rPr>
              <w:t xml:space="preserve">топливно-энергетического комплекса и коммунального хозяйства </w:t>
            </w:r>
            <w:r w:rsidRPr="00D26F5C">
              <w:rPr>
                <w:rFonts w:ascii="Times New Roman" w:hAnsi="Times New Roman"/>
                <w:sz w:val="20"/>
                <w:szCs w:val="20"/>
              </w:rPr>
              <w:t>города Астаны»</w:t>
            </w:r>
            <w:r w:rsidRPr="00D26F5C">
              <w:rPr>
                <w:rFonts w:ascii="Times New Roman" w:hAnsi="Times New Roman"/>
                <w:sz w:val="20"/>
                <w:szCs w:val="20"/>
                <w:lang w:val="kk-KZ"/>
              </w:rPr>
              <w:t>.</w:t>
            </w:r>
          </w:p>
        </w:tc>
      </w:tr>
      <w:tr w:rsidR="002D21F9" w:rsidTr="000329A7">
        <w:trPr>
          <w:trHeight w:val="1081"/>
        </w:trPr>
        <w:tc>
          <w:tcPr>
            <w:tcW w:w="779" w:type="dxa"/>
            <w:vMerge/>
            <w:tcBorders>
              <w:left w:val="single" w:sz="4" w:space="0" w:color="000000" w:themeColor="text1"/>
              <w:right w:val="single" w:sz="4" w:space="0" w:color="000000" w:themeColor="text1"/>
            </w:tcBorders>
            <w:vAlign w:val="center"/>
          </w:tcPr>
          <w:p w:rsidR="002D21F9" w:rsidRPr="00373679" w:rsidRDefault="002D21F9" w:rsidP="00F9452D">
            <w:pPr>
              <w:jc w:val="center"/>
              <w:rPr>
                <w:rFonts w:ascii="Times New Roman" w:hAnsi="Times New Roman" w:cs="Times New Roman"/>
                <w:szCs w:val="28"/>
              </w:rPr>
            </w:pPr>
          </w:p>
        </w:tc>
        <w:tc>
          <w:tcPr>
            <w:tcW w:w="2873" w:type="dxa"/>
            <w:vMerge/>
            <w:tcBorders>
              <w:left w:val="single" w:sz="4" w:space="0" w:color="000000" w:themeColor="text1"/>
              <w:right w:val="single" w:sz="4" w:space="0" w:color="000000" w:themeColor="text1"/>
            </w:tcBorders>
          </w:tcPr>
          <w:p w:rsidR="002D21F9" w:rsidRPr="00373679" w:rsidRDefault="002D21F9" w:rsidP="00F9452D">
            <w:pPr>
              <w:rPr>
                <w:rFonts w:ascii="Times New Roman" w:hAnsi="Times New Roman"/>
                <w:szCs w:val="28"/>
                <w:lang w:val="kk-KZ"/>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1F9" w:rsidRPr="00F54F29" w:rsidRDefault="002D21F9" w:rsidP="00E21FCC">
            <w:pPr>
              <w:jc w:val="both"/>
              <w:rPr>
                <w:rFonts w:ascii="Times New Roman" w:hAnsi="Times New Roman"/>
                <w:sz w:val="20"/>
                <w:szCs w:val="18"/>
                <w:lang w:val="kk-KZ"/>
              </w:rPr>
            </w:pPr>
            <w:r w:rsidRPr="00F54F29">
              <w:rPr>
                <w:rFonts w:ascii="Times New Roman" w:hAnsi="Times New Roman"/>
                <w:sz w:val="20"/>
                <w:szCs w:val="18"/>
                <w:lang w:val="kk-KZ"/>
              </w:rPr>
              <w:t>Акиматом района «Алматы» заключен договор только с предприятием«Астана қалалық жарық», с предприятием АО «АРЭК» нет. Из–за отсутствия договора с АО «АРЭКом» Акмолинской области в Учхозе, Мичурино, Куйгенжар нет уличного освещения. Предлагаю рассмотреть данный вопрос вместе с акимами районов.</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1F9" w:rsidRPr="00D26F5C" w:rsidRDefault="002D21F9" w:rsidP="00391569">
            <w:pPr>
              <w:jc w:val="both"/>
              <w:rPr>
                <w:rFonts w:ascii="Times New Roman" w:hAnsi="Times New Roman"/>
                <w:sz w:val="20"/>
                <w:szCs w:val="20"/>
                <w:lang w:val="kk-KZ"/>
              </w:rPr>
            </w:pPr>
            <w:r w:rsidRPr="00D26F5C">
              <w:rPr>
                <w:rFonts w:ascii="Times New Roman" w:hAnsi="Times New Roman"/>
                <w:sz w:val="20"/>
                <w:szCs w:val="20"/>
                <w:lang w:val="kk-KZ"/>
              </w:rPr>
              <w:t xml:space="preserve"> Аппаратом акима района «Алматы» 23 октября 2018 года заключен договор № 326  с ТОО «Акжаик Электро»</w:t>
            </w:r>
          </w:p>
        </w:tc>
      </w:tr>
      <w:tr w:rsidR="002D21F9" w:rsidTr="000329A7">
        <w:trPr>
          <w:trHeight w:val="696"/>
        </w:trPr>
        <w:tc>
          <w:tcPr>
            <w:tcW w:w="779" w:type="dxa"/>
            <w:tcBorders>
              <w:left w:val="single" w:sz="4" w:space="0" w:color="000000" w:themeColor="text1"/>
              <w:right w:val="single" w:sz="4" w:space="0" w:color="000000" w:themeColor="text1"/>
            </w:tcBorders>
            <w:vAlign w:val="center"/>
          </w:tcPr>
          <w:p w:rsidR="002D21F9" w:rsidRPr="00373679" w:rsidRDefault="002D21F9" w:rsidP="00F9452D">
            <w:pPr>
              <w:jc w:val="center"/>
              <w:rPr>
                <w:rFonts w:ascii="Times New Roman" w:hAnsi="Times New Roman" w:cs="Times New Roman"/>
                <w:szCs w:val="28"/>
              </w:rPr>
            </w:pPr>
            <w:r w:rsidRPr="00373679">
              <w:rPr>
                <w:rFonts w:ascii="Times New Roman" w:hAnsi="Times New Roman" w:cs="Times New Roman"/>
                <w:szCs w:val="28"/>
              </w:rPr>
              <w:t>22.</w:t>
            </w:r>
          </w:p>
        </w:tc>
        <w:tc>
          <w:tcPr>
            <w:tcW w:w="2873" w:type="dxa"/>
            <w:tcBorders>
              <w:left w:val="single" w:sz="4" w:space="0" w:color="000000" w:themeColor="text1"/>
              <w:right w:val="single" w:sz="4" w:space="0" w:color="000000" w:themeColor="text1"/>
            </w:tcBorders>
          </w:tcPr>
          <w:p w:rsidR="002D21F9" w:rsidRPr="00373679" w:rsidRDefault="002D21F9" w:rsidP="00F9452D">
            <w:pPr>
              <w:rPr>
                <w:rFonts w:ascii="Times New Roman" w:hAnsi="Times New Roman"/>
                <w:szCs w:val="28"/>
                <w:lang w:val="kk-KZ"/>
              </w:rPr>
            </w:pPr>
          </w:p>
          <w:p w:rsidR="002D21F9" w:rsidRPr="00373679" w:rsidRDefault="002D21F9" w:rsidP="00F9452D">
            <w:pPr>
              <w:rPr>
                <w:rFonts w:ascii="Times New Roman" w:hAnsi="Times New Roman"/>
                <w:szCs w:val="28"/>
                <w:lang w:val="kk-KZ"/>
              </w:rPr>
            </w:pPr>
          </w:p>
          <w:p w:rsidR="002D21F9" w:rsidRPr="00373679" w:rsidRDefault="002D21F9" w:rsidP="00F9452D">
            <w:pPr>
              <w:rPr>
                <w:rFonts w:ascii="Times New Roman" w:hAnsi="Times New Roman"/>
                <w:szCs w:val="28"/>
                <w:lang w:val="kk-KZ"/>
              </w:rPr>
            </w:pPr>
          </w:p>
          <w:p w:rsidR="002D21F9" w:rsidRPr="00373679" w:rsidRDefault="002D21F9" w:rsidP="00F9452D">
            <w:pPr>
              <w:rPr>
                <w:rFonts w:ascii="Times New Roman" w:hAnsi="Times New Roman"/>
                <w:szCs w:val="28"/>
                <w:lang w:val="kk-KZ"/>
              </w:rPr>
            </w:pPr>
          </w:p>
          <w:p w:rsidR="002D21F9" w:rsidRPr="00373679" w:rsidRDefault="002D21F9" w:rsidP="00F9452D">
            <w:pPr>
              <w:rPr>
                <w:rFonts w:ascii="Times New Roman" w:hAnsi="Times New Roman"/>
                <w:szCs w:val="28"/>
                <w:lang w:val="kk-KZ"/>
              </w:rPr>
            </w:pPr>
          </w:p>
          <w:p w:rsidR="002D21F9" w:rsidRPr="00373679" w:rsidRDefault="002D21F9" w:rsidP="00F9452D">
            <w:pPr>
              <w:rPr>
                <w:rFonts w:ascii="Times New Roman" w:hAnsi="Times New Roman"/>
                <w:szCs w:val="28"/>
                <w:lang w:val="kk-KZ"/>
              </w:rPr>
            </w:pPr>
          </w:p>
          <w:p w:rsidR="002D21F9" w:rsidRPr="00373679" w:rsidRDefault="002D21F9" w:rsidP="00F9452D">
            <w:pPr>
              <w:rPr>
                <w:rFonts w:ascii="Times New Roman" w:hAnsi="Times New Roman"/>
                <w:szCs w:val="28"/>
                <w:lang w:val="kk-KZ"/>
              </w:rPr>
            </w:pPr>
          </w:p>
          <w:p w:rsidR="002D21F9" w:rsidRPr="00373679" w:rsidRDefault="002D21F9" w:rsidP="00F9452D">
            <w:pPr>
              <w:rPr>
                <w:rFonts w:ascii="Times New Roman" w:hAnsi="Times New Roman"/>
                <w:szCs w:val="28"/>
                <w:lang w:val="kk-KZ"/>
              </w:rPr>
            </w:pPr>
          </w:p>
          <w:p w:rsidR="002D21F9" w:rsidRPr="00373679" w:rsidRDefault="002D21F9" w:rsidP="00F9452D">
            <w:pPr>
              <w:rPr>
                <w:rFonts w:ascii="Times New Roman" w:hAnsi="Times New Roman"/>
                <w:szCs w:val="28"/>
                <w:lang w:val="kk-KZ"/>
              </w:rPr>
            </w:pPr>
            <w:r w:rsidRPr="00373679">
              <w:rPr>
                <w:rFonts w:ascii="Times New Roman" w:hAnsi="Times New Roman"/>
                <w:szCs w:val="28"/>
                <w:lang w:val="kk-KZ"/>
              </w:rPr>
              <w:t>Мещеряков И.Н., депутат от 15 округа</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1F9" w:rsidRPr="00F54F29" w:rsidRDefault="002D21F9" w:rsidP="00E21FCC">
            <w:pPr>
              <w:jc w:val="both"/>
              <w:rPr>
                <w:rFonts w:ascii="Times New Roman" w:hAnsi="Times New Roman"/>
                <w:sz w:val="20"/>
                <w:szCs w:val="18"/>
                <w:lang w:val="kk-KZ"/>
              </w:rPr>
            </w:pPr>
            <w:r w:rsidRPr="00F54F29">
              <w:rPr>
                <w:rFonts w:ascii="Times New Roman" w:hAnsi="Times New Roman"/>
                <w:sz w:val="20"/>
                <w:szCs w:val="18"/>
                <w:lang w:val="kk-KZ"/>
              </w:rPr>
              <w:lastRenderedPageBreak/>
              <w:t>Окраины города очень важны. Раз создан новый район, то в обязательном порядке необходимо поддержать дополнительную потребность района</w:t>
            </w:r>
            <w:r w:rsidRPr="00F54F29">
              <w:rPr>
                <w:rFonts w:ascii="Times New Roman" w:hAnsi="Times New Roman"/>
                <w:sz w:val="20"/>
                <w:szCs w:val="18"/>
              </w:rPr>
              <w:t>«Бай</w:t>
            </w:r>
            <w:r w:rsidRPr="00F54F29">
              <w:rPr>
                <w:rFonts w:ascii="Times New Roman" w:hAnsi="Times New Roman"/>
                <w:sz w:val="20"/>
                <w:szCs w:val="18"/>
                <w:lang w:val="kk-KZ"/>
              </w:rPr>
              <w:t>қоңыр».Тем более акимом района ведется точечная работа и есть результаты.</w:t>
            </w:r>
          </w:p>
          <w:p w:rsidR="002D21F9" w:rsidRPr="00F54F29" w:rsidRDefault="002D21F9" w:rsidP="00E21FCC">
            <w:pPr>
              <w:jc w:val="both"/>
              <w:rPr>
                <w:rFonts w:ascii="Times New Roman" w:hAnsi="Times New Roman"/>
                <w:sz w:val="20"/>
                <w:szCs w:val="18"/>
                <w:lang w:val="kk-KZ"/>
              </w:rPr>
            </w:pPr>
            <w:r w:rsidRPr="00F54F29">
              <w:rPr>
                <w:rFonts w:ascii="Times New Roman" w:hAnsi="Times New Roman"/>
                <w:sz w:val="20"/>
                <w:szCs w:val="18"/>
                <w:lang w:val="kk-KZ"/>
              </w:rPr>
              <w:t>Естественно, несравнимы затраты благоустройства одного двора пятиэтажного дома со сносом 300 домов.</w:t>
            </w:r>
          </w:p>
          <w:p w:rsidR="002D21F9" w:rsidRPr="00F54F29" w:rsidRDefault="002D21F9" w:rsidP="00E21FCC">
            <w:pPr>
              <w:jc w:val="both"/>
              <w:rPr>
                <w:rFonts w:ascii="Times New Roman" w:hAnsi="Times New Roman"/>
                <w:sz w:val="20"/>
                <w:szCs w:val="18"/>
                <w:lang w:val="kk-KZ"/>
              </w:rPr>
            </w:pPr>
            <w:r w:rsidRPr="00F54F29">
              <w:rPr>
                <w:rFonts w:ascii="Times New Roman" w:hAnsi="Times New Roman"/>
                <w:sz w:val="20"/>
                <w:szCs w:val="18"/>
                <w:lang w:val="kk-KZ"/>
              </w:rPr>
              <w:t xml:space="preserve">Если посмотреть в сторону Шанхая и Центрального </w:t>
            </w:r>
            <w:r w:rsidRPr="00F54F29">
              <w:rPr>
                <w:rFonts w:ascii="Times New Roman" w:hAnsi="Times New Roman"/>
                <w:sz w:val="20"/>
                <w:szCs w:val="18"/>
                <w:lang w:val="kk-KZ"/>
              </w:rPr>
              <w:lastRenderedPageBreak/>
              <w:t>рынка,невооружённым взглядом можно увидеть тот беспорядок, вычистить который нужно гораздо больше денег. Там реальный самозахват, очень много работы и, к сожалению, очень грязная работа. Но мы на этом явно начинаем экономить. Мы миллиарды растрачиваем на Барыс-Арену, куда ходят 200 человек. Можно сделать замеры. При этом полмиллиона людей вынуждены жить в такой антисанитарии. И ведь туда ездит весь город за продуктами питания. Зная это, мы все же пытаемся именно на этом экономить. Где же здравый смысл? Предлагаю взять этот вопрос на контроль.</w:t>
            </w:r>
          </w:p>
          <w:p w:rsidR="002D21F9" w:rsidRPr="00F54F29" w:rsidRDefault="002D21F9" w:rsidP="00E21FCC">
            <w:pPr>
              <w:jc w:val="both"/>
              <w:rPr>
                <w:rFonts w:ascii="Times New Roman" w:hAnsi="Times New Roman"/>
                <w:sz w:val="20"/>
                <w:szCs w:val="18"/>
                <w:lang w:val="kk-KZ"/>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1F9" w:rsidRPr="002D21F9" w:rsidRDefault="002D21F9" w:rsidP="002D21F9">
            <w:pPr>
              <w:rPr>
                <w:rFonts w:ascii="Times New Roman" w:hAnsi="Times New Roman"/>
                <w:sz w:val="20"/>
                <w:szCs w:val="20"/>
                <w:lang w:val="kk-KZ"/>
              </w:rPr>
            </w:pPr>
            <w:r w:rsidRPr="002D21F9">
              <w:rPr>
                <w:rFonts w:ascii="Times New Roman" w:hAnsi="Times New Roman"/>
                <w:sz w:val="20"/>
                <w:szCs w:val="20"/>
                <w:lang w:val="kk-KZ"/>
              </w:rPr>
              <w:lastRenderedPageBreak/>
              <w:t xml:space="preserve">Району «Байқоңыр» на 2019 год предусмотрено </w:t>
            </w:r>
            <w:r w:rsidRPr="002D21F9">
              <w:rPr>
                <w:rFonts w:ascii="Times New Roman" w:hAnsi="Times New Roman"/>
                <w:b/>
                <w:sz w:val="20"/>
                <w:szCs w:val="20"/>
                <w:lang w:val="kk-KZ"/>
              </w:rPr>
              <w:t>4 315,6 млн. тенге</w:t>
            </w:r>
            <w:r w:rsidRPr="002D21F9">
              <w:rPr>
                <w:rFonts w:ascii="Times New Roman" w:hAnsi="Times New Roman"/>
                <w:sz w:val="20"/>
                <w:szCs w:val="20"/>
                <w:lang w:val="kk-KZ"/>
              </w:rPr>
              <w:t>, в т.ч. по программам:</w:t>
            </w:r>
          </w:p>
          <w:p w:rsidR="002D21F9" w:rsidRPr="002D21F9" w:rsidRDefault="002D21F9" w:rsidP="002D21F9">
            <w:pPr>
              <w:numPr>
                <w:ilvl w:val="0"/>
                <w:numId w:val="2"/>
              </w:numPr>
              <w:ind w:left="0"/>
              <w:rPr>
                <w:rFonts w:ascii="Times New Roman" w:hAnsi="Times New Roman"/>
                <w:sz w:val="20"/>
                <w:szCs w:val="20"/>
                <w:lang w:val="kk-KZ"/>
              </w:rPr>
            </w:pPr>
            <w:r w:rsidRPr="002D21F9">
              <w:rPr>
                <w:rFonts w:ascii="Times New Roman" w:hAnsi="Times New Roman"/>
                <w:sz w:val="20"/>
                <w:szCs w:val="20"/>
                <w:lang w:val="kk-KZ"/>
              </w:rPr>
              <w:t xml:space="preserve">- 008 «Освещение улиц населенных пунктов» предусмотрено – </w:t>
            </w:r>
            <w:r w:rsidRPr="002D21F9">
              <w:rPr>
                <w:rFonts w:ascii="Times New Roman" w:hAnsi="Times New Roman"/>
                <w:b/>
                <w:sz w:val="20"/>
                <w:szCs w:val="20"/>
                <w:lang w:val="kk-KZ"/>
              </w:rPr>
              <w:t>322 млн. тенге,</w:t>
            </w:r>
            <w:r w:rsidRPr="002D21F9">
              <w:rPr>
                <w:rFonts w:ascii="Times New Roman" w:hAnsi="Times New Roman"/>
                <w:sz w:val="20"/>
                <w:szCs w:val="20"/>
                <w:lang w:val="kk-KZ"/>
              </w:rPr>
              <w:t xml:space="preserve"> из заявленной на дополнительную потребность - 177,6 млн. тенге поддержано 50 млн. тенге;</w:t>
            </w:r>
          </w:p>
          <w:p w:rsidR="002D21F9" w:rsidRPr="002D21F9" w:rsidRDefault="002D21F9" w:rsidP="002D21F9">
            <w:pPr>
              <w:numPr>
                <w:ilvl w:val="0"/>
                <w:numId w:val="2"/>
              </w:numPr>
              <w:ind w:left="0"/>
              <w:rPr>
                <w:rFonts w:ascii="Times New Roman" w:hAnsi="Times New Roman"/>
                <w:sz w:val="20"/>
                <w:szCs w:val="20"/>
                <w:lang w:val="kk-KZ"/>
              </w:rPr>
            </w:pPr>
            <w:r w:rsidRPr="002D21F9">
              <w:rPr>
                <w:rFonts w:ascii="Times New Roman" w:hAnsi="Times New Roman"/>
                <w:sz w:val="20"/>
                <w:szCs w:val="20"/>
                <w:lang w:val="kk-KZ"/>
              </w:rPr>
              <w:t xml:space="preserve"> - 009 «Обеспечение санитарии населенных пунктов» предусмотрено - </w:t>
            </w:r>
            <w:r w:rsidRPr="002D21F9">
              <w:rPr>
                <w:rFonts w:ascii="Times New Roman" w:hAnsi="Times New Roman"/>
                <w:b/>
                <w:sz w:val="20"/>
                <w:szCs w:val="20"/>
                <w:lang w:val="kk-KZ"/>
              </w:rPr>
              <w:t>2 357 млн. тенге</w:t>
            </w:r>
            <w:r w:rsidRPr="002D21F9">
              <w:rPr>
                <w:rFonts w:ascii="Times New Roman" w:hAnsi="Times New Roman"/>
                <w:sz w:val="20"/>
                <w:szCs w:val="20"/>
                <w:lang w:val="kk-KZ"/>
              </w:rPr>
              <w:t xml:space="preserve">, из заявленной на </w:t>
            </w:r>
            <w:r w:rsidRPr="002D21F9">
              <w:rPr>
                <w:rFonts w:ascii="Times New Roman" w:hAnsi="Times New Roman"/>
                <w:sz w:val="20"/>
                <w:szCs w:val="20"/>
                <w:lang w:val="kk-KZ"/>
              </w:rPr>
              <w:lastRenderedPageBreak/>
              <w:t>дополнительную потребность – 1 492 млн. тенге поддержано 310 млн. тенге;</w:t>
            </w:r>
          </w:p>
          <w:p w:rsidR="002D21F9" w:rsidRPr="002D21F9" w:rsidRDefault="002D21F9" w:rsidP="002D21F9">
            <w:pPr>
              <w:numPr>
                <w:ilvl w:val="0"/>
                <w:numId w:val="2"/>
              </w:numPr>
              <w:ind w:left="0"/>
              <w:rPr>
                <w:rFonts w:ascii="Times New Roman" w:hAnsi="Times New Roman"/>
                <w:sz w:val="20"/>
                <w:szCs w:val="20"/>
                <w:lang w:val="kk-KZ"/>
              </w:rPr>
            </w:pPr>
            <w:r w:rsidRPr="002D21F9">
              <w:rPr>
                <w:rFonts w:ascii="Times New Roman" w:hAnsi="Times New Roman"/>
                <w:sz w:val="20"/>
                <w:szCs w:val="20"/>
                <w:lang w:val="kk-KZ"/>
              </w:rPr>
              <w:t xml:space="preserve"> - 010 «Содержание мест захоронений и погребение безродных» предусмотрено - </w:t>
            </w:r>
            <w:r w:rsidRPr="002D21F9">
              <w:rPr>
                <w:rFonts w:ascii="Times New Roman" w:hAnsi="Times New Roman"/>
                <w:b/>
                <w:sz w:val="20"/>
                <w:szCs w:val="20"/>
                <w:lang w:val="kk-KZ"/>
              </w:rPr>
              <w:t>7, 2 млн. тенге</w:t>
            </w:r>
            <w:r w:rsidRPr="002D21F9">
              <w:rPr>
                <w:rFonts w:ascii="Times New Roman" w:hAnsi="Times New Roman"/>
                <w:sz w:val="20"/>
                <w:szCs w:val="20"/>
                <w:lang w:val="kk-KZ"/>
              </w:rPr>
              <w:t>;</w:t>
            </w:r>
          </w:p>
          <w:p w:rsidR="002D21F9" w:rsidRPr="002D21F9" w:rsidRDefault="002D21F9" w:rsidP="002D21F9">
            <w:pPr>
              <w:numPr>
                <w:ilvl w:val="0"/>
                <w:numId w:val="2"/>
              </w:numPr>
              <w:ind w:left="0"/>
              <w:rPr>
                <w:rFonts w:ascii="Times New Roman" w:hAnsi="Times New Roman"/>
                <w:sz w:val="20"/>
                <w:szCs w:val="20"/>
                <w:lang w:val="kk-KZ"/>
              </w:rPr>
            </w:pPr>
            <w:r w:rsidRPr="002D21F9">
              <w:rPr>
                <w:rFonts w:ascii="Times New Roman" w:hAnsi="Times New Roman"/>
                <w:sz w:val="20"/>
                <w:szCs w:val="20"/>
                <w:lang w:val="kk-KZ"/>
              </w:rPr>
              <w:t xml:space="preserve">- 011 «Благоустройство и озеленение населенных пунктов»  предусмотрено </w:t>
            </w:r>
            <w:r w:rsidRPr="002D21F9">
              <w:rPr>
                <w:rFonts w:ascii="Times New Roman" w:hAnsi="Times New Roman"/>
                <w:b/>
                <w:sz w:val="20"/>
                <w:szCs w:val="20"/>
                <w:lang w:val="kk-KZ"/>
              </w:rPr>
              <w:t>1 325,9 млн. тенге</w:t>
            </w:r>
            <w:r w:rsidRPr="002D21F9">
              <w:rPr>
                <w:rFonts w:ascii="Times New Roman" w:hAnsi="Times New Roman"/>
                <w:sz w:val="20"/>
                <w:szCs w:val="20"/>
                <w:lang w:val="kk-KZ"/>
              </w:rPr>
              <w:t xml:space="preserve">, из заявленной на дополнительную потребность – 3 220 млн. тенге поддержано 340 млн. тенге; </w:t>
            </w:r>
          </w:p>
          <w:p w:rsidR="002D21F9" w:rsidRDefault="002D21F9" w:rsidP="00391569">
            <w:pPr>
              <w:jc w:val="both"/>
              <w:rPr>
                <w:rFonts w:ascii="Times New Roman" w:hAnsi="Times New Roman"/>
                <w:sz w:val="20"/>
                <w:szCs w:val="20"/>
                <w:lang w:val="kk-KZ"/>
              </w:rPr>
            </w:pPr>
          </w:p>
          <w:p w:rsidR="002D21F9" w:rsidRPr="000329A7" w:rsidRDefault="002D21F9" w:rsidP="00391569">
            <w:pPr>
              <w:jc w:val="both"/>
              <w:rPr>
                <w:rFonts w:ascii="Times New Roman" w:hAnsi="Times New Roman"/>
                <w:sz w:val="20"/>
                <w:szCs w:val="20"/>
                <w:lang w:val="kk-KZ"/>
              </w:rPr>
            </w:pPr>
          </w:p>
        </w:tc>
      </w:tr>
      <w:tr w:rsidR="002D21F9" w:rsidTr="00F102A6">
        <w:trPr>
          <w:trHeight w:val="561"/>
        </w:trPr>
        <w:tc>
          <w:tcPr>
            <w:tcW w:w="15559" w:type="dxa"/>
            <w:gridSpan w:val="4"/>
            <w:tcBorders>
              <w:left w:val="single" w:sz="4" w:space="0" w:color="000000" w:themeColor="text1"/>
              <w:right w:val="single" w:sz="4" w:space="0" w:color="000000" w:themeColor="text1"/>
            </w:tcBorders>
            <w:vAlign w:val="center"/>
          </w:tcPr>
          <w:p w:rsidR="002D21F9" w:rsidRPr="00F54F29" w:rsidRDefault="002D21F9" w:rsidP="00E21FCC">
            <w:pPr>
              <w:jc w:val="center"/>
              <w:rPr>
                <w:rFonts w:ascii="Times New Roman" w:hAnsi="Times New Roman" w:cs="Times New Roman"/>
                <w:b/>
                <w:sz w:val="20"/>
                <w:szCs w:val="20"/>
                <w:lang w:val="kk-KZ"/>
              </w:rPr>
            </w:pPr>
            <w:r w:rsidRPr="00F54F29">
              <w:rPr>
                <w:rFonts w:ascii="Times New Roman" w:hAnsi="Times New Roman" w:cs="Times New Roman"/>
                <w:b/>
                <w:sz w:val="24"/>
                <w:szCs w:val="20"/>
                <w:lang w:val="kk-KZ"/>
              </w:rPr>
              <w:lastRenderedPageBreak/>
              <w:t>Постоянная комиссия по вопросам законности, правопорядка и работе с общественностью</w:t>
            </w:r>
          </w:p>
        </w:tc>
      </w:tr>
      <w:tr w:rsidR="002D21F9" w:rsidTr="009A4AE8">
        <w:trPr>
          <w:trHeight w:val="1012"/>
        </w:trPr>
        <w:tc>
          <w:tcPr>
            <w:tcW w:w="779" w:type="dxa"/>
            <w:vMerge w:val="restart"/>
            <w:tcBorders>
              <w:left w:val="single" w:sz="4" w:space="0" w:color="000000" w:themeColor="text1"/>
              <w:right w:val="single" w:sz="4" w:space="0" w:color="000000" w:themeColor="text1"/>
            </w:tcBorders>
            <w:vAlign w:val="center"/>
          </w:tcPr>
          <w:p w:rsidR="002D21F9" w:rsidRPr="00373679" w:rsidRDefault="002D21F9" w:rsidP="00F9452D">
            <w:pPr>
              <w:jc w:val="center"/>
              <w:rPr>
                <w:rFonts w:ascii="Times New Roman" w:hAnsi="Times New Roman" w:cs="Times New Roman"/>
                <w:szCs w:val="28"/>
                <w:lang w:val="en-US"/>
              </w:rPr>
            </w:pPr>
            <w:r w:rsidRPr="00373679">
              <w:rPr>
                <w:rFonts w:ascii="Times New Roman" w:hAnsi="Times New Roman" w:cs="Times New Roman"/>
                <w:szCs w:val="28"/>
              </w:rPr>
              <w:t>23</w:t>
            </w:r>
            <w:r w:rsidRPr="00373679">
              <w:rPr>
                <w:rFonts w:ascii="Times New Roman" w:hAnsi="Times New Roman" w:cs="Times New Roman"/>
                <w:szCs w:val="28"/>
                <w:lang w:val="en-US"/>
              </w:rPr>
              <w:t>.</w:t>
            </w:r>
          </w:p>
        </w:tc>
        <w:tc>
          <w:tcPr>
            <w:tcW w:w="2873" w:type="dxa"/>
            <w:vMerge w:val="restart"/>
            <w:tcBorders>
              <w:left w:val="single" w:sz="4" w:space="0" w:color="000000" w:themeColor="text1"/>
              <w:right w:val="single" w:sz="4" w:space="0" w:color="000000" w:themeColor="text1"/>
            </w:tcBorders>
            <w:vAlign w:val="center"/>
          </w:tcPr>
          <w:p w:rsidR="002D21F9" w:rsidRPr="00373679" w:rsidRDefault="002D21F9" w:rsidP="00F9452D">
            <w:pPr>
              <w:rPr>
                <w:rFonts w:ascii="Times New Roman" w:hAnsi="Times New Roman"/>
                <w:szCs w:val="28"/>
                <w:lang w:val="kk-KZ"/>
              </w:rPr>
            </w:pPr>
            <w:r w:rsidRPr="00373679">
              <w:rPr>
                <w:rFonts w:ascii="Times New Roman" w:hAnsi="Times New Roman"/>
                <w:szCs w:val="28"/>
                <w:lang w:val="kk-KZ"/>
              </w:rPr>
              <w:t>Нурпиисов Ж.Г., секретарь маслихата города Астаны</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1F9" w:rsidRPr="00F54F29" w:rsidRDefault="002D21F9" w:rsidP="00E21FCC">
            <w:pPr>
              <w:jc w:val="both"/>
              <w:rPr>
                <w:rFonts w:ascii="Times New Roman" w:hAnsi="Times New Roman"/>
                <w:sz w:val="20"/>
                <w:szCs w:val="18"/>
                <w:lang w:val="kk-KZ"/>
              </w:rPr>
            </w:pPr>
            <w:r w:rsidRPr="00F54F29">
              <w:rPr>
                <w:rFonts w:ascii="Times New Roman" w:hAnsi="Times New Roman"/>
                <w:sz w:val="20"/>
                <w:szCs w:val="18"/>
                <w:lang w:val="kk-KZ"/>
              </w:rPr>
              <w:t>В проекте бюджета на 2019-2021 годы департаментом полиции города Астаны заложены 3 млрд.  тенге, из которого 1 млрд. 600 млн. тенге планируется на капитальный ремонт для гостичного комплекса «Рамада Плаза», а оставшиеся 1 млрд.  400 тыс. тенге на что предназначены? Прошу департамент полиции города представить  полный перечень закупаемого оборудования с указанием наименований оборудования и других средств, стоимости за единицу,  количество и нормативные сроки службы.</w:t>
            </w:r>
          </w:p>
          <w:p w:rsidR="002D21F9" w:rsidRPr="00F54F29" w:rsidRDefault="002D21F9" w:rsidP="00E21FCC">
            <w:pPr>
              <w:jc w:val="both"/>
              <w:rPr>
                <w:rFonts w:ascii="Times New Roman" w:hAnsi="Times New Roman"/>
                <w:sz w:val="20"/>
                <w:szCs w:val="18"/>
                <w:lang w:val="kk-KZ"/>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1F9" w:rsidRPr="006F6D34" w:rsidRDefault="002D21F9" w:rsidP="00391569">
            <w:pPr>
              <w:jc w:val="both"/>
              <w:rPr>
                <w:rFonts w:ascii="Times New Roman" w:hAnsi="Times New Roman"/>
                <w:sz w:val="20"/>
                <w:szCs w:val="20"/>
                <w:lang w:val="kk-KZ"/>
              </w:rPr>
            </w:pPr>
            <w:r w:rsidRPr="006F6D34">
              <w:rPr>
                <w:rFonts w:ascii="Times New Roman" w:hAnsi="Times New Roman"/>
                <w:sz w:val="20"/>
                <w:szCs w:val="20"/>
                <w:lang w:val="kk-KZ"/>
              </w:rPr>
              <w:t xml:space="preserve">В адрес Секретаря маслихата г.Астаны Нурпиисова Ж.Г Департаментом полиции г.Астаны направлена расшифровка мероприятий, предусмотренных по бюджетной программе 352 007 «Капитальные расходы гос.органа» на 2019 год на сумму 3 млрд.тенге   </w:t>
            </w:r>
            <w:r w:rsidRPr="006F6D34">
              <w:rPr>
                <w:rFonts w:ascii="Times New Roman" w:hAnsi="Times New Roman"/>
                <w:i/>
                <w:sz w:val="20"/>
                <w:szCs w:val="20"/>
                <w:lang w:val="kk-KZ"/>
              </w:rPr>
              <w:t>( исх.1-12-32/3853-и от 8.11.2018г.)</w:t>
            </w:r>
          </w:p>
        </w:tc>
      </w:tr>
      <w:tr w:rsidR="002D21F9" w:rsidTr="00391569">
        <w:trPr>
          <w:trHeight w:val="4136"/>
        </w:trPr>
        <w:tc>
          <w:tcPr>
            <w:tcW w:w="779" w:type="dxa"/>
            <w:vMerge/>
            <w:tcBorders>
              <w:left w:val="single" w:sz="4" w:space="0" w:color="000000" w:themeColor="text1"/>
              <w:right w:val="single" w:sz="4" w:space="0" w:color="000000" w:themeColor="text1"/>
            </w:tcBorders>
            <w:vAlign w:val="center"/>
          </w:tcPr>
          <w:p w:rsidR="002D21F9" w:rsidRPr="00373679" w:rsidRDefault="002D21F9" w:rsidP="00F9452D">
            <w:pPr>
              <w:jc w:val="center"/>
              <w:rPr>
                <w:rFonts w:ascii="Times New Roman" w:hAnsi="Times New Roman" w:cs="Times New Roman"/>
                <w:szCs w:val="28"/>
              </w:rPr>
            </w:pPr>
          </w:p>
        </w:tc>
        <w:tc>
          <w:tcPr>
            <w:tcW w:w="2873" w:type="dxa"/>
            <w:vMerge/>
            <w:tcBorders>
              <w:left w:val="single" w:sz="4" w:space="0" w:color="000000" w:themeColor="text1"/>
              <w:right w:val="single" w:sz="4" w:space="0" w:color="000000" w:themeColor="text1"/>
            </w:tcBorders>
          </w:tcPr>
          <w:p w:rsidR="002D21F9" w:rsidRPr="00373679" w:rsidRDefault="002D21F9" w:rsidP="00F9452D">
            <w:pPr>
              <w:rPr>
                <w:rFonts w:ascii="Times New Roman" w:hAnsi="Times New Roman"/>
                <w:szCs w:val="28"/>
                <w:lang w:val="kk-KZ"/>
              </w:rPr>
            </w:pPr>
          </w:p>
        </w:tc>
        <w:tc>
          <w:tcPr>
            <w:tcW w:w="6237" w:type="dxa"/>
            <w:tcBorders>
              <w:top w:val="single" w:sz="4" w:space="0" w:color="000000" w:themeColor="text1"/>
              <w:left w:val="single" w:sz="4" w:space="0" w:color="000000" w:themeColor="text1"/>
              <w:right w:val="single" w:sz="4" w:space="0" w:color="000000" w:themeColor="text1"/>
            </w:tcBorders>
          </w:tcPr>
          <w:p w:rsidR="002D21F9" w:rsidRPr="00F54F29" w:rsidRDefault="002D21F9" w:rsidP="00E21FCC">
            <w:pPr>
              <w:jc w:val="both"/>
              <w:rPr>
                <w:rFonts w:ascii="Times New Roman" w:hAnsi="Times New Roman"/>
                <w:sz w:val="20"/>
                <w:szCs w:val="18"/>
                <w:lang w:val="kk-KZ"/>
              </w:rPr>
            </w:pPr>
            <w:r w:rsidRPr="00F54F29">
              <w:rPr>
                <w:rFonts w:ascii="Times New Roman" w:hAnsi="Times New Roman"/>
                <w:sz w:val="20"/>
                <w:szCs w:val="18"/>
                <w:lang w:val="kk-KZ"/>
              </w:rPr>
              <w:t xml:space="preserve"> В городе с каждым годом увеличивается количество скверов. Прошу предоставить информацию о строительстве скверов  до конца текущего года и  какое количество скверов запланировано построить в предстоящем году.</w:t>
            </w:r>
          </w:p>
          <w:p w:rsidR="002D21F9" w:rsidRPr="00F54F29" w:rsidRDefault="002D21F9" w:rsidP="00E21FCC">
            <w:pPr>
              <w:jc w:val="both"/>
              <w:rPr>
                <w:rFonts w:ascii="Times New Roman" w:hAnsi="Times New Roman"/>
                <w:sz w:val="20"/>
                <w:szCs w:val="18"/>
                <w:lang w:val="kk-KZ"/>
              </w:rPr>
            </w:pPr>
          </w:p>
        </w:tc>
        <w:tc>
          <w:tcPr>
            <w:tcW w:w="5670" w:type="dxa"/>
            <w:tcBorders>
              <w:top w:val="single" w:sz="4" w:space="0" w:color="000000" w:themeColor="text1"/>
              <w:left w:val="single" w:sz="4" w:space="0" w:color="000000" w:themeColor="text1"/>
              <w:right w:val="single" w:sz="4" w:space="0" w:color="000000" w:themeColor="text1"/>
            </w:tcBorders>
          </w:tcPr>
          <w:p w:rsidR="002D21F9" w:rsidRPr="00F54F29" w:rsidRDefault="002D21F9" w:rsidP="00391569">
            <w:pPr>
              <w:jc w:val="both"/>
              <w:rPr>
                <w:rFonts w:ascii="Times New Roman" w:hAnsi="Times New Roman"/>
                <w:sz w:val="20"/>
                <w:szCs w:val="20"/>
                <w:lang w:val="kk-KZ"/>
              </w:rPr>
            </w:pPr>
          </w:p>
          <w:p w:rsidR="002D21F9" w:rsidRPr="00D9630D" w:rsidRDefault="002D21F9" w:rsidP="00391569">
            <w:pPr>
              <w:jc w:val="both"/>
              <w:rPr>
                <w:rFonts w:ascii="Times New Roman" w:hAnsi="Times New Roman"/>
                <w:sz w:val="20"/>
                <w:szCs w:val="28"/>
              </w:rPr>
            </w:pPr>
            <w:r w:rsidRPr="00D9630D">
              <w:rPr>
                <w:rFonts w:ascii="Times New Roman" w:hAnsi="Times New Roman"/>
                <w:sz w:val="20"/>
                <w:szCs w:val="28"/>
              </w:rPr>
              <w:t xml:space="preserve">В уточненном бюджете на 2018 год администратору бюджетных программ ГУ «Управление охраны окружающей среды и природопользования города Астаны» на строительство скверов предусмотрено </w:t>
            </w:r>
            <w:r w:rsidRPr="0056270F">
              <w:rPr>
                <w:rFonts w:ascii="Times New Roman" w:hAnsi="Times New Roman"/>
                <w:b/>
                <w:sz w:val="20"/>
                <w:szCs w:val="28"/>
              </w:rPr>
              <w:t>1 109 967 тыс. тенге.</w:t>
            </w:r>
            <w:r w:rsidRPr="00D9630D">
              <w:rPr>
                <w:rFonts w:ascii="Times New Roman" w:hAnsi="Times New Roman"/>
                <w:sz w:val="20"/>
                <w:szCs w:val="28"/>
              </w:rPr>
              <w:t xml:space="preserve"> В текущем году введено в эксплуатацию 3 сквера и до конца года планируется завершить строительство 5 скверов.</w:t>
            </w:r>
          </w:p>
          <w:p w:rsidR="002D21F9" w:rsidRPr="00D9630D" w:rsidRDefault="002D21F9" w:rsidP="00391569">
            <w:pPr>
              <w:jc w:val="both"/>
              <w:rPr>
                <w:rFonts w:ascii="Times New Roman" w:eastAsia="Calibri" w:hAnsi="Times New Roman" w:cs="Times New Roman"/>
                <w:sz w:val="20"/>
                <w:szCs w:val="28"/>
              </w:rPr>
            </w:pPr>
            <w:r w:rsidRPr="00D9630D">
              <w:rPr>
                <w:rFonts w:ascii="Times New Roman" w:hAnsi="Times New Roman" w:cs="Times New Roman"/>
                <w:sz w:val="20"/>
                <w:szCs w:val="28"/>
              </w:rPr>
              <w:t>В рамках разработанного Комплексного</w:t>
            </w:r>
            <w:r w:rsidRPr="00D9630D">
              <w:rPr>
                <w:rFonts w:ascii="Times New Roman" w:eastAsia="Times New Roman" w:hAnsi="Times New Roman" w:cs="Times New Roman"/>
                <w:sz w:val="20"/>
                <w:szCs w:val="28"/>
              </w:rPr>
              <w:t xml:space="preserve"> плана по компактной </w:t>
            </w:r>
            <w:proofErr w:type="gramStart"/>
            <w:r w:rsidRPr="00D9630D">
              <w:rPr>
                <w:rFonts w:ascii="Times New Roman" w:eastAsia="Times New Roman" w:hAnsi="Times New Roman" w:cs="Times New Roman"/>
                <w:sz w:val="20"/>
                <w:szCs w:val="28"/>
              </w:rPr>
              <w:t xml:space="preserve">застройке </w:t>
            </w:r>
            <w:r w:rsidRPr="00D9630D">
              <w:rPr>
                <w:rFonts w:ascii="Times New Roman" w:eastAsia="Calibri" w:hAnsi="Times New Roman" w:cs="Times New Roman"/>
                <w:sz w:val="20"/>
                <w:szCs w:val="28"/>
              </w:rPr>
              <w:t>города</w:t>
            </w:r>
            <w:proofErr w:type="gramEnd"/>
            <w:r w:rsidRPr="00D9630D">
              <w:rPr>
                <w:rFonts w:ascii="Times New Roman" w:eastAsia="Calibri" w:hAnsi="Times New Roman" w:cs="Times New Roman"/>
                <w:sz w:val="20"/>
                <w:szCs w:val="28"/>
              </w:rPr>
              <w:t xml:space="preserve"> Астаны с обеспечением инженерно-транспортной инфраструктуры на 2019-2023 годы, утвержденного Постановлением Правительства Республики Казахстан от 24 сентября 2018 года №590 на строительство скверов потребность составляет 3 391 млн. тенге, в том числе на 2019 год 1 136 млн. тенге.</w:t>
            </w:r>
          </w:p>
          <w:p w:rsidR="002D21F9" w:rsidRPr="00F54F29" w:rsidRDefault="002D21F9" w:rsidP="00391569">
            <w:pPr>
              <w:jc w:val="both"/>
              <w:rPr>
                <w:rFonts w:ascii="Times New Roman" w:hAnsi="Times New Roman"/>
                <w:sz w:val="20"/>
                <w:szCs w:val="20"/>
                <w:lang w:val="kk-KZ"/>
              </w:rPr>
            </w:pPr>
            <w:r w:rsidRPr="00D9630D">
              <w:rPr>
                <w:rFonts w:ascii="Times New Roman" w:hAnsi="Times New Roman"/>
                <w:sz w:val="20"/>
                <w:szCs w:val="28"/>
              </w:rPr>
              <w:t>В связи с ограниченными возможностями бюджета в проекте бюджета на 2019-2021 годы предусмотрено 150 000 тыс. тенге на завершение строительства 1 сквера</w:t>
            </w:r>
            <w:r w:rsidRPr="005A36B7">
              <w:rPr>
                <w:rFonts w:ascii="Times New Roman" w:hAnsi="Times New Roman"/>
                <w:sz w:val="28"/>
                <w:szCs w:val="28"/>
              </w:rPr>
              <w:t>.</w:t>
            </w:r>
          </w:p>
          <w:p w:rsidR="002D21F9" w:rsidRPr="00F54F29" w:rsidRDefault="002D21F9" w:rsidP="00391569">
            <w:pPr>
              <w:jc w:val="both"/>
              <w:rPr>
                <w:rFonts w:ascii="Times New Roman" w:hAnsi="Times New Roman"/>
                <w:sz w:val="20"/>
                <w:szCs w:val="20"/>
                <w:lang w:val="kk-KZ"/>
              </w:rPr>
            </w:pPr>
          </w:p>
        </w:tc>
      </w:tr>
      <w:tr w:rsidR="002D21F9" w:rsidTr="00692AE4">
        <w:trPr>
          <w:trHeight w:val="1897"/>
        </w:trPr>
        <w:tc>
          <w:tcPr>
            <w:tcW w:w="779" w:type="dxa"/>
            <w:vMerge w:val="restart"/>
            <w:tcBorders>
              <w:left w:val="single" w:sz="4" w:space="0" w:color="000000" w:themeColor="text1"/>
              <w:right w:val="single" w:sz="4" w:space="0" w:color="000000" w:themeColor="text1"/>
            </w:tcBorders>
            <w:vAlign w:val="center"/>
          </w:tcPr>
          <w:p w:rsidR="002D21F9" w:rsidRPr="00373679" w:rsidRDefault="002D21F9" w:rsidP="00F9452D">
            <w:pPr>
              <w:jc w:val="center"/>
              <w:rPr>
                <w:rFonts w:ascii="Times New Roman" w:hAnsi="Times New Roman" w:cs="Times New Roman"/>
                <w:szCs w:val="28"/>
                <w:lang w:val="en-US"/>
              </w:rPr>
            </w:pPr>
            <w:r w:rsidRPr="00373679">
              <w:rPr>
                <w:rFonts w:ascii="Times New Roman" w:hAnsi="Times New Roman" w:cs="Times New Roman"/>
                <w:szCs w:val="28"/>
                <w:lang w:val="en-US"/>
              </w:rPr>
              <w:lastRenderedPageBreak/>
              <w:t>2</w:t>
            </w:r>
            <w:r w:rsidRPr="00373679">
              <w:rPr>
                <w:rFonts w:ascii="Times New Roman" w:hAnsi="Times New Roman" w:cs="Times New Roman"/>
                <w:szCs w:val="28"/>
              </w:rPr>
              <w:t>4</w:t>
            </w:r>
            <w:r w:rsidRPr="00373679">
              <w:rPr>
                <w:rFonts w:ascii="Times New Roman" w:hAnsi="Times New Roman" w:cs="Times New Roman"/>
                <w:szCs w:val="28"/>
                <w:lang w:val="en-US"/>
              </w:rPr>
              <w:t>.</w:t>
            </w:r>
          </w:p>
        </w:tc>
        <w:tc>
          <w:tcPr>
            <w:tcW w:w="2873" w:type="dxa"/>
            <w:vMerge w:val="restart"/>
            <w:tcBorders>
              <w:left w:val="single" w:sz="4" w:space="0" w:color="000000" w:themeColor="text1"/>
              <w:right w:val="single" w:sz="4" w:space="0" w:color="000000" w:themeColor="text1"/>
            </w:tcBorders>
            <w:vAlign w:val="center"/>
          </w:tcPr>
          <w:p w:rsidR="002D21F9" w:rsidRPr="00373679" w:rsidRDefault="002D21F9" w:rsidP="00F9452D">
            <w:pPr>
              <w:rPr>
                <w:rFonts w:ascii="Times New Roman" w:hAnsi="Times New Roman"/>
                <w:szCs w:val="28"/>
                <w:lang w:val="kk-KZ"/>
              </w:rPr>
            </w:pPr>
            <w:r w:rsidRPr="00373679">
              <w:rPr>
                <w:rFonts w:ascii="Times New Roman" w:hAnsi="Times New Roman"/>
                <w:szCs w:val="28"/>
                <w:lang w:val="kk-KZ"/>
              </w:rPr>
              <w:t>Шекенов М.Е., депутат от 11 округа</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1F9" w:rsidRPr="00F54F29" w:rsidRDefault="002D21F9" w:rsidP="00E21FCC">
            <w:pPr>
              <w:jc w:val="both"/>
              <w:rPr>
                <w:rFonts w:ascii="Times New Roman" w:hAnsi="Times New Roman"/>
                <w:sz w:val="20"/>
                <w:szCs w:val="18"/>
                <w:lang w:val="kk-KZ"/>
              </w:rPr>
            </w:pPr>
            <w:r w:rsidRPr="00F54F29">
              <w:rPr>
                <w:rFonts w:ascii="Times New Roman" w:hAnsi="Times New Roman"/>
                <w:sz w:val="20"/>
                <w:szCs w:val="18"/>
                <w:lang w:val="kk-KZ"/>
              </w:rPr>
              <w:t>В последнем Послании Президент страны озвучил, что система Министерства внутренних дел РК будет подвергнута реформе и проведена переаттестация сотрудников.</w:t>
            </w:r>
          </w:p>
          <w:p w:rsidR="002D21F9" w:rsidRPr="00F54F29" w:rsidRDefault="002D21F9" w:rsidP="00E21FCC">
            <w:pPr>
              <w:jc w:val="both"/>
              <w:rPr>
                <w:rFonts w:ascii="Times New Roman" w:hAnsi="Times New Roman"/>
                <w:sz w:val="20"/>
                <w:szCs w:val="18"/>
                <w:lang w:val="kk-KZ"/>
              </w:rPr>
            </w:pPr>
            <w:r w:rsidRPr="00F54F29">
              <w:rPr>
                <w:rFonts w:ascii="Times New Roman" w:hAnsi="Times New Roman"/>
                <w:sz w:val="20"/>
                <w:szCs w:val="18"/>
                <w:lang w:val="kk-KZ"/>
              </w:rPr>
              <w:t>Однако, в проекте бюджета на 2019-2021 годы нет ни одной статьи, связанной с предстоящей реформой.</w:t>
            </w:r>
          </w:p>
          <w:p w:rsidR="002D21F9" w:rsidRPr="00F54F29" w:rsidRDefault="002D21F9" w:rsidP="00E21FCC">
            <w:pPr>
              <w:jc w:val="both"/>
              <w:rPr>
                <w:rFonts w:ascii="Times New Roman" w:hAnsi="Times New Roman"/>
                <w:sz w:val="20"/>
                <w:szCs w:val="18"/>
                <w:lang w:val="kk-KZ"/>
              </w:rPr>
            </w:pPr>
            <w:r w:rsidRPr="00F54F29">
              <w:rPr>
                <w:rFonts w:ascii="Times New Roman" w:hAnsi="Times New Roman"/>
                <w:sz w:val="20"/>
                <w:szCs w:val="18"/>
                <w:lang w:val="kk-KZ"/>
              </w:rPr>
              <w:t>Прошу учесть этот факт и заложить в проекте бюджета на     2019-2021 годы Департаменту полиции средства для проведении предстоящей реформы.</w:t>
            </w:r>
          </w:p>
        </w:tc>
        <w:tc>
          <w:tcPr>
            <w:tcW w:w="5670" w:type="dxa"/>
            <w:tcBorders>
              <w:top w:val="single" w:sz="4" w:space="0" w:color="000000" w:themeColor="text1"/>
              <w:left w:val="single" w:sz="4" w:space="0" w:color="000000" w:themeColor="text1"/>
              <w:bottom w:val="single" w:sz="4" w:space="0" w:color="000000" w:themeColor="text1"/>
            </w:tcBorders>
          </w:tcPr>
          <w:p w:rsidR="002D21F9" w:rsidRPr="00F54F29" w:rsidRDefault="002D21F9" w:rsidP="00391569">
            <w:pPr>
              <w:jc w:val="both"/>
              <w:rPr>
                <w:rFonts w:ascii="Times New Roman" w:hAnsi="Times New Roman"/>
                <w:sz w:val="20"/>
                <w:szCs w:val="20"/>
                <w:lang w:val="kk-KZ"/>
              </w:rPr>
            </w:pPr>
          </w:p>
          <w:p w:rsidR="002D21F9" w:rsidRPr="00F54F29" w:rsidRDefault="002D21F9" w:rsidP="00391569">
            <w:pPr>
              <w:jc w:val="both"/>
              <w:rPr>
                <w:rFonts w:ascii="Times New Roman" w:hAnsi="Times New Roman"/>
                <w:sz w:val="20"/>
                <w:szCs w:val="20"/>
                <w:lang w:val="kk-KZ"/>
              </w:rPr>
            </w:pPr>
            <w:r w:rsidRPr="006F6D34">
              <w:rPr>
                <w:rFonts w:ascii="Times New Roman" w:hAnsi="Times New Roman"/>
                <w:sz w:val="20"/>
                <w:szCs w:val="28"/>
                <w:lang w:val="kk-KZ"/>
              </w:rPr>
              <w:t>В настоящее время проводится реформа в системе МВД РК и прорабатывается вопрос по 10% сокращению для всех служб ОВД РК. Переаттестация сотрудников ОВД РК будет проходить только в следующем 2019 году. При этом отмечаем, что Фонд заработной платы сохранится.</w:t>
            </w:r>
          </w:p>
        </w:tc>
      </w:tr>
      <w:tr w:rsidR="002D21F9" w:rsidTr="00391569">
        <w:trPr>
          <w:trHeight w:val="3898"/>
        </w:trPr>
        <w:tc>
          <w:tcPr>
            <w:tcW w:w="779" w:type="dxa"/>
            <w:vMerge/>
            <w:tcBorders>
              <w:left w:val="single" w:sz="4" w:space="0" w:color="000000" w:themeColor="text1"/>
              <w:right w:val="single" w:sz="4" w:space="0" w:color="000000" w:themeColor="text1"/>
            </w:tcBorders>
            <w:vAlign w:val="center"/>
          </w:tcPr>
          <w:p w:rsidR="002D21F9" w:rsidRPr="00373679" w:rsidRDefault="002D21F9" w:rsidP="00F9452D">
            <w:pPr>
              <w:jc w:val="center"/>
              <w:rPr>
                <w:rFonts w:ascii="Times New Roman" w:hAnsi="Times New Roman" w:cs="Times New Roman"/>
                <w:szCs w:val="28"/>
              </w:rPr>
            </w:pPr>
          </w:p>
        </w:tc>
        <w:tc>
          <w:tcPr>
            <w:tcW w:w="2873" w:type="dxa"/>
            <w:vMerge/>
            <w:tcBorders>
              <w:left w:val="single" w:sz="4" w:space="0" w:color="000000" w:themeColor="text1"/>
              <w:right w:val="single" w:sz="4" w:space="0" w:color="000000" w:themeColor="text1"/>
            </w:tcBorders>
          </w:tcPr>
          <w:p w:rsidR="002D21F9" w:rsidRPr="00373679" w:rsidRDefault="002D21F9" w:rsidP="00F9452D">
            <w:pPr>
              <w:rPr>
                <w:rFonts w:ascii="Times New Roman" w:hAnsi="Times New Roman"/>
                <w:color w:val="FF0000"/>
                <w:szCs w:val="28"/>
                <w:lang w:val="kk-KZ"/>
              </w:rPr>
            </w:pPr>
          </w:p>
        </w:tc>
        <w:tc>
          <w:tcPr>
            <w:tcW w:w="6237" w:type="dxa"/>
            <w:tcBorders>
              <w:top w:val="single" w:sz="4" w:space="0" w:color="000000" w:themeColor="text1"/>
              <w:left w:val="single" w:sz="4" w:space="0" w:color="000000" w:themeColor="text1"/>
              <w:right w:val="single" w:sz="4" w:space="0" w:color="000000" w:themeColor="text1"/>
            </w:tcBorders>
          </w:tcPr>
          <w:p w:rsidR="002D21F9" w:rsidRPr="00F54F29" w:rsidRDefault="002D21F9" w:rsidP="00E21FCC">
            <w:pPr>
              <w:jc w:val="both"/>
              <w:rPr>
                <w:rFonts w:ascii="Times New Roman" w:hAnsi="Times New Roman"/>
                <w:sz w:val="20"/>
                <w:szCs w:val="18"/>
                <w:lang w:val="kk-KZ"/>
              </w:rPr>
            </w:pPr>
            <w:r w:rsidRPr="00F54F29">
              <w:rPr>
                <w:rFonts w:ascii="Times New Roman" w:hAnsi="Times New Roman"/>
                <w:sz w:val="20"/>
                <w:szCs w:val="18"/>
                <w:lang w:val="kk-KZ"/>
              </w:rPr>
              <w:t xml:space="preserve">Ежегодно поднимаю вопрос по финансированию велодорожек. </w:t>
            </w:r>
            <w:r w:rsidRPr="00F54F29">
              <w:rPr>
                <w:rFonts w:ascii="Times New Roman" w:hAnsi="Times New Roman"/>
                <w:sz w:val="20"/>
                <w:szCs w:val="18"/>
              </w:rPr>
              <w:t>Прошу дать полную информацию по данному вопросу и с расшифровкой средств, заложенных в бюджете на эти цели.</w:t>
            </w:r>
          </w:p>
        </w:tc>
        <w:tc>
          <w:tcPr>
            <w:tcW w:w="5670" w:type="dxa"/>
            <w:tcBorders>
              <w:top w:val="single" w:sz="4" w:space="0" w:color="000000" w:themeColor="text1"/>
              <w:left w:val="single" w:sz="4" w:space="0" w:color="000000" w:themeColor="text1"/>
            </w:tcBorders>
          </w:tcPr>
          <w:p w:rsidR="002D21F9" w:rsidRPr="00D9630D" w:rsidRDefault="002D21F9" w:rsidP="00391569">
            <w:pPr>
              <w:jc w:val="both"/>
              <w:rPr>
                <w:rFonts w:ascii="Times New Roman" w:eastAsia="Calibri" w:hAnsi="Times New Roman" w:cs="Times New Roman"/>
                <w:sz w:val="20"/>
                <w:szCs w:val="28"/>
              </w:rPr>
            </w:pPr>
            <w:r w:rsidRPr="00D9630D">
              <w:rPr>
                <w:rFonts w:ascii="Times New Roman" w:hAnsi="Times New Roman" w:cs="Times New Roman"/>
                <w:sz w:val="20"/>
                <w:szCs w:val="28"/>
              </w:rPr>
              <w:t>В рамках разработанного Комплексного</w:t>
            </w:r>
            <w:r w:rsidRPr="00D9630D">
              <w:rPr>
                <w:rFonts w:ascii="Times New Roman" w:eastAsia="Times New Roman" w:hAnsi="Times New Roman" w:cs="Times New Roman"/>
                <w:sz w:val="20"/>
                <w:szCs w:val="28"/>
              </w:rPr>
              <w:t xml:space="preserve"> плана по компактной застройке </w:t>
            </w:r>
            <w:r w:rsidRPr="00D9630D">
              <w:rPr>
                <w:rFonts w:ascii="Times New Roman" w:eastAsia="Calibri" w:hAnsi="Times New Roman" w:cs="Times New Roman"/>
                <w:sz w:val="20"/>
                <w:szCs w:val="28"/>
              </w:rPr>
              <w:t>города Астаны с обеспечением инженерно-транспортной инфраструктуры на 2019-2023 годы, утвержденного</w:t>
            </w:r>
            <w:r w:rsidR="00FC138E">
              <w:rPr>
                <w:rFonts w:ascii="Times New Roman" w:eastAsia="Calibri" w:hAnsi="Times New Roman" w:cs="Times New Roman"/>
                <w:sz w:val="20"/>
                <w:szCs w:val="28"/>
                <w:lang w:val="kk-KZ"/>
              </w:rPr>
              <w:t xml:space="preserve"> ППРК </w:t>
            </w:r>
            <w:r w:rsidRPr="00D9630D">
              <w:rPr>
                <w:rFonts w:ascii="Times New Roman" w:eastAsia="Calibri" w:hAnsi="Times New Roman" w:cs="Times New Roman"/>
                <w:sz w:val="20"/>
                <w:szCs w:val="28"/>
              </w:rPr>
              <w:t xml:space="preserve">от 24 сентября 2018 года №590 потребность на развитие велосипедной и дорожно-тропиночной сети составляет 40 581 млн. тенге, в том числе на 2019 год </w:t>
            </w:r>
            <w:r w:rsidRPr="00D9630D">
              <w:rPr>
                <w:rFonts w:ascii="Times New Roman" w:eastAsia="Calibri" w:hAnsi="Times New Roman" w:cs="Times New Roman"/>
                <w:b/>
                <w:sz w:val="20"/>
                <w:szCs w:val="28"/>
              </w:rPr>
              <w:t>3 461 млн. тенге</w:t>
            </w:r>
            <w:proofErr w:type="gramStart"/>
            <w:r w:rsidRPr="00D9630D">
              <w:rPr>
                <w:rFonts w:ascii="Times New Roman" w:eastAsia="Calibri" w:hAnsi="Times New Roman" w:cs="Times New Roman"/>
                <w:b/>
                <w:sz w:val="20"/>
                <w:szCs w:val="28"/>
              </w:rPr>
              <w:t xml:space="preserve"> </w:t>
            </w:r>
            <w:r w:rsidRPr="00D9630D">
              <w:rPr>
                <w:rFonts w:ascii="Times New Roman" w:eastAsia="Calibri" w:hAnsi="Times New Roman" w:cs="Times New Roman"/>
                <w:sz w:val="20"/>
                <w:szCs w:val="28"/>
              </w:rPr>
              <w:t>,</w:t>
            </w:r>
            <w:proofErr w:type="gramEnd"/>
            <w:r>
              <w:rPr>
                <w:rFonts w:ascii="Times New Roman" w:eastAsia="Calibri" w:hAnsi="Times New Roman" w:cs="Times New Roman"/>
                <w:sz w:val="20"/>
                <w:szCs w:val="28"/>
              </w:rPr>
              <w:t xml:space="preserve"> </w:t>
            </w:r>
            <w:r w:rsidRPr="00D9630D">
              <w:rPr>
                <w:rFonts w:ascii="Times New Roman" w:eastAsia="Calibri" w:hAnsi="Times New Roman" w:cs="Times New Roman"/>
                <w:sz w:val="20"/>
                <w:szCs w:val="28"/>
              </w:rPr>
              <w:t xml:space="preserve">на 2020 год </w:t>
            </w:r>
            <w:r w:rsidRPr="00D9630D">
              <w:rPr>
                <w:rFonts w:ascii="Times New Roman" w:eastAsia="Calibri" w:hAnsi="Times New Roman" w:cs="Times New Roman"/>
                <w:b/>
                <w:sz w:val="20"/>
                <w:szCs w:val="28"/>
              </w:rPr>
              <w:t>5 432 млн. тенг</w:t>
            </w:r>
            <w:r w:rsidRPr="00D9630D">
              <w:rPr>
                <w:rFonts w:ascii="Times New Roman" w:eastAsia="Calibri" w:hAnsi="Times New Roman" w:cs="Times New Roman"/>
                <w:sz w:val="20"/>
                <w:szCs w:val="28"/>
              </w:rPr>
              <w:t xml:space="preserve">е, на 2021 год </w:t>
            </w:r>
            <w:r w:rsidRPr="00D9630D">
              <w:rPr>
                <w:rFonts w:ascii="Times New Roman" w:eastAsia="Calibri" w:hAnsi="Times New Roman" w:cs="Times New Roman"/>
                <w:b/>
                <w:sz w:val="20"/>
                <w:szCs w:val="28"/>
              </w:rPr>
              <w:t>7 988 млн. тенге</w:t>
            </w:r>
            <w:r w:rsidRPr="00D9630D">
              <w:rPr>
                <w:rFonts w:ascii="Times New Roman" w:eastAsia="Calibri" w:hAnsi="Times New Roman" w:cs="Times New Roman"/>
                <w:sz w:val="20"/>
                <w:szCs w:val="28"/>
              </w:rPr>
              <w:t xml:space="preserve">, на 2022 год </w:t>
            </w:r>
            <w:r w:rsidRPr="00D9630D">
              <w:rPr>
                <w:rFonts w:ascii="Times New Roman" w:eastAsia="Calibri" w:hAnsi="Times New Roman" w:cs="Times New Roman"/>
                <w:b/>
                <w:sz w:val="20"/>
                <w:szCs w:val="28"/>
              </w:rPr>
              <w:t>13 200 млн. тенге,</w:t>
            </w:r>
            <w:r w:rsidRPr="00D9630D">
              <w:rPr>
                <w:rFonts w:ascii="Times New Roman" w:eastAsia="Calibri" w:hAnsi="Times New Roman" w:cs="Times New Roman"/>
                <w:sz w:val="20"/>
                <w:szCs w:val="28"/>
              </w:rPr>
              <w:t xml:space="preserve"> на 2023 год </w:t>
            </w:r>
            <w:r w:rsidRPr="00D9630D">
              <w:rPr>
                <w:rFonts w:ascii="Times New Roman" w:eastAsia="Calibri" w:hAnsi="Times New Roman" w:cs="Times New Roman"/>
                <w:b/>
                <w:sz w:val="20"/>
                <w:szCs w:val="28"/>
              </w:rPr>
              <w:t>10 500 млн. тенге.</w:t>
            </w:r>
          </w:p>
          <w:p w:rsidR="002D21F9" w:rsidRPr="00391569" w:rsidRDefault="002D21F9" w:rsidP="00391569">
            <w:pPr>
              <w:jc w:val="both"/>
              <w:rPr>
                <w:rFonts w:ascii="Times New Roman" w:hAnsi="Times New Roman"/>
                <w:sz w:val="20"/>
                <w:szCs w:val="20"/>
              </w:rPr>
            </w:pPr>
            <w:r w:rsidRPr="00D9630D">
              <w:rPr>
                <w:rFonts w:ascii="Times New Roman" w:hAnsi="Times New Roman" w:cs="Times New Roman"/>
                <w:sz w:val="20"/>
                <w:szCs w:val="28"/>
              </w:rPr>
              <w:t>В связи с ограниченными возможностями бюджета в проекте бюджета на 2019-2021 годы администратору бюджетных программ ГУ «Управление охраны окружающей среды и природопользования города Астаны» средств не предусмотрено.</w:t>
            </w:r>
          </w:p>
        </w:tc>
      </w:tr>
      <w:tr w:rsidR="002D21F9" w:rsidTr="00F54F29">
        <w:trPr>
          <w:trHeight w:val="1285"/>
        </w:trPr>
        <w:tc>
          <w:tcPr>
            <w:tcW w:w="779" w:type="dxa"/>
            <w:vMerge w:val="restart"/>
            <w:tcBorders>
              <w:left w:val="single" w:sz="4" w:space="0" w:color="000000" w:themeColor="text1"/>
              <w:right w:val="single" w:sz="4" w:space="0" w:color="000000" w:themeColor="text1"/>
            </w:tcBorders>
            <w:vAlign w:val="center"/>
          </w:tcPr>
          <w:p w:rsidR="002D21F9" w:rsidRPr="00373679" w:rsidRDefault="002D21F9" w:rsidP="00F9452D">
            <w:pPr>
              <w:jc w:val="center"/>
              <w:rPr>
                <w:rFonts w:ascii="Times New Roman" w:hAnsi="Times New Roman" w:cs="Times New Roman"/>
                <w:szCs w:val="28"/>
                <w:lang w:val="en-US"/>
              </w:rPr>
            </w:pPr>
            <w:r w:rsidRPr="00373679">
              <w:rPr>
                <w:rFonts w:ascii="Times New Roman" w:hAnsi="Times New Roman" w:cs="Times New Roman"/>
                <w:szCs w:val="28"/>
              </w:rPr>
              <w:t>25</w:t>
            </w:r>
            <w:r w:rsidRPr="00373679">
              <w:rPr>
                <w:rFonts w:ascii="Times New Roman" w:hAnsi="Times New Roman" w:cs="Times New Roman"/>
                <w:szCs w:val="28"/>
                <w:lang w:val="en-US"/>
              </w:rPr>
              <w:t>.</w:t>
            </w:r>
          </w:p>
        </w:tc>
        <w:tc>
          <w:tcPr>
            <w:tcW w:w="2873" w:type="dxa"/>
            <w:vMerge w:val="restart"/>
            <w:tcBorders>
              <w:left w:val="single" w:sz="4" w:space="0" w:color="000000" w:themeColor="text1"/>
              <w:right w:val="single" w:sz="4" w:space="0" w:color="000000" w:themeColor="text1"/>
            </w:tcBorders>
            <w:vAlign w:val="center"/>
          </w:tcPr>
          <w:p w:rsidR="002D21F9" w:rsidRPr="00373679" w:rsidRDefault="002D21F9" w:rsidP="00F9452D">
            <w:pPr>
              <w:rPr>
                <w:rFonts w:ascii="Times New Roman" w:hAnsi="Times New Roman"/>
                <w:szCs w:val="28"/>
                <w:lang w:val="kk-KZ"/>
              </w:rPr>
            </w:pPr>
            <w:r w:rsidRPr="00373679">
              <w:rPr>
                <w:rFonts w:ascii="Times New Roman" w:hAnsi="Times New Roman"/>
                <w:szCs w:val="28"/>
                <w:lang w:val="kk-KZ"/>
              </w:rPr>
              <w:t>Шайдаров М.З., депутат от 4 округа</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1F9" w:rsidRPr="00F54F29" w:rsidRDefault="002D21F9" w:rsidP="00E21FCC">
            <w:pPr>
              <w:jc w:val="both"/>
              <w:rPr>
                <w:rFonts w:ascii="Times New Roman" w:hAnsi="Times New Roman"/>
                <w:sz w:val="20"/>
                <w:szCs w:val="18"/>
                <w:lang w:val="kk-KZ"/>
              </w:rPr>
            </w:pPr>
            <w:r w:rsidRPr="00F54F29">
              <w:rPr>
                <w:rFonts w:ascii="Times New Roman" w:hAnsi="Times New Roman"/>
                <w:sz w:val="20"/>
                <w:szCs w:val="18"/>
                <w:lang w:val="kk-KZ"/>
              </w:rPr>
              <w:t xml:space="preserve">В рамках реформы в системе Министерства внутренних дел РК предполагается также замена полицейской формы. </w:t>
            </w:r>
            <w:r w:rsidRPr="00F54F29">
              <w:rPr>
                <w:rFonts w:ascii="Times New Roman" w:hAnsi="Times New Roman"/>
                <w:sz w:val="20"/>
                <w:szCs w:val="18"/>
              </w:rPr>
              <w:t xml:space="preserve">Предлагаю изучить данный вопрос и по возможности пересмотреть и заложить </w:t>
            </w:r>
            <w:r w:rsidRPr="00F54F29">
              <w:rPr>
                <w:rFonts w:ascii="Times New Roman" w:hAnsi="Times New Roman"/>
                <w:sz w:val="20"/>
                <w:szCs w:val="18"/>
                <w:lang w:val="kk-KZ"/>
              </w:rPr>
              <w:t>необходимую сумму для этих целей в бюджет.</w:t>
            </w:r>
          </w:p>
        </w:tc>
        <w:tc>
          <w:tcPr>
            <w:tcW w:w="5670" w:type="dxa"/>
            <w:tcBorders>
              <w:top w:val="single" w:sz="4" w:space="0" w:color="000000" w:themeColor="text1"/>
              <w:left w:val="single" w:sz="4" w:space="0" w:color="000000" w:themeColor="text1"/>
              <w:bottom w:val="single" w:sz="4" w:space="0" w:color="000000" w:themeColor="text1"/>
            </w:tcBorders>
          </w:tcPr>
          <w:p w:rsidR="002D21F9" w:rsidRPr="00FC138E" w:rsidRDefault="002D21F9" w:rsidP="00391569">
            <w:pPr>
              <w:jc w:val="both"/>
              <w:rPr>
                <w:rFonts w:ascii="Times New Roman" w:hAnsi="Times New Roman"/>
                <w:sz w:val="20"/>
                <w:szCs w:val="28"/>
                <w:lang w:val="kk-KZ"/>
              </w:rPr>
            </w:pPr>
            <w:r w:rsidRPr="00FC138E">
              <w:rPr>
                <w:rFonts w:ascii="Times New Roman" w:hAnsi="Times New Roman"/>
                <w:sz w:val="20"/>
                <w:szCs w:val="28"/>
                <w:lang w:val="kk-KZ"/>
              </w:rPr>
              <w:t xml:space="preserve">В настоящее время МВД РК прорабатывается вопрос по внесению изменений в натуральные нормы обеспечения полицеских ОВД РК форменным обмундированием и вещевым имуществом. </w:t>
            </w:r>
          </w:p>
          <w:p w:rsidR="002D21F9" w:rsidRPr="00FC138E" w:rsidRDefault="002D21F9" w:rsidP="00391569">
            <w:pPr>
              <w:jc w:val="both"/>
              <w:rPr>
                <w:rFonts w:ascii="Times New Roman" w:hAnsi="Times New Roman"/>
                <w:b/>
                <w:sz w:val="20"/>
                <w:szCs w:val="28"/>
                <w:lang w:val="kk-KZ"/>
              </w:rPr>
            </w:pPr>
            <w:r w:rsidRPr="00FC138E">
              <w:rPr>
                <w:rFonts w:ascii="Times New Roman" w:hAnsi="Times New Roman"/>
                <w:sz w:val="20"/>
                <w:szCs w:val="28"/>
                <w:lang w:val="kk-KZ"/>
              </w:rPr>
              <w:t xml:space="preserve">В бюджете ДП г.Астаны на закуп обмундирования предусмотрены денежные средства более </w:t>
            </w:r>
            <w:r w:rsidRPr="00FC138E">
              <w:rPr>
                <w:rFonts w:ascii="Times New Roman" w:hAnsi="Times New Roman"/>
                <w:b/>
                <w:sz w:val="20"/>
                <w:szCs w:val="28"/>
                <w:lang w:val="kk-KZ"/>
              </w:rPr>
              <w:t>152 млн.тенге.</w:t>
            </w:r>
          </w:p>
          <w:p w:rsidR="00E21FCC" w:rsidRPr="00F54F29" w:rsidRDefault="00E21FCC" w:rsidP="00391569">
            <w:pPr>
              <w:jc w:val="both"/>
              <w:rPr>
                <w:rFonts w:ascii="Times New Roman" w:hAnsi="Times New Roman"/>
                <w:sz w:val="20"/>
                <w:szCs w:val="20"/>
                <w:lang w:val="kk-KZ"/>
              </w:rPr>
            </w:pPr>
          </w:p>
        </w:tc>
      </w:tr>
      <w:tr w:rsidR="002D21F9" w:rsidTr="009A4AE8">
        <w:trPr>
          <w:trHeight w:val="1012"/>
        </w:trPr>
        <w:tc>
          <w:tcPr>
            <w:tcW w:w="779" w:type="dxa"/>
            <w:vMerge/>
            <w:tcBorders>
              <w:left w:val="single" w:sz="4" w:space="0" w:color="000000" w:themeColor="text1"/>
              <w:right w:val="single" w:sz="4" w:space="0" w:color="000000" w:themeColor="text1"/>
            </w:tcBorders>
            <w:vAlign w:val="center"/>
          </w:tcPr>
          <w:p w:rsidR="002D21F9" w:rsidRPr="00373679" w:rsidRDefault="002D21F9" w:rsidP="00F9452D">
            <w:pPr>
              <w:jc w:val="center"/>
              <w:rPr>
                <w:rFonts w:ascii="Times New Roman" w:hAnsi="Times New Roman" w:cs="Times New Roman"/>
                <w:szCs w:val="28"/>
              </w:rPr>
            </w:pPr>
          </w:p>
        </w:tc>
        <w:tc>
          <w:tcPr>
            <w:tcW w:w="2873" w:type="dxa"/>
            <w:vMerge/>
            <w:tcBorders>
              <w:left w:val="single" w:sz="4" w:space="0" w:color="000000" w:themeColor="text1"/>
              <w:right w:val="single" w:sz="4" w:space="0" w:color="000000" w:themeColor="text1"/>
            </w:tcBorders>
          </w:tcPr>
          <w:p w:rsidR="002D21F9" w:rsidRPr="00373679" w:rsidRDefault="002D21F9" w:rsidP="00F9452D">
            <w:pPr>
              <w:rPr>
                <w:rFonts w:ascii="Times New Roman" w:hAnsi="Times New Roman"/>
                <w:szCs w:val="28"/>
                <w:lang w:val="kk-KZ"/>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1F9" w:rsidRPr="00F54F29" w:rsidRDefault="002D21F9" w:rsidP="00E21FCC">
            <w:pPr>
              <w:jc w:val="both"/>
              <w:rPr>
                <w:rFonts w:ascii="Times New Roman" w:hAnsi="Times New Roman"/>
                <w:sz w:val="20"/>
                <w:szCs w:val="18"/>
                <w:lang w:val="kk-KZ"/>
              </w:rPr>
            </w:pPr>
            <w:r w:rsidRPr="00F54F29">
              <w:rPr>
                <w:rFonts w:ascii="Times New Roman" w:hAnsi="Times New Roman"/>
                <w:sz w:val="20"/>
                <w:szCs w:val="18"/>
                <w:lang w:val="kk-KZ"/>
              </w:rPr>
              <w:t>Вопрос строительства пожарного депо неоднократно поднимался депутатами. На сегодня нет никакой информации  по завершению строительства пожарного депо. Пожарные депо должны быть рассредоточены по всему городу, чтобы время приезда было минимальное.</w:t>
            </w:r>
          </w:p>
          <w:p w:rsidR="002D21F9" w:rsidRPr="00F54F29" w:rsidRDefault="002D21F9" w:rsidP="00E21FCC">
            <w:pPr>
              <w:jc w:val="both"/>
              <w:rPr>
                <w:rFonts w:ascii="Times New Roman" w:hAnsi="Times New Roman"/>
                <w:sz w:val="20"/>
                <w:szCs w:val="18"/>
                <w:lang w:val="kk-KZ"/>
              </w:rPr>
            </w:pPr>
            <w:r w:rsidRPr="00F54F29">
              <w:rPr>
                <w:rFonts w:ascii="Times New Roman" w:hAnsi="Times New Roman"/>
                <w:sz w:val="20"/>
                <w:szCs w:val="18"/>
                <w:lang w:val="kk-KZ"/>
              </w:rPr>
              <w:t>В этой связи, вношу предложение ускорить строительство пожарного депо.</w:t>
            </w:r>
          </w:p>
        </w:tc>
        <w:tc>
          <w:tcPr>
            <w:tcW w:w="5670" w:type="dxa"/>
            <w:tcBorders>
              <w:top w:val="single" w:sz="4" w:space="0" w:color="000000" w:themeColor="text1"/>
              <w:left w:val="single" w:sz="4" w:space="0" w:color="000000" w:themeColor="text1"/>
              <w:bottom w:val="single" w:sz="4" w:space="0" w:color="000000" w:themeColor="text1"/>
            </w:tcBorders>
          </w:tcPr>
          <w:p w:rsidR="002D21F9" w:rsidRPr="00D9630D" w:rsidRDefault="002D21F9" w:rsidP="00391569">
            <w:pPr>
              <w:jc w:val="both"/>
              <w:rPr>
                <w:rFonts w:ascii="Times New Roman" w:eastAsia="Calibri" w:hAnsi="Times New Roman" w:cs="Times New Roman"/>
                <w:sz w:val="20"/>
                <w:szCs w:val="28"/>
              </w:rPr>
            </w:pPr>
            <w:r w:rsidRPr="00D9630D">
              <w:rPr>
                <w:rFonts w:ascii="Times New Roman" w:hAnsi="Times New Roman" w:cs="Times New Roman"/>
                <w:sz w:val="20"/>
                <w:szCs w:val="28"/>
              </w:rPr>
              <w:t>В рамках разработанного Комплексного</w:t>
            </w:r>
            <w:r w:rsidRPr="00D9630D">
              <w:rPr>
                <w:rFonts w:ascii="Times New Roman" w:eastAsia="Times New Roman" w:hAnsi="Times New Roman" w:cs="Times New Roman"/>
                <w:sz w:val="20"/>
                <w:szCs w:val="28"/>
              </w:rPr>
              <w:t xml:space="preserve"> плана по компактной застройке </w:t>
            </w:r>
            <w:r w:rsidRPr="00D9630D">
              <w:rPr>
                <w:rFonts w:ascii="Times New Roman" w:eastAsia="Calibri" w:hAnsi="Times New Roman" w:cs="Times New Roman"/>
                <w:sz w:val="20"/>
                <w:szCs w:val="28"/>
              </w:rPr>
              <w:t xml:space="preserve">Астаны с обеспечением инженерно-транспортной инфраструктуры на 2019-2023 годы, утвержденного Постановлением Правительства Республики Казахстан от 24 сентября 2018 года №590 потребность на строительство пожарных депо составляет 3 448 млн. тенге, в том числе на 2019 год </w:t>
            </w:r>
            <w:r w:rsidRPr="00D9630D">
              <w:rPr>
                <w:rFonts w:ascii="Times New Roman" w:eastAsia="Calibri" w:hAnsi="Times New Roman" w:cs="Times New Roman"/>
                <w:b/>
                <w:sz w:val="20"/>
                <w:szCs w:val="28"/>
              </w:rPr>
              <w:t>1 537 млн. тенге.</w:t>
            </w:r>
          </w:p>
          <w:p w:rsidR="002D21F9" w:rsidRPr="00D9630D" w:rsidRDefault="002D21F9" w:rsidP="00391569">
            <w:pPr>
              <w:jc w:val="both"/>
              <w:rPr>
                <w:rFonts w:ascii="Times New Roman" w:hAnsi="Times New Roman" w:cs="Times New Roman"/>
                <w:sz w:val="20"/>
                <w:szCs w:val="28"/>
              </w:rPr>
            </w:pPr>
            <w:r w:rsidRPr="00D9630D">
              <w:rPr>
                <w:rFonts w:ascii="Times New Roman" w:hAnsi="Times New Roman" w:cs="Times New Roman"/>
                <w:sz w:val="20"/>
                <w:szCs w:val="28"/>
              </w:rPr>
              <w:t xml:space="preserve">В проекте бюджета на 2019-2021 годы администратору бюджетных программ ГУ «Управление строительства и жилищной политики  города Астаны» по бюджетной программе 061 «Развитие объектов государственных органов» </w:t>
            </w:r>
            <w:r w:rsidRPr="00D9630D">
              <w:rPr>
                <w:rFonts w:ascii="Times New Roman" w:hAnsi="Times New Roman" w:cs="Times New Roman"/>
                <w:sz w:val="20"/>
                <w:szCs w:val="28"/>
              </w:rPr>
              <w:lastRenderedPageBreak/>
              <w:t xml:space="preserve">на завершение строительства пожарного депо на 6 выездов со складами длительного хранения в 2019 году предусмотрено </w:t>
            </w:r>
            <w:r w:rsidRPr="00D9630D">
              <w:rPr>
                <w:rFonts w:ascii="Times New Roman" w:hAnsi="Times New Roman" w:cs="Times New Roman"/>
                <w:b/>
                <w:sz w:val="20"/>
                <w:szCs w:val="28"/>
              </w:rPr>
              <w:t>669 611 тыс. тенге</w:t>
            </w:r>
            <w:r w:rsidRPr="00D9630D">
              <w:rPr>
                <w:rFonts w:ascii="Times New Roman" w:hAnsi="Times New Roman" w:cs="Times New Roman"/>
                <w:sz w:val="20"/>
                <w:szCs w:val="28"/>
              </w:rPr>
              <w:t xml:space="preserve">. Кроме того, ГУ «Управление регенерации городской среды города Астаны» по программе 030 «Развитие объектов мобилизационной подготовки и чрезвычайных ситуаций» предусмотрено 389 000 тыс. тенге, в том числе на 2019 год </w:t>
            </w:r>
            <w:r w:rsidRPr="00D9630D">
              <w:rPr>
                <w:rFonts w:ascii="Times New Roman" w:hAnsi="Times New Roman" w:cs="Times New Roman"/>
                <w:b/>
                <w:sz w:val="20"/>
                <w:szCs w:val="28"/>
              </w:rPr>
              <w:t>89 000 тыс. тенге.</w:t>
            </w:r>
          </w:p>
          <w:p w:rsidR="002D21F9" w:rsidRDefault="002D21F9" w:rsidP="00391569">
            <w:pPr>
              <w:jc w:val="both"/>
              <w:rPr>
                <w:rFonts w:ascii="Times New Roman" w:hAnsi="Times New Roman"/>
                <w:sz w:val="20"/>
                <w:szCs w:val="28"/>
              </w:rPr>
            </w:pPr>
            <w:r w:rsidRPr="00D9630D">
              <w:rPr>
                <w:rFonts w:ascii="Times New Roman" w:hAnsi="Times New Roman" w:cs="Times New Roman"/>
                <w:sz w:val="20"/>
                <w:szCs w:val="28"/>
              </w:rPr>
              <w:t xml:space="preserve">Вместе с тем, согласно статьи 53 Бюджетного кодекса Республики Казахстан </w:t>
            </w:r>
            <w:r w:rsidR="00FC138E" w:rsidRPr="00D9630D">
              <w:rPr>
                <w:rFonts w:ascii="Times New Roman" w:hAnsi="Times New Roman" w:cs="Times New Roman"/>
                <w:sz w:val="20"/>
                <w:szCs w:val="28"/>
              </w:rPr>
              <w:t>расходы,</w:t>
            </w:r>
            <w:r w:rsidRPr="00D9630D">
              <w:rPr>
                <w:rFonts w:ascii="Times New Roman" w:hAnsi="Times New Roman" w:cs="Times New Roman"/>
                <w:sz w:val="20"/>
                <w:szCs w:val="28"/>
              </w:rPr>
              <w:t xml:space="preserve"> связанные с обеспечение деятельности государственной противопожарной службы относятся к расходам </w:t>
            </w:r>
            <w:r w:rsidRPr="00D9630D">
              <w:rPr>
                <w:rFonts w:ascii="Times New Roman" w:hAnsi="Times New Roman"/>
                <w:sz w:val="20"/>
                <w:szCs w:val="28"/>
              </w:rPr>
              <w:t>республиканского бюджета.</w:t>
            </w:r>
          </w:p>
          <w:p w:rsidR="002D21F9" w:rsidRPr="00F54F29" w:rsidRDefault="002D21F9" w:rsidP="00391569">
            <w:pPr>
              <w:jc w:val="both"/>
              <w:rPr>
                <w:rFonts w:ascii="Times New Roman" w:hAnsi="Times New Roman"/>
                <w:sz w:val="20"/>
                <w:szCs w:val="20"/>
                <w:lang w:val="kk-KZ"/>
              </w:rPr>
            </w:pPr>
          </w:p>
        </w:tc>
      </w:tr>
      <w:tr w:rsidR="002D21F9" w:rsidTr="00491E5F">
        <w:trPr>
          <w:trHeight w:val="1012"/>
        </w:trPr>
        <w:tc>
          <w:tcPr>
            <w:tcW w:w="779" w:type="dxa"/>
            <w:vMerge/>
            <w:tcBorders>
              <w:left w:val="single" w:sz="4" w:space="0" w:color="000000" w:themeColor="text1"/>
              <w:bottom w:val="single" w:sz="4" w:space="0" w:color="000000" w:themeColor="text1"/>
              <w:right w:val="single" w:sz="4" w:space="0" w:color="000000" w:themeColor="text1"/>
            </w:tcBorders>
            <w:vAlign w:val="center"/>
          </w:tcPr>
          <w:p w:rsidR="002D21F9" w:rsidRPr="00373679" w:rsidRDefault="002D21F9" w:rsidP="00F9452D">
            <w:pPr>
              <w:jc w:val="center"/>
              <w:rPr>
                <w:rFonts w:ascii="Times New Roman" w:hAnsi="Times New Roman" w:cs="Times New Roman"/>
                <w:szCs w:val="28"/>
              </w:rPr>
            </w:pPr>
          </w:p>
        </w:tc>
        <w:tc>
          <w:tcPr>
            <w:tcW w:w="2873" w:type="dxa"/>
            <w:vMerge/>
            <w:tcBorders>
              <w:left w:val="single" w:sz="4" w:space="0" w:color="000000" w:themeColor="text1"/>
              <w:bottom w:val="single" w:sz="4" w:space="0" w:color="000000" w:themeColor="text1"/>
              <w:right w:val="single" w:sz="4" w:space="0" w:color="000000" w:themeColor="text1"/>
            </w:tcBorders>
          </w:tcPr>
          <w:p w:rsidR="002D21F9" w:rsidRPr="00373679" w:rsidRDefault="002D21F9" w:rsidP="00F9452D">
            <w:pPr>
              <w:rPr>
                <w:rFonts w:ascii="Times New Roman" w:hAnsi="Times New Roman"/>
                <w:szCs w:val="28"/>
                <w:lang w:val="kk-KZ"/>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1F9" w:rsidRPr="00391569" w:rsidRDefault="002D21F9" w:rsidP="00E21FCC">
            <w:pPr>
              <w:jc w:val="both"/>
              <w:rPr>
                <w:rFonts w:ascii="Times New Roman" w:hAnsi="Times New Roman"/>
                <w:sz w:val="20"/>
                <w:szCs w:val="18"/>
                <w:lang w:val="kk-KZ"/>
              </w:rPr>
            </w:pPr>
            <w:r w:rsidRPr="00391569">
              <w:rPr>
                <w:rFonts w:ascii="Times New Roman" w:hAnsi="Times New Roman"/>
                <w:sz w:val="20"/>
                <w:szCs w:val="18"/>
                <w:lang w:val="kk-KZ"/>
              </w:rPr>
              <w:t xml:space="preserve">Наш город нельзя сравнивать с городами Кокшетау,   Петропавловском и другими. В Астане очень много небоскребов, высотных зданий. В настоящее время у ДЧС отсутствует спецехника, чтобы оперативно оказать помощь. Поэтому предлагаю департаменту по чрезвычайным ситуациям  подготовить бюджетную заявку на уточнение бюджета на март  2019 года на приобретение соответствующего оборудования. </w:t>
            </w:r>
          </w:p>
        </w:tc>
        <w:tc>
          <w:tcPr>
            <w:tcW w:w="5670" w:type="dxa"/>
            <w:vMerge w:val="restart"/>
            <w:tcBorders>
              <w:top w:val="single" w:sz="4" w:space="0" w:color="000000" w:themeColor="text1"/>
              <w:left w:val="single" w:sz="4" w:space="0" w:color="000000" w:themeColor="text1"/>
            </w:tcBorders>
          </w:tcPr>
          <w:p w:rsidR="002D21F9" w:rsidRPr="00391569" w:rsidRDefault="002D21F9" w:rsidP="00391569">
            <w:pPr>
              <w:jc w:val="both"/>
              <w:rPr>
                <w:rFonts w:ascii="Times New Roman" w:hAnsi="Times New Roman"/>
                <w:sz w:val="20"/>
                <w:szCs w:val="28"/>
                <w:lang w:val="kk-KZ"/>
              </w:rPr>
            </w:pPr>
            <w:r w:rsidRPr="00391569">
              <w:rPr>
                <w:rFonts w:ascii="Times New Roman" w:hAnsi="Times New Roman"/>
                <w:sz w:val="20"/>
                <w:szCs w:val="28"/>
                <w:lang w:val="kk-KZ"/>
              </w:rPr>
              <w:t>ДЧС согласно статье 53 Бюджетного кодекса РК  финансируется за счет средств республиканского бюджета, соответсвенно ДЧС бюджетные завки следует вносить на рассмотрение в профильный комитет МВД РК для вынесения на Республиканскую бюджетную комиссию.</w:t>
            </w:r>
          </w:p>
          <w:p w:rsidR="002D21F9" w:rsidRPr="00391569" w:rsidRDefault="002D21F9" w:rsidP="00391569">
            <w:pPr>
              <w:jc w:val="both"/>
              <w:rPr>
                <w:rFonts w:ascii="Times New Roman" w:hAnsi="Times New Roman"/>
                <w:sz w:val="20"/>
                <w:szCs w:val="28"/>
                <w:lang w:val="kk-KZ"/>
              </w:rPr>
            </w:pPr>
            <w:r w:rsidRPr="00391569">
              <w:rPr>
                <w:rFonts w:ascii="Times New Roman" w:hAnsi="Times New Roman"/>
                <w:sz w:val="20"/>
                <w:szCs w:val="28"/>
                <w:lang w:val="kk-KZ"/>
              </w:rPr>
              <w:t>Для сведения сообщаем, что в адрес Управления стратегического и бюджетного планирования информация ДЧС о поданных в КЧС МВД РК бюджетных заявках на приобретение расматриваемого пожарно тех.оборудования не предоставлялась.</w:t>
            </w:r>
          </w:p>
          <w:p w:rsidR="002D21F9" w:rsidRPr="00391569" w:rsidRDefault="002D21F9" w:rsidP="00391569">
            <w:pPr>
              <w:jc w:val="both"/>
              <w:rPr>
                <w:rFonts w:ascii="Times New Roman" w:hAnsi="Times New Roman"/>
                <w:b/>
                <w:sz w:val="20"/>
                <w:szCs w:val="28"/>
                <w:lang w:val="kk-KZ"/>
              </w:rPr>
            </w:pPr>
            <w:r w:rsidRPr="00391569">
              <w:rPr>
                <w:rFonts w:ascii="Times New Roman" w:hAnsi="Times New Roman"/>
                <w:sz w:val="20"/>
                <w:szCs w:val="28"/>
                <w:lang w:val="kk-KZ"/>
              </w:rPr>
              <w:t xml:space="preserve">При этом, </w:t>
            </w:r>
            <w:r w:rsidRPr="00391569">
              <w:rPr>
                <w:rFonts w:ascii="Times New Roman" w:hAnsi="Times New Roman"/>
                <w:b/>
                <w:sz w:val="20"/>
                <w:szCs w:val="28"/>
                <w:lang w:val="kk-KZ"/>
              </w:rPr>
              <w:t>первоначальная бюджетная заявка</w:t>
            </w:r>
            <w:r w:rsidRPr="00391569">
              <w:rPr>
                <w:rFonts w:ascii="Times New Roman" w:hAnsi="Times New Roman"/>
                <w:sz w:val="20"/>
                <w:szCs w:val="28"/>
                <w:lang w:val="kk-KZ"/>
              </w:rPr>
              <w:t xml:space="preserve"> ДЧС о дополнительной потребности была направлена </w:t>
            </w:r>
            <w:r>
              <w:rPr>
                <w:rFonts w:ascii="Times New Roman" w:hAnsi="Times New Roman"/>
                <w:b/>
                <w:sz w:val="20"/>
                <w:szCs w:val="28"/>
                <w:lang w:val="kk-KZ"/>
              </w:rPr>
              <w:t xml:space="preserve">в электронном </w:t>
            </w:r>
            <w:r w:rsidRPr="00391569">
              <w:rPr>
                <w:rFonts w:ascii="Times New Roman" w:hAnsi="Times New Roman"/>
                <w:b/>
                <w:sz w:val="20"/>
                <w:szCs w:val="28"/>
                <w:lang w:val="kk-KZ"/>
              </w:rPr>
              <w:t>варианте не в полном объеме.</w:t>
            </w:r>
          </w:p>
          <w:p w:rsidR="002D21F9" w:rsidRPr="00391569" w:rsidRDefault="002D21F9" w:rsidP="00391569">
            <w:pPr>
              <w:jc w:val="both"/>
              <w:rPr>
                <w:rFonts w:ascii="Times New Roman" w:hAnsi="Times New Roman"/>
                <w:sz w:val="20"/>
                <w:szCs w:val="28"/>
                <w:lang w:val="kk-KZ"/>
              </w:rPr>
            </w:pPr>
            <w:r w:rsidRPr="00391569">
              <w:rPr>
                <w:rFonts w:ascii="Times New Roman" w:hAnsi="Times New Roman"/>
                <w:b/>
                <w:sz w:val="20"/>
                <w:szCs w:val="28"/>
                <w:lang w:val="kk-KZ"/>
              </w:rPr>
              <w:t>По состоянию на 29 ноября 2018 года</w:t>
            </w:r>
            <w:r w:rsidRPr="00391569">
              <w:rPr>
                <w:rFonts w:ascii="Times New Roman" w:hAnsi="Times New Roman"/>
                <w:sz w:val="20"/>
                <w:szCs w:val="28"/>
                <w:lang w:val="kk-KZ"/>
              </w:rPr>
              <w:t xml:space="preserve"> с учетом замечаний ДЧС заявка </w:t>
            </w:r>
            <w:r w:rsidRPr="00391569">
              <w:rPr>
                <w:rFonts w:ascii="Times New Roman" w:hAnsi="Times New Roman"/>
                <w:b/>
                <w:sz w:val="20"/>
                <w:szCs w:val="28"/>
                <w:lang w:val="kk-KZ"/>
              </w:rPr>
              <w:t>доработана.</w:t>
            </w:r>
            <w:r w:rsidRPr="00391569">
              <w:rPr>
                <w:rFonts w:ascii="Times New Roman" w:hAnsi="Times New Roman"/>
                <w:sz w:val="20"/>
                <w:szCs w:val="28"/>
                <w:lang w:val="kk-KZ"/>
              </w:rPr>
              <w:t xml:space="preserve"> Учитывая, что мероприятия по формированию проекта бюджета на 2019-2021 годы завершены Бюджетной комиссией выделить дополнительные средства не представляется возможным.</w:t>
            </w:r>
          </w:p>
          <w:p w:rsidR="002D21F9" w:rsidRDefault="002D21F9" w:rsidP="00391569">
            <w:pPr>
              <w:jc w:val="both"/>
              <w:rPr>
                <w:rFonts w:ascii="Times New Roman" w:hAnsi="Times New Roman"/>
                <w:b/>
                <w:sz w:val="20"/>
                <w:szCs w:val="28"/>
                <w:lang w:val="kk-KZ"/>
              </w:rPr>
            </w:pPr>
            <w:r w:rsidRPr="00391569">
              <w:rPr>
                <w:rFonts w:ascii="Times New Roman" w:hAnsi="Times New Roman"/>
                <w:b/>
                <w:sz w:val="20"/>
                <w:szCs w:val="28"/>
                <w:lang w:val="kk-KZ"/>
              </w:rPr>
              <w:t>При этом, сообщаем что данный вопрос внесен в СПК «Астана» на предмет закупа посредством лизинга.</w:t>
            </w:r>
          </w:p>
          <w:p w:rsidR="00E21FCC" w:rsidRPr="00F54F29" w:rsidRDefault="00E21FCC" w:rsidP="00391569">
            <w:pPr>
              <w:jc w:val="both"/>
              <w:rPr>
                <w:rFonts w:ascii="Times New Roman" w:hAnsi="Times New Roman"/>
                <w:sz w:val="20"/>
                <w:szCs w:val="20"/>
                <w:lang w:val="kk-KZ"/>
              </w:rPr>
            </w:pPr>
          </w:p>
        </w:tc>
      </w:tr>
      <w:tr w:rsidR="002D21F9" w:rsidTr="00491E5F">
        <w:trPr>
          <w:trHeight w:val="1012"/>
        </w:trPr>
        <w:tc>
          <w:tcPr>
            <w:tcW w:w="779" w:type="dxa"/>
            <w:tcBorders>
              <w:left w:val="single" w:sz="4" w:space="0" w:color="000000" w:themeColor="text1"/>
              <w:bottom w:val="single" w:sz="4" w:space="0" w:color="000000" w:themeColor="text1"/>
              <w:right w:val="single" w:sz="4" w:space="0" w:color="000000" w:themeColor="text1"/>
            </w:tcBorders>
            <w:vAlign w:val="center"/>
          </w:tcPr>
          <w:p w:rsidR="002D21F9" w:rsidRPr="00373679" w:rsidRDefault="002D21F9" w:rsidP="00F9452D">
            <w:pPr>
              <w:jc w:val="center"/>
              <w:rPr>
                <w:rFonts w:ascii="Times New Roman" w:hAnsi="Times New Roman" w:cs="Times New Roman"/>
                <w:szCs w:val="28"/>
              </w:rPr>
            </w:pPr>
          </w:p>
        </w:tc>
        <w:tc>
          <w:tcPr>
            <w:tcW w:w="2873" w:type="dxa"/>
            <w:tcBorders>
              <w:left w:val="single" w:sz="4" w:space="0" w:color="000000" w:themeColor="text1"/>
              <w:bottom w:val="single" w:sz="4" w:space="0" w:color="000000" w:themeColor="text1"/>
              <w:right w:val="single" w:sz="4" w:space="0" w:color="000000" w:themeColor="text1"/>
            </w:tcBorders>
          </w:tcPr>
          <w:p w:rsidR="002D21F9" w:rsidRPr="00373679" w:rsidRDefault="002D21F9" w:rsidP="00F9452D">
            <w:pPr>
              <w:rPr>
                <w:rFonts w:ascii="Times New Roman" w:hAnsi="Times New Roman"/>
                <w:szCs w:val="28"/>
                <w:lang w:val="kk-KZ"/>
              </w:rPr>
            </w:pPr>
            <w:r w:rsidRPr="00373679">
              <w:rPr>
                <w:rFonts w:ascii="Times New Roman" w:hAnsi="Times New Roman"/>
                <w:szCs w:val="28"/>
                <w:lang w:val="kk-KZ"/>
              </w:rPr>
              <w:t>Нурпиисов Ж.Г., секретарь маслихата города Астаны</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1F9" w:rsidRPr="00391569" w:rsidRDefault="002D21F9" w:rsidP="00E21FCC">
            <w:pPr>
              <w:jc w:val="both"/>
              <w:rPr>
                <w:rFonts w:ascii="Times New Roman" w:hAnsi="Times New Roman"/>
                <w:sz w:val="20"/>
                <w:szCs w:val="18"/>
                <w:lang w:val="kk-KZ"/>
              </w:rPr>
            </w:pPr>
            <w:r w:rsidRPr="00391569">
              <w:rPr>
                <w:rFonts w:ascii="Times New Roman" w:hAnsi="Times New Roman"/>
                <w:sz w:val="20"/>
                <w:szCs w:val="18"/>
                <w:lang w:val="kk-KZ"/>
              </w:rPr>
              <w:t>Предлагаю ежегодно выделять 200-300 млн. тенге из местного бюджета для приобретения оборудования (подъемника) для департамента по чрезвычайным ситуациям города Астаны, если заказ  в России исполняется в течение 2-3 лет.</w:t>
            </w:r>
          </w:p>
          <w:p w:rsidR="002D21F9" w:rsidRPr="00391569" w:rsidRDefault="002D21F9" w:rsidP="00E21FCC">
            <w:pPr>
              <w:jc w:val="both"/>
              <w:rPr>
                <w:rFonts w:ascii="Times New Roman" w:hAnsi="Times New Roman"/>
                <w:sz w:val="20"/>
                <w:szCs w:val="18"/>
                <w:lang w:val="kk-KZ"/>
              </w:rPr>
            </w:pPr>
          </w:p>
        </w:tc>
        <w:tc>
          <w:tcPr>
            <w:tcW w:w="5670" w:type="dxa"/>
            <w:vMerge/>
            <w:tcBorders>
              <w:left w:val="single" w:sz="4" w:space="0" w:color="000000" w:themeColor="text1"/>
            </w:tcBorders>
          </w:tcPr>
          <w:p w:rsidR="002D21F9" w:rsidRPr="00F54F29" w:rsidRDefault="002D21F9" w:rsidP="00391569">
            <w:pPr>
              <w:jc w:val="both"/>
              <w:rPr>
                <w:rFonts w:ascii="Times New Roman" w:hAnsi="Times New Roman"/>
                <w:sz w:val="20"/>
                <w:szCs w:val="20"/>
                <w:lang w:val="kk-KZ"/>
              </w:rPr>
            </w:pPr>
          </w:p>
        </w:tc>
      </w:tr>
      <w:tr w:rsidR="002D21F9" w:rsidTr="00491E5F">
        <w:trPr>
          <w:trHeight w:val="1012"/>
        </w:trPr>
        <w:tc>
          <w:tcPr>
            <w:tcW w:w="779" w:type="dxa"/>
            <w:tcBorders>
              <w:left w:val="single" w:sz="4" w:space="0" w:color="000000" w:themeColor="text1"/>
              <w:bottom w:val="single" w:sz="4" w:space="0" w:color="000000" w:themeColor="text1"/>
              <w:right w:val="single" w:sz="4" w:space="0" w:color="000000" w:themeColor="text1"/>
            </w:tcBorders>
            <w:vAlign w:val="center"/>
          </w:tcPr>
          <w:p w:rsidR="002D21F9" w:rsidRPr="00373679" w:rsidRDefault="002D21F9" w:rsidP="00F9452D">
            <w:pPr>
              <w:jc w:val="center"/>
              <w:rPr>
                <w:rFonts w:ascii="Times New Roman" w:hAnsi="Times New Roman" w:cs="Times New Roman"/>
                <w:szCs w:val="28"/>
              </w:rPr>
            </w:pPr>
          </w:p>
        </w:tc>
        <w:tc>
          <w:tcPr>
            <w:tcW w:w="2873" w:type="dxa"/>
            <w:tcBorders>
              <w:left w:val="single" w:sz="4" w:space="0" w:color="000000" w:themeColor="text1"/>
              <w:bottom w:val="single" w:sz="4" w:space="0" w:color="000000" w:themeColor="text1"/>
              <w:right w:val="single" w:sz="4" w:space="0" w:color="000000" w:themeColor="text1"/>
            </w:tcBorders>
          </w:tcPr>
          <w:p w:rsidR="002D21F9" w:rsidRPr="00373679" w:rsidRDefault="002D21F9" w:rsidP="00F9452D">
            <w:pPr>
              <w:rPr>
                <w:rFonts w:ascii="Times New Roman" w:hAnsi="Times New Roman"/>
                <w:szCs w:val="28"/>
                <w:lang w:val="kk-KZ"/>
              </w:rPr>
            </w:pPr>
            <w:r w:rsidRPr="00373679">
              <w:rPr>
                <w:rFonts w:ascii="Times New Roman" w:hAnsi="Times New Roman"/>
                <w:szCs w:val="28"/>
                <w:lang w:val="kk-KZ"/>
              </w:rPr>
              <w:t>Шекенов М.Е., депутат от 11 округа</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1F9" w:rsidRPr="00391569" w:rsidRDefault="002D21F9" w:rsidP="00E21FCC">
            <w:pPr>
              <w:jc w:val="both"/>
              <w:rPr>
                <w:rFonts w:ascii="Times New Roman" w:hAnsi="Times New Roman"/>
                <w:sz w:val="20"/>
                <w:szCs w:val="18"/>
                <w:lang w:val="kk-KZ"/>
              </w:rPr>
            </w:pPr>
            <w:r w:rsidRPr="00391569">
              <w:rPr>
                <w:rFonts w:ascii="Times New Roman" w:hAnsi="Times New Roman"/>
                <w:sz w:val="20"/>
                <w:szCs w:val="18"/>
                <w:lang w:val="kk-KZ"/>
              </w:rPr>
              <w:t>Депутатами неоднократно поднимается вопрос оснащения департамента по чрезвычайным ситуациям города пожарно-техническими и спасательными  оборудованиями. Однако, вопрос  до настоящего времени не решается.</w:t>
            </w:r>
          </w:p>
          <w:p w:rsidR="002D21F9" w:rsidRPr="00391569" w:rsidRDefault="002D21F9" w:rsidP="00E21FCC">
            <w:pPr>
              <w:jc w:val="both"/>
              <w:rPr>
                <w:rFonts w:ascii="Times New Roman" w:hAnsi="Times New Roman"/>
                <w:sz w:val="20"/>
                <w:szCs w:val="18"/>
              </w:rPr>
            </w:pPr>
            <w:r w:rsidRPr="00391569">
              <w:rPr>
                <w:rFonts w:ascii="Times New Roman" w:hAnsi="Times New Roman"/>
                <w:sz w:val="20"/>
                <w:szCs w:val="18"/>
              </w:rPr>
              <w:t>Просил бы ускорить решение данной проблемы.</w:t>
            </w:r>
          </w:p>
          <w:p w:rsidR="002D21F9" w:rsidRPr="00391569" w:rsidRDefault="002D21F9" w:rsidP="00E21FCC">
            <w:pPr>
              <w:jc w:val="both"/>
              <w:rPr>
                <w:rFonts w:ascii="Times New Roman" w:hAnsi="Times New Roman"/>
                <w:sz w:val="20"/>
                <w:szCs w:val="18"/>
              </w:rPr>
            </w:pPr>
          </w:p>
        </w:tc>
        <w:tc>
          <w:tcPr>
            <w:tcW w:w="5670" w:type="dxa"/>
            <w:vMerge/>
            <w:tcBorders>
              <w:left w:val="single" w:sz="4" w:space="0" w:color="000000" w:themeColor="text1"/>
              <w:bottom w:val="single" w:sz="4" w:space="0" w:color="000000" w:themeColor="text1"/>
            </w:tcBorders>
          </w:tcPr>
          <w:p w:rsidR="002D21F9" w:rsidRPr="00F54F29" w:rsidRDefault="002D21F9" w:rsidP="00391569">
            <w:pPr>
              <w:jc w:val="both"/>
              <w:rPr>
                <w:rFonts w:ascii="Times New Roman" w:hAnsi="Times New Roman"/>
                <w:sz w:val="20"/>
                <w:szCs w:val="20"/>
                <w:lang w:val="kk-KZ"/>
              </w:rPr>
            </w:pPr>
          </w:p>
        </w:tc>
      </w:tr>
      <w:tr w:rsidR="002D21F9" w:rsidTr="009A4AE8">
        <w:trPr>
          <w:trHeight w:val="1012"/>
        </w:trPr>
        <w:tc>
          <w:tcPr>
            <w:tcW w:w="779" w:type="dxa"/>
            <w:vMerge w:val="restart"/>
            <w:tcBorders>
              <w:left w:val="single" w:sz="4" w:space="0" w:color="000000" w:themeColor="text1"/>
              <w:right w:val="single" w:sz="4" w:space="0" w:color="000000" w:themeColor="text1"/>
            </w:tcBorders>
            <w:vAlign w:val="center"/>
          </w:tcPr>
          <w:p w:rsidR="002D21F9" w:rsidRPr="00373679" w:rsidRDefault="002D21F9" w:rsidP="00F9452D">
            <w:pPr>
              <w:jc w:val="center"/>
              <w:rPr>
                <w:rFonts w:ascii="Times New Roman" w:hAnsi="Times New Roman" w:cs="Times New Roman"/>
                <w:szCs w:val="28"/>
                <w:lang w:val="en-US"/>
              </w:rPr>
            </w:pPr>
            <w:r w:rsidRPr="00373679">
              <w:rPr>
                <w:rFonts w:ascii="Times New Roman" w:hAnsi="Times New Roman" w:cs="Times New Roman"/>
                <w:szCs w:val="28"/>
              </w:rPr>
              <w:t>26</w:t>
            </w:r>
            <w:r w:rsidRPr="00373679">
              <w:rPr>
                <w:rFonts w:ascii="Times New Roman" w:hAnsi="Times New Roman" w:cs="Times New Roman"/>
                <w:szCs w:val="28"/>
                <w:lang w:val="en-US"/>
              </w:rPr>
              <w:t>.</w:t>
            </w:r>
          </w:p>
        </w:tc>
        <w:tc>
          <w:tcPr>
            <w:tcW w:w="2873" w:type="dxa"/>
            <w:vMerge w:val="restart"/>
            <w:tcBorders>
              <w:left w:val="single" w:sz="4" w:space="0" w:color="000000" w:themeColor="text1"/>
              <w:right w:val="single" w:sz="4" w:space="0" w:color="000000" w:themeColor="text1"/>
            </w:tcBorders>
            <w:vAlign w:val="center"/>
          </w:tcPr>
          <w:p w:rsidR="002D21F9" w:rsidRPr="00373679" w:rsidRDefault="002D21F9" w:rsidP="00F9452D">
            <w:pPr>
              <w:rPr>
                <w:rFonts w:ascii="Times New Roman" w:hAnsi="Times New Roman"/>
                <w:szCs w:val="28"/>
                <w:lang w:val="kk-KZ"/>
              </w:rPr>
            </w:pPr>
            <w:r w:rsidRPr="00373679">
              <w:rPr>
                <w:rFonts w:ascii="Times New Roman" w:hAnsi="Times New Roman"/>
                <w:szCs w:val="28"/>
                <w:lang w:val="kk-KZ"/>
              </w:rPr>
              <w:t>Манжанова И.Р., депутат от 16 округа</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1F9" w:rsidRDefault="002D21F9" w:rsidP="00E21FCC">
            <w:pPr>
              <w:jc w:val="both"/>
              <w:rPr>
                <w:rFonts w:ascii="Times New Roman" w:hAnsi="Times New Roman"/>
                <w:sz w:val="20"/>
                <w:szCs w:val="18"/>
              </w:rPr>
            </w:pPr>
            <w:r w:rsidRPr="00F54F29">
              <w:rPr>
                <w:rFonts w:ascii="Times New Roman" w:hAnsi="Times New Roman"/>
                <w:sz w:val="20"/>
                <w:szCs w:val="18"/>
                <w:lang w:val="kk-KZ"/>
              </w:rPr>
              <w:t xml:space="preserve">В соответствии с проводимой реформой  в системе Министерства внутренних дел РК сократится количество сотрудников  департамента полиции города. </w:t>
            </w:r>
            <w:r w:rsidRPr="00F54F29">
              <w:rPr>
                <w:rFonts w:ascii="Times New Roman" w:hAnsi="Times New Roman"/>
                <w:sz w:val="20"/>
                <w:szCs w:val="18"/>
              </w:rPr>
              <w:t>В этой связи, хотелось бы получить информацию о проводимых мероприятиях по реализации последнего Послания Президента.</w:t>
            </w:r>
          </w:p>
          <w:p w:rsidR="002D21F9" w:rsidRPr="00F54F29" w:rsidRDefault="002D21F9" w:rsidP="00E21FCC">
            <w:pPr>
              <w:jc w:val="both"/>
              <w:rPr>
                <w:rFonts w:ascii="Times New Roman" w:hAnsi="Times New Roman"/>
                <w:sz w:val="20"/>
                <w:szCs w:val="18"/>
                <w:lang w:val="kk-KZ"/>
              </w:rPr>
            </w:pPr>
          </w:p>
        </w:tc>
        <w:tc>
          <w:tcPr>
            <w:tcW w:w="5670" w:type="dxa"/>
            <w:tcBorders>
              <w:top w:val="single" w:sz="4" w:space="0" w:color="000000" w:themeColor="text1"/>
              <w:left w:val="single" w:sz="4" w:space="0" w:color="000000" w:themeColor="text1"/>
              <w:bottom w:val="single" w:sz="4" w:space="0" w:color="000000" w:themeColor="text1"/>
            </w:tcBorders>
          </w:tcPr>
          <w:p w:rsidR="002D21F9" w:rsidRPr="00F54F29" w:rsidRDefault="002D21F9" w:rsidP="00391569">
            <w:pPr>
              <w:jc w:val="both"/>
              <w:rPr>
                <w:rFonts w:ascii="Times New Roman" w:hAnsi="Times New Roman"/>
                <w:sz w:val="20"/>
                <w:szCs w:val="20"/>
                <w:lang w:val="kk-KZ"/>
              </w:rPr>
            </w:pPr>
            <w:r w:rsidRPr="00F54F29">
              <w:rPr>
                <w:rFonts w:ascii="Times New Roman" w:hAnsi="Times New Roman" w:cs="Times New Roman"/>
                <w:sz w:val="20"/>
                <w:szCs w:val="20"/>
                <w:lang w:val="kk-KZ"/>
              </w:rPr>
              <w:t>В настоящее время МВД РК прорабатывается вопрос по 10% сокращению для всех служб ОВД РК. Переаттестация сотрудников ОВД РК будет проходить только в следующем 2019 году. При этом отмечаем, что Фонд заработной платы сохраниться.</w:t>
            </w:r>
          </w:p>
        </w:tc>
      </w:tr>
      <w:tr w:rsidR="002D21F9" w:rsidTr="00FC138E">
        <w:trPr>
          <w:trHeight w:val="557"/>
        </w:trPr>
        <w:tc>
          <w:tcPr>
            <w:tcW w:w="779" w:type="dxa"/>
            <w:vMerge/>
            <w:tcBorders>
              <w:left w:val="single" w:sz="4" w:space="0" w:color="000000" w:themeColor="text1"/>
              <w:bottom w:val="single" w:sz="4" w:space="0" w:color="000000" w:themeColor="text1"/>
              <w:right w:val="single" w:sz="4" w:space="0" w:color="000000" w:themeColor="text1"/>
            </w:tcBorders>
            <w:vAlign w:val="center"/>
          </w:tcPr>
          <w:p w:rsidR="002D21F9" w:rsidRPr="00373679" w:rsidRDefault="002D21F9" w:rsidP="00F9452D">
            <w:pPr>
              <w:jc w:val="center"/>
              <w:rPr>
                <w:rFonts w:ascii="Times New Roman" w:hAnsi="Times New Roman" w:cs="Times New Roman"/>
                <w:szCs w:val="28"/>
              </w:rPr>
            </w:pPr>
          </w:p>
        </w:tc>
        <w:tc>
          <w:tcPr>
            <w:tcW w:w="2873" w:type="dxa"/>
            <w:vMerge/>
            <w:tcBorders>
              <w:left w:val="single" w:sz="4" w:space="0" w:color="000000" w:themeColor="text1"/>
              <w:bottom w:val="single" w:sz="4" w:space="0" w:color="000000" w:themeColor="text1"/>
              <w:right w:val="single" w:sz="4" w:space="0" w:color="000000" w:themeColor="text1"/>
            </w:tcBorders>
          </w:tcPr>
          <w:p w:rsidR="002D21F9" w:rsidRPr="00373679" w:rsidRDefault="002D21F9" w:rsidP="00F9452D">
            <w:pPr>
              <w:rPr>
                <w:rFonts w:ascii="Times New Roman" w:hAnsi="Times New Roman"/>
                <w:szCs w:val="28"/>
                <w:lang w:val="kk-KZ"/>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1F9" w:rsidRPr="00F54F29" w:rsidRDefault="002D21F9" w:rsidP="00E21FCC">
            <w:pPr>
              <w:jc w:val="both"/>
              <w:rPr>
                <w:rFonts w:ascii="Times New Roman" w:hAnsi="Times New Roman"/>
                <w:sz w:val="20"/>
                <w:szCs w:val="18"/>
                <w:lang w:val="kk-KZ"/>
              </w:rPr>
            </w:pPr>
            <w:r w:rsidRPr="00F54F29">
              <w:rPr>
                <w:rFonts w:ascii="Times New Roman" w:hAnsi="Times New Roman"/>
                <w:sz w:val="20"/>
                <w:szCs w:val="18"/>
                <w:lang w:val="kk-KZ"/>
              </w:rPr>
              <w:t xml:space="preserve"> Вношу предложение представить информацию о выделении средств для ведения Реестра зеленых насаждений и паспортизации.</w:t>
            </w:r>
          </w:p>
        </w:tc>
        <w:tc>
          <w:tcPr>
            <w:tcW w:w="5670" w:type="dxa"/>
            <w:tcBorders>
              <w:top w:val="single" w:sz="4" w:space="0" w:color="000000" w:themeColor="text1"/>
              <w:left w:val="single" w:sz="4" w:space="0" w:color="000000" w:themeColor="text1"/>
              <w:bottom w:val="single" w:sz="4" w:space="0" w:color="000000" w:themeColor="text1"/>
            </w:tcBorders>
          </w:tcPr>
          <w:p w:rsidR="00E21FCC" w:rsidRPr="00FC138E" w:rsidRDefault="002D21F9" w:rsidP="002D21F9">
            <w:pPr>
              <w:jc w:val="both"/>
              <w:rPr>
                <w:rFonts w:ascii="Times New Roman" w:hAnsi="Times New Roman" w:cs="Times New Roman"/>
                <w:b/>
                <w:sz w:val="20"/>
                <w:szCs w:val="20"/>
                <w:lang w:val="kk-KZ"/>
              </w:rPr>
            </w:pPr>
            <w:r w:rsidRPr="00E36FBA">
              <w:rPr>
                <w:rFonts w:ascii="Times New Roman" w:hAnsi="Times New Roman" w:cs="Times New Roman"/>
                <w:sz w:val="20"/>
                <w:szCs w:val="20"/>
                <w:lang w:val="kk-KZ"/>
              </w:rPr>
              <w:t xml:space="preserve">На проведение </w:t>
            </w:r>
            <w:r>
              <w:rPr>
                <w:rFonts w:ascii="Times New Roman" w:hAnsi="Times New Roman" w:cs="Times New Roman"/>
                <w:sz w:val="20"/>
                <w:szCs w:val="20"/>
                <w:lang w:val="kk-KZ"/>
              </w:rPr>
              <w:t>и</w:t>
            </w:r>
            <w:r w:rsidRPr="00E36FBA">
              <w:rPr>
                <w:rFonts w:ascii="Times New Roman" w:hAnsi="Times New Roman" w:cs="Times New Roman"/>
                <w:sz w:val="20"/>
                <w:szCs w:val="20"/>
                <w:lang w:val="kk-KZ"/>
              </w:rPr>
              <w:t>нвентаризаци</w:t>
            </w:r>
            <w:r>
              <w:rPr>
                <w:rFonts w:ascii="Times New Roman" w:hAnsi="Times New Roman" w:cs="Times New Roman"/>
                <w:sz w:val="20"/>
                <w:szCs w:val="20"/>
                <w:lang w:val="kk-KZ"/>
              </w:rPr>
              <w:t>и</w:t>
            </w:r>
            <w:r w:rsidRPr="00E36FBA">
              <w:rPr>
                <w:rFonts w:ascii="Times New Roman" w:hAnsi="Times New Roman" w:cs="Times New Roman"/>
                <w:sz w:val="20"/>
                <w:szCs w:val="20"/>
                <w:lang w:val="kk-KZ"/>
              </w:rPr>
              <w:t xml:space="preserve"> и лесопатологическо</w:t>
            </w:r>
            <w:r>
              <w:rPr>
                <w:rFonts w:ascii="Times New Roman" w:hAnsi="Times New Roman" w:cs="Times New Roman"/>
                <w:sz w:val="20"/>
                <w:szCs w:val="20"/>
                <w:lang w:val="kk-KZ"/>
              </w:rPr>
              <w:t>го</w:t>
            </w:r>
            <w:r w:rsidRPr="00E36FBA">
              <w:rPr>
                <w:rFonts w:ascii="Times New Roman" w:hAnsi="Times New Roman" w:cs="Times New Roman"/>
                <w:sz w:val="20"/>
                <w:szCs w:val="20"/>
                <w:lang w:val="kk-KZ"/>
              </w:rPr>
              <w:t xml:space="preserve"> обследовани</w:t>
            </w:r>
            <w:r>
              <w:rPr>
                <w:rFonts w:ascii="Times New Roman" w:hAnsi="Times New Roman" w:cs="Times New Roman"/>
                <w:sz w:val="20"/>
                <w:szCs w:val="20"/>
                <w:lang w:val="kk-KZ"/>
              </w:rPr>
              <w:t>я</w:t>
            </w:r>
            <w:r w:rsidRPr="00E36FBA">
              <w:rPr>
                <w:rFonts w:ascii="Times New Roman" w:hAnsi="Times New Roman" w:cs="Times New Roman"/>
                <w:sz w:val="20"/>
                <w:szCs w:val="20"/>
                <w:lang w:val="kk-KZ"/>
              </w:rPr>
              <w:t xml:space="preserve"> районов города, а также на организацию учета, содержания и ведения реестра зеленых насаждений за период 2013-2017 г. Управлению охраны окружающей среды и </w:t>
            </w:r>
            <w:r w:rsidRPr="00E36FBA">
              <w:rPr>
                <w:rFonts w:ascii="Times New Roman" w:hAnsi="Times New Roman" w:cs="Times New Roman"/>
                <w:sz w:val="20"/>
                <w:szCs w:val="20"/>
                <w:lang w:val="kk-KZ"/>
              </w:rPr>
              <w:lastRenderedPageBreak/>
              <w:t xml:space="preserve">природопользования города Астаны были выделены средства в размере </w:t>
            </w:r>
            <w:r w:rsidRPr="002D21F9">
              <w:rPr>
                <w:rFonts w:ascii="Times New Roman" w:hAnsi="Times New Roman" w:cs="Times New Roman"/>
                <w:b/>
                <w:sz w:val="20"/>
                <w:szCs w:val="20"/>
                <w:lang w:val="kk-KZ"/>
              </w:rPr>
              <w:t>110,3 млн. тенг</w:t>
            </w:r>
            <w:r w:rsidRPr="00FC138E">
              <w:rPr>
                <w:rFonts w:ascii="Times New Roman" w:hAnsi="Times New Roman" w:cs="Times New Roman"/>
                <w:b/>
                <w:sz w:val="20"/>
                <w:szCs w:val="20"/>
                <w:lang w:val="kk-KZ"/>
              </w:rPr>
              <w:t>е</w:t>
            </w:r>
            <w:r w:rsidRPr="002D21F9">
              <w:rPr>
                <w:rFonts w:ascii="Times New Roman" w:hAnsi="Times New Roman" w:cs="Times New Roman"/>
                <w:b/>
                <w:sz w:val="20"/>
                <w:szCs w:val="20"/>
                <w:lang w:val="kk-KZ"/>
              </w:rPr>
              <w:t>.</w:t>
            </w:r>
          </w:p>
        </w:tc>
      </w:tr>
      <w:tr w:rsidR="002D21F9" w:rsidTr="00656835">
        <w:trPr>
          <w:trHeight w:val="1405"/>
        </w:trPr>
        <w:tc>
          <w:tcPr>
            <w:tcW w:w="779" w:type="dxa"/>
            <w:tcBorders>
              <w:left w:val="single" w:sz="4" w:space="0" w:color="000000" w:themeColor="text1"/>
              <w:bottom w:val="single" w:sz="4" w:space="0" w:color="000000" w:themeColor="text1"/>
              <w:right w:val="single" w:sz="4" w:space="0" w:color="000000" w:themeColor="text1"/>
            </w:tcBorders>
            <w:vAlign w:val="center"/>
          </w:tcPr>
          <w:p w:rsidR="002D21F9" w:rsidRPr="00373679" w:rsidRDefault="002D21F9" w:rsidP="00F9452D">
            <w:pPr>
              <w:jc w:val="center"/>
              <w:rPr>
                <w:rFonts w:ascii="Times New Roman" w:hAnsi="Times New Roman" w:cs="Times New Roman"/>
                <w:szCs w:val="28"/>
                <w:lang w:val="en-US"/>
              </w:rPr>
            </w:pPr>
            <w:r w:rsidRPr="00373679">
              <w:rPr>
                <w:rFonts w:ascii="Times New Roman" w:hAnsi="Times New Roman" w:cs="Times New Roman"/>
                <w:szCs w:val="28"/>
              </w:rPr>
              <w:lastRenderedPageBreak/>
              <w:t>27</w:t>
            </w:r>
            <w:r w:rsidRPr="00373679">
              <w:rPr>
                <w:rFonts w:ascii="Times New Roman" w:hAnsi="Times New Roman" w:cs="Times New Roman"/>
                <w:szCs w:val="28"/>
                <w:lang w:val="en-US"/>
              </w:rPr>
              <w:t>.</w:t>
            </w:r>
          </w:p>
        </w:tc>
        <w:tc>
          <w:tcPr>
            <w:tcW w:w="2873" w:type="dxa"/>
            <w:tcBorders>
              <w:left w:val="single" w:sz="4" w:space="0" w:color="000000" w:themeColor="text1"/>
              <w:bottom w:val="single" w:sz="4" w:space="0" w:color="000000" w:themeColor="text1"/>
              <w:right w:val="single" w:sz="4" w:space="0" w:color="000000" w:themeColor="text1"/>
            </w:tcBorders>
          </w:tcPr>
          <w:p w:rsidR="002D21F9" w:rsidRPr="00373679" w:rsidRDefault="002D21F9" w:rsidP="00F9452D">
            <w:pPr>
              <w:rPr>
                <w:rFonts w:ascii="Times New Roman" w:hAnsi="Times New Roman"/>
                <w:szCs w:val="28"/>
                <w:lang w:val="kk-KZ"/>
              </w:rPr>
            </w:pPr>
            <w:r w:rsidRPr="00373679">
              <w:rPr>
                <w:rFonts w:ascii="Times New Roman" w:hAnsi="Times New Roman"/>
                <w:szCs w:val="28"/>
                <w:lang w:val="kk-KZ"/>
              </w:rPr>
              <w:t xml:space="preserve">Касенов Г.К., </w:t>
            </w:r>
          </w:p>
          <w:p w:rsidR="002D21F9" w:rsidRPr="00373679" w:rsidRDefault="002D21F9" w:rsidP="00F9452D">
            <w:pPr>
              <w:rPr>
                <w:rFonts w:ascii="Times New Roman" w:hAnsi="Times New Roman"/>
                <w:szCs w:val="28"/>
                <w:lang w:val="kk-KZ"/>
              </w:rPr>
            </w:pPr>
            <w:r w:rsidRPr="00373679">
              <w:rPr>
                <w:rFonts w:ascii="Times New Roman" w:hAnsi="Times New Roman"/>
                <w:szCs w:val="28"/>
                <w:lang w:val="kk-KZ"/>
              </w:rPr>
              <w:t>депутат от 21 округа</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1F9" w:rsidRPr="00F54F29" w:rsidRDefault="002D21F9" w:rsidP="00E21FCC">
            <w:pPr>
              <w:jc w:val="both"/>
              <w:rPr>
                <w:rFonts w:ascii="Times New Roman" w:hAnsi="Times New Roman"/>
                <w:sz w:val="20"/>
                <w:szCs w:val="18"/>
                <w:lang w:val="kk-KZ"/>
              </w:rPr>
            </w:pPr>
            <w:r w:rsidRPr="00F54F29">
              <w:rPr>
                <w:rFonts w:ascii="Times New Roman" w:hAnsi="Times New Roman"/>
                <w:sz w:val="20"/>
                <w:szCs w:val="18"/>
                <w:lang w:val="kk-KZ"/>
              </w:rPr>
              <w:t xml:space="preserve">В связи с передачей на баланс департамента полиции города  гостиничного  комплекса «Рамада Плаза», хотелось бы знать, кому будет передано освободившееся здание департамента полиции города Астаны. Прошу предоставить информацию по данному вопросу. </w:t>
            </w:r>
          </w:p>
        </w:tc>
        <w:tc>
          <w:tcPr>
            <w:tcW w:w="5670" w:type="dxa"/>
            <w:tcBorders>
              <w:top w:val="single" w:sz="4" w:space="0" w:color="000000" w:themeColor="text1"/>
              <w:left w:val="single" w:sz="4" w:space="0" w:color="000000" w:themeColor="text1"/>
              <w:bottom w:val="single" w:sz="4" w:space="0" w:color="000000" w:themeColor="text1"/>
            </w:tcBorders>
          </w:tcPr>
          <w:p w:rsidR="002D21F9" w:rsidRPr="006F6D34" w:rsidRDefault="002D21F9" w:rsidP="00391569">
            <w:pPr>
              <w:jc w:val="both"/>
              <w:rPr>
                <w:rFonts w:ascii="Times New Roman" w:hAnsi="Times New Roman"/>
                <w:sz w:val="20"/>
                <w:szCs w:val="20"/>
                <w:lang w:val="kk-KZ"/>
              </w:rPr>
            </w:pPr>
            <w:r w:rsidRPr="006F6D34">
              <w:rPr>
                <w:rFonts w:ascii="Times New Roman" w:hAnsi="Times New Roman"/>
                <w:sz w:val="20"/>
                <w:szCs w:val="28"/>
                <w:lang w:val="kk-KZ"/>
              </w:rPr>
              <w:t xml:space="preserve">Переезд личного состава Департамента полиции г.Астаны запланирован после проведения реконструкции и капитального ремонта гостиничного  комплекса «Рамада Плаза». Следовательно, в освободившееся здание по улице Бейбитшилик,19 планируется передислоцировать личный состав Управления полиции района Сарыарка. </w:t>
            </w:r>
          </w:p>
        </w:tc>
      </w:tr>
      <w:tr w:rsidR="002D21F9" w:rsidTr="00F54F29">
        <w:trPr>
          <w:trHeight w:val="4524"/>
        </w:trPr>
        <w:tc>
          <w:tcPr>
            <w:tcW w:w="779" w:type="dxa"/>
            <w:vMerge w:val="restart"/>
            <w:tcBorders>
              <w:left w:val="single" w:sz="4" w:space="0" w:color="000000" w:themeColor="text1"/>
              <w:right w:val="single" w:sz="4" w:space="0" w:color="000000" w:themeColor="text1"/>
            </w:tcBorders>
            <w:vAlign w:val="center"/>
          </w:tcPr>
          <w:p w:rsidR="002D21F9" w:rsidRPr="00373679" w:rsidRDefault="002D21F9" w:rsidP="00F9452D">
            <w:pPr>
              <w:jc w:val="center"/>
              <w:rPr>
                <w:rFonts w:ascii="Times New Roman" w:hAnsi="Times New Roman" w:cs="Times New Roman"/>
                <w:szCs w:val="28"/>
              </w:rPr>
            </w:pPr>
          </w:p>
        </w:tc>
        <w:tc>
          <w:tcPr>
            <w:tcW w:w="2873" w:type="dxa"/>
            <w:vMerge w:val="restart"/>
            <w:tcBorders>
              <w:left w:val="single" w:sz="4" w:space="0" w:color="000000" w:themeColor="text1"/>
              <w:right w:val="single" w:sz="4" w:space="0" w:color="000000" w:themeColor="text1"/>
            </w:tcBorders>
          </w:tcPr>
          <w:p w:rsidR="002D21F9" w:rsidRPr="00373679" w:rsidRDefault="002D21F9" w:rsidP="00F9452D">
            <w:pPr>
              <w:rPr>
                <w:rFonts w:ascii="Times New Roman" w:hAnsi="Times New Roman"/>
                <w:szCs w:val="28"/>
                <w:lang w:val="kk-KZ"/>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1F9" w:rsidRPr="00F54F29" w:rsidRDefault="002D21F9" w:rsidP="00E21FCC">
            <w:pPr>
              <w:jc w:val="both"/>
              <w:rPr>
                <w:rFonts w:ascii="Times New Roman" w:hAnsi="Times New Roman"/>
                <w:color w:val="333333"/>
                <w:sz w:val="20"/>
                <w:szCs w:val="18"/>
                <w:lang w:val="kk-KZ"/>
              </w:rPr>
            </w:pPr>
            <w:r w:rsidRPr="00F54F29">
              <w:rPr>
                <w:rFonts w:ascii="Times New Roman" w:hAnsi="Times New Roman"/>
                <w:sz w:val="20"/>
                <w:szCs w:val="18"/>
                <w:lang w:val="kk-KZ"/>
              </w:rPr>
              <w:t>По результатам обсуждения на заседании постоянной комиссии по вопросам законности, правопорядка и работе с общественностью вопроса «</w:t>
            </w:r>
            <w:r w:rsidRPr="00F54F29">
              <w:rPr>
                <w:rFonts w:ascii="Times New Roman" w:hAnsi="Times New Roman"/>
                <w:color w:val="333333"/>
                <w:sz w:val="20"/>
                <w:szCs w:val="18"/>
              </w:rPr>
              <w:t xml:space="preserve">О состоянии мобилизационной подготовки и территориальной </w:t>
            </w:r>
            <w:proofErr w:type="spellStart"/>
            <w:r w:rsidRPr="00F54F29">
              <w:rPr>
                <w:rFonts w:ascii="Times New Roman" w:hAnsi="Times New Roman"/>
                <w:color w:val="333333"/>
                <w:sz w:val="20"/>
                <w:szCs w:val="18"/>
              </w:rPr>
              <w:t>оборонына</w:t>
            </w:r>
            <w:proofErr w:type="spellEnd"/>
            <w:r w:rsidRPr="00F54F29">
              <w:rPr>
                <w:rFonts w:ascii="Times New Roman" w:hAnsi="Times New Roman"/>
                <w:color w:val="333333"/>
                <w:sz w:val="20"/>
                <w:szCs w:val="18"/>
              </w:rPr>
              <w:t xml:space="preserve"> территории  города Астаны» </w:t>
            </w:r>
            <w:r w:rsidRPr="00F54F29">
              <w:rPr>
                <w:rFonts w:ascii="Times New Roman" w:hAnsi="Times New Roman"/>
                <w:sz w:val="20"/>
                <w:szCs w:val="18"/>
                <w:lang w:val="kk-KZ"/>
              </w:rPr>
              <w:t>у</w:t>
            </w:r>
            <w:r w:rsidRPr="00F54F29">
              <w:rPr>
                <w:rFonts w:ascii="Times New Roman" w:hAnsi="Times New Roman"/>
                <w:sz w:val="20"/>
                <w:szCs w:val="18"/>
              </w:rPr>
              <w:t>правлению стратегического и бюджетного планирования было рекомендовано пересмотреть порядок и объемы финансирования для повышения мобилизационной готовности столицы.</w:t>
            </w:r>
          </w:p>
          <w:p w:rsidR="002D21F9" w:rsidRPr="00F54F29" w:rsidRDefault="002D21F9" w:rsidP="00E21FCC">
            <w:pPr>
              <w:jc w:val="both"/>
              <w:rPr>
                <w:rFonts w:ascii="Times New Roman" w:hAnsi="Times New Roman"/>
                <w:sz w:val="20"/>
                <w:szCs w:val="18"/>
                <w:lang w:val="kk-KZ"/>
              </w:rPr>
            </w:pPr>
            <w:r w:rsidRPr="00F54F29">
              <w:rPr>
                <w:rFonts w:ascii="Times New Roman" w:hAnsi="Times New Roman"/>
                <w:sz w:val="20"/>
                <w:szCs w:val="18"/>
              </w:rPr>
              <w:t xml:space="preserve"> В связи с этим, прошу представить информацию о выделении средств:</w:t>
            </w:r>
          </w:p>
          <w:p w:rsidR="002D21F9" w:rsidRPr="00F54F29" w:rsidRDefault="002D21F9" w:rsidP="00E21FCC">
            <w:pPr>
              <w:jc w:val="both"/>
              <w:rPr>
                <w:rFonts w:ascii="Times New Roman" w:hAnsi="Times New Roman"/>
                <w:sz w:val="20"/>
                <w:szCs w:val="18"/>
                <w:lang w:val="kk-KZ"/>
              </w:rPr>
            </w:pPr>
            <w:r w:rsidRPr="00F54F29">
              <w:rPr>
                <w:rFonts w:ascii="Times New Roman" w:hAnsi="Times New Roman"/>
                <w:sz w:val="20"/>
                <w:szCs w:val="18"/>
                <w:lang w:val="kk-KZ"/>
              </w:rPr>
              <w:t xml:space="preserve">-на завершение капитального ремонта и приведения в готовность </w:t>
            </w:r>
            <w:r w:rsidRPr="00F54F29">
              <w:rPr>
                <w:rFonts w:ascii="Times New Roman" w:hAnsi="Times New Roman"/>
                <w:color w:val="000000"/>
                <w:sz w:val="20"/>
                <w:szCs w:val="18"/>
              </w:rPr>
              <w:t xml:space="preserve">городского и загородного защищенных запасных пунктов Управления </w:t>
            </w:r>
            <w:proofErr w:type="spellStart"/>
            <w:r w:rsidRPr="00F54F29">
              <w:rPr>
                <w:rFonts w:ascii="Times New Roman" w:hAnsi="Times New Roman"/>
                <w:color w:val="000000"/>
                <w:sz w:val="20"/>
                <w:szCs w:val="18"/>
              </w:rPr>
              <w:t>акима</w:t>
            </w:r>
            <w:proofErr w:type="spellEnd"/>
            <w:r w:rsidRPr="00F54F29">
              <w:rPr>
                <w:rFonts w:ascii="Times New Roman" w:hAnsi="Times New Roman"/>
                <w:color w:val="000000"/>
                <w:sz w:val="20"/>
                <w:szCs w:val="18"/>
              </w:rPr>
              <w:t xml:space="preserve"> города Астаны, для обеспечения непрерывного и устойчивого руководства при мобилизации, военном положении и гражданской обороне;</w:t>
            </w:r>
          </w:p>
          <w:p w:rsidR="002D21F9" w:rsidRPr="00F54F29" w:rsidRDefault="002D21F9" w:rsidP="00E21FCC">
            <w:pPr>
              <w:widowControl w:val="0"/>
              <w:tabs>
                <w:tab w:val="left" w:pos="993"/>
              </w:tabs>
              <w:jc w:val="both"/>
              <w:rPr>
                <w:rFonts w:ascii="Times New Roman" w:hAnsi="Times New Roman"/>
                <w:bCs/>
                <w:sz w:val="20"/>
                <w:szCs w:val="18"/>
              </w:rPr>
            </w:pPr>
            <w:r w:rsidRPr="00F54F29">
              <w:rPr>
                <w:rFonts w:ascii="Times New Roman" w:hAnsi="Times New Roman"/>
                <w:sz w:val="20"/>
                <w:szCs w:val="18"/>
              </w:rPr>
              <w:t xml:space="preserve">-для </w:t>
            </w:r>
            <w:r w:rsidRPr="00F54F29">
              <w:rPr>
                <w:rFonts w:ascii="Times New Roman" w:hAnsi="Times New Roman"/>
                <w:color w:val="000000"/>
                <w:sz w:val="20"/>
                <w:szCs w:val="18"/>
              </w:rPr>
              <w:t xml:space="preserve">создания запасов средств индивидуальной защиты для населения и доведения их до норм </w:t>
            </w:r>
            <w:proofErr w:type="spellStart"/>
            <w:r w:rsidRPr="00F54F29">
              <w:rPr>
                <w:rFonts w:ascii="Times New Roman" w:hAnsi="Times New Roman"/>
                <w:color w:val="000000"/>
                <w:sz w:val="20"/>
                <w:szCs w:val="18"/>
              </w:rPr>
              <w:t>положенности</w:t>
            </w:r>
            <w:proofErr w:type="spellEnd"/>
            <w:r w:rsidRPr="00F54F29">
              <w:rPr>
                <w:rFonts w:ascii="Times New Roman" w:hAnsi="Times New Roman"/>
                <w:color w:val="000000"/>
                <w:sz w:val="20"/>
                <w:szCs w:val="18"/>
              </w:rPr>
              <w:t>;</w:t>
            </w:r>
          </w:p>
          <w:p w:rsidR="002D21F9" w:rsidRPr="00F54F29" w:rsidRDefault="002D21F9" w:rsidP="00E21FCC">
            <w:pPr>
              <w:widowControl w:val="0"/>
              <w:tabs>
                <w:tab w:val="left" w:pos="993"/>
              </w:tabs>
              <w:jc w:val="both"/>
              <w:rPr>
                <w:rFonts w:ascii="Times New Roman" w:hAnsi="Times New Roman"/>
                <w:sz w:val="20"/>
                <w:szCs w:val="18"/>
              </w:rPr>
            </w:pPr>
            <w:r w:rsidRPr="00F54F29">
              <w:rPr>
                <w:rFonts w:ascii="Times New Roman" w:hAnsi="Times New Roman"/>
                <w:bCs/>
                <w:sz w:val="20"/>
                <w:szCs w:val="18"/>
              </w:rPr>
              <w:t>-для проведения капитального ремонта казарменно-хозяйственных помещений воинской части (базы) территориальной обороны;</w:t>
            </w:r>
          </w:p>
          <w:p w:rsidR="002D21F9" w:rsidRPr="00F54F29" w:rsidRDefault="002D21F9" w:rsidP="00E21FCC">
            <w:pPr>
              <w:widowControl w:val="0"/>
              <w:tabs>
                <w:tab w:val="left" w:pos="993"/>
              </w:tabs>
              <w:jc w:val="both"/>
              <w:rPr>
                <w:rFonts w:ascii="Times New Roman" w:hAnsi="Times New Roman"/>
                <w:bCs/>
                <w:sz w:val="20"/>
                <w:szCs w:val="18"/>
              </w:rPr>
            </w:pPr>
            <w:r w:rsidRPr="00F54F29">
              <w:rPr>
                <w:rFonts w:ascii="Times New Roman" w:hAnsi="Times New Roman"/>
                <w:b/>
                <w:i/>
                <w:sz w:val="20"/>
                <w:szCs w:val="18"/>
              </w:rPr>
              <w:t>-</w:t>
            </w:r>
            <w:r w:rsidRPr="00F54F29">
              <w:rPr>
                <w:rFonts w:ascii="Times New Roman" w:hAnsi="Times New Roman"/>
                <w:sz w:val="20"/>
                <w:szCs w:val="18"/>
              </w:rPr>
              <w:t xml:space="preserve">на материально-техническое оснащение и закуп обмундирования для </w:t>
            </w:r>
            <w:r w:rsidRPr="00F54F29">
              <w:rPr>
                <w:rFonts w:ascii="Times New Roman" w:hAnsi="Times New Roman"/>
                <w:bCs/>
                <w:sz w:val="20"/>
                <w:szCs w:val="18"/>
              </w:rPr>
              <w:t>территориальных войск.</w:t>
            </w:r>
          </w:p>
        </w:tc>
        <w:tc>
          <w:tcPr>
            <w:tcW w:w="5670" w:type="dxa"/>
            <w:tcBorders>
              <w:top w:val="single" w:sz="4" w:space="0" w:color="000000" w:themeColor="text1"/>
              <w:left w:val="single" w:sz="4" w:space="0" w:color="000000" w:themeColor="text1"/>
              <w:bottom w:val="single" w:sz="4" w:space="0" w:color="000000" w:themeColor="text1"/>
            </w:tcBorders>
          </w:tcPr>
          <w:p w:rsidR="002D21F9" w:rsidRPr="00F54F29" w:rsidRDefault="002D21F9" w:rsidP="00391569">
            <w:pPr>
              <w:jc w:val="both"/>
              <w:rPr>
                <w:rFonts w:ascii="Times New Roman" w:hAnsi="Times New Roman"/>
                <w:sz w:val="20"/>
                <w:szCs w:val="20"/>
                <w:lang w:val="kk-KZ"/>
              </w:rPr>
            </w:pPr>
            <w:r w:rsidRPr="00893BDE">
              <w:rPr>
                <w:rFonts w:ascii="Times New Roman" w:hAnsi="Times New Roman"/>
                <w:sz w:val="20"/>
                <w:szCs w:val="28"/>
                <w:lang w:val="kk-KZ"/>
              </w:rPr>
              <w:t>Администратором информация не представлена, а также отмечено, что информация является ДСП, согласно пункта 13 Перечня служебной информации ограниченного распространения по ГУ «Аппарат акима города Астаны», утвержденного распоряжением акима города Астаны №10-р,СДП от 20.02.2017г</w:t>
            </w:r>
            <w:r>
              <w:rPr>
                <w:rFonts w:ascii="Times New Roman" w:hAnsi="Times New Roman"/>
                <w:sz w:val="28"/>
                <w:szCs w:val="28"/>
                <w:lang w:val="kk-KZ"/>
              </w:rPr>
              <w:t>.</w:t>
            </w:r>
          </w:p>
        </w:tc>
      </w:tr>
      <w:tr w:rsidR="002D21F9" w:rsidTr="00656835">
        <w:trPr>
          <w:trHeight w:val="2059"/>
        </w:trPr>
        <w:tc>
          <w:tcPr>
            <w:tcW w:w="779" w:type="dxa"/>
            <w:vMerge/>
            <w:tcBorders>
              <w:left w:val="single" w:sz="4" w:space="0" w:color="000000" w:themeColor="text1"/>
              <w:bottom w:val="single" w:sz="4" w:space="0" w:color="000000" w:themeColor="text1"/>
              <w:right w:val="single" w:sz="4" w:space="0" w:color="000000" w:themeColor="text1"/>
            </w:tcBorders>
            <w:vAlign w:val="center"/>
          </w:tcPr>
          <w:p w:rsidR="002D21F9" w:rsidRPr="00373679" w:rsidRDefault="002D21F9" w:rsidP="00F9452D">
            <w:pPr>
              <w:jc w:val="center"/>
              <w:rPr>
                <w:rFonts w:ascii="Times New Roman" w:hAnsi="Times New Roman" w:cs="Times New Roman"/>
                <w:szCs w:val="28"/>
              </w:rPr>
            </w:pPr>
          </w:p>
        </w:tc>
        <w:tc>
          <w:tcPr>
            <w:tcW w:w="2873" w:type="dxa"/>
            <w:vMerge/>
            <w:tcBorders>
              <w:left w:val="single" w:sz="4" w:space="0" w:color="000000" w:themeColor="text1"/>
              <w:bottom w:val="single" w:sz="4" w:space="0" w:color="000000" w:themeColor="text1"/>
              <w:right w:val="single" w:sz="4" w:space="0" w:color="000000" w:themeColor="text1"/>
            </w:tcBorders>
          </w:tcPr>
          <w:p w:rsidR="002D21F9" w:rsidRPr="00373679" w:rsidRDefault="002D21F9" w:rsidP="00F9452D">
            <w:pPr>
              <w:rPr>
                <w:rFonts w:ascii="Times New Roman" w:hAnsi="Times New Roman"/>
                <w:szCs w:val="28"/>
                <w:lang w:val="kk-KZ"/>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1F9" w:rsidRPr="000143A4" w:rsidRDefault="002D21F9" w:rsidP="00E21FCC">
            <w:pPr>
              <w:jc w:val="both"/>
              <w:rPr>
                <w:rFonts w:ascii="Times New Roman" w:hAnsi="Times New Roman"/>
                <w:sz w:val="20"/>
                <w:szCs w:val="18"/>
                <w:lang w:val="kk-KZ"/>
              </w:rPr>
            </w:pPr>
            <w:r w:rsidRPr="000143A4">
              <w:rPr>
                <w:rFonts w:ascii="Times New Roman" w:hAnsi="Times New Roman"/>
                <w:sz w:val="20"/>
                <w:szCs w:val="18"/>
                <w:lang w:val="kk-KZ"/>
              </w:rPr>
              <w:t>Ежегодно на благоустройство территории районов выделяются  большие денежные средства. Но тем не менее, берега каналов Есил и Нура в районе Президентской поликлиники не благоустроены. Там построены дома по Госпрограмме, людей будут заселять. Прошу предоставить информацию о выделении средств из местного бюджета на благоустройство каналов Есил и Нура.</w:t>
            </w:r>
          </w:p>
        </w:tc>
        <w:tc>
          <w:tcPr>
            <w:tcW w:w="5670" w:type="dxa"/>
            <w:tcBorders>
              <w:top w:val="single" w:sz="4" w:space="0" w:color="000000" w:themeColor="text1"/>
              <w:left w:val="single" w:sz="4" w:space="0" w:color="000000" w:themeColor="text1"/>
              <w:bottom w:val="single" w:sz="4" w:space="0" w:color="000000" w:themeColor="text1"/>
            </w:tcBorders>
          </w:tcPr>
          <w:p w:rsidR="002D21F9" w:rsidRPr="002D21F9" w:rsidRDefault="002D21F9" w:rsidP="002D21F9">
            <w:pPr>
              <w:rPr>
                <w:rFonts w:ascii="Times New Roman" w:hAnsi="Times New Roman"/>
                <w:b/>
                <w:sz w:val="20"/>
                <w:szCs w:val="20"/>
                <w:lang w:val="kk-KZ"/>
              </w:rPr>
            </w:pPr>
            <w:r w:rsidRPr="002D21F9">
              <w:rPr>
                <w:rFonts w:ascii="Times New Roman" w:hAnsi="Times New Roman"/>
                <w:sz w:val="20"/>
                <w:szCs w:val="20"/>
                <w:lang w:val="kk-KZ"/>
              </w:rPr>
              <w:t xml:space="preserve">Аппаратом акима района «Алматы» на текущий ремонт набережной реки «Есиль» и «Акбулак» на 2018 год предусмотрены средства в сумме 62, 9 млн. тенге, на 2019 год </w:t>
            </w:r>
            <w:r w:rsidRPr="002D21F9">
              <w:rPr>
                <w:rFonts w:ascii="Times New Roman" w:hAnsi="Times New Roman"/>
                <w:b/>
                <w:sz w:val="20"/>
                <w:szCs w:val="20"/>
                <w:lang w:val="kk-KZ"/>
              </w:rPr>
              <w:t>– 65 млн. тенге.</w:t>
            </w:r>
          </w:p>
          <w:p w:rsidR="002D21F9" w:rsidRPr="000143A4" w:rsidRDefault="002D21F9" w:rsidP="00E21FCC">
            <w:pPr>
              <w:rPr>
                <w:rFonts w:ascii="Times New Roman" w:hAnsi="Times New Roman"/>
                <w:sz w:val="20"/>
                <w:szCs w:val="20"/>
                <w:lang w:val="kk-KZ"/>
              </w:rPr>
            </w:pPr>
            <w:r w:rsidRPr="002D21F9">
              <w:rPr>
                <w:rFonts w:ascii="Times New Roman" w:hAnsi="Times New Roman"/>
                <w:sz w:val="20"/>
                <w:szCs w:val="20"/>
                <w:lang w:val="kk-KZ"/>
              </w:rPr>
              <w:t>Аппаратом акима района «Байқоңыр</w:t>
            </w:r>
            <w:r w:rsidRPr="002D21F9">
              <w:rPr>
                <w:rFonts w:ascii="Times New Roman" w:hAnsi="Times New Roman"/>
                <w:sz w:val="20"/>
                <w:szCs w:val="20"/>
              </w:rPr>
              <w:t xml:space="preserve">» </w:t>
            </w:r>
            <w:r w:rsidRPr="002D21F9">
              <w:rPr>
                <w:rFonts w:ascii="Times New Roman" w:hAnsi="Times New Roman"/>
                <w:sz w:val="20"/>
                <w:szCs w:val="20"/>
                <w:lang w:val="kk-KZ"/>
              </w:rPr>
              <w:t xml:space="preserve">на текущий ремонт набережной реки «Есиль» и «Акбулак» на 2018 год предусмотрены средства в сумме 29,4 млн. тенге, на 2019 год – </w:t>
            </w:r>
            <w:r w:rsidRPr="002D21F9">
              <w:rPr>
                <w:rFonts w:ascii="Times New Roman" w:hAnsi="Times New Roman"/>
                <w:b/>
                <w:sz w:val="20"/>
                <w:szCs w:val="20"/>
                <w:lang w:val="kk-KZ"/>
              </w:rPr>
              <w:t>68,8 млн. тенге</w:t>
            </w:r>
            <w:r w:rsidRPr="002D21F9">
              <w:rPr>
                <w:rFonts w:ascii="Times New Roman" w:hAnsi="Times New Roman"/>
                <w:sz w:val="20"/>
                <w:szCs w:val="20"/>
                <w:lang w:val="kk-KZ"/>
              </w:rPr>
              <w:t>, из заявленной суммы на  дополнительную потребность - 456 млн. тенге, поддержано 50 млн. тенге.</w:t>
            </w:r>
            <w:r w:rsidR="00E21FCC">
              <w:rPr>
                <w:rFonts w:ascii="Times New Roman" w:hAnsi="Times New Roman"/>
                <w:sz w:val="20"/>
                <w:szCs w:val="20"/>
                <w:lang w:val="kk-KZ"/>
              </w:rPr>
              <w:t xml:space="preserve">   </w:t>
            </w:r>
          </w:p>
          <w:p w:rsidR="002D21F9" w:rsidRPr="000143A4" w:rsidRDefault="002D21F9" w:rsidP="00391569">
            <w:pPr>
              <w:jc w:val="both"/>
              <w:rPr>
                <w:rFonts w:ascii="Times New Roman" w:hAnsi="Times New Roman"/>
                <w:sz w:val="20"/>
                <w:szCs w:val="20"/>
                <w:lang w:val="kk-KZ"/>
              </w:rPr>
            </w:pPr>
          </w:p>
        </w:tc>
      </w:tr>
      <w:tr w:rsidR="002D21F9" w:rsidTr="009A4AE8">
        <w:trPr>
          <w:trHeight w:val="1012"/>
        </w:trPr>
        <w:tc>
          <w:tcPr>
            <w:tcW w:w="779" w:type="dxa"/>
            <w:tcBorders>
              <w:left w:val="single" w:sz="4" w:space="0" w:color="000000" w:themeColor="text1"/>
              <w:bottom w:val="single" w:sz="4" w:space="0" w:color="000000" w:themeColor="text1"/>
              <w:right w:val="single" w:sz="4" w:space="0" w:color="000000" w:themeColor="text1"/>
            </w:tcBorders>
            <w:vAlign w:val="center"/>
          </w:tcPr>
          <w:p w:rsidR="002D21F9" w:rsidRPr="00373679" w:rsidRDefault="002D21F9" w:rsidP="00F9452D">
            <w:pPr>
              <w:jc w:val="center"/>
              <w:rPr>
                <w:rFonts w:ascii="Times New Roman" w:hAnsi="Times New Roman" w:cs="Times New Roman"/>
                <w:szCs w:val="28"/>
                <w:lang w:val="en-US"/>
              </w:rPr>
            </w:pPr>
            <w:r w:rsidRPr="00373679">
              <w:rPr>
                <w:rFonts w:ascii="Times New Roman" w:hAnsi="Times New Roman" w:cs="Times New Roman"/>
                <w:szCs w:val="28"/>
              </w:rPr>
              <w:t>28</w:t>
            </w:r>
            <w:r w:rsidRPr="00373679">
              <w:rPr>
                <w:rFonts w:ascii="Times New Roman" w:hAnsi="Times New Roman" w:cs="Times New Roman"/>
                <w:szCs w:val="28"/>
                <w:lang w:val="en-US"/>
              </w:rPr>
              <w:t>.</w:t>
            </w:r>
          </w:p>
        </w:tc>
        <w:tc>
          <w:tcPr>
            <w:tcW w:w="2873" w:type="dxa"/>
            <w:tcBorders>
              <w:left w:val="single" w:sz="4" w:space="0" w:color="000000" w:themeColor="text1"/>
              <w:bottom w:val="single" w:sz="4" w:space="0" w:color="000000" w:themeColor="text1"/>
              <w:right w:val="single" w:sz="4" w:space="0" w:color="000000" w:themeColor="text1"/>
            </w:tcBorders>
            <w:vAlign w:val="center"/>
          </w:tcPr>
          <w:p w:rsidR="002D21F9" w:rsidRPr="00373679" w:rsidRDefault="002D21F9" w:rsidP="00F9452D">
            <w:pPr>
              <w:rPr>
                <w:rFonts w:ascii="Times New Roman" w:hAnsi="Times New Roman"/>
                <w:szCs w:val="28"/>
                <w:lang w:val="kk-KZ"/>
              </w:rPr>
            </w:pPr>
            <w:r w:rsidRPr="00373679">
              <w:rPr>
                <w:rFonts w:ascii="Times New Roman" w:hAnsi="Times New Roman"/>
                <w:szCs w:val="28"/>
                <w:lang w:val="kk-KZ"/>
              </w:rPr>
              <w:t xml:space="preserve"> Данбаева Г.А., депутат от 5 округа</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1F9" w:rsidRPr="00F54F29" w:rsidRDefault="002D21F9" w:rsidP="00E21FCC">
            <w:pPr>
              <w:jc w:val="both"/>
              <w:rPr>
                <w:rFonts w:ascii="Times New Roman" w:hAnsi="Times New Roman"/>
                <w:sz w:val="20"/>
                <w:szCs w:val="18"/>
                <w:lang w:val="kk-KZ"/>
              </w:rPr>
            </w:pPr>
            <w:r w:rsidRPr="00F54F29">
              <w:rPr>
                <w:rFonts w:ascii="Times New Roman" w:hAnsi="Times New Roman"/>
                <w:sz w:val="20"/>
                <w:szCs w:val="18"/>
                <w:lang w:val="kk-KZ"/>
              </w:rPr>
              <w:t>Вношу предложение представить информацию о сумме,  выделяемой из республиканского бюджета для оснащения департамента по чрезвычайным ситуациям города и подается ли бюджетная заявка в республиканский бюджет.</w:t>
            </w:r>
          </w:p>
          <w:p w:rsidR="002D21F9" w:rsidRPr="00F54F29" w:rsidRDefault="002D21F9" w:rsidP="00E21FCC">
            <w:pPr>
              <w:jc w:val="both"/>
              <w:rPr>
                <w:rFonts w:ascii="Times New Roman" w:hAnsi="Times New Roman"/>
                <w:sz w:val="20"/>
                <w:szCs w:val="18"/>
                <w:lang w:val="kk-KZ"/>
              </w:rPr>
            </w:pPr>
          </w:p>
        </w:tc>
        <w:tc>
          <w:tcPr>
            <w:tcW w:w="5670" w:type="dxa"/>
            <w:tcBorders>
              <w:top w:val="single" w:sz="4" w:space="0" w:color="000000" w:themeColor="text1"/>
              <w:left w:val="single" w:sz="4" w:space="0" w:color="000000" w:themeColor="text1"/>
              <w:bottom w:val="single" w:sz="4" w:space="0" w:color="000000" w:themeColor="text1"/>
            </w:tcBorders>
          </w:tcPr>
          <w:p w:rsidR="002D21F9" w:rsidRPr="00391569" w:rsidRDefault="002D21F9" w:rsidP="00391569">
            <w:pPr>
              <w:jc w:val="both"/>
              <w:rPr>
                <w:rFonts w:ascii="Times New Roman" w:hAnsi="Times New Roman"/>
                <w:sz w:val="20"/>
                <w:szCs w:val="24"/>
              </w:rPr>
            </w:pPr>
            <w:r w:rsidRPr="00391569">
              <w:rPr>
                <w:rFonts w:ascii="Times New Roman" w:hAnsi="Times New Roman"/>
                <w:sz w:val="20"/>
                <w:szCs w:val="24"/>
              </w:rPr>
              <w:t xml:space="preserve">а последние три года на МТО </w:t>
            </w:r>
            <w:r w:rsidRPr="00391569">
              <w:rPr>
                <w:rFonts w:ascii="Times New Roman" w:hAnsi="Times New Roman"/>
                <w:b/>
                <w:sz w:val="20"/>
                <w:szCs w:val="24"/>
              </w:rPr>
              <w:t>из РБ</w:t>
            </w:r>
            <w:r w:rsidRPr="00391569">
              <w:rPr>
                <w:rFonts w:ascii="Times New Roman" w:hAnsi="Times New Roman"/>
                <w:sz w:val="20"/>
                <w:szCs w:val="24"/>
              </w:rPr>
              <w:t xml:space="preserve"> было выделено:</w:t>
            </w:r>
          </w:p>
          <w:p w:rsidR="002D21F9" w:rsidRPr="00391569" w:rsidRDefault="002D21F9" w:rsidP="00391569">
            <w:pPr>
              <w:jc w:val="both"/>
              <w:rPr>
                <w:rFonts w:ascii="Times New Roman" w:hAnsi="Times New Roman"/>
                <w:b/>
                <w:sz w:val="20"/>
                <w:szCs w:val="24"/>
              </w:rPr>
            </w:pPr>
            <w:r w:rsidRPr="00391569">
              <w:rPr>
                <w:rFonts w:ascii="Times New Roman" w:hAnsi="Times New Roman"/>
                <w:b/>
                <w:sz w:val="20"/>
                <w:szCs w:val="24"/>
              </w:rPr>
              <w:t>В 2016 году</w:t>
            </w:r>
            <w:r w:rsidRPr="00391569">
              <w:rPr>
                <w:rFonts w:ascii="Times New Roman" w:hAnsi="Times New Roman"/>
                <w:sz w:val="20"/>
                <w:szCs w:val="24"/>
              </w:rPr>
              <w:t xml:space="preserve">  </w:t>
            </w:r>
            <w:r w:rsidRPr="00391569">
              <w:rPr>
                <w:rFonts w:ascii="Times New Roman" w:hAnsi="Times New Roman"/>
                <w:sz w:val="20"/>
                <w:szCs w:val="24"/>
                <w:u w:val="single"/>
              </w:rPr>
              <w:t xml:space="preserve">всего </w:t>
            </w:r>
            <w:r w:rsidRPr="00391569">
              <w:rPr>
                <w:rFonts w:ascii="Times New Roman" w:hAnsi="Times New Roman"/>
                <w:b/>
                <w:sz w:val="20"/>
                <w:szCs w:val="24"/>
                <w:u w:val="single"/>
              </w:rPr>
              <w:t>8 321,5 тыс. тенге</w:t>
            </w:r>
            <w:r w:rsidRPr="00391569">
              <w:rPr>
                <w:rFonts w:ascii="Times New Roman" w:hAnsi="Times New Roman"/>
                <w:sz w:val="20"/>
                <w:szCs w:val="24"/>
              </w:rPr>
              <w:t xml:space="preserve"> (- емкость под воду для пожарных автомобилей  - </w:t>
            </w:r>
            <w:r w:rsidRPr="00391569">
              <w:rPr>
                <w:rFonts w:ascii="Times New Roman" w:hAnsi="Times New Roman"/>
                <w:b/>
                <w:i/>
                <w:sz w:val="20"/>
                <w:szCs w:val="24"/>
              </w:rPr>
              <w:t xml:space="preserve">3 626 </w:t>
            </w:r>
            <w:proofErr w:type="spellStart"/>
            <w:r w:rsidRPr="00391569">
              <w:rPr>
                <w:rFonts w:ascii="Times New Roman" w:hAnsi="Times New Roman"/>
                <w:b/>
                <w:i/>
                <w:sz w:val="20"/>
                <w:szCs w:val="24"/>
              </w:rPr>
              <w:t>тыс</w:t>
            </w:r>
            <w:proofErr w:type="gramStart"/>
            <w:r w:rsidRPr="00391569">
              <w:rPr>
                <w:rFonts w:ascii="Times New Roman" w:hAnsi="Times New Roman"/>
                <w:b/>
                <w:i/>
                <w:sz w:val="20"/>
                <w:szCs w:val="24"/>
              </w:rPr>
              <w:t>.т</w:t>
            </w:r>
            <w:proofErr w:type="gramEnd"/>
            <w:r w:rsidRPr="00391569">
              <w:rPr>
                <w:rFonts w:ascii="Times New Roman" w:hAnsi="Times New Roman"/>
                <w:b/>
                <w:i/>
                <w:sz w:val="20"/>
                <w:szCs w:val="24"/>
              </w:rPr>
              <w:t>г</w:t>
            </w:r>
            <w:proofErr w:type="spellEnd"/>
            <w:r w:rsidRPr="00391569">
              <w:rPr>
                <w:rFonts w:ascii="Times New Roman" w:hAnsi="Times New Roman"/>
                <w:b/>
                <w:i/>
                <w:sz w:val="20"/>
                <w:szCs w:val="24"/>
              </w:rPr>
              <w:t>;</w:t>
            </w:r>
            <w:r w:rsidRPr="00391569">
              <w:rPr>
                <w:rFonts w:ascii="Times New Roman" w:hAnsi="Times New Roman"/>
                <w:sz w:val="20"/>
                <w:szCs w:val="24"/>
              </w:rPr>
              <w:t xml:space="preserve"> - лестница штурмовка 20 шт. и лестница палка 20 шт. -  </w:t>
            </w:r>
            <w:r w:rsidRPr="00391569">
              <w:rPr>
                <w:rFonts w:ascii="Times New Roman" w:hAnsi="Times New Roman"/>
                <w:b/>
                <w:i/>
                <w:sz w:val="20"/>
                <w:szCs w:val="24"/>
              </w:rPr>
              <w:t xml:space="preserve">902,4 </w:t>
            </w:r>
            <w:proofErr w:type="spellStart"/>
            <w:r w:rsidRPr="00391569">
              <w:rPr>
                <w:rFonts w:ascii="Times New Roman" w:hAnsi="Times New Roman"/>
                <w:b/>
                <w:i/>
                <w:sz w:val="20"/>
                <w:szCs w:val="24"/>
              </w:rPr>
              <w:t>тыс.тг</w:t>
            </w:r>
            <w:proofErr w:type="spellEnd"/>
            <w:r w:rsidRPr="00391569">
              <w:rPr>
                <w:rFonts w:ascii="Times New Roman" w:hAnsi="Times New Roman"/>
                <w:b/>
                <w:i/>
                <w:sz w:val="20"/>
                <w:szCs w:val="24"/>
              </w:rPr>
              <w:t>;</w:t>
            </w:r>
            <w:r w:rsidRPr="00391569">
              <w:rPr>
                <w:rFonts w:ascii="Times New Roman" w:hAnsi="Times New Roman"/>
                <w:sz w:val="20"/>
                <w:szCs w:val="24"/>
              </w:rPr>
              <w:t xml:space="preserve"> - насос погружной дренажный и насос циркуляционный - </w:t>
            </w:r>
            <w:r w:rsidRPr="00391569">
              <w:rPr>
                <w:rFonts w:ascii="Times New Roman" w:hAnsi="Times New Roman"/>
                <w:b/>
                <w:i/>
                <w:sz w:val="20"/>
                <w:szCs w:val="24"/>
              </w:rPr>
              <w:t xml:space="preserve">569 тыс. </w:t>
            </w:r>
            <w:proofErr w:type="spellStart"/>
            <w:r w:rsidRPr="00391569">
              <w:rPr>
                <w:rFonts w:ascii="Times New Roman" w:hAnsi="Times New Roman"/>
                <w:b/>
                <w:i/>
                <w:sz w:val="20"/>
                <w:szCs w:val="24"/>
              </w:rPr>
              <w:lastRenderedPageBreak/>
              <w:t>тг</w:t>
            </w:r>
            <w:proofErr w:type="spellEnd"/>
            <w:r w:rsidRPr="00391569">
              <w:rPr>
                <w:rFonts w:ascii="Times New Roman" w:hAnsi="Times New Roman"/>
                <w:b/>
                <w:i/>
                <w:sz w:val="20"/>
                <w:szCs w:val="24"/>
              </w:rPr>
              <w:t xml:space="preserve">; </w:t>
            </w:r>
            <w:r w:rsidRPr="00391569">
              <w:rPr>
                <w:rFonts w:ascii="Times New Roman" w:hAnsi="Times New Roman"/>
                <w:sz w:val="20"/>
                <w:szCs w:val="24"/>
              </w:rPr>
              <w:t xml:space="preserve">- профессиональный компьютерный полиграф в комплекте -  </w:t>
            </w:r>
            <w:r w:rsidRPr="00391569">
              <w:rPr>
                <w:rFonts w:ascii="Times New Roman" w:hAnsi="Times New Roman"/>
                <w:b/>
                <w:i/>
                <w:sz w:val="20"/>
                <w:szCs w:val="24"/>
              </w:rPr>
              <w:t xml:space="preserve">2 578,0 </w:t>
            </w:r>
            <w:proofErr w:type="spellStart"/>
            <w:r w:rsidRPr="00391569">
              <w:rPr>
                <w:rFonts w:ascii="Times New Roman" w:hAnsi="Times New Roman"/>
                <w:b/>
                <w:i/>
                <w:sz w:val="20"/>
                <w:szCs w:val="24"/>
              </w:rPr>
              <w:t>тыс.тг</w:t>
            </w:r>
            <w:proofErr w:type="spellEnd"/>
            <w:r w:rsidRPr="00391569">
              <w:rPr>
                <w:rFonts w:ascii="Times New Roman" w:hAnsi="Times New Roman"/>
                <w:b/>
                <w:i/>
                <w:sz w:val="20"/>
                <w:szCs w:val="24"/>
              </w:rPr>
              <w:t>;</w:t>
            </w:r>
            <w:r>
              <w:rPr>
                <w:rFonts w:ascii="Times New Roman" w:hAnsi="Times New Roman"/>
                <w:sz w:val="20"/>
                <w:szCs w:val="24"/>
              </w:rPr>
              <w:t xml:space="preserve"> -</w:t>
            </w:r>
            <w:r w:rsidRPr="00391569">
              <w:rPr>
                <w:rFonts w:ascii="Times New Roman" w:hAnsi="Times New Roman"/>
                <w:sz w:val="20"/>
                <w:szCs w:val="24"/>
              </w:rPr>
              <w:t xml:space="preserve">дым-машина 2 шт. - </w:t>
            </w:r>
            <w:r w:rsidRPr="00391569">
              <w:rPr>
                <w:rFonts w:ascii="Times New Roman" w:hAnsi="Times New Roman"/>
                <w:b/>
                <w:i/>
                <w:sz w:val="20"/>
                <w:szCs w:val="24"/>
              </w:rPr>
              <w:t xml:space="preserve">132,0 </w:t>
            </w:r>
            <w:proofErr w:type="spellStart"/>
            <w:r w:rsidRPr="00391569">
              <w:rPr>
                <w:rFonts w:ascii="Times New Roman" w:hAnsi="Times New Roman"/>
                <w:b/>
                <w:i/>
                <w:sz w:val="20"/>
                <w:szCs w:val="24"/>
              </w:rPr>
              <w:t>тыс.тг</w:t>
            </w:r>
            <w:proofErr w:type="spellEnd"/>
            <w:r w:rsidRPr="00391569">
              <w:rPr>
                <w:rFonts w:ascii="Times New Roman" w:hAnsi="Times New Roman"/>
                <w:b/>
                <w:i/>
                <w:sz w:val="20"/>
                <w:szCs w:val="24"/>
              </w:rPr>
              <w:t>;</w:t>
            </w:r>
            <w:r w:rsidRPr="00391569">
              <w:rPr>
                <w:rFonts w:ascii="Times New Roman" w:hAnsi="Times New Roman"/>
                <w:sz w:val="20"/>
                <w:szCs w:val="24"/>
              </w:rPr>
              <w:t xml:space="preserve"> - рабочая станция 3 комплекта -  </w:t>
            </w:r>
            <w:r w:rsidRPr="00391569">
              <w:rPr>
                <w:rFonts w:ascii="Times New Roman" w:hAnsi="Times New Roman"/>
                <w:b/>
                <w:i/>
                <w:sz w:val="20"/>
                <w:szCs w:val="24"/>
              </w:rPr>
              <w:t xml:space="preserve">514,1 </w:t>
            </w:r>
            <w:proofErr w:type="spellStart"/>
            <w:r w:rsidRPr="00391569">
              <w:rPr>
                <w:rFonts w:ascii="Times New Roman" w:hAnsi="Times New Roman"/>
                <w:b/>
                <w:i/>
                <w:sz w:val="20"/>
                <w:szCs w:val="24"/>
              </w:rPr>
              <w:t>тыс</w:t>
            </w:r>
            <w:proofErr w:type="gramStart"/>
            <w:r w:rsidRPr="00391569">
              <w:rPr>
                <w:rFonts w:ascii="Times New Roman" w:hAnsi="Times New Roman"/>
                <w:b/>
                <w:i/>
                <w:sz w:val="20"/>
                <w:szCs w:val="24"/>
              </w:rPr>
              <w:t>.т</w:t>
            </w:r>
            <w:proofErr w:type="gramEnd"/>
            <w:r w:rsidRPr="00391569">
              <w:rPr>
                <w:rFonts w:ascii="Times New Roman" w:hAnsi="Times New Roman"/>
                <w:b/>
                <w:i/>
                <w:sz w:val="20"/>
                <w:szCs w:val="24"/>
              </w:rPr>
              <w:t>г</w:t>
            </w:r>
            <w:proofErr w:type="spellEnd"/>
            <w:r w:rsidRPr="00391569">
              <w:rPr>
                <w:rFonts w:ascii="Times New Roman" w:hAnsi="Times New Roman"/>
                <w:sz w:val="20"/>
                <w:szCs w:val="24"/>
              </w:rPr>
              <w:t>);</w:t>
            </w:r>
          </w:p>
          <w:p w:rsidR="002D21F9" w:rsidRPr="00391569" w:rsidRDefault="002D21F9" w:rsidP="00391569">
            <w:pPr>
              <w:jc w:val="both"/>
              <w:rPr>
                <w:rFonts w:ascii="Times New Roman" w:hAnsi="Times New Roman"/>
                <w:sz w:val="20"/>
                <w:szCs w:val="24"/>
              </w:rPr>
            </w:pPr>
            <w:r w:rsidRPr="00391569">
              <w:rPr>
                <w:rFonts w:ascii="Times New Roman" w:hAnsi="Times New Roman"/>
                <w:b/>
                <w:sz w:val="20"/>
                <w:szCs w:val="24"/>
              </w:rPr>
              <w:t>В 2017 году</w:t>
            </w:r>
            <w:r w:rsidRPr="00391569">
              <w:rPr>
                <w:rFonts w:ascii="Times New Roman" w:hAnsi="Times New Roman"/>
                <w:sz w:val="20"/>
                <w:szCs w:val="24"/>
              </w:rPr>
              <w:t xml:space="preserve">  </w:t>
            </w:r>
            <w:r w:rsidRPr="00391569">
              <w:rPr>
                <w:rFonts w:ascii="Times New Roman" w:hAnsi="Times New Roman"/>
                <w:sz w:val="20"/>
                <w:szCs w:val="24"/>
                <w:u w:val="single"/>
              </w:rPr>
              <w:t xml:space="preserve">всего  </w:t>
            </w:r>
            <w:r w:rsidRPr="00391569">
              <w:rPr>
                <w:rFonts w:ascii="Times New Roman" w:hAnsi="Times New Roman"/>
                <w:b/>
                <w:sz w:val="20"/>
                <w:szCs w:val="24"/>
                <w:u w:val="single"/>
              </w:rPr>
              <w:t>27 736,6 тыс. тенге</w:t>
            </w:r>
            <w:r w:rsidRPr="00391569">
              <w:rPr>
                <w:rFonts w:ascii="Times New Roman" w:hAnsi="Times New Roman"/>
                <w:sz w:val="20"/>
                <w:szCs w:val="24"/>
              </w:rPr>
              <w:t xml:space="preserve"> (- видеонаблюдения в комплекте в кол-ве 9 комп. </w:t>
            </w:r>
            <w:r>
              <w:rPr>
                <w:rFonts w:ascii="Times New Roman" w:hAnsi="Times New Roman"/>
                <w:sz w:val="20"/>
                <w:szCs w:val="24"/>
              </w:rPr>
              <w:t xml:space="preserve">-  </w:t>
            </w:r>
            <w:r w:rsidRPr="00391569">
              <w:rPr>
                <w:rFonts w:ascii="Times New Roman" w:hAnsi="Times New Roman"/>
                <w:b/>
                <w:i/>
                <w:sz w:val="20"/>
                <w:szCs w:val="24"/>
              </w:rPr>
              <w:t>3 517,4</w:t>
            </w:r>
            <w:r w:rsidRPr="00391569">
              <w:rPr>
                <w:rFonts w:ascii="Times New Roman" w:hAnsi="Times New Roman"/>
                <w:i/>
                <w:sz w:val="20"/>
                <w:szCs w:val="24"/>
              </w:rPr>
              <w:t xml:space="preserve"> </w:t>
            </w:r>
            <w:proofErr w:type="spellStart"/>
            <w:r w:rsidRPr="00391569">
              <w:rPr>
                <w:rFonts w:ascii="Times New Roman" w:hAnsi="Times New Roman"/>
                <w:b/>
                <w:i/>
                <w:sz w:val="20"/>
                <w:szCs w:val="24"/>
              </w:rPr>
              <w:t>тыс</w:t>
            </w:r>
            <w:proofErr w:type="gramStart"/>
            <w:r w:rsidRPr="00391569">
              <w:rPr>
                <w:rFonts w:ascii="Times New Roman" w:hAnsi="Times New Roman"/>
                <w:b/>
                <w:i/>
                <w:sz w:val="20"/>
                <w:szCs w:val="24"/>
              </w:rPr>
              <w:t>.т</w:t>
            </w:r>
            <w:proofErr w:type="gramEnd"/>
            <w:r w:rsidRPr="00391569">
              <w:rPr>
                <w:rFonts w:ascii="Times New Roman" w:hAnsi="Times New Roman"/>
                <w:b/>
                <w:i/>
                <w:sz w:val="20"/>
                <w:szCs w:val="24"/>
              </w:rPr>
              <w:t>г</w:t>
            </w:r>
            <w:proofErr w:type="spellEnd"/>
            <w:r w:rsidRPr="00391569">
              <w:rPr>
                <w:rFonts w:ascii="Times New Roman" w:hAnsi="Times New Roman"/>
                <w:b/>
                <w:i/>
                <w:sz w:val="20"/>
                <w:szCs w:val="24"/>
              </w:rPr>
              <w:t>;</w:t>
            </w:r>
            <w:r w:rsidRPr="00391569">
              <w:rPr>
                <w:rFonts w:ascii="Times New Roman" w:hAnsi="Times New Roman"/>
                <w:b/>
                <w:sz w:val="20"/>
                <w:szCs w:val="24"/>
              </w:rPr>
              <w:t xml:space="preserve"> - </w:t>
            </w:r>
            <w:r w:rsidRPr="00391569">
              <w:rPr>
                <w:rFonts w:ascii="Times New Roman" w:hAnsi="Times New Roman"/>
                <w:sz w:val="20"/>
                <w:szCs w:val="24"/>
              </w:rPr>
              <w:t xml:space="preserve">герб РК 18 </w:t>
            </w:r>
            <w:proofErr w:type="spellStart"/>
            <w:r w:rsidRPr="00391569">
              <w:rPr>
                <w:rFonts w:ascii="Times New Roman" w:hAnsi="Times New Roman"/>
                <w:sz w:val="20"/>
                <w:szCs w:val="24"/>
              </w:rPr>
              <w:t>шт</w:t>
            </w:r>
            <w:proofErr w:type="spellEnd"/>
            <w:r w:rsidRPr="00391569">
              <w:rPr>
                <w:rFonts w:ascii="Times New Roman" w:hAnsi="Times New Roman"/>
                <w:sz w:val="20"/>
                <w:szCs w:val="24"/>
              </w:rPr>
              <w:t xml:space="preserve"> - </w:t>
            </w:r>
            <w:r w:rsidRPr="00391569">
              <w:rPr>
                <w:rFonts w:ascii="Times New Roman" w:hAnsi="Times New Roman"/>
                <w:b/>
                <w:i/>
                <w:sz w:val="20"/>
                <w:szCs w:val="24"/>
              </w:rPr>
              <w:t>2 740,6</w:t>
            </w:r>
            <w:r w:rsidRPr="00391569">
              <w:rPr>
                <w:rFonts w:ascii="Times New Roman" w:hAnsi="Times New Roman"/>
                <w:i/>
                <w:sz w:val="20"/>
                <w:szCs w:val="24"/>
              </w:rPr>
              <w:t xml:space="preserve"> </w:t>
            </w:r>
            <w:proofErr w:type="spellStart"/>
            <w:r w:rsidRPr="00391569">
              <w:rPr>
                <w:rFonts w:ascii="Times New Roman" w:hAnsi="Times New Roman"/>
                <w:b/>
                <w:i/>
                <w:sz w:val="20"/>
                <w:szCs w:val="24"/>
              </w:rPr>
              <w:t>тыс.тг</w:t>
            </w:r>
            <w:proofErr w:type="spellEnd"/>
            <w:r w:rsidRPr="00391569">
              <w:rPr>
                <w:rFonts w:ascii="Times New Roman" w:hAnsi="Times New Roman"/>
                <w:b/>
                <w:i/>
                <w:sz w:val="20"/>
                <w:szCs w:val="24"/>
              </w:rPr>
              <w:t>;</w:t>
            </w:r>
            <w:r w:rsidRPr="00391569">
              <w:rPr>
                <w:rFonts w:ascii="Times New Roman" w:hAnsi="Times New Roman"/>
                <w:b/>
                <w:sz w:val="20"/>
                <w:szCs w:val="24"/>
              </w:rPr>
              <w:t xml:space="preserve"> </w:t>
            </w:r>
            <w:r w:rsidRPr="00391569">
              <w:rPr>
                <w:rFonts w:ascii="Times New Roman" w:hAnsi="Times New Roman"/>
                <w:sz w:val="20"/>
                <w:szCs w:val="24"/>
              </w:rPr>
              <w:t xml:space="preserve"> - мотопомпа переносная 2 шт. - </w:t>
            </w:r>
            <w:r w:rsidRPr="00391569">
              <w:rPr>
                <w:rFonts w:ascii="Times New Roman" w:hAnsi="Times New Roman"/>
                <w:b/>
                <w:i/>
                <w:sz w:val="20"/>
                <w:szCs w:val="24"/>
              </w:rPr>
              <w:t xml:space="preserve">525,7 тыс. </w:t>
            </w:r>
            <w:proofErr w:type="spellStart"/>
            <w:r w:rsidRPr="00391569">
              <w:rPr>
                <w:rFonts w:ascii="Times New Roman" w:hAnsi="Times New Roman"/>
                <w:b/>
                <w:i/>
                <w:sz w:val="20"/>
                <w:szCs w:val="24"/>
              </w:rPr>
              <w:t>тг</w:t>
            </w:r>
            <w:proofErr w:type="spellEnd"/>
            <w:r w:rsidRPr="00391569">
              <w:rPr>
                <w:rFonts w:ascii="Times New Roman" w:hAnsi="Times New Roman"/>
                <w:b/>
                <w:i/>
                <w:sz w:val="20"/>
                <w:szCs w:val="24"/>
              </w:rPr>
              <w:t>;</w:t>
            </w:r>
            <w:r w:rsidRPr="00391569">
              <w:rPr>
                <w:rFonts w:ascii="Times New Roman" w:hAnsi="Times New Roman"/>
                <w:sz w:val="20"/>
                <w:szCs w:val="24"/>
              </w:rPr>
              <w:t xml:space="preserve"> - рабочая станция в комплекте 28 шт. - </w:t>
            </w:r>
            <w:r w:rsidRPr="00391569">
              <w:rPr>
                <w:rFonts w:ascii="Times New Roman" w:hAnsi="Times New Roman"/>
                <w:b/>
                <w:i/>
                <w:sz w:val="20"/>
                <w:szCs w:val="24"/>
              </w:rPr>
              <w:t xml:space="preserve">6 300,0 </w:t>
            </w:r>
            <w:proofErr w:type="spellStart"/>
            <w:r w:rsidRPr="00391569">
              <w:rPr>
                <w:rFonts w:ascii="Times New Roman" w:hAnsi="Times New Roman"/>
                <w:b/>
                <w:i/>
                <w:sz w:val="20"/>
                <w:szCs w:val="24"/>
              </w:rPr>
              <w:t>тыс.тг</w:t>
            </w:r>
            <w:proofErr w:type="spellEnd"/>
            <w:r w:rsidRPr="00391569">
              <w:rPr>
                <w:rFonts w:ascii="Times New Roman" w:hAnsi="Times New Roman"/>
                <w:sz w:val="20"/>
                <w:szCs w:val="24"/>
              </w:rPr>
              <w:t xml:space="preserve">; - автомобильная радиостанция в комплекте 20 шт. и стационарная радиостанция в комплекте 11 шт. – </w:t>
            </w:r>
            <w:r w:rsidRPr="00391569">
              <w:rPr>
                <w:rFonts w:ascii="Times New Roman" w:hAnsi="Times New Roman"/>
                <w:b/>
                <w:i/>
                <w:sz w:val="20"/>
                <w:szCs w:val="24"/>
              </w:rPr>
              <w:t xml:space="preserve">11 680,5 тыс. </w:t>
            </w:r>
            <w:proofErr w:type="spellStart"/>
            <w:r w:rsidRPr="00391569">
              <w:rPr>
                <w:rFonts w:ascii="Times New Roman" w:hAnsi="Times New Roman"/>
                <w:b/>
                <w:i/>
                <w:sz w:val="20"/>
                <w:szCs w:val="24"/>
              </w:rPr>
              <w:t>тг</w:t>
            </w:r>
            <w:proofErr w:type="spellEnd"/>
            <w:r w:rsidRPr="00391569">
              <w:rPr>
                <w:rFonts w:ascii="Times New Roman" w:hAnsi="Times New Roman"/>
                <w:b/>
                <w:i/>
                <w:sz w:val="20"/>
                <w:szCs w:val="24"/>
              </w:rPr>
              <w:t>;</w:t>
            </w:r>
            <w:r w:rsidRPr="00391569">
              <w:rPr>
                <w:rFonts w:ascii="Times New Roman" w:hAnsi="Times New Roman"/>
                <w:sz w:val="20"/>
                <w:szCs w:val="24"/>
              </w:rPr>
              <w:t xml:space="preserve"> - насосная станция системы водоснабжения в комплекте -  </w:t>
            </w:r>
            <w:r w:rsidRPr="00391569">
              <w:rPr>
                <w:rFonts w:ascii="Times New Roman" w:hAnsi="Times New Roman"/>
                <w:b/>
                <w:i/>
                <w:sz w:val="20"/>
                <w:szCs w:val="24"/>
              </w:rPr>
              <w:t xml:space="preserve">1 733,5 </w:t>
            </w:r>
            <w:proofErr w:type="spellStart"/>
            <w:r w:rsidRPr="00391569">
              <w:rPr>
                <w:rFonts w:ascii="Times New Roman" w:hAnsi="Times New Roman"/>
                <w:b/>
                <w:i/>
                <w:sz w:val="20"/>
                <w:szCs w:val="24"/>
              </w:rPr>
              <w:t>тыс</w:t>
            </w:r>
            <w:proofErr w:type="gramStart"/>
            <w:r w:rsidRPr="00391569">
              <w:rPr>
                <w:rFonts w:ascii="Times New Roman" w:hAnsi="Times New Roman"/>
                <w:b/>
                <w:i/>
                <w:sz w:val="20"/>
                <w:szCs w:val="24"/>
              </w:rPr>
              <w:t>.т</w:t>
            </w:r>
            <w:proofErr w:type="gramEnd"/>
            <w:r w:rsidRPr="00391569">
              <w:rPr>
                <w:rFonts w:ascii="Times New Roman" w:hAnsi="Times New Roman"/>
                <w:b/>
                <w:i/>
                <w:sz w:val="20"/>
                <w:szCs w:val="24"/>
              </w:rPr>
              <w:t>г</w:t>
            </w:r>
            <w:proofErr w:type="spellEnd"/>
            <w:r w:rsidRPr="00391569">
              <w:rPr>
                <w:rFonts w:ascii="Times New Roman" w:hAnsi="Times New Roman"/>
                <w:b/>
                <w:i/>
                <w:sz w:val="20"/>
                <w:szCs w:val="24"/>
              </w:rPr>
              <w:t>;</w:t>
            </w:r>
            <w:r w:rsidRPr="00391569">
              <w:rPr>
                <w:rFonts w:ascii="Times New Roman" w:hAnsi="Times New Roman"/>
                <w:sz w:val="20"/>
                <w:szCs w:val="24"/>
              </w:rPr>
              <w:t xml:space="preserve"> - тестер приборов </w:t>
            </w:r>
            <w:proofErr w:type="spellStart"/>
            <w:r w:rsidRPr="00391569">
              <w:rPr>
                <w:rFonts w:ascii="Times New Roman" w:hAnsi="Times New Roman"/>
                <w:sz w:val="20"/>
                <w:szCs w:val="24"/>
              </w:rPr>
              <w:t>конт.пров.уст</w:t>
            </w:r>
            <w:proofErr w:type="spellEnd"/>
            <w:r w:rsidRPr="00391569">
              <w:rPr>
                <w:rFonts w:ascii="Times New Roman" w:hAnsi="Times New Roman"/>
                <w:sz w:val="20"/>
                <w:szCs w:val="24"/>
              </w:rPr>
              <w:t xml:space="preserve">. в комплекте 2 шт. - </w:t>
            </w:r>
            <w:r w:rsidRPr="00391569">
              <w:rPr>
                <w:rFonts w:ascii="Times New Roman" w:hAnsi="Times New Roman"/>
                <w:b/>
                <w:i/>
                <w:sz w:val="20"/>
                <w:szCs w:val="24"/>
              </w:rPr>
              <w:t xml:space="preserve">1 238,9 тыс. </w:t>
            </w:r>
            <w:proofErr w:type="spellStart"/>
            <w:r w:rsidRPr="00391569">
              <w:rPr>
                <w:rFonts w:ascii="Times New Roman" w:hAnsi="Times New Roman"/>
                <w:b/>
                <w:i/>
                <w:sz w:val="20"/>
                <w:szCs w:val="24"/>
              </w:rPr>
              <w:t>тг</w:t>
            </w:r>
            <w:proofErr w:type="spellEnd"/>
            <w:r w:rsidRPr="00391569">
              <w:rPr>
                <w:rFonts w:ascii="Times New Roman" w:hAnsi="Times New Roman"/>
                <w:sz w:val="20"/>
                <w:szCs w:val="24"/>
              </w:rPr>
              <w:t>).</w:t>
            </w:r>
          </w:p>
          <w:p w:rsidR="002D21F9" w:rsidRPr="00391569" w:rsidRDefault="002D21F9" w:rsidP="00391569">
            <w:pPr>
              <w:ind w:firstLine="340"/>
              <w:jc w:val="both"/>
              <w:rPr>
                <w:rFonts w:ascii="Times New Roman" w:hAnsi="Times New Roman"/>
                <w:sz w:val="20"/>
                <w:szCs w:val="24"/>
              </w:rPr>
            </w:pPr>
            <w:r w:rsidRPr="00391569">
              <w:rPr>
                <w:rFonts w:ascii="Times New Roman" w:hAnsi="Times New Roman"/>
                <w:b/>
                <w:sz w:val="20"/>
                <w:szCs w:val="24"/>
              </w:rPr>
              <w:t xml:space="preserve">На текущий год </w:t>
            </w:r>
            <w:r w:rsidRPr="00391569">
              <w:rPr>
                <w:rFonts w:ascii="Times New Roman" w:hAnsi="Times New Roman"/>
                <w:sz w:val="20"/>
                <w:szCs w:val="24"/>
              </w:rPr>
              <w:t xml:space="preserve">из РБ предусмотрено </w:t>
            </w:r>
            <w:r w:rsidRPr="00391569">
              <w:rPr>
                <w:rFonts w:ascii="Times New Roman" w:hAnsi="Times New Roman"/>
                <w:b/>
                <w:sz w:val="20"/>
                <w:szCs w:val="24"/>
                <w:u w:val="single"/>
              </w:rPr>
              <w:t xml:space="preserve"> 2 970 тыс. тенге </w:t>
            </w:r>
            <w:r w:rsidRPr="00391569">
              <w:rPr>
                <w:rFonts w:ascii="Times New Roman" w:hAnsi="Times New Roman"/>
                <w:sz w:val="20"/>
                <w:szCs w:val="24"/>
              </w:rPr>
              <w:t>(СГУ в кол-ве 10 шт.).</w:t>
            </w:r>
          </w:p>
          <w:p w:rsidR="002D21F9" w:rsidRPr="00391569" w:rsidRDefault="002D21F9" w:rsidP="00391569">
            <w:pPr>
              <w:ind w:firstLine="340"/>
              <w:jc w:val="both"/>
              <w:rPr>
                <w:rFonts w:ascii="Times New Roman" w:hAnsi="Times New Roman"/>
                <w:sz w:val="20"/>
                <w:szCs w:val="24"/>
              </w:rPr>
            </w:pPr>
            <w:r w:rsidRPr="00391569">
              <w:rPr>
                <w:rFonts w:ascii="Times New Roman" w:hAnsi="Times New Roman"/>
                <w:sz w:val="20"/>
                <w:szCs w:val="24"/>
              </w:rPr>
              <w:t xml:space="preserve">Спецтехника и пожарные автомобили в 2016 - 2018 годах </w:t>
            </w:r>
            <w:r w:rsidRPr="00391569">
              <w:rPr>
                <w:rFonts w:ascii="Times New Roman" w:hAnsi="Times New Roman"/>
                <w:b/>
                <w:sz w:val="20"/>
                <w:szCs w:val="24"/>
              </w:rPr>
              <w:t>за счет средств РБ не приобретались</w:t>
            </w:r>
            <w:r w:rsidRPr="00391569">
              <w:rPr>
                <w:rFonts w:ascii="Times New Roman" w:hAnsi="Times New Roman"/>
                <w:sz w:val="20"/>
                <w:szCs w:val="24"/>
              </w:rPr>
              <w:t xml:space="preserve">. </w:t>
            </w:r>
          </w:p>
          <w:p w:rsidR="002D21F9" w:rsidRPr="00391569" w:rsidRDefault="002D21F9" w:rsidP="00391569">
            <w:pPr>
              <w:ind w:firstLine="340"/>
              <w:jc w:val="both"/>
              <w:rPr>
                <w:rFonts w:ascii="Times New Roman" w:hAnsi="Times New Roman"/>
                <w:b/>
                <w:sz w:val="20"/>
                <w:szCs w:val="24"/>
              </w:rPr>
            </w:pPr>
            <w:r w:rsidRPr="00391569">
              <w:rPr>
                <w:rFonts w:ascii="Times New Roman" w:hAnsi="Times New Roman"/>
                <w:b/>
                <w:sz w:val="20"/>
                <w:szCs w:val="24"/>
              </w:rPr>
              <w:t>Спецтехника и пожарные автомобили в 2015 - 2018 годах были приобретены за счет  местного  бюджета:</w:t>
            </w:r>
          </w:p>
          <w:p w:rsidR="002D21F9" w:rsidRPr="00391569" w:rsidRDefault="002D21F9" w:rsidP="00391569">
            <w:pPr>
              <w:jc w:val="both"/>
              <w:rPr>
                <w:rFonts w:ascii="Times New Roman" w:hAnsi="Times New Roman"/>
                <w:sz w:val="20"/>
                <w:szCs w:val="24"/>
              </w:rPr>
            </w:pPr>
            <w:r w:rsidRPr="00391569">
              <w:rPr>
                <w:rFonts w:ascii="Times New Roman" w:hAnsi="Times New Roman"/>
                <w:b/>
                <w:sz w:val="20"/>
                <w:szCs w:val="24"/>
              </w:rPr>
              <w:t>В 2015 году</w:t>
            </w:r>
            <w:r w:rsidRPr="00391569">
              <w:rPr>
                <w:rFonts w:ascii="Times New Roman" w:hAnsi="Times New Roman"/>
                <w:sz w:val="20"/>
                <w:szCs w:val="24"/>
              </w:rPr>
              <w:t xml:space="preserve">  </w:t>
            </w:r>
            <w:r w:rsidRPr="00391569">
              <w:rPr>
                <w:rFonts w:ascii="Times New Roman" w:hAnsi="Times New Roman"/>
                <w:b/>
                <w:sz w:val="20"/>
                <w:szCs w:val="24"/>
                <w:u w:val="single"/>
              </w:rPr>
              <w:t>25 922 тыс. тенге</w:t>
            </w:r>
            <w:r w:rsidRPr="00391569">
              <w:rPr>
                <w:rFonts w:ascii="Times New Roman" w:hAnsi="Times New Roman"/>
                <w:sz w:val="20"/>
                <w:szCs w:val="24"/>
              </w:rPr>
              <w:t xml:space="preserve"> (приобретено пожарно-техническое вооружение и 4 ед. оперативно - служебных  авто).</w:t>
            </w:r>
          </w:p>
          <w:p w:rsidR="002D21F9" w:rsidRPr="00391569" w:rsidRDefault="002D21F9" w:rsidP="00391569">
            <w:pPr>
              <w:jc w:val="both"/>
              <w:rPr>
                <w:rFonts w:ascii="Times New Roman" w:hAnsi="Times New Roman"/>
                <w:sz w:val="20"/>
                <w:szCs w:val="24"/>
              </w:rPr>
            </w:pPr>
            <w:r w:rsidRPr="00391569">
              <w:rPr>
                <w:rFonts w:ascii="Times New Roman" w:hAnsi="Times New Roman"/>
                <w:b/>
                <w:sz w:val="20"/>
                <w:szCs w:val="24"/>
              </w:rPr>
              <w:t>В 2017 году</w:t>
            </w:r>
            <w:r w:rsidRPr="00391569">
              <w:rPr>
                <w:rFonts w:ascii="Times New Roman" w:hAnsi="Times New Roman"/>
                <w:sz w:val="20"/>
                <w:szCs w:val="24"/>
              </w:rPr>
              <w:t xml:space="preserve"> </w:t>
            </w:r>
            <w:r w:rsidRPr="00391569">
              <w:rPr>
                <w:rFonts w:ascii="Times New Roman" w:hAnsi="Times New Roman"/>
                <w:b/>
                <w:sz w:val="20"/>
                <w:szCs w:val="24"/>
                <w:u w:val="single"/>
              </w:rPr>
              <w:t xml:space="preserve">7 535 </w:t>
            </w:r>
            <w:proofErr w:type="spellStart"/>
            <w:r w:rsidRPr="00391569">
              <w:rPr>
                <w:rFonts w:ascii="Times New Roman" w:hAnsi="Times New Roman"/>
                <w:b/>
                <w:sz w:val="20"/>
                <w:szCs w:val="24"/>
                <w:u w:val="single"/>
              </w:rPr>
              <w:t>тыс</w:t>
            </w:r>
            <w:proofErr w:type="gramStart"/>
            <w:r w:rsidRPr="00391569">
              <w:rPr>
                <w:rFonts w:ascii="Times New Roman" w:hAnsi="Times New Roman"/>
                <w:b/>
                <w:sz w:val="20"/>
                <w:szCs w:val="24"/>
                <w:u w:val="single"/>
              </w:rPr>
              <w:t>.т</w:t>
            </w:r>
            <w:proofErr w:type="gramEnd"/>
            <w:r w:rsidRPr="00391569">
              <w:rPr>
                <w:rFonts w:ascii="Times New Roman" w:hAnsi="Times New Roman"/>
                <w:b/>
                <w:sz w:val="20"/>
                <w:szCs w:val="24"/>
                <w:u w:val="single"/>
              </w:rPr>
              <w:t>енге</w:t>
            </w:r>
            <w:proofErr w:type="spellEnd"/>
            <w:r w:rsidRPr="00391569">
              <w:rPr>
                <w:rFonts w:ascii="Times New Roman" w:hAnsi="Times New Roman"/>
                <w:sz w:val="20"/>
                <w:szCs w:val="24"/>
              </w:rPr>
              <w:t xml:space="preserve">        (- 7000 </w:t>
            </w:r>
            <w:proofErr w:type="spellStart"/>
            <w:r w:rsidRPr="00391569">
              <w:rPr>
                <w:rFonts w:ascii="Times New Roman" w:hAnsi="Times New Roman"/>
                <w:sz w:val="20"/>
                <w:szCs w:val="24"/>
              </w:rPr>
              <w:t>тыс.тг</w:t>
            </w:r>
            <w:proofErr w:type="spellEnd"/>
            <w:r w:rsidRPr="00391569">
              <w:rPr>
                <w:rFonts w:ascii="Times New Roman" w:hAnsi="Times New Roman"/>
                <w:sz w:val="20"/>
                <w:szCs w:val="24"/>
              </w:rPr>
              <w:t xml:space="preserve">. на приобретение и монтаж светодиодного ЛЭД экрана на здании ДЧС;  - 535 тыс. </w:t>
            </w:r>
            <w:proofErr w:type="spellStart"/>
            <w:r w:rsidRPr="00391569">
              <w:rPr>
                <w:rFonts w:ascii="Times New Roman" w:hAnsi="Times New Roman"/>
                <w:sz w:val="20"/>
                <w:szCs w:val="24"/>
              </w:rPr>
              <w:t>тг</w:t>
            </w:r>
            <w:proofErr w:type="spellEnd"/>
            <w:r w:rsidRPr="00391569">
              <w:rPr>
                <w:rFonts w:ascii="Times New Roman" w:hAnsi="Times New Roman"/>
                <w:sz w:val="20"/>
                <w:szCs w:val="24"/>
              </w:rPr>
              <w:t>. на изготовление агитационного видеоролика, разработку дизайна и печать цветных памяток).</w:t>
            </w:r>
          </w:p>
          <w:p w:rsidR="002D21F9" w:rsidRPr="00391569" w:rsidRDefault="002D21F9" w:rsidP="00391569">
            <w:pPr>
              <w:jc w:val="both"/>
              <w:rPr>
                <w:rFonts w:ascii="Times New Roman" w:hAnsi="Times New Roman"/>
                <w:sz w:val="20"/>
                <w:szCs w:val="24"/>
              </w:rPr>
            </w:pPr>
            <w:r w:rsidRPr="00391569">
              <w:rPr>
                <w:rFonts w:ascii="Times New Roman" w:hAnsi="Times New Roman"/>
                <w:b/>
                <w:sz w:val="20"/>
                <w:szCs w:val="24"/>
              </w:rPr>
              <w:t>В 2018 году</w:t>
            </w:r>
            <w:r w:rsidRPr="00391569">
              <w:rPr>
                <w:rFonts w:ascii="Times New Roman" w:hAnsi="Times New Roman"/>
                <w:sz w:val="20"/>
                <w:szCs w:val="24"/>
              </w:rPr>
              <w:t xml:space="preserve"> </w:t>
            </w:r>
            <w:r w:rsidRPr="00391569">
              <w:rPr>
                <w:rFonts w:ascii="Times New Roman" w:hAnsi="Times New Roman"/>
                <w:b/>
                <w:sz w:val="20"/>
                <w:szCs w:val="24"/>
                <w:u w:val="single"/>
              </w:rPr>
              <w:t>77 637 тыс. тенге</w:t>
            </w:r>
            <w:r w:rsidRPr="00391569">
              <w:rPr>
                <w:rFonts w:ascii="Times New Roman" w:hAnsi="Times New Roman"/>
                <w:sz w:val="20"/>
                <w:szCs w:val="24"/>
              </w:rPr>
              <w:t>:</w:t>
            </w:r>
          </w:p>
          <w:p w:rsidR="002D21F9" w:rsidRPr="00F54F29" w:rsidRDefault="002D21F9" w:rsidP="00391569">
            <w:pPr>
              <w:jc w:val="both"/>
              <w:rPr>
                <w:rFonts w:ascii="Times New Roman" w:hAnsi="Times New Roman"/>
                <w:sz w:val="20"/>
                <w:szCs w:val="20"/>
                <w:lang w:val="kk-KZ"/>
              </w:rPr>
            </w:pPr>
            <w:r w:rsidRPr="00391569">
              <w:rPr>
                <w:rFonts w:ascii="Times New Roman" w:hAnsi="Times New Roman"/>
                <w:sz w:val="20"/>
                <w:szCs w:val="24"/>
              </w:rPr>
              <w:t xml:space="preserve">( - 16 500 </w:t>
            </w:r>
            <w:proofErr w:type="spellStart"/>
            <w:r w:rsidRPr="00391569">
              <w:rPr>
                <w:rFonts w:ascii="Times New Roman" w:hAnsi="Times New Roman"/>
                <w:sz w:val="20"/>
                <w:szCs w:val="24"/>
              </w:rPr>
              <w:t>тыс.тг</w:t>
            </w:r>
            <w:proofErr w:type="spellEnd"/>
            <w:r w:rsidRPr="00391569">
              <w:rPr>
                <w:rFonts w:ascii="Times New Roman" w:hAnsi="Times New Roman"/>
                <w:sz w:val="20"/>
                <w:szCs w:val="24"/>
              </w:rPr>
              <w:t xml:space="preserve">. штабной автомобиль;  - 10 244 </w:t>
            </w:r>
            <w:proofErr w:type="spellStart"/>
            <w:r w:rsidRPr="00391569">
              <w:rPr>
                <w:rFonts w:ascii="Times New Roman" w:hAnsi="Times New Roman"/>
                <w:sz w:val="20"/>
                <w:szCs w:val="24"/>
              </w:rPr>
              <w:t>тыс.тг</w:t>
            </w:r>
            <w:proofErr w:type="spellEnd"/>
            <w:r w:rsidRPr="00391569">
              <w:rPr>
                <w:rFonts w:ascii="Times New Roman" w:hAnsi="Times New Roman"/>
                <w:sz w:val="20"/>
                <w:szCs w:val="24"/>
              </w:rPr>
              <w:t xml:space="preserve">. фронтальный погрузчик;  - 32 500 </w:t>
            </w:r>
            <w:proofErr w:type="spellStart"/>
            <w:r w:rsidRPr="00391569">
              <w:rPr>
                <w:rFonts w:ascii="Times New Roman" w:hAnsi="Times New Roman"/>
                <w:sz w:val="20"/>
                <w:szCs w:val="24"/>
              </w:rPr>
              <w:t>тыс.тг</w:t>
            </w:r>
            <w:proofErr w:type="spellEnd"/>
            <w:r w:rsidRPr="00391569">
              <w:rPr>
                <w:rFonts w:ascii="Times New Roman" w:hAnsi="Times New Roman"/>
                <w:sz w:val="20"/>
                <w:szCs w:val="24"/>
              </w:rPr>
              <w:t>. вездеход-</w:t>
            </w:r>
            <w:proofErr w:type="spellStart"/>
            <w:r w:rsidRPr="00391569">
              <w:rPr>
                <w:rFonts w:ascii="Times New Roman" w:hAnsi="Times New Roman"/>
                <w:sz w:val="20"/>
                <w:szCs w:val="24"/>
              </w:rPr>
              <w:t>болотоход</w:t>
            </w:r>
            <w:proofErr w:type="spellEnd"/>
            <w:r w:rsidRPr="00391569">
              <w:rPr>
                <w:rFonts w:ascii="Times New Roman" w:hAnsi="Times New Roman"/>
                <w:sz w:val="20"/>
                <w:szCs w:val="24"/>
              </w:rPr>
              <w:t xml:space="preserve">; -       8 872 </w:t>
            </w:r>
            <w:proofErr w:type="spellStart"/>
            <w:r w:rsidRPr="00391569">
              <w:rPr>
                <w:rFonts w:ascii="Times New Roman" w:hAnsi="Times New Roman"/>
                <w:sz w:val="20"/>
                <w:szCs w:val="24"/>
              </w:rPr>
              <w:t>тыс.тг</w:t>
            </w:r>
            <w:proofErr w:type="spellEnd"/>
            <w:r w:rsidRPr="00391569">
              <w:rPr>
                <w:rFonts w:ascii="Times New Roman" w:hAnsi="Times New Roman"/>
                <w:sz w:val="20"/>
                <w:szCs w:val="24"/>
              </w:rPr>
              <w:t xml:space="preserve">. передвижная насосная станция;  - 4 000 </w:t>
            </w:r>
            <w:proofErr w:type="spellStart"/>
            <w:r w:rsidRPr="00391569">
              <w:rPr>
                <w:rFonts w:ascii="Times New Roman" w:hAnsi="Times New Roman"/>
                <w:sz w:val="20"/>
                <w:szCs w:val="24"/>
              </w:rPr>
              <w:t>тыс.тг</w:t>
            </w:r>
            <w:proofErr w:type="spellEnd"/>
            <w:r w:rsidRPr="00391569">
              <w:rPr>
                <w:rFonts w:ascii="Times New Roman" w:hAnsi="Times New Roman"/>
                <w:sz w:val="20"/>
                <w:szCs w:val="24"/>
              </w:rPr>
              <w:t xml:space="preserve">. гидроцикл водный;  - 1 069 </w:t>
            </w:r>
            <w:proofErr w:type="spellStart"/>
            <w:r w:rsidRPr="00391569">
              <w:rPr>
                <w:rFonts w:ascii="Times New Roman" w:hAnsi="Times New Roman"/>
                <w:sz w:val="20"/>
                <w:szCs w:val="24"/>
              </w:rPr>
              <w:t>тыс.тг</w:t>
            </w:r>
            <w:proofErr w:type="spellEnd"/>
            <w:r w:rsidRPr="00391569">
              <w:rPr>
                <w:rFonts w:ascii="Times New Roman" w:hAnsi="Times New Roman"/>
                <w:sz w:val="20"/>
                <w:szCs w:val="24"/>
              </w:rPr>
              <w:t xml:space="preserve">. переносные грязевые мотопомпы; - 4 452 </w:t>
            </w:r>
            <w:proofErr w:type="spellStart"/>
            <w:r w:rsidRPr="00391569">
              <w:rPr>
                <w:rFonts w:ascii="Times New Roman" w:hAnsi="Times New Roman"/>
                <w:sz w:val="20"/>
                <w:szCs w:val="24"/>
              </w:rPr>
              <w:t>тыс.тг</w:t>
            </w:r>
            <w:proofErr w:type="spellEnd"/>
            <w:r w:rsidRPr="00391569">
              <w:rPr>
                <w:rFonts w:ascii="Times New Roman" w:hAnsi="Times New Roman"/>
                <w:sz w:val="20"/>
                <w:szCs w:val="24"/>
              </w:rPr>
              <w:t>.  на изготовление агитационного видеоролика, разработку дизайна и  печать  цветных памяток).</w:t>
            </w:r>
          </w:p>
        </w:tc>
      </w:tr>
      <w:tr w:rsidR="002D21F9" w:rsidTr="00807CE3">
        <w:trPr>
          <w:trHeight w:val="4795"/>
        </w:trPr>
        <w:tc>
          <w:tcPr>
            <w:tcW w:w="779" w:type="dxa"/>
            <w:tcBorders>
              <w:left w:val="single" w:sz="4" w:space="0" w:color="000000" w:themeColor="text1"/>
              <w:bottom w:val="single" w:sz="4" w:space="0" w:color="000000" w:themeColor="text1"/>
              <w:right w:val="single" w:sz="4" w:space="0" w:color="000000" w:themeColor="text1"/>
            </w:tcBorders>
            <w:vAlign w:val="center"/>
          </w:tcPr>
          <w:p w:rsidR="002D21F9" w:rsidRPr="00373679" w:rsidRDefault="002D21F9" w:rsidP="00F9452D">
            <w:pPr>
              <w:jc w:val="center"/>
              <w:rPr>
                <w:rFonts w:ascii="Times New Roman" w:hAnsi="Times New Roman" w:cs="Times New Roman"/>
                <w:szCs w:val="28"/>
                <w:lang w:val="en-US"/>
              </w:rPr>
            </w:pPr>
            <w:r w:rsidRPr="00373679">
              <w:rPr>
                <w:rFonts w:ascii="Times New Roman" w:hAnsi="Times New Roman" w:cs="Times New Roman"/>
                <w:szCs w:val="28"/>
              </w:rPr>
              <w:lastRenderedPageBreak/>
              <w:t>29</w:t>
            </w:r>
            <w:r w:rsidRPr="00373679">
              <w:rPr>
                <w:rFonts w:ascii="Times New Roman" w:hAnsi="Times New Roman" w:cs="Times New Roman"/>
                <w:szCs w:val="28"/>
                <w:lang w:val="en-US"/>
              </w:rPr>
              <w:t>.</w:t>
            </w:r>
          </w:p>
        </w:tc>
        <w:tc>
          <w:tcPr>
            <w:tcW w:w="2873" w:type="dxa"/>
            <w:tcBorders>
              <w:left w:val="single" w:sz="4" w:space="0" w:color="000000" w:themeColor="text1"/>
              <w:bottom w:val="single" w:sz="4" w:space="0" w:color="000000" w:themeColor="text1"/>
              <w:right w:val="single" w:sz="4" w:space="0" w:color="000000" w:themeColor="text1"/>
            </w:tcBorders>
            <w:vAlign w:val="center"/>
          </w:tcPr>
          <w:p w:rsidR="002D21F9" w:rsidRPr="00373679" w:rsidRDefault="002D21F9" w:rsidP="00F9452D">
            <w:pPr>
              <w:rPr>
                <w:rFonts w:ascii="Times New Roman" w:hAnsi="Times New Roman"/>
                <w:szCs w:val="28"/>
                <w:lang w:val="kk-KZ"/>
              </w:rPr>
            </w:pPr>
            <w:r w:rsidRPr="00373679">
              <w:rPr>
                <w:rFonts w:ascii="Times New Roman" w:hAnsi="Times New Roman"/>
                <w:szCs w:val="28"/>
                <w:lang w:val="kk-KZ"/>
              </w:rPr>
              <w:t>Мещеряков И.Н., депутат от 15 округа</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1F9" w:rsidRPr="00F54F29" w:rsidRDefault="002D21F9" w:rsidP="00E21FCC">
            <w:pPr>
              <w:jc w:val="both"/>
              <w:rPr>
                <w:rFonts w:ascii="Times New Roman" w:hAnsi="Times New Roman"/>
                <w:sz w:val="20"/>
                <w:szCs w:val="18"/>
                <w:lang w:val="kk-KZ"/>
              </w:rPr>
            </w:pPr>
            <w:r w:rsidRPr="00F54F29">
              <w:rPr>
                <w:rFonts w:ascii="Times New Roman" w:hAnsi="Times New Roman"/>
                <w:sz w:val="20"/>
                <w:szCs w:val="18"/>
                <w:lang w:val="kk-KZ"/>
              </w:rPr>
              <w:t>Ikomek - отдельная организация, которой выделено из местного бюджета 1 млрд. 41 млн.  тыс. тенге. Туда стекаются  все жалобы,  звонки службы 109, выводятся камеры. Вношу предложение представить информацию по сумме выделенной Ikomek.</w:t>
            </w:r>
          </w:p>
          <w:p w:rsidR="002D21F9" w:rsidRPr="00F54F29" w:rsidRDefault="002D21F9" w:rsidP="00E21FCC">
            <w:pPr>
              <w:jc w:val="both"/>
              <w:rPr>
                <w:rFonts w:ascii="Times New Roman" w:hAnsi="Times New Roman"/>
                <w:sz w:val="20"/>
                <w:szCs w:val="18"/>
                <w:lang w:val="kk-KZ"/>
              </w:rPr>
            </w:pPr>
            <w:r w:rsidRPr="00F54F29">
              <w:rPr>
                <w:rFonts w:ascii="Times New Roman" w:hAnsi="Times New Roman"/>
                <w:sz w:val="20"/>
                <w:szCs w:val="18"/>
                <w:lang w:val="kk-KZ"/>
              </w:rPr>
              <w:t>Ежегодно аппарату акима выделяется 1 млрд. 175 млн. тыс. тенге на обеспечение аппарата акима республиканского значения. Не совсем понятно, на что выделяются средства. На встречи, на услуги. Предлагаю представить расшифровку расходов по аппарату акима города по программе</w:t>
            </w:r>
            <w:r w:rsidRPr="00F54F29">
              <w:rPr>
                <w:rFonts w:ascii="Times New Roman" w:hAnsi="Times New Roman"/>
                <w:bCs/>
                <w:color w:val="000000"/>
                <w:sz w:val="20"/>
                <w:szCs w:val="18"/>
              </w:rPr>
              <w:t xml:space="preserve">001 «Услуги по обеспечению деятельности </w:t>
            </w:r>
            <w:proofErr w:type="spellStart"/>
            <w:r w:rsidRPr="00F54F29">
              <w:rPr>
                <w:rFonts w:ascii="Times New Roman" w:hAnsi="Times New Roman"/>
                <w:bCs/>
                <w:color w:val="000000"/>
                <w:sz w:val="20"/>
                <w:szCs w:val="18"/>
              </w:rPr>
              <w:t>акима</w:t>
            </w:r>
            <w:proofErr w:type="spellEnd"/>
            <w:r w:rsidRPr="00F54F29">
              <w:rPr>
                <w:rFonts w:ascii="Times New Roman" w:hAnsi="Times New Roman"/>
                <w:bCs/>
                <w:color w:val="000000"/>
                <w:sz w:val="20"/>
                <w:szCs w:val="18"/>
              </w:rPr>
              <w:t xml:space="preserve"> города республиканского значения, столицы».</w:t>
            </w:r>
          </w:p>
          <w:p w:rsidR="002D21F9" w:rsidRPr="00F54F29" w:rsidRDefault="002D21F9" w:rsidP="00E21FCC">
            <w:pPr>
              <w:jc w:val="both"/>
              <w:rPr>
                <w:rFonts w:ascii="Times New Roman" w:hAnsi="Times New Roman"/>
                <w:sz w:val="20"/>
                <w:szCs w:val="18"/>
                <w:lang w:val="kk-KZ"/>
              </w:rPr>
            </w:pPr>
            <w:r w:rsidRPr="00F54F29">
              <w:rPr>
                <w:rFonts w:ascii="Times New Roman" w:hAnsi="Times New Roman"/>
                <w:sz w:val="20"/>
                <w:szCs w:val="18"/>
                <w:lang w:val="kk-KZ"/>
              </w:rPr>
              <w:t xml:space="preserve">На сегодняшнем заседании постоянной комиссии поднимались вопросы только материально-технического оснащения.   Содокладчики не смогли разъяснить, что будет делаться конкретно. Программное обеспечение, синхронизация баз данных? У Департамента полиции города Астаны имеются секретные проекты, связанные с видеоконференцсвязью, что в существующем мире так дорого не стоит. </w:t>
            </w:r>
          </w:p>
          <w:p w:rsidR="002D21F9" w:rsidRDefault="002D21F9" w:rsidP="00E21FCC">
            <w:pPr>
              <w:jc w:val="both"/>
              <w:rPr>
                <w:rFonts w:ascii="Times New Roman" w:hAnsi="Times New Roman"/>
                <w:sz w:val="20"/>
                <w:szCs w:val="18"/>
              </w:rPr>
            </w:pPr>
            <w:r w:rsidRPr="00F54F29">
              <w:rPr>
                <w:rFonts w:ascii="Times New Roman" w:hAnsi="Times New Roman"/>
                <w:sz w:val="20"/>
                <w:szCs w:val="18"/>
                <w:lang w:val="kk-KZ"/>
              </w:rPr>
              <w:t xml:space="preserve">Ikomek выделено 1 млрд.тенге, непонятно на какие цели. У нас есть </w:t>
            </w:r>
            <w:r w:rsidRPr="00F54F29">
              <w:rPr>
                <w:rFonts w:ascii="Times New Roman" w:hAnsi="Times New Roman"/>
                <w:sz w:val="20"/>
                <w:szCs w:val="18"/>
              </w:rPr>
              <w:t>АО «</w:t>
            </w:r>
            <w:proofErr w:type="spellStart"/>
            <w:r w:rsidRPr="00F54F29">
              <w:rPr>
                <w:rFonts w:ascii="Times New Roman" w:hAnsi="Times New Roman"/>
                <w:sz w:val="20"/>
                <w:szCs w:val="18"/>
                <w:lang w:val="en-US"/>
              </w:rPr>
              <w:t>AstanaInnovation</w:t>
            </w:r>
            <w:proofErr w:type="spellEnd"/>
            <w:r w:rsidRPr="00F54F29">
              <w:rPr>
                <w:rFonts w:ascii="Times New Roman" w:hAnsi="Times New Roman"/>
                <w:sz w:val="20"/>
                <w:szCs w:val="18"/>
              </w:rPr>
              <w:t>», который разрабатывает Смарт-сити, а сделать одну кнопку 109 для жалоб не могут. Сегодня проект может стоить 400 тыс. тенге, а не миллиард, если забить  представленные  данные.</w:t>
            </w:r>
          </w:p>
          <w:p w:rsidR="002D21F9" w:rsidRPr="00F54F29" w:rsidRDefault="002D21F9" w:rsidP="00E21FCC">
            <w:pPr>
              <w:jc w:val="both"/>
              <w:rPr>
                <w:rFonts w:ascii="Times New Roman" w:hAnsi="Times New Roman"/>
                <w:sz w:val="20"/>
                <w:szCs w:val="18"/>
              </w:rPr>
            </w:pPr>
            <w:r w:rsidRPr="00F54F29">
              <w:rPr>
                <w:rFonts w:ascii="Times New Roman" w:hAnsi="Times New Roman"/>
                <w:sz w:val="20"/>
                <w:szCs w:val="18"/>
              </w:rPr>
              <w:t xml:space="preserve"> </w:t>
            </w:r>
          </w:p>
        </w:tc>
        <w:tc>
          <w:tcPr>
            <w:tcW w:w="5670" w:type="dxa"/>
            <w:vMerge w:val="restart"/>
            <w:tcBorders>
              <w:top w:val="single" w:sz="4" w:space="0" w:color="000000" w:themeColor="text1"/>
              <w:left w:val="single" w:sz="4" w:space="0" w:color="000000" w:themeColor="text1"/>
            </w:tcBorders>
          </w:tcPr>
          <w:p w:rsidR="002D21F9" w:rsidRPr="00893BDE" w:rsidRDefault="002D21F9" w:rsidP="00391569">
            <w:pPr>
              <w:jc w:val="both"/>
              <w:rPr>
                <w:rFonts w:ascii="Times New Roman" w:hAnsi="Times New Roman" w:cs="Times New Roman"/>
                <w:sz w:val="20"/>
                <w:szCs w:val="28"/>
                <w:lang w:val="kk-KZ"/>
              </w:rPr>
            </w:pPr>
            <w:r w:rsidRPr="00893BDE">
              <w:rPr>
                <w:rFonts w:ascii="Times New Roman" w:hAnsi="Times New Roman" w:cs="Times New Roman"/>
                <w:b/>
                <w:sz w:val="20"/>
                <w:szCs w:val="28"/>
              </w:rPr>
              <w:t>По программе 001 «Услуги по обеспечения деятельности города республиканского значения, столицы»</w:t>
            </w:r>
            <w:r w:rsidRPr="00893BDE">
              <w:rPr>
                <w:rFonts w:ascii="Times New Roman" w:hAnsi="Times New Roman" w:cs="Times New Roman"/>
                <w:sz w:val="20"/>
                <w:szCs w:val="28"/>
              </w:rPr>
              <w:t xml:space="preserve"> </w:t>
            </w:r>
            <w:r w:rsidRPr="00893BDE">
              <w:rPr>
                <w:rFonts w:ascii="Times New Roman" w:hAnsi="Times New Roman" w:cs="Times New Roman"/>
                <w:sz w:val="20"/>
                <w:szCs w:val="28"/>
                <w:lang w:val="kk-KZ"/>
              </w:rPr>
              <w:t xml:space="preserve"> запланированы средства в </w:t>
            </w:r>
            <w:r w:rsidRPr="00893BDE">
              <w:rPr>
                <w:rFonts w:ascii="Times New Roman" w:hAnsi="Times New Roman" w:cs="Times New Roman"/>
                <w:sz w:val="20"/>
                <w:szCs w:val="28"/>
              </w:rPr>
              <w:t xml:space="preserve">общей сумме </w:t>
            </w:r>
            <w:r w:rsidRPr="00893BDE">
              <w:rPr>
                <w:rFonts w:ascii="Times New Roman" w:hAnsi="Times New Roman" w:cs="Times New Roman"/>
                <w:b/>
                <w:sz w:val="20"/>
                <w:szCs w:val="28"/>
              </w:rPr>
              <w:t xml:space="preserve">1 175 047,0  тыс. тенге, </w:t>
            </w:r>
            <w:r w:rsidRPr="00893BDE">
              <w:rPr>
                <w:rFonts w:ascii="Times New Roman" w:hAnsi="Times New Roman" w:cs="Times New Roman"/>
                <w:sz w:val="20"/>
                <w:szCs w:val="28"/>
                <w:lang w:val="kk-KZ"/>
              </w:rPr>
              <w:t xml:space="preserve">из них </w:t>
            </w:r>
            <w:proofErr w:type="gramStart"/>
            <w:r w:rsidRPr="00893BDE">
              <w:rPr>
                <w:rFonts w:ascii="Times New Roman" w:hAnsi="Times New Roman" w:cs="Times New Roman"/>
                <w:sz w:val="20"/>
                <w:szCs w:val="28"/>
                <w:lang w:val="kk-KZ"/>
              </w:rPr>
              <w:t>на</w:t>
            </w:r>
            <w:proofErr w:type="gramEnd"/>
            <w:r w:rsidRPr="00893BDE">
              <w:rPr>
                <w:rFonts w:ascii="Times New Roman" w:hAnsi="Times New Roman" w:cs="Times New Roman"/>
                <w:sz w:val="20"/>
                <w:szCs w:val="28"/>
                <w:lang w:val="kk-KZ"/>
              </w:rPr>
              <w:t>:</w:t>
            </w:r>
          </w:p>
          <w:p w:rsidR="002D21F9" w:rsidRPr="00893BDE" w:rsidRDefault="002D21F9" w:rsidP="002165B2">
            <w:pPr>
              <w:jc w:val="both"/>
              <w:rPr>
                <w:rFonts w:ascii="Times New Roman" w:hAnsi="Times New Roman" w:cs="Times New Roman"/>
                <w:sz w:val="20"/>
                <w:szCs w:val="28"/>
                <w:lang w:val="kk-KZ"/>
              </w:rPr>
            </w:pPr>
            <w:r w:rsidRPr="00893BDE">
              <w:rPr>
                <w:rFonts w:ascii="Times New Roman" w:hAnsi="Times New Roman" w:cs="Times New Roman"/>
                <w:sz w:val="20"/>
                <w:szCs w:val="28"/>
                <w:lang w:val="kk-KZ"/>
              </w:rPr>
              <w:t xml:space="preserve"> - оплату труда 91 сотрудника на оплату труда – 516 051 тыс. тенге; </w:t>
            </w:r>
          </w:p>
          <w:p w:rsidR="002D21F9" w:rsidRPr="00893BDE" w:rsidRDefault="002D21F9" w:rsidP="002165B2">
            <w:pPr>
              <w:jc w:val="both"/>
              <w:rPr>
                <w:rFonts w:ascii="Times New Roman" w:hAnsi="Times New Roman" w:cs="Times New Roman"/>
                <w:sz w:val="20"/>
                <w:szCs w:val="28"/>
              </w:rPr>
            </w:pPr>
            <w:r w:rsidRPr="00893BDE">
              <w:rPr>
                <w:rFonts w:ascii="Times New Roman" w:hAnsi="Times New Roman" w:cs="Times New Roman"/>
                <w:sz w:val="20"/>
                <w:szCs w:val="28"/>
                <w:lang w:val="kk-KZ"/>
              </w:rPr>
              <w:t xml:space="preserve"> - </w:t>
            </w:r>
            <w:r w:rsidRPr="00893BDE">
              <w:rPr>
                <w:rFonts w:ascii="Times New Roman" w:hAnsi="Times New Roman" w:cs="Times New Roman"/>
                <w:sz w:val="20"/>
                <w:szCs w:val="28"/>
              </w:rPr>
              <w:t xml:space="preserve">на приобретение канцелярских товаров            - 17 000 тыс. тенге, </w:t>
            </w:r>
          </w:p>
          <w:p w:rsidR="002D21F9" w:rsidRPr="00893BDE" w:rsidRDefault="002D21F9" w:rsidP="002165B2">
            <w:pPr>
              <w:jc w:val="both"/>
              <w:rPr>
                <w:rFonts w:ascii="Times New Roman" w:hAnsi="Times New Roman" w:cs="Times New Roman"/>
                <w:sz w:val="20"/>
                <w:szCs w:val="28"/>
              </w:rPr>
            </w:pPr>
            <w:r w:rsidRPr="00893BDE">
              <w:rPr>
                <w:rFonts w:ascii="Times New Roman" w:hAnsi="Times New Roman" w:cs="Times New Roman"/>
                <w:sz w:val="20"/>
                <w:szCs w:val="28"/>
              </w:rPr>
              <w:t xml:space="preserve"> - на</w:t>
            </w:r>
            <w:r>
              <w:rPr>
                <w:rFonts w:ascii="Times New Roman" w:hAnsi="Times New Roman" w:cs="Times New Roman"/>
                <w:sz w:val="20"/>
                <w:szCs w:val="28"/>
              </w:rPr>
              <w:t xml:space="preserve"> подписку периодических изданий </w:t>
            </w:r>
            <w:r w:rsidRPr="00893BDE">
              <w:rPr>
                <w:rFonts w:ascii="Times New Roman" w:hAnsi="Times New Roman" w:cs="Times New Roman"/>
                <w:sz w:val="20"/>
                <w:szCs w:val="28"/>
              </w:rPr>
              <w:t xml:space="preserve">- 3 000 тыс. тенге, </w:t>
            </w:r>
          </w:p>
          <w:p w:rsidR="002D21F9" w:rsidRPr="00893BDE" w:rsidRDefault="002D21F9" w:rsidP="002165B2">
            <w:pPr>
              <w:jc w:val="both"/>
              <w:rPr>
                <w:rFonts w:ascii="Times New Roman" w:hAnsi="Times New Roman" w:cs="Times New Roman"/>
                <w:sz w:val="20"/>
                <w:szCs w:val="28"/>
              </w:rPr>
            </w:pPr>
            <w:r w:rsidRPr="00893BDE">
              <w:rPr>
                <w:rFonts w:ascii="Times New Roman" w:hAnsi="Times New Roman" w:cs="Times New Roman"/>
                <w:sz w:val="20"/>
                <w:szCs w:val="28"/>
              </w:rPr>
              <w:t xml:space="preserve"> - на приобретение запасных частей для оборудования - 5 000 тыс. тенге;</w:t>
            </w:r>
          </w:p>
          <w:p w:rsidR="002D21F9" w:rsidRPr="00893BDE" w:rsidRDefault="002D21F9" w:rsidP="002165B2">
            <w:pPr>
              <w:jc w:val="both"/>
              <w:rPr>
                <w:rFonts w:ascii="Times New Roman" w:hAnsi="Times New Roman" w:cs="Times New Roman"/>
                <w:sz w:val="20"/>
                <w:szCs w:val="28"/>
              </w:rPr>
            </w:pPr>
            <w:r w:rsidRPr="00893BDE">
              <w:rPr>
                <w:rFonts w:ascii="Times New Roman" w:hAnsi="Times New Roman" w:cs="Times New Roman"/>
                <w:sz w:val="20"/>
                <w:szCs w:val="28"/>
              </w:rPr>
              <w:t xml:space="preserve"> - на оплату услуг связи - 24 400 тыс. тенге; </w:t>
            </w:r>
          </w:p>
          <w:p w:rsidR="002D21F9" w:rsidRPr="00893BDE" w:rsidRDefault="002D21F9" w:rsidP="002165B2">
            <w:pPr>
              <w:jc w:val="both"/>
              <w:rPr>
                <w:rFonts w:ascii="Times New Roman" w:hAnsi="Times New Roman" w:cs="Times New Roman"/>
                <w:sz w:val="20"/>
                <w:szCs w:val="28"/>
              </w:rPr>
            </w:pPr>
            <w:r w:rsidRPr="00893BDE">
              <w:rPr>
                <w:rFonts w:ascii="Times New Roman" w:hAnsi="Times New Roman" w:cs="Times New Roman"/>
                <w:sz w:val="20"/>
                <w:szCs w:val="28"/>
              </w:rPr>
              <w:t xml:space="preserve"> - на оплату транспортных услуг    аренды автобусов в количестве 2-х единиц для обслуживания сотрудником акимата в сумме 12 598 тыс. тенге; </w:t>
            </w:r>
          </w:p>
          <w:p w:rsidR="002D21F9" w:rsidRPr="00893BDE" w:rsidRDefault="002D21F9" w:rsidP="002165B2">
            <w:pPr>
              <w:jc w:val="both"/>
              <w:rPr>
                <w:rFonts w:ascii="Times New Roman" w:hAnsi="Times New Roman" w:cs="Times New Roman"/>
                <w:sz w:val="20"/>
                <w:szCs w:val="28"/>
              </w:rPr>
            </w:pPr>
            <w:r w:rsidRPr="00893BDE">
              <w:rPr>
                <w:rFonts w:ascii="Times New Roman" w:hAnsi="Times New Roman" w:cs="Times New Roman"/>
                <w:sz w:val="20"/>
                <w:szCs w:val="28"/>
              </w:rPr>
              <w:t xml:space="preserve"> - на оплату аренды за помещение» - 371 068 тыс. тенге; </w:t>
            </w:r>
          </w:p>
          <w:p w:rsidR="002D21F9" w:rsidRPr="00893BDE" w:rsidRDefault="002D21F9" w:rsidP="002165B2">
            <w:pPr>
              <w:jc w:val="both"/>
              <w:rPr>
                <w:rFonts w:ascii="Times New Roman" w:hAnsi="Times New Roman" w:cs="Times New Roman"/>
                <w:sz w:val="20"/>
                <w:szCs w:val="28"/>
              </w:rPr>
            </w:pPr>
            <w:r w:rsidRPr="00893BDE">
              <w:rPr>
                <w:rFonts w:ascii="Times New Roman" w:hAnsi="Times New Roman" w:cs="Times New Roman"/>
                <w:sz w:val="20"/>
                <w:szCs w:val="28"/>
              </w:rPr>
              <w:t xml:space="preserve"> - на поддержку эксплуатации информационных систем и интернет</w:t>
            </w:r>
            <w:r>
              <w:rPr>
                <w:rFonts w:ascii="Times New Roman" w:hAnsi="Times New Roman" w:cs="Times New Roman"/>
                <w:sz w:val="20"/>
                <w:szCs w:val="28"/>
              </w:rPr>
              <w:t xml:space="preserve"> </w:t>
            </w:r>
            <w:r w:rsidRPr="00893BDE">
              <w:rPr>
                <w:rFonts w:ascii="Times New Roman" w:hAnsi="Times New Roman" w:cs="Times New Roman"/>
                <w:sz w:val="20"/>
                <w:szCs w:val="28"/>
              </w:rPr>
              <w:t>-</w:t>
            </w:r>
            <w:r>
              <w:rPr>
                <w:rFonts w:ascii="Times New Roman" w:hAnsi="Times New Roman" w:cs="Times New Roman"/>
                <w:sz w:val="20"/>
                <w:szCs w:val="28"/>
              </w:rPr>
              <w:t xml:space="preserve"> </w:t>
            </w:r>
            <w:r w:rsidRPr="00893BDE">
              <w:rPr>
                <w:rFonts w:ascii="Times New Roman" w:hAnsi="Times New Roman" w:cs="Times New Roman"/>
                <w:sz w:val="20"/>
                <w:szCs w:val="28"/>
              </w:rPr>
              <w:t>ресурса акимата города Астаны, на услуги по обновлению анти</w:t>
            </w:r>
            <w:r w:rsidR="00FC138E">
              <w:rPr>
                <w:rFonts w:ascii="Times New Roman" w:hAnsi="Times New Roman" w:cs="Times New Roman"/>
                <w:sz w:val="20"/>
                <w:szCs w:val="28"/>
                <w:lang w:val="kk-KZ"/>
              </w:rPr>
              <w:t xml:space="preserve"> </w:t>
            </w:r>
            <w:r w:rsidRPr="00893BDE">
              <w:rPr>
                <w:rFonts w:ascii="Times New Roman" w:hAnsi="Times New Roman" w:cs="Times New Roman"/>
                <w:sz w:val="20"/>
                <w:szCs w:val="28"/>
              </w:rPr>
              <w:t>-</w:t>
            </w:r>
            <w:r w:rsidR="00FC138E">
              <w:rPr>
                <w:rFonts w:ascii="Times New Roman" w:hAnsi="Times New Roman" w:cs="Times New Roman"/>
                <w:sz w:val="20"/>
                <w:szCs w:val="28"/>
                <w:lang w:val="kk-KZ"/>
              </w:rPr>
              <w:t xml:space="preserve"> </w:t>
            </w:r>
            <w:r w:rsidRPr="00893BDE">
              <w:rPr>
                <w:rFonts w:ascii="Times New Roman" w:hAnsi="Times New Roman" w:cs="Times New Roman"/>
                <w:sz w:val="20"/>
                <w:szCs w:val="28"/>
              </w:rPr>
              <w:t xml:space="preserve">вирусной программы, сопровождение 1С, БД Закон и прочие услуги - 222 619 тыс. тенге; </w:t>
            </w:r>
          </w:p>
          <w:p w:rsidR="002D21F9" w:rsidRPr="00A93B9E" w:rsidRDefault="002D21F9" w:rsidP="00391569">
            <w:pPr>
              <w:jc w:val="both"/>
              <w:rPr>
                <w:rFonts w:ascii="Times New Roman" w:hAnsi="Times New Roman"/>
                <w:sz w:val="20"/>
                <w:szCs w:val="18"/>
              </w:rPr>
            </w:pPr>
            <w:r w:rsidRPr="00893BDE">
              <w:rPr>
                <w:rFonts w:ascii="Times New Roman" w:hAnsi="Times New Roman" w:cs="Times New Roman"/>
                <w:sz w:val="20"/>
                <w:szCs w:val="28"/>
              </w:rPr>
              <w:t xml:space="preserve"> - для оплаты членских взносов МАГ, а также  Евразийское Региональное отделение Всемирной организаций Объединенные Города и Местные власти в сумме </w:t>
            </w:r>
            <w:r w:rsidRPr="00E21FCC">
              <w:rPr>
                <w:rFonts w:ascii="Times New Roman" w:hAnsi="Times New Roman" w:cs="Times New Roman"/>
                <w:b/>
                <w:sz w:val="20"/>
                <w:szCs w:val="28"/>
              </w:rPr>
              <w:t>3 311 тыс. тенге.</w:t>
            </w:r>
          </w:p>
        </w:tc>
      </w:tr>
      <w:tr w:rsidR="002D21F9" w:rsidTr="00656835">
        <w:trPr>
          <w:trHeight w:val="414"/>
        </w:trPr>
        <w:tc>
          <w:tcPr>
            <w:tcW w:w="779" w:type="dxa"/>
            <w:tcBorders>
              <w:left w:val="single" w:sz="4" w:space="0" w:color="000000" w:themeColor="text1"/>
              <w:bottom w:val="single" w:sz="4" w:space="0" w:color="000000" w:themeColor="text1"/>
              <w:right w:val="single" w:sz="4" w:space="0" w:color="000000" w:themeColor="text1"/>
            </w:tcBorders>
            <w:vAlign w:val="center"/>
          </w:tcPr>
          <w:p w:rsidR="002D21F9" w:rsidRPr="00373679" w:rsidRDefault="002D21F9" w:rsidP="00F9452D">
            <w:pPr>
              <w:jc w:val="center"/>
              <w:rPr>
                <w:rFonts w:ascii="Times New Roman" w:hAnsi="Times New Roman" w:cs="Times New Roman"/>
                <w:szCs w:val="28"/>
              </w:rPr>
            </w:pPr>
          </w:p>
        </w:tc>
        <w:tc>
          <w:tcPr>
            <w:tcW w:w="2873" w:type="dxa"/>
            <w:tcBorders>
              <w:left w:val="single" w:sz="4" w:space="0" w:color="000000" w:themeColor="text1"/>
              <w:bottom w:val="single" w:sz="4" w:space="0" w:color="000000" w:themeColor="text1"/>
              <w:right w:val="single" w:sz="4" w:space="0" w:color="000000" w:themeColor="text1"/>
            </w:tcBorders>
            <w:vAlign w:val="center"/>
          </w:tcPr>
          <w:p w:rsidR="002D21F9" w:rsidRPr="00373679" w:rsidRDefault="002D21F9" w:rsidP="00F9452D">
            <w:pPr>
              <w:rPr>
                <w:rFonts w:ascii="Times New Roman" w:hAnsi="Times New Roman"/>
                <w:szCs w:val="28"/>
                <w:lang w:val="kk-KZ"/>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1F9" w:rsidRDefault="002D21F9" w:rsidP="00E21FCC">
            <w:pPr>
              <w:jc w:val="both"/>
              <w:rPr>
                <w:rFonts w:ascii="Times New Roman" w:hAnsi="Times New Roman"/>
                <w:bCs/>
                <w:color w:val="000000"/>
                <w:sz w:val="20"/>
                <w:szCs w:val="18"/>
              </w:rPr>
            </w:pPr>
            <w:r w:rsidRPr="00F54F29">
              <w:rPr>
                <w:rFonts w:ascii="Times New Roman" w:hAnsi="Times New Roman"/>
                <w:sz w:val="20"/>
                <w:szCs w:val="18"/>
              </w:rPr>
              <w:t xml:space="preserve">Руководители не владеют информацией и не могут ответить на поставленные вопросы. Прошу представить подробную информацию </w:t>
            </w:r>
            <w:r w:rsidRPr="00F54F29">
              <w:rPr>
                <w:rFonts w:ascii="Times New Roman" w:hAnsi="Times New Roman"/>
                <w:sz w:val="20"/>
                <w:szCs w:val="18"/>
                <w:lang w:val="kk-KZ"/>
              </w:rPr>
              <w:t>по программе</w:t>
            </w:r>
            <w:r w:rsidRPr="00F54F29">
              <w:rPr>
                <w:rFonts w:ascii="Times New Roman" w:hAnsi="Times New Roman"/>
                <w:bCs/>
                <w:color w:val="000000"/>
                <w:sz w:val="20"/>
                <w:szCs w:val="18"/>
              </w:rPr>
              <w:t xml:space="preserve">001 «Услуги по обеспечению деятельности </w:t>
            </w:r>
            <w:proofErr w:type="spellStart"/>
            <w:r w:rsidRPr="00F54F29">
              <w:rPr>
                <w:rFonts w:ascii="Times New Roman" w:hAnsi="Times New Roman"/>
                <w:bCs/>
                <w:color w:val="000000"/>
                <w:sz w:val="20"/>
                <w:szCs w:val="18"/>
              </w:rPr>
              <w:t>акима</w:t>
            </w:r>
            <w:proofErr w:type="spellEnd"/>
            <w:r w:rsidRPr="00F54F29">
              <w:rPr>
                <w:rFonts w:ascii="Times New Roman" w:hAnsi="Times New Roman"/>
                <w:bCs/>
                <w:color w:val="000000"/>
                <w:sz w:val="20"/>
                <w:szCs w:val="18"/>
              </w:rPr>
              <w:t xml:space="preserve"> города республиканского значения, столицы» аппарата </w:t>
            </w:r>
            <w:proofErr w:type="spellStart"/>
            <w:r w:rsidRPr="00F54F29">
              <w:rPr>
                <w:rFonts w:ascii="Times New Roman" w:hAnsi="Times New Roman"/>
                <w:bCs/>
                <w:color w:val="000000"/>
                <w:sz w:val="20"/>
                <w:szCs w:val="18"/>
              </w:rPr>
              <w:t>акима</w:t>
            </w:r>
            <w:proofErr w:type="spellEnd"/>
            <w:r w:rsidRPr="00F54F29">
              <w:rPr>
                <w:rFonts w:ascii="Times New Roman" w:hAnsi="Times New Roman"/>
                <w:bCs/>
                <w:color w:val="000000"/>
                <w:sz w:val="20"/>
                <w:szCs w:val="18"/>
              </w:rPr>
              <w:t xml:space="preserve"> города.</w:t>
            </w:r>
          </w:p>
          <w:p w:rsidR="002D21F9" w:rsidRPr="00F54F29" w:rsidRDefault="002D21F9" w:rsidP="00E21FCC">
            <w:pPr>
              <w:jc w:val="both"/>
              <w:rPr>
                <w:rFonts w:ascii="Times New Roman" w:hAnsi="Times New Roman"/>
                <w:sz w:val="20"/>
                <w:szCs w:val="18"/>
                <w:lang w:val="kk-KZ"/>
              </w:rPr>
            </w:pPr>
          </w:p>
        </w:tc>
        <w:tc>
          <w:tcPr>
            <w:tcW w:w="5670" w:type="dxa"/>
            <w:vMerge/>
            <w:tcBorders>
              <w:left w:val="single" w:sz="4" w:space="0" w:color="000000" w:themeColor="text1"/>
              <w:bottom w:val="single" w:sz="4" w:space="0" w:color="000000" w:themeColor="text1"/>
            </w:tcBorders>
          </w:tcPr>
          <w:p w:rsidR="002D21F9" w:rsidRPr="00A93B9E" w:rsidRDefault="002D21F9" w:rsidP="00391569">
            <w:pPr>
              <w:jc w:val="both"/>
              <w:rPr>
                <w:rFonts w:ascii="Times New Roman" w:hAnsi="Times New Roman"/>
                <w:sz w:val="20"/>
                <w:szCs w:val="18"/>
              </w:rPr>
            </w:pPr>
          </w:p>
        </w:tc>
      </w:tr>
      <w:tr w:rsidR="002D21F9" w:rsidTr="00692AE4">
        <w:trPr>
          <w:trHeight w:val="428"/>
        </w:trPr>
        <w:tc>
          <w:tcPr>
            <w:tcW w:w="779" w:type="dxa"/>
            <w:tcBorders>
              <w:left w:val="single" w:sz="4" w:space="0" w:color="000000" w:themeColor="text1"/>
              <w:bottom w:val="single" w:sz="4" w:space="0" w:color="000000" w:themeColor="text1"/>
              <w:right w:val="single" w:sz="4" w:space="0" w:color="000000" w:themeColor="text1"/>
            </w:tcBorders>
            <w:vAlign w:val="center"/>
          </w:tcPr>
          <w:p w:rsidR="002D21F9" w:rsidRPr="00373679" w:rsidRDefault="002D21F9" w:rsidP="00F9452D">
            <w:pPr>
              <w:jc w:val="center"/>
              <w:rPr>
                <w:rFonts w:ascii="Times New Roman" w:hAnsi="Times New Roman" w:cs="Times New Roman"/>
                <w:szCs w:val="28"/>
              </w:rPr>
            </w:pPr>
            <w:r w:rsidRPr="00373679">
              <w:rPr>
                <w:rFonts w:ascii="Times New Roman" w:hAnsi="Times New Roman" w:cs="Times New Roman"/>
                <w:szCs w:val="28"/>
              </w:rPr>
              <w:t>30</w:t>
            </w:r>
          </w:p>
        </w:tc>
        <w:tc>
          <w:tcPr>
            <w:tcW w:w="2873" w:type="dxa"/>
            <w:tcBorders>
              <w:left w:val="single" w:sz="4" w:space="0" w:color="000000" w:themeColor="text1"/>
              <w:bottom w:val="single" w:sz="4" w:space="0" w:color="000000" w:themeColor="text1"/>
              <w:right w:val="single" w:sz="4" w:space="0" w:color="000000" w:themeColor="text1"/>
            </w:tcBorders>
          </w:tcPr>
          <w:p w:rsidR="002D21F9" w:rsidRPr="00373679" w:rsidRDefault="002D21F9" w:rsidP="00F9452D">
            <w:pPr>
              <w:rPr>
                <w:rFonts w:ascii="Times New Roman" w:hAnsi="Times New Roman"/>
                <w:szCs w:val="28"/>
                <w:lang w:val="kk-KZ"/>
              </w:rPr>
            </w:pPr>
            <w:r w:rsidRPr="00373679">
              <w:rPr>
                <w:rFonts w:ascii="Times New Roman" w:hAnsi="Times New Roman"/>
                <w:szCs w:val="28"/>
                <w:lang w:val="kk-KZ"/>
              </w:rPr>
              <w:t>Тулеутаев М.Е., депутат от 23 округа</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1F9" w:rsidRPr="00F54F29" w:rsidRDefault="002D21F9" w:rsidP="00E21FCC">
            <w:pPr>
              <w:jc w:val="both"/>
              <w:rPr>
                <w:rFonts w:ascii="Times New Roman" w:hAnsi="Times New Roman"/>
                <w:sz w:val="20"/>
                <w:szCs w:val="18"/>
                <w:lang w:val="kk-KZ"/>
              </w:rPr>
            </w:pPr>
            <w:r w:rsidRPr="00F54F29">
              <w:rPr>
                <w:rFonts w:ascii="Times New Roman" w:hAnsi="Times New Roman"/>
                <w:sz w:val="20"/>
                <w:szCs w:val="18"/>
                <w:lang w:val="kk-KZ"/>
              </w:rPr>
              <w:t>Прошу представить информацию по утверждению тарифов на услуги Ikomek, услугодателей и провайдеров.</w:t>
            </w:r>
          </w:p>
        </w:tc>
        <w:tc>
          <w:tcPr>
            <w:tcW w:w="5670" w:type="dxa"/>
            <w:tcBorders>
              <w:top w:val="single" w:sz="4" w:space="0" w:color="000000" w:themeColor="text1"/>
              <w:left w:val="single" w:sz="4" w:space="0" w:color="000000" w:themeColor="text1"/>
              <w:bottom w:val="single" w:sz="4" w:space="0" w:color="000000" w:themeColor="text1"/>
            </w:tcBorders>
          </w:tcPr>
          <w:p w:rsidR="002D21F9" w:rsidRDefault="002D21F9" w:rsidP="00391569">
            <w:pPr>
              <w:jc w:val="both"/>
              <w:rPr>
                <w:rFonts w:ascii="Times New Roman" w:hAnsi="Times New Roman"/>
                <w:sz w:val="20"/>
                <w:szCs w:val="28"/>
                <w:lang w:val="kk-KZ"/>
              </w:rPr>
            </w:pPr>
            <w:r w:rsidRPr="00893BDE">
              <w:rPr>
                <w:rFonts w:ascii="Times New Roman" w:hAnsi="Times New Roman"/>
                <w:sz w:val="20"/>
                <w:szCs w:val="28"/>
                <w:lang w:val="kk-KZ"/>
              </w:rPr>
              <w:t>На заседании постоянной комиссии маслихата г.Астаны по вопросам законности, правопорядка и работе с общественностью от 21 ноября 2018 года информация о деятельности городского Центра мониторинга и оперативного реагирования акимата Астаны («i Көмек») была предоставлена в полном объеме и  заслушана.</w:t>
            </w:r>
          </w:p>
          <w:p w:rsidR="00FC138E" w:rsidRPr="00A93B9E" w:rsidRDefault="00FC138E" w:rsidP="00391569">
            <w:pPr>
              <w:jc w:val="both"/>
              <w:rPr>
                <w:rFonts w:ascii="Times New Roman" w:hAnsi="Times New Roman"/>
                <w:sz w:val="20"/>
                <w:szCs w:val="18"/>
              </w:rPr>
            </w:pPr>
          </w:p>
        </w:tc>
      </w:tr>
      <w:tr w:rsidR="002D21F9" w:rsidTr="009A4AE8">
        <w:trPr>
          <w:trHeight w:val="1012"/>
        </w:trPr>
        <w:tc>
          <w:tcPr>
            <w:tcW w:w="779" w:type="dxa"/>
            <w:tcBorders>
              <w:left w:val="single" w:sz="4" w:space="0" w:color="000000" w:themeColor="text1"/>
              <w:bottom w:val="single" w:sz="4" w:space="0" w:color="000000" w:themeColor="text1"/>
              <w:right w:val="single" w:sz="4" w:space="0" w:color="000000" w:themeColor="text1"/>
            </w:tcBorders>
            <w:vAlign w:val="center"/>
          </w:tcPr>
          <w:p w:rsidR="002D21F9" w:rsidRPr="00373679" w:rsidRDefault="002D21F9" w:rsidP="00F9452D">
            <w:pPr>
              <w:jc w:val="center"/>
              <w:rPr>
                <w:rFonts w:ascii="Times New Roman" w:hAnsi="Times New Roman" w:cs="Times New Roman"/>
                <w:szCs w:val="28"/>
              </w:rPr>
            </w:pPr>
            <w:r w:rsidRPr="00373679">
              <w:rPr>
                <w:rFonts w:ascii="Times New Roman" w:hAnsi="Times New Roman" w:cs="Times New Roman"/>
                <w:szCs w:val="28"/>
              </w:rPr>
              <w:t>31.</w:t>
            </w:r>
          </w:p>
        </w:tc>
        <w:tc>
          <w:tcPr>
            <w:tcW w:w="2873" w:type="dxa"/>
            <w:tcBorders>
              <w:left w:val="single" w:sz="4" w:space="0" w:color="000000" w:themeColor="text1"/>
              <w:bottom w:val="single" w:sz="4" w:space="0" w:color="000000" w:themeColor="text1"/>
              <w:right w:val="single" w:sz="4" w:space="0" w:color="000000" w:themeColor="text1"/>
            </w:tcBorders>
          </w:tcPr>
          <w:p w:rsidR="002D21F9" w:rsidRPr="00373679" w:rsidRDefault="002D21F9" w:rsidP="00F9452D">
            <w:pPr>
              <w:rPr>
                <w:rFonts w:ascii="Times New Roman" w:hAnsi="Times New Roman"/>
                <w:szCs w:val="28"/>
                <w:lang w:val="kk-KZ"/>
              </w:rPr>
            </w:pPr>
            <w:r w:rsidRPr="00373679">
              <w:rPr>
                <w:rFonts w:ascii="Times New Roman" w:hAnsi="Times New Roman"/>
                <w:szCs w:val="28"/>
                <w:lang w:val="kk-KZ"/>
              </w:rPr>
              <w:t>Сыдыков Е.Б., депутат от 14 округа</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1F9" w:rsidRPr="00F54F29" w:rsidRDefault="002D21F9" w:rsidP="00E21FCC">
            <w:pPr>
              <w:jc w:val="both"/>
              <w:rPr>
                <w:rFonts w:ascii="Times New Roman" w:hAnsi="Times New Roman"/>
                <w:sz w:val="20"/>
                <w:szCs w:val="18"/>
                <w:lang w:val="kk-KZ"/>
              </w:rPr>
            </w:pPr>
            <w:r w:rsidRPr="00F54F29">
              <w:rPr>
                <w:rFonts w:ascii="Times New Roman" w:hAnsi="Times New Roman"/>
                <w:sz w:val="20"/>
                <w:szCs w:val="18"/>
                <w:lang w:val="kk-KZ"/>
              </w:rPr>
              <w:t xml:space="preserve">Деревья, посаженные лет десять назад, достигли агрессивной среды, начинают сохнуть, увядать и падать. </w:t>
            </w:r>
          </w:p>
          <w:p w:rsidR="002D21F9" w:rsidRPr="00F54F29" w:rsidRDefault="002D21F9" w:rsidP="00E21FCC">
            <w:pPr>
              <w:jc w:val="both"/>
              <w:rPr>
                <w:rFonts w:ascii="Times New Roman" w:hAnsi="Times New Roman"/>
                <w:sz w:val="20"/>
                <w:szCs w:val="18"/>
                <w:lang w:val="kk-KZ"/>
              </w:rPr>
            </w:pPr>
            <w:r w:rsidRPr="00F54F29">
              <w:rPr>
                <w:rFonts w:ascii="Times New Roman" w:hAnsi="Times New Roman"/>
                <w:sz w:val="20"/>
                <w:szCs w:val="18"/>
                <w:lang w:val="kk-KZ"/>
              </w:rPr>
              <w:t>Для изучения данной проблемы необходимо привлекать ученых других стран. В России есть ученые, которые занимаются данной проблемой. А то впоследствии будет очень тяжело решать возникшие проблемы с зелёными насаждениями.</w:t>
            </w:r>
          </w:p>
          <w:p w:rsidR="002D21F9" w:rsidRPr="00F54F29" w:rsidRDefault="002D21F9" w:rsidP="00E21FCC">
            <w:pPr>
              <w:jc w:val="both"/>
              <w:rPr>
                <w:rFonts w:ascii="Times New Roman" w:hAnsi="Times New Roman"/>
                <w:sz w:val="20"/>
                <w:szCs w:val="18"/>
                <w:lang w:val="kk-KZ"/>
              </w:rPr>
            </w:pPr>
            <w:r w:rsidRPr="00F54F29">
              <w:rPr>
                <w:rFonts w:ascii="Times New Roman" w:hAnsi="Times New Roman"/>
                <w:sz w:val="20"/>
                <w:szCs w:val="18"/>
                <w:lang w:val="kk-KZ"/>
              </w:rPr>
              <w:t>Предлагаю рассмотреть вопрос о необходимости выделения из местного бюджета средств для изучения данной проблемы.</w:t>
            </w:r>
          </w:p>
        </w:tc>
        <w:tc>
          <w:tcPr>
            <w:tcW w:w="5670" w:type="dxa"/>
            <w:tcBorders>
              <w:top w:val="single" w:sz="4" w:space="0" w:color="000000" w:themeColor="text1"/>
              <w:left w:val="single" w:sz="4" w:space="0" w:color="000000" w:themeColor="text1"/>
              <w:bottom w:val="single" w:sz="4" w:space="0" w:color="000000" w:themeColor="text1"/>
            </w:tcBorders>
          </w:tcPr>
          <w:p w:rsidR="002D21F9" w:rsidRPr="00F54F29" w:rsidRDefault="002D21F9" w:rsidP="00391569">
            <w:pPr>
              <w:jc w:val="both"/>
              <w:rPr>
                <w:rFonts w:ascii="Times New Roman" w:hAnsi="Times New Roman"/>
                <w:sz w:val="20"/>
                <w:szCs w:val="20"/>
                <w:lang w:val="kk-KZ"/>
              </w:rPr>
            </w:pPr>
            <w:r w:rsidRPr="00E36FBA">
              <w:rPr>
                <w:rFonts w:ascii="Times New Roman" w:hAnsi="Times New Roman"/>
                <w:sz w:val="20"/>
                <w:szCs w:val="20"/>
                <w:lang w:val="kk-KZ"/>
              </w:rPr>
              <w:t xml:space="preserve">На проведение Инвентаризация и лесопатологическое обследование районов города, а также на организацию учета, содержания и ведения реестра зеленых насаждений за период 2013-2017 г. Управлению охраны окружающей среды и природопользования города Астаны были выделены средства в размере </w:t>
            </w:r>
            <w:r w:rsidRPr="00E21FCC">
              <w:rPr>
                <w:rFonts w:ascii="Times New Roman" w:hAnsi="Times New Roman"/>
                <w:b/>
                <w:sz w:val="20"/>
                <w:szCs w:val="20"/>
                <w:lang w:val="kk-KZ"/>
              </w:rPr>
              <w:t>110,3 млн. тенге.</w:t>
            </w:r>
          </w:p>
        </w:tc>
      </w:tr>
    </w:tbl>
    <w:p w:rsidR="00011993" w:rsidRDefault="00011993" w:rsidP="00807CE3">
      <w:pPr>
        <w:tabs>
          <w:tab w:val="left" w:pos="2085"/>
        </w:tabs>
      </w:pPr>
    </w:p>
    <w:sectPr w:rsidR="00011993" w:rsidSect="0098717B">
      <w:headerReference w:type="default" r:id="rId9"/>
      <w:pgSz w:w="16838" w:h="11906" w:orient="landscape"/>
      <w:pgMar w:top="1247"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521" w:rsidRDefault="00093521" w:rsidP="00A058E5">
      <w:pPr>
        <w:spacing w:after="0" w:line="240" w:lineRule="auto"/>
      </w:pPr>
      <w:r>
        <w:separator/>
      </w:r>
    </w:p>
  </w:endnote>
  <w:endnote w:type="continuationSeparator" w:id="0">
    <w:p w:rsidR="00093521" w:rsidRDefault="00093521" w:rsidP="00A05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521" w:rsidRDefault="00093521" w:rsidP="00A058E5">
      <w:pPr>
        <w:spacing w:after="0" w:line="240" w:lineRule="auto"/>
      </w:pPr>
      <w:r>
        <w:separator/>
      </w:r>
    </w:p>
  </w:footnote>
  <w:footnote w:type="continuationSeparator" w:id="0">
    <w:p w:rsidR="00093521" w:rsidRDefault="00093521" w:rsidP="00A05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393141"/>
      <w:docPartObj>
        <w:docPartGallery w:val="Page Numbers (Top of Page)"/>
        <w:docPartUnique/>
      </w:docPartObj>
    </w:sdtPr>
    <w:sdtEndPr/>
    <w:sdtContent>
      <w:p w:rsidR="00491E5F" w:rsidRDefault="00491E5F">
        <w:pPr>
          <w:pStyle w:val="a7"/>
          <w:jc w:val="center"/>
        </w:pPr>
        <w:r>
          <w:fldChar w:fldCharType="begin"/>
        </w:r>
        <w:r>
          <w:instrText>PAGE   \* MERGEFORMAT</w:instrText>
        </w:r>
        <w:r>
          <w:fldChar w:fldCharType="separate"/>
        </w:r>
        <w:r w:rsidR="00147690">
          <w:rPr>
            <w:noProof/>
          </w:rPr>
          <w:t>1</w:t>
        </w:r>
        <w:r>
          <w:fldChar w:fldCharType="end"/>
        </w:r>
      </w:p>
    </w:sdtContent>
  </w:sdt>
  <w:p w:rsidR="00491E5F" w:rsidRDefault="00491E5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0050B"/>
    <w:multiLevelType w:val="hybridMultilevel"/>
    <w:tmpl w:val="A4DE8BD8"/>
    <w:lvl w:ilvl="0" w:tplc="3510FFA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8D2071"/>
    <w:multiLevelType w:val="hybridMultilevel"/>
    <w:tmpl w:val="45EE13F4"/>
    <w:lvl w:ilvl="0" w:tplc="DA48A27E">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D5"/>
    <w:rsid w:val="00011993"/>
    <w:rsid w:val="000143A4"/>
    <w:rsid w:val="00024235"/>
    <w:rsid w:val="0002603C"/>
    <w:rsid w:val="000261EF"/>
    <w:rsid w:val="000329A7"/>
    <w:rsid w:val="00043B42"/>
    <w:rsid w:val="00056514"/>
    <w:rsid w:val="00065163"/>
    <w:rsid w:val="0007213A"/>
    <w:rsid w:val="00086128"/>
    <w:rsid w:val="00093521"/>
    <w:rsid w:val="00093FBD"/>
    <w:rsid w:val="00097AB4"/>
    <w:rsid w:val="000B18AE"/>
    <w:rsid w:val="000B5B46"/>
    <w:rsid w:val="000D787C"/>
    <w:rsid w:val="001154CD"/>
    <w:rsid w:val="00121591"/>
    <w:rsid w:val="0012494C"/>
    <w:rsid w:val="00130AC3"/>
    <w:rsid w:val="001444D3"/>
    <w:rsid w:val="0014651C"/>
    <w:rsid w:val="00147690"/>
    <w:rsid w:val="00156408"/>
    <w:rsid w:val="00160BEB"/>
    <w:rsid w:val="00161A83"/>
    <w:rsid w:val="001729D0"/>
    <w:rsid w:val="00174C01"/>
    <w:rsid w:val="00187174"/>
    <w:rsid w:val="001A308A"/>
    <w:rsid w:val="001A7016"/>
    <w:rsid w:val="001B0B7C"/>
    <w:rsid w:val="00213892"/>
    <w:rsid w:val="002165B2"/>
    <w:rsid w:val="002261A4"/>
    <w:rsid w:val="002272A0"/>
    <w:rsid w:val="002336E8"/>
    <w:rsid w:val="00241C7C"/>
    <w:rsid w:val="0024253B"/>
    <w:rsid w:val="00253172"/>
    <w:rsid w:val="00260DA9"/>
    <w:rsid w:val="002616D8"/>
    <w:rsid w:val="0027250A"/>
    <w:rsid w:val="00274993"/>
    <w:rsid w:val="00285920"/>
    <w:rsid w:val="00292470"/>
    <w:rsid w:val="00292797"/>
    <w:rsid w:val="002A1297"/>
    <w:rsid w:val="002A34E5"/>
    <w:rsid w:val="002D21F9"/>
    <w:rsid w:val="002D53E9"/>
    <w:rsid w:val="002D68ED"/>
    <w:rsid w:val="002F0A5D"/>
    <w:rsid w:val="00320D32"/>
    <w:rsid w:val="0032288A"/>
    <w:rsid w:val="0034570A"/>
    <w:rsid w:val="00363FF4"/>
    <w:rsid w:val="003701F7"/>
    <w:rsid w:val="00373679"/>
    <w:rsid w:val="0038141F"/>
    <w:rsid w:val="00387E43"/>
    <w:rsid w:val="00391569"/>
    <w:rsid w:val="003B4474"/>
    <w:rsid w:val="003C4D3C"/>
    <w:rsid w:val="003E20F9"/>
    <w:rsid w:val="003E51A5"/>
    <w:rsid w:val="003F216B"/>
    <w:rsid w:val="003F46E3"/>
    <w:rsid w:val="00415F31"/>
    <w:rsid w:val="00422DDA"/>
    <w:rsid w:val="0042397E"/>
    <w:rsid w:val="004555D2"/>
    <w:rsid w:val="004560CD"/>
    <w:rsid w:val="004700DF"/>
    <w:rsid w:val="0047757D"/>
    <w:rsid w:val="0047794E"/>
    <w:rsid w:val="00491E5F"/>
    <w:rsid w:val="004939D0"/>
    <w:rsid w:val="00495593"/>
    <w:rsid w:val="004A01E9"/>
    <w:rsid w:val="004A51C8"/>
    <w:rsid w:val="004A6F94"/>
    <w:rsid w:val="004B384B"/>
    <w:rsid w:val="004B49F4"/>
    <w:rsid w:val="004B56CD"/>
    <w:rsid w:val="004C0C38"/>
    <w:rsid w:val="004C0FAB"/>
    <w:rsid w:val="004C38BE"/>
    <w:rsid w:val="004D5EC6"/>
    <w:rsid w:val="004E0BC4"/>
    <w:rsid w:val="004E7360"/>
    <w:rsid w:val="004F3E32"/>
    <w:rsid w:val="00503214"/>
    <w:rsid w:val="00503B2E"/>
    <w:rsid w:val="00512D14"/>
    <w:rsid w:val="0053145C"/>
    <w:rsid w:val="005318C3"/>
    <w:rsid w:val="00540062"/>
    <w:rsid w:val="00541F8E"/>
    <w:rsid w:val="005458B3"/>
    <w:rsid w:val="0055068B"/>
    <w:rsid w:val="00551C8B"/>
    <w:rsid w:val="0056270F"/>
    <w:rsid w:val="00562D49"/>
    <w:rsid w:val="005A566D"/>
    <w:rsid w:val="005C2108"/>
    <w:rsid w:val="005D18FD"/>
    <w:rsid w:val="005D3958"/>
    <w:rsid w:val="005D65B2"/>
    <w:rsid w:val="005E2AF1"/>
    <w:rsid w:val="005F7960"/>
    <w:rsid w:val="00601648"/>
    <w:rsid w:val="0060196D"/>
    <w:rsid w:val="0060376F"/>
    <w:rsid w:val="006117AB"/>
    <w:rsid w:val="0062297F"/>
    <w:rsid w:val="00650A79"/>
    <w:rsid w:val="00656835"/>
    <w:rsid w:val="00671542"/>
    <w:rsid w:val="00671F10"/>
    <w:rsid w:val="00677A95"/>
    <w:rsid w:val="00681642"/>
    <w:rsid w:val="00692AE4"/>
    <w:rsid w:val="00695E9C"/>
    <w:rsid w:val="006A13DA"/>
    <w:rsid w:val="006A499A"/>
    <w:rsid w:val="006D269D"/>
    <w:rsid w:val="006D29F0"/>
    <w:rsid w:val="006E067D"/>
    <w:rsid w:val="006E46EB"/>
    <w:rsid w:val="006E6D52"/>
    <w:rsid w:val="006F0993"/>
    <w:rsid w:val="006F651D"/>
    <w:rsid w:val="006F6D34"/>
    <w:rsid w:val="0071640E"/>
    <w:rsid w:val="00717F6A"/>
    <w:rsid w:val="00726C11"/>
    <w:rsid w:val="0072781D"/>
    <w:rsid w:val="0074054D"/>
    <w:rsid w:val="0077716C"/>
    <w:rsid w:val="007833D5"/>
    <w:rsid w:val="00797C40"/>
    <w:rsid w:val="007B120C"/>
    <w:rsid w:val="007B27BE"/>
    <w:rsid w:val="007B2ADD"/>
    <w:rsid w:val="007B4895"/>
    <w:rsid w:val="007C15BD"/>
    <w:rsid w:val="007C1FED"/>
    <w:rsid w:val="007C5F72"/>
    <w:rsid w:val="007C7701"/>
    <w:rsid w:val="007E3CBD"/>
    <w:rsid w:val="007E518D"/>
    <w:rsid w:val="007F4E91"/>
    <w:rsid w:val="007F713F"/>
    <w:rsid w:val="008060DD"/>
    <w:rsid w:val="00807CE3"/>
    <w:rsid w:val="008105D5"/>
    <w:rsid w:val="0082371D"/>
    <w:rsid w:val="00823B12"/>
    <w:rsid w:val="008249D7"/>
    <w:rsid w:val="00831010"/>
    <w:rsid w:val="00845314"/>
    <w:rsid w:val="00850EA7"/>
    <w:rsid w:val="008511C1"/>
    <w:rsid w:val="008708A3"/>
    <w:rsid w:val="008742A0"/>
    <w:rsid w:val="00876691"/>
    <w:rsid w:val="00891697"/>
    <w:rsid w:val="00893BDE"/>
    <w:rsid w:val="008A3354"/>
    <w:rsid w:val="008C3F6D"/>
    <w:rsid w:val="008C4FC9"/>
    <w:rsid w:val="008E3C22"/>
    <w:rsid w:val="008E6F21"/>
    <w:rsid w:val="00921AED"/>
    <w:rsid w:val="00924705"/>
    <w:rsid w:val="00931CCA"/>
    <w:rsid w:val="00943A5B"/>
    <w:rsid w:val="009576A7"/>
    <w:rsid w:val="0096275A"/>
    <w:rsid w:val="0098717B"/>
    <w:rsid w:val="009A4176"/>
    <w:rsid w:val="009A4AE8"/>
    <w:rsid w:val="009A5446"/>
    <w:rsid w:val="009B07A3"/>
    <w:rsid w:val="009B0D82"/>
    <w:rsid w:val="009C174B"/>
    <w:rsid w:val="009C41A6"/>
    <w:rsid w:val="009D5F76"/>
    <w:rsid w:val="009E75BF"/>
    <w:rsid w:val="00A058E5"/>
    <w:rsid w:val="00A064ED"/>
    <w:rsid w:val="00A320E0"/>
    <w:rsid w:val="00A37C2D"/>
    <w:rsid w:val="00A53F6D"/>
    <w:rsid w:val="00A65AEF"/>
    <w:rsid w:val="00A66FE5"/>
    <w:rsid w:val="00A8249E"/>
    <w:rsid w:val="00A9007F"/>
    <w:rsid w:val="00A908B8"/>
    <w:rsid w:val="00A93B9E"/>
    <w:rsid w:val="00AA44C1"/>
    <w:rsid w:val="00AA52AB"/>
    <w:rsid w:val="00AB11A6"/>
    <w:rsid w:val="00AB47B3"/>
    <w:rsid w:val="00AD15B9"/>
    <w:rsid w:val="00AD25E7"/>
    <w:rsid w:val="00AD3CFE"/>
    <w:rsid w:val="00AD3D08"/>
    <w:rsid w:val="00AD62D6"/>
    <w:rsid w:val="00AF223A"/>
    <w:rsid w:val="00AF4E8A"/>
    <w:rsid w:val="00B1025D"/>
    <w:rsid w:val="00B13D99"/>
    <w:rsid w:val="00B2593E"/>
    <w:rsid w:val="00B300AD"/>
    <w:rsid w:val="00B434C0"/>
    <w:rsid w:val="00B532E8"/>
    <w:rsid w:val="00B567EB"/>
    <w:rsid w:val="00B6221E"/>
    <w:rsid w:val="00B62DE0"/>
    <w:rsid w:val="00B7361B"/>
    <w:rsid w:val="00B837A9"/>
    <w:rsid w:val="00B87B00"/>
    <w:rsid w:val="00BA2C21"/>
    <w:rsid w:val="00BA5471"/>
    <w:rsid w:val="00BB50E1"/>
    <w:rsid w:val="00BB6764"/>
    <w:rsid w:val="00BB759A"/>
    <w:rsid w:val="00BF6129"/>
    <w:rsid w:val="00BF7253"/>
    <w:rsid w:val="00C0295A"/>
    <w:rsid w:val="00C05A7A"/>
    <w:rsid w:val="00C137A1"/>
    <w:rsid w:val="00C30462"/>
    <w:rsid w:val="00C32B8F"/>
    <w:rsid w:val="00C67E9F"/>
    <w:rsid w:val="00C73BB3"/>
    <w:rsid w:val="00C90245"/>
    <w:rsid w:val="00C93758"/>
    <w:rsid w:val="00C9433D"/>
    <w:rsid w:val="00CB3B44"/>
    <w:rsid w:val="00CD2C10"/>
    <w:rsid w:val="00CE1B9D"/>
    <w:rsid w:val="00CF5430"/>
    <w:rsid w:val="00D12AD3"/>
    <w:rsid w:val="00D16CAA"/>
    <w:rsid w:val="00D20B4B"/>
    <w:rsid w:val="00D23BC4"/>
    <w:rsid w:val="00D26F5C"/>
    <w:rsid w:val="00D275C0"/>
    <w:rsid w:val="00D41164"/>
    <w:rsid w:val="00D42C78"/>
    <w:rsid w:val="00D449EF"/>
    <w:rsid w:val="00D53763"/>
    <w:rsid w:val="00D56D4A"/>
    <w:rsid w:val="00D63F67"/>
    <w:rsid w:val="00D670C3"/>
    <w:rsid w:val="00D73418"/>
    <w:rsid w:val="00D7678E"/>
    <w:rsid w:val="00D83453"/>
    <w:rsid w:val="00D90584"/>
    <w:rsid w:val="00D9630D"/>
    <w:rsid w:val="00DB284B"/>
    <w:rsid w:val="00DC4545"/>
    <w:rsid w:val="00DD0BB9"/>
    <w:rsid w:val="00DE2B35"/>
    <w:rsid w:val="00DE319D"/>
    <w:rsid w:val="00DE7A6B"/>
    <w:rsid w:val="00DF2B73"/>
    <w:rsid w:val="00DF64FB"/>
    <w:rsid w:val="00E01781"/>
    <w:rsid w:val="00E12BB3"/>
    <w:rsid w:val="00E21FCC"/>
    <w:rsid w:val="00E24EF6"/>
    <w:rsid w:val="00E36FBA"/>
    <w:rsid w:val="00E46036"/>
    <w:rsid w:val="00E71A44"/>
    <w:rsid w:val="00E72548"/>
    <w:rsid w:val="00E82C11"/>
    <w:rsid w:val="00E84CB8"/>
    <w:rsid w:val="00E918B7"/>
    <w:rsid w:val="00E92851"/>
    <w:rsid w:val="00E96800"/>
    <w:rsid w:val="00E96DF6"/>
    <w:rsid w:val="00EA5990"/>
    <w:rsid w:val="00EC01E4"/>
    <w:rsid w:val="00EC175B"/>
    <w:rsid w:val="00EE395D"/>
    <w:rsid w:val="00EF5B3A"/>
    <w:rsid w:val="00F102A6"/>
    <w:rsid w:val="00F20C03"/>
    <w:rsid w:val="00F43792"/>
    <w:rsid w:val="00F50702"/>
    <w:rsid w:val="00F54ED4"/>
    <w:rsid w:val="00F54F29"/>
    <w:rsid w:val="00F62486"/>
    <w:rsid w:val="00F92936"/>
    <w:rsid w:val="00F9452D"/>
    <w:rsid w:val="00F95EF2"/>
    <w:rsid w:val="00FA68FA"/>
    <w:rsid w:val="00FC138E"/>
    <w:rsid w:val="00FE35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uiPriority w:val="34"/>
    <w:unhideWhenUsed/>
    <w:qFormat/>
    <w:rsid w:val="007833D5"/>
    <w:pPr>
      <w:ind w:left="720"/>
      <w:contextualSpacing/>
    </w:pPr>
  </w:style>
  <w:style w:type="table" w:styleId="a4">
    <w:name w:val="Table Grid"/>
    <w:basedOn w:val="a1"/>
    <w:uiPriority w:val="59"/>
    <w:rsid w:val="007833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06516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65163"/>
    <w:rPr>
      <w:rFonts w:ascii="Segoe UI" w:hAnsi="Segoe UI" w:cs="Segoe UI"/>
      <w:sz w:val="18"/>
      <w:szCs w:val="18"/>
    </w:rPr>
  </w:style>
  <w:style w:type="paragraph" w:styleId="a7">
    <w:name w:val="header"/>
    <w:basedOn w:val="a"/>
    <w:link w:val="a8"/>
    <w:uiPriority w:val="99"/>
    <w:unhideWhenUsed/>
    <w:rsid w:val="00A058E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58E5"/>
  </w:style>
  <w:style w:type="paragraph" w:styleId="a9">
    <w:name w:val="footer"/>
    <w:basedOn w:val="a"/>
    <w:link w:val="aa"/>
    <w:uiPriority w:val="99"/>
    <w:unhideWhenUsed/>
    <w:rsid w:val="00A058E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058E5"/>
  </w:style>
  <w:style w:type="character" w:styleId="ab">
    <w:name w:val="line number"/>
    <w:basedOn w:val="a0"/>
    <w:uiPriority w:val="99"/>
    <w:semiHidden/>
    <w:unhideWhenUsed/>
    <w:rsid w:val="00A058E5"/>
  </w:style>
  <w:style w:type="character" w:customStyle="1" w:styleId="ac">
    <w:name w:val="Абзац списка Знак"/>
    <w:link w:val="ad"/>
    <w:uiPriority w:val="34"/>
    <w:locked/>
    <w:rsid w:val="00AD3CFE"/>
    <w:rPr>
      <w:rFonts w:ascii="Times New Roman" w:eastAsia="Times New Roman" w:hAnsi="Times New Roman" w:cs="Times New Roman"/>
      <w:sz w:val="24"/>
      <w:szCs w:val="20"/>
    </w:rPr>
  </w:style>
  <w:style w:type="paragraph" w:styleId="ad">
    <w:name w:val="List Paragraph"/>
    <w:basedOn w:val="a"/>
    <w:link w:val="ac"/>
    <w:uiPriority w:val="34"/>
    <w:qFormat/>
    <w:rsid w:val="00AD3CFE"/>
    <w:pPr>
      <w:spacing w:after="0" w:line="240" w:lineRule="auto"/>
      <w:ind w:left="720"/>
      <w:contextualSpacing/>
    </w:pPr>
    <w:rPr>
      <w:rFonts w:ascii="Times New Roman" w:eastAsia="Times New Roman" w:hAnsi="Times New Roman" w:cs="Times New Roman"/>
      <w:sz w:val="24"/>
      <w:szCs w:val="20"/>
    </w:rPr>
  </w:style>
  <w:style w:type="paragraph" w:styleId="ae">
    <w:name w:val="No Spacing"/>
    <w:uiPriority w:val="1"/>
    <w:qFormat/>
    <w:rsid w:val="000B5B46"/>
    <w:pPr>
      <w:spacing w:after="0" w:line="240" w:lineRule="auto"/>
    </w:pPr>
    <w:rPr>
      <w:rFonts w:ascii="Calibri" w:eastAsia="Calibri" w:hAnsi="Calibri" w:cs="Times New Roman"/>
      <w:lang w:eastAsia="en-US"/>
    </w:rPr>
  </w:style>
  <w:style w:type="character" w:customStyle="1" w:styleId="Bodytext2">
    <w:name w:val="Body text (2)_"/>
    <w:basedOn w:val="a0"/>
    <w:link w:val="Bodytext20"/>
    <w:locked/>
    <w:rsid w:val="00CB3B44"/>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CB3B44"/>
    <w:pPr>
      <w:widowControl w:val="0"/>
      <w:shd w:val="clear" w:color="auto" w:fill="FFFFFF"/>
      <w:spacing w:after="0" w:line="317" w:lineRule="exact"/>
      <w:jc w:val="center"/>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uiPriority w:val="34"/>
    <w:unhideWhenUsed/>
    <w:qFormat/>
    <w:rsid w:val="007833D5"/>
    <w:pPr>
      <w:ind w:left="720"/>
      <w:contextualSpacing/>
    </w:pPr>
  </w:style>
  <w:style w:type="table" w:styleId="a4">
    <w:name w:val="Table Grid"/>
    <w:basedOn w:val="a1"/>
    <w:uiPriority w:val="59"/>
    <w:rsid w:val="007833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06516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65163"/>
    <w:rPr>
      <w:rFonts w:ascii="Segoe UI" w:hAnsi="Segoe UI" w:cs="Segoe UI"/>
      <w:sz w:val="18"/>
      <w:szCs w:val="18"/>
    </w:rPr>
  </w:style>
  <w:style w:type="paragraph" w:styleId="a7">
    <w:name w:val="header"/>
    <w:basedOn w:val="a"/>
    <w:link w:val="a8"/>
    <w:uiPriority w:val="99"/>
    <w:unhideWhenUsed/>
    <w:rsid w:val="00A058E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58E5"/>
  </w:style>
  <w:style w:type="paragraph" w:styleId="a9">
    <w:name w:val="footer"/>
    <w:basedOn w:val="a"/>
    <w:link w:val="aa"/>
    <w:uiPriority w:val="99"/>
    <w:unhideWhenUsed/>
    <w:rsid w:val="00A058E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058E5"/>
  </w:style>
  <w:style w:type="character" w:styleId="ab">
    <w:name w:val="line number"/>
    <w:basedOn w:val="a0"/>
    <w:uiPriority w:val="99"/>
    <w:semiHidden/>
    <w:unhideWhenUsed/>
    <w:rsid w:val="00A058E5"/>
  </w:style>
  <w:style w:type="character" w:customStyle="1" w:styleId="ac">
    <w:name w:val="Абзац списка Знак"/>
    <w:link w:val="ad"/>
    <w:uiPriority w:val="34"/>
    <w:locked/>
    <w:rsid w:val="00AD3CFE"/>
    <w:rPr>
      <w:rFonts w:ascii="Times New Roman" w:eastAsia="Times New Roman" w:hAnsi="Times New Roman" w:cs="Times New Roman"/>
      <w:sz w:val="24"/>
      <w:szCs w:val="20"/>
    </w:rPr>
  </w:style>
  <w:style w:type="paragraph" w:styleId="ad">
    <w:name w:val="List Paragraph"/>
    <w:basedOn w:val="a"/>
    <w:link w:val="ac"/>
    <w:uiPriority w:val="34"/>
    <w:qFormat/>
    <w:rsid w:val="00AD3CFE"/>
    <w:pPr>
      <w:spacing w:after="0" w:line="240" w:lineRule="auto"/>
      <w:ind w:left="720"/>
      <w:contextualSpacing/>
    </w:pPr>
    <w:rPr>
      <w:rFonts w:ascii="Times New Roman" w:eastAsia="Times New Roman" w:hAnsi="Times New Roman" w:cs="Times New Roman"/>
      <w:sz w:val="24"/>
      <w:szCs w:val="20"/>
    </w:rPr>
  </w:style>
  <w:style w:type="paragraph" w:styleId="ae">
    <w:name w:val="No Spacing"/>
    <w:uiPriority w:val="1"/>
    <w:qFormat/>
    <w:rsid w:val="000B5B46"/>
    <w:pPr>
      <w:spacing w:after="0" w:line="240" w:lineRule="auto"/>
    </w:pPr>
    <w:rPr>
      <w:rFonts w:ascii="Calibri" w:eastAsia="Calibri" w:hAnsi="Calibri" w:cs="Times New Roman"/>
      <w:lang w:eastAsia="en-US"/>
    </w:rPr>
  </w:style>
  <w:style w:type="character" w:customStyle="1" w:styleId="Bodytext2">
    <w:name w:val="Body text (2)_"/>
    <w:basedOn w:val="a0"/>
    <w:link w:val="Bodytext20"/>
    <w:locked/>
    <w:rsid w:val="00CB3B44"/>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CB3B44"/>
    <w:pPr>
      <w:widowControl w:val="0"/>
      <w:shd w:val="clear" w:color="auto" w:fill="FFFFFF"/>
      <w:spacing w:after="0" w:line="317" w:lineRule="exact"/>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286647">
      <w:bodyDiv w:val="1"/>
      <w:marLeft w:val="0"/>
      <w:marRight w:val="0"/>
      <w:marTop w:val="0"/>
      <w:marBottom w:val="0"/>
      <w:divBdr>
        <w:top w:val="none" w:sz="0" w:space="0" w:color="auto"/>
        <w:left w:val="none" w:sz="0" w:space="0" w:color="auto"/>
        <w:bottom w:val="none" w:sz="0" w:space="0" w:color="auto"/>
        <w:right w:val="none" w:sz="0" w:space="0" w:color="auto"/>
      </w:divBdr>
    </w:div>
    <w:div w:id="135163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BDF99-EB7C-48A8-BD6A-B4B2A5E2D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8258</Words>
  <Characters>47072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qwerr124</dc:creator>
  <cp:lastModifiedBy>Admin</cp:lastModifiedBy>
  <cp:revision>3</cp:revision>
  <cp:lastPrinted>2018-11-30T08:31:00Z</cp:lastPrinted>
  <dcterms:created xsi:type="dcterms:W3CDTF">2018-12-04T02:27:00Z</dcterms:created>
  <dcterms:modified xsi:type="dcterms:W3CDTF">2018-12-13T11:31:00Z</dcterms:modified>
</cp:coreProperties>
</file>