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EA" w:rsidRDefault="00D77702" w:rsidP="00D77702">
      <w:pPr>
        <w:jc w:val="right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>Проект</w:t>
      </w:r>
    </w:p>
    <w:p w:rsidR="00D77702" w:rsidRPr="00D77702" w:rsidRDefault="00D77702" w:rsidP="00D77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7702" w:rsidRPr="00D77702" w:rsidRDefault="00D77702" w:rsidP="00D77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02">
        <w:rPr>
          <w:rFonts w:ascii="Times New Roman" w:hAnsi="Times New Roman" w:cs="Times New Roman"/>
          <w:b/>
          <w:sz w:val="28"/>
          <w:szCs w:val="28"/>
        </w:rPr>
        <w:t xml:space="preserve"> маслихата города Астаны</w:t>
      </w:r>
    </w:p>
    <w:p w:rsidR="00D77702" w:rsidRDefault="00D77702" w:rsidP="00D77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02">
        <w:rPr>
          <w:rFonts w:ascii="Times New Roman" w:hAnsi="Times New Roman" w:cs="Times New Roman"/>
          <w:b/>
          <w:sz w:val="28"/>
          <w:szCs w:val="28"/>
        </w:rPr>
        <w:t>(</w:t>
      </w:r>
      <w:r w:rsidR="00B912AE">
        <w:rPr>
          <w:rFonts w:ascii="Times New Roman" w:hAnsi="Times New Roman" w:cs="Times New Roman"/>
          <w:b/>
          <w:sz w:val="28"/>
          <w:szCs w:val="28"/>
        </w:rPr>
        <w:t>шеста</w:t>
      </w:r>
      <w:r w:rsidRPr="00D77702">
        <w:rPr>
          <w:rFonts w:ascii="Times New Roman" w:hAnsi="Times New Roman" w:cs="Times New Roman"/>
          <w:b/>
          <w:sz w:val="28"/>
          <w:szCs w:val="28"/>
        </w:rPr>
        <w:t>я, очередная, сессия шестого созыва)</w:t>
      </w:r>
    </w:p>
    <w:p w:rsidR="00D77702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02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Астана                                                     </w:t>
      </w:r>
      <w:r w:rsidR="007A781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912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781D">
        <w:rPr>
          <w:rFonts w:ascii="Times New Roman" w:hAnsi="Times New Roman" w:cs="Times New Roman"/>
          <w:b/>
          <w:sz w:val="28"/>
          <w:szCs w:val="28"/>
        </w:rPr>
        <w:t>24</w:t>
      </w:r>
      <w:r w:rsidR="00B912AE">
        <w:rPr>
          <w:rFonts w:ascii="Times New Roman" w:hAnsi="Times New Roman" w:cs="Times New Roman"/>
          <w:b/>
          <w:sz w:val="28"/>
          <w:szCs w:val="28"/>
        </w:rPr>
        <w:t xml:space="preserve"> июн</w:t>
      </w:r>
      <w:r>
        <w:rPr>
          <w:rFonts w:ascii="Times New Roman" w:hAnsi="Times New Roman" w:cs="Times New Roman"/>
          <w:b/>
          <w:sz w:val="28"/>
          <w:szCs w:val="28"/>
        </w:rPr>
        <w:t>я  2016  года</w:t>
      </w:r>
    </w:p>
    <w:p w:rsidR="00D77702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81D" w:rsidRDefault="007A781D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02" w:rsidRDefault="00B912AE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B912AE" w:rsidRDefault="00B912AE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маслихата города Астаны от 27 декабря</w:t>
      </w:r>
    </w:p>
    <w:p w:rsidR="00B912AE" w:rsidRDefault="00B912AE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2011 года № </w:t>
      </w:r>
      <w:r w:rsidRPr="00B912AE">
        <w:rPr>
          <w:rFonts w:ascii="Times New Roman" w:hAnsi="Times New Roman" w:cs="Times New Roman"/>
          <w:b/>
          <w:sz w:val="28"/>
          <w:szCs w:val="28"/>
        </w:rPr>
        <w:t>538/77-IV «О Правилах</w:t>
      </w:r>
    </w:p>
    <w:p w:rsidR="00B912AE" w:rsidRDefault="00B912AE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AE">
        <w:rPr>
          <w:rFonts w:ascii="Times New Roman" w:hAnsi="Times New Roman" w:cs="Times New Roman"/>
          <w:b/>
          <w:sz w:val="28"/>
          <w:szCs w:val="28"/>
        </w:rPr>
        <w:t xml:space="preserve"> общего водопользования на водных</w:t>
      </w:r>
    </w:p>
    <w:p w:rsidR="00B912AE" w:rsidRPr="00B912AE" w:rsidRDefault="00B912AE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AE">
        <w:rPr>
          <w:rFonts w:ascii="Times New Roman" w:hAnsi="Times New Roman" w:cs="Times New Roman"/>
          <w:b/>
          <w:sz w:val="28"/>
          <w:szCs w:val="28"/>
        </w:rPr>
        <w:t xml:space="preserve"> объектах города Астаны»</w:t>
      </w:r>
    </w:p>
    <w:p w:rsidR="00D77702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2AE" w:rsidRPr="00B912AE" w:rsidRDefault="00B912AE" w:rsidP="00B9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12AE">
        <w:rPr>
          <w:rFonts w:ascii="Times New Roman" w:hAnsi="Times New Roman" w:cs="Times New Roman"/>
          <w:sz w:val="28"/>
          <w:szCs w:val="28"/>
        </w:rPr>
        <w:t xml:space="preserve">В соответствии с Законом Республики Казахстан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12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преля 2016 года «О </w:t>
      </w:r>
      <w:r w:rsidRPr="00B912AE">
        <w:rPr>
          <w:rFonts w:ascii="Times New Roman" w:hAnsi="Times New Roman" w:cs="Times New Roman"/>
          <w:sz w:val="28"/>
          <w:szCs w:val="28"/>
        </w:rPr>
        <w:t xml:space="preserve"> правовых актах», маслихат города Астаны </w:t>
      </w:r>
      <w:r w:rsidRPr="00B912A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12AE" w:rsidRDefault="00B912AE" w:rsidP="00B9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2AE">
        <w:rPr>
          <w:rFonts w:ascii="Times New Roman" w:hAnsi="Times New Roman" w:cs="Times New Roman"/>
          <w:sz w:val="28"/>
          <w:szCs w:val="28"/>
        </w:rPr>
        <w:t xml:space="preserve">      1. Внести в решение маслихата города Астаны от 27 декабря 2011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12AE">
        <w:rPr>
          <w:rFonts w:ascii="Times New Roman" w:hAnsi="Times New Roman" w:cs="Times New Roman"/>
          <w:sz w:val="28"/>
          <w:szCs w:val="28"/>
        </w:rPr>
        <w:t>№ 538/77-IV «О Правилах общего водопользования на водных объектах города Астаны» (зарегистрировано в Реестре государственной регистрации нормативных правовых актов 19 января 2012 года за № 711, опубликовано 24 января 2012 года в газетах «Астана акшамы» № 9 и «Вечерняя Астана» № 9) следующ</w:t>
      </w:r>
      <w:r w:rsidR="001A3C8E">
        <w:rPr>
          <w:rFonts w:ascii="Times New Roman" w:hAnsi="Times New Roman" w:cs="Times New Roman"/>
          <w:sz w:val="28"/>
          <w:szCs w:val="28"/>
        </w:rPr>
        <w:t>и</w:t>
      </w:r>
      <w:r w:rsidRPr="00B912AE">
        <w:rPr>
          <w:rFonts w:ascii="Times New Roman" w:hAnsi="Times New Roman" w:cs="Times New Roman"/>
          <w:sz w:val="28"/>
          <w:szCs w:val="28"/>
        </w:rPr>
        <w:t>е изменени</w:t>
      </w:r>
      <w:r w:rsidR="001A3C8E">
        <w:rPr>
          <w:rFonts w:ascii="Times New Roman" w:hAnsi="Times New Roman" w:cs="Times New Roman"/>
          <w:sz w:val="28"/>
          <w:szCs w:val="28"/>
        </w:rPr>
        <w:t>я</w:t>
      </w:r>
      <w:r w:rsidRPr="00B912AE">
        <w:rPr>
          <w:rFonts w:ascii="Times New Roman" w:hAnsi="Times New Roman" w:cs="Times New Roman"/>
          <w:sz w:val="28"/>
          <w:szCs w:val="28"/>
        </w:rPr>
        <w:t>:</w:t>
      </w:r>
    </w:p>
    <w:p w:rsidR="00B912AE" w:rsidRDefault="00B912AE" w:rsidP="00B9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Правилах общего водопользования на водных объектах города Астаны, утвержденным </w:t>
      </w:r>
      <w:r w:rsidR="001A3C8E">
        <w:rPr>
          <w:rFonts w:ascii="Times New Roman" w:hAnsi="Times New Roman" w:cs="Times New Roman"/>
          <w:sz w:val="28"/>
          <w:szCs w:val="28"/>
        </w:rPr>
        <w:t xml:space="preserve"> указанным решением:</w:t>
      </w:r>
    </w:p>
    <w:p w:rsidR="006770F6" w:rsidRPr="006770F6" w:rsidRDefault="006770F6" w:rsidP="006770F6">
      <w:pPr>
        <w:spacing w:after="0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F6">
        <w:rPr>
          <w:rFonts w:ascii="Times New Roman" w:hAnsi="Times New Roman" w:cs="Times New Roman"/>
          <w:sz w:val="28"/>
          <w:szCs w:val="28"/>
        </w:rPr>
        <w:t>в главе 1:</w:t>
      </w:r>
    </w:p>
    <w:p w:rsidR="006770F6" w:rsidRPr="006770F6" w:rsidRDefault="006770F6" w:rsidP="006770F6">
      <w:pPr>
        <w:spacing w:after="0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F6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6770F6" w:rsidRPr="006770F6" w:rsidRDefault="006770F6" w:rsidP="006770F6">
      <w:pPr>
        <w:spacing w:after="0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F6">
        <w:rPr>
          <w:rFonts w:ascii="Times New Roman" w:hAnsi="Times New Roman" w:cs="Times New Roman"/>
          <w:sz w:val="28"/>
          <w:szCs w:val="28"/>
        </w:rPr>
        <w:t>«Настоящие Правила общего водопользования на водных объектах города Астаны (далее - Правила) разработаны в соответствии с подпунктом             1) статьи 38, статьями 65, 92 Водного кодекса Республики Казахстан от 9 июля 2003 года.»;</w:t>
      </w:r>
    </w:p>
    <w:p w:rsidR="006770F6" w:rsidRPr="006770F6" w:rsidRDefault="006770F6" w:rsidP="006770F6">
      <w:pPr>
        <w:spacing w:after="0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F6">
        <w:rPr>
          <w:rFonts w:ascii="Times New Roman" w:hAnsi="Times New Roman" w:cs="Times New Roman"/>
          <w:sz w:val="28"/>
          <w:szCs w:val="28"/>
        </w:rPr>
        <w:t>в главе 3:</w:t>
      </w:r>
    </w:p>
    <w:p w:rsidR="00135283" w:rsidRDefault="006770F6" w:rsidP="006770F6">
      <w:pPr>
        <w:spacing w:after="0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F6">
        <w:rPr>
          <w:rFonts w:ascii="Times New Roman" w:hAnsi="Times New Roman" w:cs="Times New Roman"/>
          <w:sz w:val="28"/>
          <w:szCs w:val="28"/>
        </w:rPr>
        <w:t>пункт 34 и</w:t>
      </w:r>
      <w:r w:rsidR="00135283">
        <w:rPr>
          <w:rFonts w:ascii="Times New Roman" w:hAnsi="Times New Roman" w:cs="Times New Roman"/>
          <w:sz w:val="28"/>
          <w:szCs w:val="28"/>
        </w:rPr>
        <w:t>сключить;</w:t>
      </w:r>
    </w:p>
    <w:p w:rsidR="006770F6" w:rsidRPr="006770F6" w:rsidRDefault="006770F6" w:rsidP="006770F6">
      <w:pPr>
        <w:spacing w:after="0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F6">
        <w:rPr>
          <w:rFonts w:ascii="Times New Roman" w:hAnsi="Times New Roman" w:cs="Times New Roman"/>
          <w:sz w:val="28"/>
          <w:szCs w:val="28"/>
        </w:rPr>
        <w:t>в главе 4:</w:t>
      </w:r>
    </w:p>
    <w:p w:rsidR="006770F6" w:rsidRPr="006770F6" w:rsidRDefault="006770F6" w:rsidP="006770F6">
      <w:pPr>
        <w:spacing w:after="0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F6">
        <w:rPr>
          <w:rFonts w:ascii="Times New Roman" w:hAnsi="Times New Roman" w:cs="Times New Roman"/>
          <w:sz w:val="28"/>
          <w:szCs w:val="28"/>
        </w:rPr>
        <w:t>пункт 50 изложить в следующей редакции:</w:t>
      </w:r>
    </w:p>
    <w:p w:rsidR="006770F6" w:rsidRDefault="006770F6" w:rsidP="006770F6">
      <w:pPr>
        <w:spacing w:after="0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F6">
        <w:rPr>
          <w:rFonts w:ascii="Times New Roman" w:hAnsi="Times New Roman" w:cs="Times New Roman"/>
          <w:sz w:val="28"/>
          <w:szCs w:val="28"/>
        </w:rPr>
        <w:t xml:space="preserve">«Любительский и спортивный лов рыбы до пяти килограммов на одного рыбака за один выезд, добыча других водных животных и растений для личного потребления разрешается всем гражданам бесплатно на всех водоемах, за исключением: водоемов первой категории, используемых в качестве </w:t>
      </w:r>
      <w:r w:rsidRPr="006770F6">
        <w:rPr>
          <w:rFonts w:ascii="Times New Roman" w:hAnsi="Times New Roman" w:cs="Times New Roman"/>
          <w:sz w:val="28"/>
          <w:szCs w:val="28"/>
        </w:rPr>
        <w:lastRenderedPageBreak/>
        <w:t>централизованного хозяйственно-питьевого водоснабжения, зон охраны водозабора, заповедников, рыбопитомников, прудовых и других культурных товарных рыбных хозяйств.».</w:t>
      </w:r>
    </w:p>
    <w:p w:rsidR="00B912AE" w:rsidRPr="00B912AE" w:rsidRDefault="00B912AE" w:rsidP="006770F6">
      <w:pPr>
        <w:spacing w:after="0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AE">
        <w:rPr>
          <w:rFonts w:ascii="Times New Roman" w:hAnsi="Times New Roman" w:cs="Times New Roman"/>
          <w:sz w:val="28"/>
          <w:szCs w:val="28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B912AE" w:rsidRPr="00B912AE" w:rsidRDefault="00B912AE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0F6" w:rsidRDefault="006770F6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912AE" w:rsidRPr="00B912AE">
        <w:rPr>
          <w:rFonts w:ascii="Times New Roman" w:hAnsi="Times New Roman" w:cs="Times New Roman"/>
          <w:b/>
          <w:sz w:val="28"/>
          <w:szCs w:val="28"/>
        </w:rPr>
        <w:t xml:space="preserve"> Председатель сессии</w:t>
      </w:r>
    </w:p>
    <w:p w:rsidR="00B912AE" w:rsidRPr="00B912AE" w:rsidRDefault="00B912AE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AE">
        <w:rPr>
          <w:rFonts w:ascii="Times New Roman" w:hAnsi="Times New Roman" w:cs="Times New Roman"/>
          <w:b/>
          <w:sz w:val="28"/>
          <w:szCs w:val="28"/>
        </w:rPr>
        <w:t>  маслихата города Астаны                   </w:t>
      </w:r>
      <w:r w:rsidR="001A3C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770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3C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1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C8E">
        <w:rPr>
          <w:rFonts w:ascii="Times New Roman" w:hAnsi="Times New Roman" w:cs="Times New Roman"/>
          <w:b/>
          <w:sz w:val="28"/>
          <w:szCs w:val="28"/>
        </w:rPr>
        <w:t>М</w:t>
      </w:r>
      <w:r w:rsidRPr="00B912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3C8E">
        <w:rPr>
          <w:rFonts w:ascii="Times New Roman" w:hAnsi="Times New Roman" w:cs="Times New Roman"/>
          <w:b/>
          <w:sz w:val="28"/>
          <w:szCs w:val="28"/>
        </w:rPr>
        <w:t>Шекенов</w:t>
      </w:r>
    </w:p>
    <w:p w:rsidR="00B912AE" w:rsidRPr="00B912AE" w:rsidRDefault="00B912AE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0F6" w:rsidRDefault="00B912AE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AE">
        <w:rPr>
          <w:rFonts w:ascii="Times New Roman" w:hAnsi="Times New Roman" w:cs="Times New Roman"/>
          <w:b/>
          <w:sz w:val="28"/>
          <w:szCs w:val="28"/>
        </w:rPr>
        <w:t>  Секретарь маслихата</w:t>
      </w:r>
    </w:p>
    <w:p w:rsidR="00B912AE" w:rsidRPr="00B912AE" w:rsidRDefault="00B912AE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AE">
        <w:rPr>
          <w:rFonts w:ascii="Times New Roman" w:hAnsi="Times New Roman" w:cs="Times New Roman"/>
          <w:b/>
          <w:sz w:val="28"/>
          <w:szCs w:val="28"/>
        </w:rPr>
        <w:t>   города Астаны                           </w:t>
      </w:r>
      <w:r w:rsidR="001A3C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770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3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2AE">
        <w:rPr>
          <w:rFonts w:ascii="Times New Roman" w:hAnsi="Times New Roman" w:cs="Times New Roman"/>
          <w:b/>
          <w:sz w:val="28"/>
          <w:szCs w:val="28"/>
        </w:rPr>
        <w:t xml:space="preserve">   </w:t>
      </w:r>
      <w:r w:rsidR="001A3C8E">
        <w:rPr>
          <w:rFonts w:ascii="Times New Roman" w:hAnsi="Times New Roman" w:cs="Times New Roman"/>
          <w:b/>
          <w:sz w:val="28"/>
          <w:szCs w:val="28"/>
        </w:rPr>
        <w:t>Ж</w:t>
      </w:r>
      <w:r w:rsidRPr="00B912AE">
        <w:rPr>
          <w:rFonts w:ascii="Times New Roman" w:hAnsi="Times New Roman" w:cs="Times New Roman"/>
          <w:b/>
          <w:sz w:val="28"/>
          <w:szCs w:val="28"/>
        </w:rPr>
        <w:t>.</w:t>
      </w:r>
      <w:r w:rsidR="001A3C8E">
        <w:rPr>
          <w:rFonts w:ascii="Times New Roman" w:hAnsi="Times New Roman" w:cs="Times New Roman"/>
          <w:b/>
          <w:sz w:val="28"/>
          <w:szCs w:val="28"/>
        </w:rPr>
        <w:t xml:space="preserve"> Нурпиисов</w:t>
      </w:r>
    </w:p>
    <w:p w:rsidR="007A781D" w:rsidRDefault="007A781D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81D" w:rsidRDefault="006770F6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12AE" w:rsidRPr="00B912A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A781D" w:rsidRDefault="007A781D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B912AE" w:rsidRPr="00B912AE" w:rsidRDefault="00135283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 Р</w:t>
      </w:r>
      <w:r w:rsidR="00B912AE" w:rsidRPr="00B912AE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912AE" w:rsidRPr="00B912AE" w:rsidRDefault="00B912AE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AE">
        <w:rPr>
          <w:rFonts w:ascii="Times New Roman" w:hAnsi="Times New Roman" w:cs="Times New Roman"/>
          <w:b/>
          <w:sz w:val="28"/>
          <w:szCs w:val="28"/>
        </w:rPr>
        <w:t>  ГУ «Управление природных ресурсов</w:t>
      </w:r>
    </w:p>
    <w:p w:rsidR="00B912AE" w:rsidRPr="00B912AE" w:rsidRDefault="007A781D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912AE" w:rsidRPr="00B912AE">
        <w:rPr>
          <w:rFonts w:ascii="Times New Roman" w:hAnsi="Times New Roman" w:cs="Times New Roman"/>
          <w:b/>
          <w:sz w:val="28"/>
          <w:szCs w:val="28"/>
        </w:rPr>
        <w:t xml:space="preserve"> и регулирования природопользования</w:t>
      </w:r>
    </w:p>
    <w:p w:rsidR="00B912AE" w:rsidRPr="00B912AE" w:rsidRDefault="00B912AE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AE">
        <w:rPr>
          <w:rFonts w:ascii="Times New Roman" w:hAnsi="Times New Roman" w:cs="Times New Roman"/>
          <w:b/>
          <w:sz w:val="28"/>
          <w:szCs w:val="28"/>
        </w:rPr>
        <w:t>  города Астаны» (УПРиРП)                   </w:t>
      </w:r>
      <w:r w:rsidR="001A3C8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91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81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912AE">
        <w:rPr>
          <w:rFonts w:ascii="Times New Roman" w:hAnsi="Times New Roman" w:cs="Times New Roman"/>
          <w:b/>
          <w:sz w:val="28"/>
          <w:szCs w:val="28"/>
        </w:rPr>
        <w:t>А. Сарсембаев</w:t>
      </w:r>
    </w:p>
    <w:p w:rsidR="00B912AE" w:rsidRDefault="00B912AE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283" w:rsidRPr="00B912AE" w:rsidRDefault="00135283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2AE" w:rsidRPr="00B912AE" w:rsidRDefault="007A781D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</w:t>
      </w:r>
      <w:r w:rsidR="00B912AE" w:rsidRPr="00B912AE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B912AE" w:rsidRPr="00B912AE" w:rsidRDefault="007A781D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</w:t>
      </w:r>
      <w:r w:rsidR="00B912AE" w:rsidRPr="00B912AE">
        <w:rPr>
          <w:rFonts w:ascii="Times New Roman" w:hAnsi="Times New Roman" w:cs="Times New Roman"/>
          <w:b/>
          <w:sz w:val="28"/>
          <w:szCs w:val="28"/>
        </w:rPr>
        <w:t xml:space="preserve"> РГУ «Департамент по защите прав</w:t>
      </w:r>
    </w:p>
    <w:p w:rsidR="00B912AE" w:rsidRPr="00B912AE" w:rsidRDefault="007A781D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</w:t>
      </w:r>
      <w:r w:rsidR="00B912AE" w:rsidRPr="00B912AE">
        <w:rPr>
          <w:rFonts w:ascii="Times New Roman" w:hAnsi="Times New Roman" w:cs="Times New Roman"/>
          <w:b/>
          <w:sz w:val="28"/>
          <w:szCs w:val="28"/>
        </w:rPr>
        <w:t xml:space="preserve"> потребителей города Астаны» Комитета</w:t>
      </w:r>
    </w:p>
    <w:p w:rsidR="00B912AE" w:rsidRPr="00B912AE" w:rsidRDefault="007A781D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</w:t>
      </w:r>
      <w:r w:rsidR="00B912AE" w:rsidRPr="00B912AE">
        <w:rPr>
          <w:rFonts w:ascii="Times New Roman" w:hAnsi="Times New Roman" w:cs="Times New Roman"/>
          <w:b/>
          <w:sz w:val="28"/>
          <w:szCs w:val="28"/>
        </w:rPr>
        <w:t xml:space="preserve"> по защите прав потребителей Министерства</w:t>
      </w:r>
    </w:p>
    <w:p w:rsidR="00B912AE" w:rsidRPr="00B912AE" w:rsidRDefault="007A781D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912AE" w:rsidRPr="00B912AE">
        <w:rPr>
          <w:rFonts w:ascii="Times New Roman" w:hAnsi="Times New Roman" w:cs="Times New Roman"/>
          <w:b/>
          <w:sz w:val="28"/>
          <w:szCs w:val="28"/>
        </w:rPr>
        <w:t>  Национальной экономики Республики Казахстан</w:t>
      </w:r>
    </w:p>
    <w:p w:rsidR="001A3C8E" w:rsidRDefault="00B912AE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AE">
        <w:rPr>
          <w:rFonts w:ascii="Times New Roman" w:hAnsi="Times New Roman" w:cs="Times New Roman"/>
          <w:b/>
          <w:sz w:val="28"/>
          <w:szCs w:val="28"/>
        </w:rPr>
        <w:t>   (ДЗПП города Астана КЗППМНЭРК )        </w:t>
      </w:r>
      <w:r w:rsidR="001A3C8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912AE">
        <w:rPr>
          <w:rFonts w:ascii="Times New Roman" w:hAnsi="Times New Roman" w:cs="Times New Roman"/>
          <w:b/>
          <w:sz w:val="28"/>
          <w:szCs w:val="28"/>
        </w:rPr>
        <w:t xml:space="preserve">    </w:t>
      </w:r>
      <w:r w:rsidR="007A78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12AE">
        <w:rPr>
          <w:rFonts w:ascii="Times New Roman" w:hAnsi="Times New Roman" w:cs="Times New Roman"/>
          <w:b/>
          <w:sz w:val="28"/>
          <w:szCs w:val="28"/>
        </w:rPr>
        <w:t>Н. Асылбеков</w:t>
      </w:r>
    </w:p>
    <w:p w:rsidR="001A3C8E" w:rsidRDefault="001A3C8E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C8E" w:rsidRDefault="001A3C8E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C8E" w:rsidRDefault="001A3C8E" w:rsidP="00B91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3C8E" w:rsidSect="00F4338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5C" w:rsidRDefault="00B6125C" w:rsidP="00515E8B">
      <w:pPr>
        <w:spacing w:after="0" w:line="240" w:lineRule="auto"/>
      </w:pPr>
      <w:r>
        <w:separator/>
      </w:r>
    </w:p>
  </w:endnote>
  <w:endnote w:type="continuationSeparator" w:id="1">
    <w:p w:rsidR="00B6125C" w:rsidRDefault="00B6125C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5C" w:rsidRDefault="00B6125C" w:rsidP="00515E8B">
      <w:pPr>
        <w:spacing w:after="0" w:line="240" w:lineRule="auto"/>
      </w:pPr>
      <w:r>
        <w:separator/>
      </w:r>
    </w:p>
  </w:footnote>
  <w:footnote w:type="continuationSeparator" w:id="1">
    <w:p w:rsidR="00B6125C" w:rsidRDefault="00B6125C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F4338C" w:rsidRDefault="00224D17">
        <w:pPr>
          <w:pStyle w:val="a3"/>
          <w:jc w:val="center"/>
        </w:pPr>
        <w:fldSimple w:instr=" PAGE   \* MERGEFORMAT ">
          <w:r w:rsidR="00135283">
            <w:rPr>
              <w:noProof/>
            </w:rPr>
            <w:t>2</w:t>
          </w:r>
        </w:fldSimple>
      </w:p>
    </w:sdtContent>
  </w:sdt>
  <w:p w:rsidR="00B22CAA" w:rsidRDefault="00B612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423D4"/>
    <w:rsid w:val="0004395C"/>
    <w:rsid w:val="00071CE2"/>
    <w:rsid w:val="00097904"/>
    <w:rsid w:val="000A79C6"/>
    <w:rsid w:val="000B4536"/>
    <w:rsid w:val="000B704B"/>
    <w:rsid w:val="000C1433"/>
    <w:rsid w:val="000C2F13"/>
    <w:rsid w:val="000C4276"/>
    <w:rsid w:val="000E016A"/>
    <w:rsid w:val="001018CF"/>
    <w:rsid w:val="0011126A"/>
    <w:rsid w:val="00117415"/>
    <w:rsid w:val="00135283"/>
    <w:rsid w:val="00155FE7"/>
    <w:rsid w:val="001722AD"/>
    <w:rsid w:val="0018394B"/>
    <w:rsid w:val="00193316"/>
    <w:rsid w:val="001A3C8E"/>
    <w:rsid w:val="001E706D"/>
    <w:rsid w:val="001E7932"/>
    <w:rsid w:val="00222896"/>
    <w:rsid w:val="00224D17"/>
    <w:rsid w:val="00236CDC"/>
    <w:rsid w:val="00265448"/>
    <w:rsid w:val="00281507"/>
    <w:rsid w:val="002C49B7"/>
    <w:rsid w:val="002E41C3"/>
    <w:rsid w:val="0030291B"/>
    <w:rsid w:val="00314007"/>
    <w:rsid w:val="00321CE9"/>
    <w:rsid w:val="00323918"/>
    <w:rsid w:val="00336FA8"/>
    <w:rsid w:val="00354A2F"/>
    <w:rsid w:val="003774FE"/>
    <w:rsid w:val="003824AF"/>
    <w:rsid w:val="00382587"/>
    <w:rsid w:val="003909DF"/>
    <w:rsid w:val="00394154"/>
    <w:rsid w:val="003B2293"/>
    <w:rsid w:val="003C20E1"/>
    <w:rsid w:val="003C3678"/>
    <w:rsid w:val="003D2049"/>
    <w:rsid w:val="003D2050"/>
    <w:rsid w:val="003D6191"/>
    <w:rsid w:val="003E34F9"/>
    <w:rsid w:val="003F750B"/>
    <w:rsid w:val="00401DF7"/>
    <w:rsid w:val="00401F6A"/>
    <w:rsid w:val="00404063"/>
    <w:rsid w:val="00461AEC"/>
    <w:rsid w:val="00461D49"/>
    <w:rsid w:val="004B0829"/>
    <w:rsid w:val="004B1AEA"/>
    <w:rsid w:val="004B74B9"/>
    <w:rsid w:val="004B7F92"/>
    <w:rsid w:val="004E07F8"/>
    <w:rsid w:val="004F594A"/>
    <w:rsid w:val="00502B18"/>
    <w:rsid w:val="00515E8B"/>
    <w:rsid w:val="00541EDE"/>
    <w:rsid w:val="005576D8"/>
    <w:rsid w:val="00560E23"/>
    <w:rsid w:val="0056252E"/>
    <w:rsid w:val="00570BE4"/>
    <w:rsid w:val="005759C5"/>
    <w:rsid w:val="0058263D"/>
    <w:rsid w:val="005A2295"/>
    <w:rsid w:val="005A697B"/>
    <w:rsid w:val="005D4E48"/>
    <w:rsid w:val="00600156"/>
    <w:rsid w:val="006028A3"/>
    <w:rsid w:val="00613213"/>
    <w:rsid w:val="00613D70"/>
    <w:rsid w:val="00652F60"/>
    <w:rsid w:val="006712D1"/>
    <w:rsid w:val="006770F6"/>
    <w:rsid w:val="006947D3"/>
    <w:rsid w:val="006A0434"/>
    <w:rsid w:val="006C2B14"/>
    <w:rsid w:val="006C5409"/>
    <w:rsid w:val="006D708D"/>
    <w:rsid w:val="006F5DB9"/>
    <w:rsid w:val="00740D7A"/>
    <w:rsid w:val="00742205"/>
    <w:rsid w:val="0075139E"/>
    <w:rsid w:val="0076400C"/>
    <w:rsid w:val="00783E46"/>
    <w:rsid w:val="007A4470"/>
    <w:rsid w:val="007A781D"/>
    <w:rsid w:val="007D0423"/>
    <w:rsid w:val="007E3F7F"/>
    <w:rsid w:val="007E46B3"/>
    <w:rsid w:val="007F3324"/>
    <w:rsid w:val="00803A1F"/>
    <w:rsid w:val="00806B16"/>
    <w:rsid w:val="008262D6"/>
    <w:rsid w:val="008273B2"/>
    <w:rsid w:val="008329F2"/>
    <w:rsid w:val="00836623"/>
    <w:rsid w:val="008647EA"/>
    <w:rsid w:val="0086786C"/>
    <w:rsid w:val="00871159"/>
    <w:rsid w:val="00880902"/>
    <w:rsid w:val="008B67BA"/>
    <w:rsid w:val="008D2626"/>
    <w:rsid w:val="008F3800"/>
    <w:rsid w:val="008F46B6"/>
    <w:rsid w:val="00906FA1"/>
    <w:rsid w:val="00941266"/>
    <w:rsid w:val="009449BC"/>
    <w:rsid w:val="009744B0"/>
    <w:rsid w:val="0098028C"/>
    <w:rsid w:val="009A0D18"/>
    <w:rsid w:val="009B7BF6"/>
    <w:rsid w:val="009C4661"/>
    <w:rsid w:val="009C6CB0"/>
    <w:rsid w:val="00A33B15"/>
    <w:rsid w:val="00A34E05"/>
    <w:rsid w:val="00A46B70"/>
    <w:rsid w:val="00A47B52"/>
    <w:rsid w:val="00A53E38"/>
    <w:rsid w:val="00A65963"/>
    <w:rsid w:val="00A7071D"/>
    <w:rsid w:val="00A746BC"/>
    <w:rsid w:val="00AA029E"/>
    <w:rsid w:val="00AA6641"/>
    <w:rsid w:val="00AC1D33"/>
    <w:rsid w:val="00AD6B33"/>
    <w:rsid w:val="00AE1CB2"/>
    <w:rsid w:val="00AF2AB6"/>
    <w:rsid w:val="00B02A6B"/>
    <w:rsid w:val="00B16DC6"/>
    <w:rsid w:val="00B20419"/>
    <w:rsid w:val="00B36FF2"/>
    <w:rsid w:val="00B4581D"/>
    <w:rsid w:val="00B55434"/>
    <w:rsid w:val="00B6125C"/>
    <w:rsid w:val="00B91196"/>
    <w:rsid w:val="00B912AE"/>
    <w:rsid w:val="00BA4093"/>
    <w:rsid w:val="00BB4315"/>
    <w:rsid w:val="00C25D10"/>
    <w:rsid w:val="00C37D13"/>
    <w:rsid w:val="00C57785"/>
    <w:rsid w:val="00C8225B"/>
    <w:rsid w:val="00CB1BB9"/>
    <w:rsid w:val="00CB31FA"/>
    <w:rsid w:val="00CC064E"/>
    <w:rsid w:val="00CD3775"/>
    <w:rsid w:val="00D03B02"/>
    <w:rsid w:val="00D2444D"/>
    <w:rsid w:val="00D37146"/>
    <w:rsid w:val="00D4635B"/>
    <w:rsid w:val="00D502E9"/>
    <w:rsid w:val="00D52F31"/>
    <w:rsid w:val="00D77702"/>
    <w:rsid w:val="00DD469E"/>
    <w:rsid w:val="00DE356C"/>
    <w:rsid w:val="00E164B1"/>
    <w:rsid w:val="00E20556"/>
    <w:rsid w:val="00E315B8"/>
    <w:rsid w:val="00E42293"/>
    <w:rsid w:val="00E60068"/>
    <w:rsid w:val="00E63FFE"/>
    <w:rsid w:val="00E853D0"/>
    <w:rsid w:val="00EA2067"/>
    <w:rsid w:val="00EB3433"/>
    <w:rsid w:val="00EB7D7A"/>
    <w:rsid w:val="00EC21FC"/>
    <w:rsid w:val="00ED7AEA"/>
    <w:rsid w:val="00F10677"/>
    <w:rsid w:val="00F222C3"/>
    <w:rsid w:val="00F4338C"/>
    <w:rsid w:val="00F5161F"/>
    <w:rsid w:val="00F560D4"/>
    <w:rsid w:val="00F62A82"/>
    <w:rsid w:val="00FC6E3F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B030-FF05-4D3A-8A51-82E95892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2016-06-15T05:25:00Z</cp:lastPrinted>
  <dcterms:created xsi:type="dcterms:W3CDTF">2016-04-07T03:04:00Z</dcterms:created>
  <dcterms:modified xsi:type="dcterms:W3CDTF">2016-06-15T05:25:00Z</dcterms:modified>
</cp:coreProperties>
</file>