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1E" w:rsidRDefault="00892E1E" w:rsidP="00892E1E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 w:rsidR="00DE1566">
        <w:rPr>
          <w:color w:val="3399FF"/>
          <w:lang w:val="kk-KZ"/>
        </w:rPr>
        <w:t>Астана</w:t>
      </w:r>
      <w:r>
        <w:rPr>
          <w:color w:val="3399FF"/>
          <w:lang w:val="kk-KZ"/>
        </w:rPr>
        <w:t xml:space="preserve"> қ</w:t>
      </w:r>
      <w:r w:rsidRPr="0099400C">
        <w:rPr>
          <w:color w:val="3399FF"/>
          <w:lang w:val="kk-KZ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="00DE1566">
        <w:rPr>
          <w:color w:val="3399FF"/>
          <w:lang w:val="kk-KZ"/>
        </w:rPr>
        <w:t>Астана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EE69B8" w:rsidRDefault="00EE69B8" w:rsidP="00934587">
      <w:pPr>
        <w:rPr>
          <w:color w:val="3399FF"/>
          <w:lang w:val="kk-KZ"/>
        </w:rPr>
      </w:pPr>
    </w:p>
    <w:p w:rsidR="00AD185E" w:rsidRDefault="00AD185E" w:rsidP="00977207">
      <w:pPr>
        <w:jc w:val="center"/>
        <w:rPr>
          <w:b/>
          <w:bCs/>
          <w:sz w:val="28"/>
          <w:szCs w:val="28"/>
          <w:lang w:val="kk-KZ"/>
        </w:rPr>
      </w:pPr>
    </w:p>
    <w:p w:rsidR="00DE1566" w:rsidRDefault="00DE1566" w:rsidP="00DE1566">
      <w:pPr>
        <w:pStyle w:val="a8"/>
        <w:jc w:val="center"/>
        <w:rPr>
          <w:b/>
          <w:sz w:val="28"/>
          <w:szCs w:val="28"/>
          <w:lang w:val="kk-KZ"/>
        </w:rPr>
      </w:pPr>
      <w:bookmarkStart w:id="0" w:name="_Hlk110960982"/>
      <w:r w:rsidRPr="009B3F5D">
        <w:rPr>
          <w:b/>
          <w:sz w:val="28"/>
          <w:szCs w:val="28"/>
          <w:lang w:val="kk-KZ"/>
        </w:rPr>
        <w:t xml:space="preserve">Астана қаласы </w:t>
      </w:r>
      <w:bookmarkEnd w:id="0"/>
      <w:r>
        <w:rPr>
          <w:b/>
          <w:sz w:val="28"/>
          <w:szCs w:val="28"/>
          <w:lang w:val="kk-KZ"/>
        </w:rPr>
        <w:t>б</w:t>
      </w:r>
      <w:r w:rsidRPr="008A45A0">
        <w:rPr>
          <w:b/>
          <w:sz w:val="28"/>
          <w:szCs w:val="28"/>
          <w:lang w:val="kk-KZ"/>
        </w:rPr>
        <w:t>арлық білім беру ұйымдарының күндізгі оқу нысаны бойынша білім алушылары мен тәрбиеленушілерінің қоғамдық көлікте (таксиден басқа) жеңілдікпен жол жүруі туралы</w:t>
      </w:r>
    </w:p>
    <w:p w:rsidR="00DE1566" w:rsidRPr="009B3F5D" w:rsidRDefault="00DE1566" w:rsidP="00DE1566">
      <w:pPr>
        <w:pStyle w:val="a8"/>
        <w:jc w:val="center"/>
        <w:rPr>
          <w:bCs/>
          <w:sz w:val="28"/>
          <w:szCs w:val="28"/>
          <w:lang w:val="kk-KZ"/>
        </w:rPr>
      </w:pPr>
    </w:p>
    <w:p w:rsidR="00DE1566" w:rsidRPr="009B3F5D" w:rsidRDefault="00DE1566" w:rsidP="00DE1566">
      <w:pPr>
        <w:pStyle w:val="a8"/>
        <w:jc w:val="both"/>
        <w:rPr>
          <w:rStyle w:val="FontStyle27"/>
          <w:b w:val="0"/>
          <w:sz w:val="28"/>
          <w:szCs w:val="28"/>
          <w:lang w:val="kk-KZ"/>
        </w:rPr>
      </w:pPr>
      <w:r w:rsidRPr="009B3F5D">
        <w:rPr>
          <w:bCs/>
          <w:sz w:val="28"/>
          <w:szCs w:val="28"/>
          <w:lang w:val="kk-KZ"/>
        </w:rPr>
        <w:tab/>
      </w:r>
      <w:bookmarkStart w:id="1" w:name="_Hlk110961233"/>
      <w:bookmarkStart w:id="2" w:name="_Hlk110961008"/>
      <w:r w:rsidRPr="008A45A0">
        <w:rPr>
          <w:bCs/>
          <w:sz w:val="28"/>
          <w:szCs w:val="28"/>
          <w:lang w:val="kk-KZ"/>
        </w:rPr>
        <w:t xml:space="preserve">«Қазақстан Республикасындағы жергілікті мемлекеттік басқару және өзін-өзі басқару туралы» Қазақстан Республикасы Заңының 6-бабы </w:t>
      </w:r>
      <w:r>
        <w:rPr>
          <w:bCs/>
          <w:sz w:val="28"/>
          <w:szCs w:val="28"/>
          <w:lang w:val="kk-KZ"/>
        </w:rPr>
        <w:t xml:space="preserve">                    </w:t>
      </w:r>
      <w:r w:rsidRPr="008A45A0">
        <w:rPr>
          <w:bCs/>
          <w:sz w:val="28"/>
          <w:szCs w:val="28"/>
          <w:lang w:val="kk-KZ"/>
        </w:rPr>
        <w:t xml:space="preserve">1-тармағының </w:t>
      </w:r>
      <w:r>
        <w:rPr>
          <w:bCs/>
          <w:sz w:val="28"/>
          <w:szCs w:val="28"/>
          <w:lang w:val="kk-KZ"/>
        </w:rPr>
        <w:t>15</w:t>
      </w:r>
      <w:r w:rsidRPr="008A45A0">
        <w:rPr>
          <w:bCs/>
          <w:sz w:val="28"/>
          <w:szCs w:val="28"/>
          <w:lang w:val="kk-KZ"/>
        </w:rPr>
        <w:t>)</w:t>
      </w:r>
      <w:r>
        <w:rPr>
          <w:bCs/>
          <w:sz w:val="28"/>
          <w:szCs w:val="28"/>
          <w:lang w:val="kk-KZ"/>
        </w:rPr>
        <w:t xml:space="preserve"> </w:t>
      </w:r>
      <w:r w:rsidRPr="008A45A0">
        <w:rPr>
          <w:bCs/>
          <w:sz w:val="28"/>
          <w:szCs w:val="28"/>
          <w:lang w:val="kk-KZ"/>
        </w:rPr>
        <w:t xml:space="preserve">тармақшасына, </w:t>
      </w:r>
      <w:r>
        <w:rPr>
          <w:bCs/>
          <w:sz w:val="28"/>
          <w:szCs w:val="28"/>
          <w:lang w:val="kk-KZ"/>
        </w:rPr>
        <w:t>«</w:t>
      </w:r>
      <w:r w:rsidRPr="008A45A0">
        <w:rPr>
          <w:bCs/>
          <w:sz w:val="28"/>
          <w:szCs w:val="28"/>
          <w:lang w:val="kk-KZ"/>
        </w:rPr>
        <w:t>Білім туралы</w:t>
      </w:r>
      <w:r>
        <w:rPr>
          <w:bCs/>
          <w:sz w:val="28"/>
          <w:szCs w:val="28"/>
          <w:lang w:val="kk-KZ"/>
        </w:rPr>
        <w:t>»</w:t>
      </w:r>
      <w:r w:rsidRPr="008A45A0">
        <w:rPr>
          <w:bCs/>
          <w:sz w:val="28"/>
          <w:szCs w:val="28"/>
          <w:lang w:val="kk-KZ"/>
        </w:rPr>
        <w:t xml:space="preserve"> Қазақстан Республикасы Заңы 6-бабы 1-тармағының 2)</w:t>
      </w:r>
      <w:r>
        <w:rPr>
          <w:bCs/>
          <w:sz w:val="28"/>
          <w:szCs w:val="28"/>
          <w:lang w:val="kk-KZ"/>
        </w:rPr>
        <w:t xml:space="preserve"> </w:t>
      </w:r>
      <w:r w:rsidRPr="008A45A0">
        <w:rPr>
          <w:bCs/>
          <w:sz w:val="28"/>
          <w:szCs w:val="28"/>
          <w:lang w:val="kk-KZ"/>
        </w:rPr>
        <w:t>тармақшасына</w:t>
      </w:r>
      <w:r>
        <w:rPr>
          <w:bCs/>
          <w:sz w:val="28"/>
          <w:szCs w:val="28"/>
          <w:lang w:val="kk-KZ"/>
        </w:rPr>
        <w:t xml:space="preserve"> және</w:t>
      </w:r>
      <w:r w:rsidRPr="008A45A0">
        <w:rPr>
          <w:bCs/>
          <w:sz w:val="28"/>
          <w:szCs w:val="28"/>
          <w:lang w:val="kk-KZ"/>
        </w:rPr>
        <w:t xml:space="preserve"> 47-бабы 4-тармағының </w:t>
      </w:r>
      <w:r>
        <w:rPr>
          <w:bCs/>
          <w:sz w:val="28"/>
          <w:szCs w:val="28"/>
          <w:lang w:val="kk-KZ"/>
        </w:rPr>
        <w:t xml:space="preserve">        </w:t>
      </w:r>
      <w:r w:rsidRPr="008A45A0">
        <w:rPr>
          <w:bCs/>
          <w:sz w:val="28"/>
          <w:szCs w:val="28"/>
          <w:lang w:val="kk-KZ"/>
        </w:rPr>
        <w:t xml:space="preserve">1) тармақшасына сәйкес </w:t>
      </w:r>
      <w:r>
        <w:rPr>
          <w:bCs/>
          <w:sz w:val="28"/>
          <w:szCs w:val="28"/>
          <w:lang w:val="kk-KZ"/>
        </w:rPr>
        <w:t>Астана</w:t>
      </w:r>
      <w:r w:rsidRPr="009B3F5D">
        <w:rPr>
          <w:bCs/>
          <w:sz w:val="28"/>
          <w:szCs w:val="28"/>
          <w:lang w:val="kk-KZ"/>
        </w:rPr>
        <w:t xml:space="preserve"> қаласының мәслихаты</w:t>
      </w:r>
      <w:bookmarkEnd w:id="1"/>
      <w:r w:rsidRPr="009B3F5D">
        <w:rPr>
          <w:rStyle w:val="FontStyle27"/>
          <w:b w:val="0"/>
          <w:sz w:val="28"/>
          <w:szCs w:val="28"/>
          <w:lang w:val="kk-KZ"/>
        </w:rPr>
        <w:t xml:space="preserve"> </w:t>
      </w:r>
      <w:r w:rsidRPr="009B3F5D">
        <w:rPr>
          <w:rStyle w:val="FontStyle27"/>
          <w:bCs w:val="0"/>
          <w:sz w:val="28"/>
          <w:szCs w:val="28"/>
          <w:lang w:val="kk-KZ"/>
        </w:rPr>
        <w:t>ШЕШТІ</w:t>
      </w:r>
      <w:bookmarkEnd w:id="2"/>
      <w:r w:rsidRPr="009B3F5D">
        <w:rPr>
          <w:rStyle w:val="FontStyle27"/>
          <w:b w:val="0"/>
          <w:sz w:val="28"/>
          <w:szCs w:val="28"/>
          <w:lang w:val="kk-KZ"/>
        </w:rPr>
        <w:t xml:space="preserve">: </w:t>
      </w:r>
      <w:r>
        <w:rPr>
          <w:rStyle w:val="FontStyle27"/>
          <w:b w:val="0"/>
          <w:sz w:val="28"/>
          <w:szCs w:val="28"/>
          <w:lang w:val="kk-KZ"/>
        </w:rPr>
        <w:t xml:space="preserve"> </w:t>
      </w:r>
    </w:p>
    <w:p w:rsidR="00DE1566" w:rsidRDefault="00DE1566" w:rsidP="00DE1566">
      <w:pPr>
        <w:pStyle w:val="a8"/>
        <w:numPr>
          <w:ilvl w:val="0"/>
          <w:numId w:val="4"/>
        </w:numPr>
        <w:tabs>
          <w:tab w:val="left" w:pos="993"/>
        </w:tabs>
        <w:ind w:left="0" w:firstLine="703"/>
        <w:jc w:val="both"/>
        <w:rPr>
          <w:rStyle w:val="FontStyle27"/>
          <w:b w:val="0"/>
          <w:sz w:val="28"/>
          <w:szCs w:val="28"/>
          <w:lang w:val="kk-KZ"/>
        </w:rPr>
      </w:pPr>
      <w:r w:rsidRPr="00005D25">
        <w:rPr>
          <w:rStyle w:val="FontStyle27"/>
          <w:b w:val="0"/>
          <w:sz w:val="28"/>
          <w:szCs w:val="28"/>
          <w:lang w:val="kk-KZ"/>
        </w:rPr>
        <w:t>Жергілікті бюджет есебінен қаржыландырылатын Астана қаласы барлық білім беру ұйымдарының күндізгі оқу нысаны</w:t>
      </w:r>
      <w:r>
        <w:rPr>
          <w:rStyle w:val="FontStyle27"/>
          <w:b w:val="0"/>
          <w:sz w:val="28"/>
          <w:szCs w:val="28"/>
          <w:lang w:val="kk-KZ"/>
        </w:rPr>
        <w:t xml:space="preserve"> </w:t>
      </w:r>
      <w:r w:rsidRPr="00005D25">
        <w:rPr>
          <w:rStyle w:val="FontStyle27"/>
          <w:b w:val="0"/>
          <w:sz w:val="28"/>
          <w:szCs w:val="28"/>
          <w:lang w:val="kk-KZ"/>
        </w:rPr>
        <w:t>бойынша білім алушылары мен тәрбиеленушілеріне қоғамдық көлікте (таксиден басқа) мынадай мөлшерде жеңілдікпен жол жүру құқығы берілсін:</w:t>
      </w:r>
      <w:r>
        <w:rPr>
          <w:rStyle w:val="FontStyle27"/>
          <w:b w:val="0"/>
          <w:sz w:val="28"/>
          <w:szCs w:val="28"/>
          <w:lang w:val="kk-KZ"/>
        </w:rPr>
        <w:t xml:space="preserve"> </w:t>
      </w:r>
    </w:p>
    <w:p w:rsidR="00DE1566" w:rsidRPr="00D419B8" w:rsidRDefault="00DE1566" w:rsidP="00DE1566">
      <w:pPr>
        <w:pStyle w:val="a8"/>
        <w:ind w:firstLine="703"/>
        <w:jc w:val="both"/>
        <w:rPr>
          <w:rStyle w:val="FontStyle27"/>
          <w:b w:val="0"/>
          <w:sz w:val="28"/>
          <w:szCs w:val="28"/>
          <w:lang w:val="kk-KZ"/>
        </w:rPr>
      </w:pPr>
      <w:r w:rsidRPr="00D419B8">
        <w:rPr>
          <w:rStyle w:val="FontStyle27"/>
          <w:b w:val="0"/>
          <w:sz w:val="28"/>
          <w:szCs w:val="28"/>
          <w:lang w:val="kk-KZ"/>
        </w:rPr>
        <w:t>1) 7 жастан 18 жасқа дейінгі білім алушылар мен тәрбиеленушілер үшін – мектеп көлік картасын міндетті валидациялау кезінде балалардың жол жүру құны (барлық бағыттар бойынша) – 0 теңге;</w:t>
      </w:r>
    </w:p>
    <w:p w:rsidR="00DE1566" w:rsidRDefault="00DE1566" w:rsidP="00DE1566">
      <w:pPr>
        <w:pStyle w:val="a8"/>
        <w:ind w:firstLine="703"/>
        <w:jc w:val="both"/>
        <w:rPr>
          <w:rStyle w:val="FontStyle27"/>
          <w:b w:val="0"/>
          <w:sz w:val="28"/>
          <w:szCs w:val="28"/>
          <w:lang w:val="kk-KZ"/>
        </w:rPr>
      </w:pPr>
      <w:r w:rsidRPr="00D419B8">
        <w:rPr>
          <w:rStyle w:val="FontStyle27"/>
          <w:b w:val="0"/>
          <w:sz w:val="28"/>
          <w:szCs w:val="28"/>
          <w:lang w:val="kk-KZ"/>
        </w:rPr>
        <w:t>2) 18 жастан асқан білім алушылар мен тәрбиеленушілер үшін</w:t>
      </w:r>
      <w:r w:rsidRPr="00576DC4">
        <w:rPr>
          <w:rStyle w:val="FontStyle27"/>
          <w:b w:val="0"/>
          <w:sz w:val="28"/>
          <w:szCs w:val="28"/>
          <w:lang w:val="kk-KZ"/>
        </w:rPr>
        <w:t xml:space="preserve"> </w:t>
      </w:r>
      <w:r>
        <w:rPr>
          <w:rStyle w:val="FontStyle27"/>
          <w:b w:val="0"/>
          <w:sz w:val="28"/>
          <w:szCs w:val="28"/>
          <w:lang w:val="kk-KZ"/>
        </w:rPr>
        <w:t xml:space="preserve">– </w:t>
      </w:r>
      <w:r w:rsidRPr="00576DC4">
        <w:rPr>
          <w:rStyle w:val="FontStyle27"/>
          <w:b w:val="0"/>
          <w:sz w:val="28"/>
          <w:szCs w:val="28"/>
          <w:lang w:val="kk-KZ"/>
        </w:rPr>
        <w:t xml:space="preserve">жетім балаларға және ата-анасының қамқорлығынсыз қалған балаларға </w:t>
      </w:r>
      <w:r>
        <w:rPr>
          <w:rStyle w:val="FontStyle27"/>
          <w:b w:val="0"/>
          <w:sz w:val="28"/>
          <w:szCs w:val="28"/>
          <w:lang w:val="kk-KZ"/>
        </w:rPr>
        <w:t xml:space="preserve">және </w:t>
      </w:r>
      <w:r w:rsidRPr="00576DC4">
        <w:rPr>
          <w:rStyle w:val="FontStyle27"/>
          <w:b w:val="0"/>
          <w:sz w:val="28"/>
          <w:szCs w:val="28"/>
          <w:lang w:val="kk-KZ"/>
        </w:rPr>
        <w:t xml:space="preserve">мемлекеттік атаулы әлеуметтік көмек алуға құқығы бар отбасылардан шыққан балаларға, сондай-ақ мемлекеттік атаулы әлеуметтік көмек алмайтын, жан басына шаққандағы орташа табысы ең төменгі күнкөріс деңгейінің шамасынан төмен отбасылардан шыққан балаларға көрсетіледі </w:t>
      </w:r>
      <w:r w:rsidRPr="00D419B8">
        <w:rPr>
          <w:rStyle w:val="FontStyle27"/>
          <w:b w:val="0"/>
          <w:sz w:val="28"/>
          <w:szCs w:val="28"/>
          <w:lang w:val="kk-KZ"/>
        </w:rPr>
        <w:t>көлік карталары маусымнан тамыз</w:t>
      </w:r>
      <w:r w:rsidR="00823F82">
        <w:rPr>
          <w:rStyle w:val="FontStyle27"/>
          <w:b w:val="0"/>
          <w:sz w:val="28"/>
          <w:szCs w:val="28"/>
          <w:lang w:val="kk-KZ"/>
        </w:rPr>
        <w:t xml:space="preserve"> айына</w:t>
      </w:r>
      <w:r w:rsidRPr="00D419B8">
        <w:rPr>
          <w:rStyle w:val="FontStyle27"/>
          <w:b w:val="0"/>
          <w:sz w:val="28"/>
          <w:szCs w:val="28"/>
          <w:lang w:val="kk-KZ"/>
        </w:rPr>
        <w:t xml:space="preserve"> дейінгі кезеңді қоспағанда, ай сайын </w:t>
      </w:r>
      <w:r>
        <w:rPr>
          <w:rStyle w:val="FontStyle27"/>
          <w:b w:val="0"/>
          <w:sz w:val="28"/>
          <w:szCs w:val="28"/>
          <w:lang w:val="kk-KZ"/>
        </w:rPr>
        <w:t>«</w:t>
      </w:r>
      <w:r w:rsidRPr="00D419B8">
        <w:rPr>
          <w:rStyle w:val="FontStyle27"/>
          <w:b w:val="0"/>
          <w:sz w:val="28"/>
          <w:szCs w:val="28"/>
          <w:lang w:val="kk-KZ"/>
        </w:rPr>
        <w:t xml:space="preserve">Айлық жол жүру </w:t>
      </w:r>
      <w:r>
        <w:rPr>
          <w:rStyle w:val="FontStyle27"/>
          <w:b w:val="0"/>
          <w:sz w:val="28"/>
          <w:szCs w:val="28"/>
          <w:lang w:val="kk-KZ"/>
        </w:rPr>
        <w:t>–</w:t>
      </w:r>
      <w:r w:rsidRPr="00D419B8">
        <w:rPr>
          <w:rStyle w:val="FontStyle27"/>
          <w:b w:val="0"/>
          <w:sz w:val="28"/>
          <w:szCs w:val="28"/>
          <w:lang w:val="kk-KZ"/>
        </w:rPr>
        <w:t xml:space="preserve"> Қала</w:t>
      </w:r>
      <w:r>
        <w:rPr>
          <w:rStyle w:val="FontStyle27"/>
          <w:b w:val="0"/>
          <w:sz w:val="28"/>
          <w:szCs w:val="28"/>
          <w:lang w:val="kk-KZ"/>
        </w:rPr>
        <w:t>»</w:t>
      </w:r>
      <w:r w:rsidRPr="00D419B8">
        <w:rPr>
          <w:rStyle w:val="FontStyle27"/>
          <w:b w:val="0"/>
          <w:sz w:val="28"/>
          <w:szCs w:val="28"/>
          <w:lang w:val="kk-KZ"/>
        </w:rPr>
        <w:t xml:space="preserve"> келісімшартымен толықтырылады</w:t>
      </w:r>
      <w:r>
        <w:rPr>
          <w:rStyle w:val="FontStyle27"/>
          <w:b w:val="0"/>
          <w:sz w:val="28"/>
          <w:szCs w:val="28"/>
          <w:lang w:val="kk-KZ"/>
        </w:rPr>
        <w:t>.</w:t>
      </w:r>
    </w:p>
    <w:p w:rsidR="0099400C" w:rsidRPr="00AB6115" w:rsidRDefault="0099400C" w:rsidP="00DE1566">
      <w:pPr>
        <w:pStyle w:val="a8"/>
        <w:ind w:firstLine="703"/>
        <w:jc w:val="both"/>
        <w:rPr>
          <w:rStyle w:val="FontStyle27"/>
          <w:b w:val="0"/>
          <w:sz w:val="28"/>
          <w:szCs w:val="28"/>
          <w:lang w:val="kk-KZ"/>
        </w:rPr>
      </w:pPr>
      <w:r>
        <w:rPr>
          <w:rStyle w:val="FontStyle27"/>
          <w:b w:val="0"/>
          <w:sz w:val="28"/>
          <w:szCs w:val="28"/>
          <w:lang w:val="kk-KZ"/>
        </w:rPr>
        <w:t xml:space="preserve">2. </w:t>
      </w:r>
      <w:r w:rsidR="00AB6115" w:rsidRPr="00AB6115">
        <w:rPr>
          <w:sz w:val="28"/>
          <w:szCs w:val="28"/>
          <w:lang w:val="kk-KZ"/>
        </w:rPr>
        <w:t>Астана қаласы мәслихатының</w:t>
      </w:r>
      <w:r w:rsidR="00AB6115" w:rsidRPr="00AB6115">
        <w:rPr>
          <w:lang w:val="kk-KZ"/>
        </w:rPr>
        <w:t xml:space="preserve"> </w:t>
      </w:r>
      <w:r w:rsidR="00AB6115" w:rsidRPr="0099400C">
        <w:rPr>
          <w:rStyle w:val="FontStyle27"/>
          <w:b w:val="0"/>
          <w:sz w:val="28"/>
          <w:szCs w:val="28"/>
          <w:lang w:val="kk-KZ"/>
        </w:rPr>
        <w:t>ке</w:t>
      </w:r>
      <w:r w:rsidR="00823F82">
        <w:rPr>
          <w:rStyle w:val="FontStyle27"/>
          <w:b w:val="0"/>
          <w:sz w:val="28"/>
          <w:szCs w:val="28"/>
          <w:lang w:val="kk-KZ"/>
        </w:rPr>
        <w:t>лесі</w:t>
      </w:r>
      <w:r w:rsidR="00AB6115" w:rsidRPr="00AB6115">
        <w:rPr>
          <w:sz w:val="28"/>
          <w:szCs w:val="28"/>
          <w:lang w:val="kk-KZ"/>
        </w:rPr>
        <w:t>:</w:t>
      </w:r>
      <w:r w:rsidR="00AB6115" w:rsidRPr="00AB6115">
        <w:rPr>
          <w:rStyle w:val="FontStyle27"/>
          <w:b w:val="0"/>
          <w:bCs w:val="0"/>
          <w:sz w:val="28"/>
          <w:szCs w:val="28"/>
          <w:lang w:val="kk-KZ"/>
        </w:rPr>
        <w:t xml:space="preserve"> </w:t>
      </w:r>
    </w:p>
    <w:p w:rsidR="00AB6115" w:rsidRDefault="0099400C" w:rsidP="0099400C">
      <w:pPr>
        <w:pStyle w:val="a8"/>
        <w:ind w:firstLine="703"/>
        <w:jc w:val="both"/>
        <w:rPr>
          <w:rStyle w:val="FontStyle27"/>
          <w:b w:val="0"/>
          <w:sz w:val="28"/>
          <w:szCs w:val="28"/>
          <w:lang w:val="kk-KZ"/>
        </w:rPr>
      </w:pPr>
      <w:r>
        <w:rPr>
          <w:rStyle w:val="FontStyle27"/>
          <w:b w:val="0"/>
          <w:sz w:val="28"/>
          <w:szCs w:val="28"/>
          <w:lang w:val="kk-KZ"/>
        </w:rPr>
        <w:t>1) «</w:t>
      </w:r>
      <w:r w:rsidRPr="0099400C">
        <w:rPr>
          <w:rStyle w:val="FontStyle27"/>
          <w:b w:val="0"/>
          <w:sz w:val="28"/>
          <w:szCs w:val="28"/>
          <w:lang w:val="kk-KZ"/>
        </w:rPr>
        <w:t>Астана қаласы білім алушыларының жекелеген санаттарына қалалық жолаушылар көлігінде жеңілдікпен жүру құқығын ұсыну Тәртібі туралы</w:t>
      </w:r>
      <w:r>
        <w:rPr>
          <w:rStyle w:val="FontStyle27"/>
          <w:b w:val="0"/>
          <w:sz w:val="28"/>
          <w:szCs w:val="28"/>
          <w:lang w:val="kk-KZ"/>
        </w:rPr>
        <w:t>»</w:t>
      </w:r>
      <w:r w:rsidR="00AB6115">
        <w:rPr>
          <w:rStyle w:val="FontStyle27"/>
          <w:b w:val="0"/>
          <w:sz w:val="28"/>
          <w:szCs w:val="28"/>
          <w:lang w:val="kk-KZ"/>
        </w:rPr>
        <w:t xml:space="preserve"> </w:t>
      </w:r>
      <w:r w:rsidR="00823F82">
        <w:rPr>
          <w:rStyle w:val="FontStyle27"/>
          <w:b w:val="0"/>
          <w:sz w:val="28"/>
          <w:szCs w:val="28"/>
          <w:lang w:val="kk-KZ"/>
        </w:rPr>
        <w:t xml:space="preserve">     </w:t>
      </w:r>
      <w:r w:rsidRPr="0099400C">
        <w:rPr>
          <w:rStyle w:val="FontStyle27"/>
          <w:b w:val="0"/>
          <w:sz w:val="28"/>
          <w:szCs w:val="28"/>
          <w:lang w:val="kk-KZ"/>
        </w:rPr>
        <w:t xml:space="preserve">2015 жылғы 23 қыркүйектегі № 410/57-V </w:t>
      </w:r>
      <w:r w:rsidR="00AB6115" w:rsidRPr="00AB6115">
        <w:rPr>
          <w:rStyle w:val="FontStyle27"/>
          <w:b w:val="0"/>
          <w:sz w:val="28"/>
          <w:szCs w:val="28"/>
          <w:lang w:val="kk-KZ"/>
        </w:rPr>
        <w:t xml:space="preserve">(Нормативтік құқықтық актілерді мемлекеттік тіркеу тізілімінде </w:t>
      </w:r>
      <w:r w:rsidR="00AB6115" w:rsidRPr="0099400C">
        <w:rPr>
          <w:rStyle w:val="FontStyle27"/>
          <w:b w:val="0"/>
          <w:sz w:val="28"/>
          <w:szCs w:val="28"/>
          <w:lang w:val="kk-KZ"/>
        </w:rPr>
        <w:t>№ 959</w:t>
      </w:r>
      <w:r w:rsidR="00AB6115">
        <w:rPr>
          <w:rStyle w:val="FontStyle27"/>
          <w:b w:val="0"/>
          <w:sz w:val="28"/>
          <w:szCs w:val="28"/>
          <w:lang w:val="kk-KZ"/>
        </w:rPr>
        <w:t xml:space="preserve"> </w:t>
      </w:r>
      <w:r w:rsidR="00AB6115" w:rsidRPr="00AB6115">
        <w:rPr>
          <w:rStyle w:val="FontStyle27"/>
          <w:b w:val="0"/>
          <w:sz w:val="28"/>
          <w:szCs w:val="28"/>
          <w:lang w:val="kk-KZ"/>
        </w:rPr>
        <w:t>болып т</w:t>
      </w:r>
      <w:r w:rsidR="00FB0B25">
        <w:rPr>
          <w:rStyle w:val="FontStyle27"/>
          <w:b w:val="0"/>
          <w:sz w:val="28"/>
          <w:szCs w:val="28"/>
          <w:lang w:val="kk-KZ"/>
        </w:rPr>
        <w:t xml:space="preserve"> </w:t>
      </w:r>
      <w:r w:rsidR="00AB6115" w:rsidRPr="00AB6115">
        <w:rPr>
          <w:rStyle w:val="FontStyle27"/>
          <w:b w:val="0"/>
          <w:sz w:val="28"/>
          <w:szCs w:val="28"/>
          <w:lang w:val="kk-KZ"/>
        </w:rPr>
        <w:t>іркелген)</w:t>
      </w:r>
      <w:r w:rsidR="00AB6115">
        <w:rPr>
          <w:rStyle w:val="FontStyle27"/>
          <w:b w:val="0"/>
          <w:sz w:val="28"/>
          <w:szCs w:val="28"/>
          <w:lang w:val="kk-KZ"/>
        </w:rPr>
        <w:t>;</w:t>
      </w:r>
    </w:p>
    <w:p w:rsidR="0099400C" w:rsidRPr="00D419B8" w:rsidRDefault="0099400C" w:rsidP="0099400C">
      <w:pPr>
        <w:pStyle w:val="a8"/>
        <w:ind w:firstLine="703"/>
        <w:jc w:val="both"/>
        <w:rPr>
          <w:rStyle w:val="FontStyle27"/>
          <w:b w:val="0"/>
          <w:sz w:val="28"/>
          <w:szCs w:val="28"/>
          <w:lang w:val="kk-KZ"/>
        </w:rPr>
      </w:pPr>
      <w:r>
        <w:rPr>
          <w:rStyle w:val="FontStyle27"/>
          <w:b w:val="0"/>
          <w:sz w:val="28"/>
          <w:szCs w:val="28"/>
          <w:lang w:val="kk-KZ"/>
        </w:rPr>
        <w:t>2) «</w:t>
      </w:r>
      <w:r w:rsidRPr="0099400C">
        <w:rPr>
          <w:rStyle w:val="FontStyle27"/>
          <w:b w:val="0"/>
          <w:sz w:val="28"/>
          <w:szCs w:val="28"/>
          <w:lang w:val="kk-KZ"/>
        </w:rPr>
        <w:t>Астана қаласы білім алушыларының жекелеген санаттарына қалалық жолаушылар көлігінде жеңілдікпен жүру құқығын ұсыну Тәртібі туралы</w:t>
      </w:r>
      <w:r>
        <w:rPr>
          <w:rStyle w:val="FontStyle27"/>
          <w:b w:val="0"/>
          <w:sz w:val="28"/>
          <w:szCs w:val="28"/>
          <w:lang w:val="kk-KZ"/>
        </w:rPr>
        <w:t>»</w:t>
      </w:r>
      <w:r w:rsidRPr="0099400C">
        <w:rPr>
          <w:rStyle w:val="FontStyle27"/>
          <w:b w:val="0"/>
          <w:sz w:val="28"/>
          <w:szCs w:val="28"/>
          <w:lang w:val="kk-KZ"/>
        </w:rPr>
        <w:t xml:space="preserve"> Астана қаласы мәслихатының 2015 жылғы 23 қыркүйектегі № 410/57-V шешіміне өзгерістер енгізу туралы</w:t>
      </w:r>
      <w:r>
        <w:rPr>
          <w:rStyle w:val="FontStyle27"/>
          <w:b w:val="0"/>
          <w:sz w:val="28"/>
          <w:szCs w:val="28"/>
          <w:lang w:val="kk-KZ"/>
        </w:rPr>
        <w:t>»</w:t>
      </w:r>
      <w:r w:rsidR="00AB6115">
        <w:rPr>
          <w:rStyle w:val="FontStyle27"/>
          <w:b w:val="0"/>
          <w:sz w:val="28"/>
          <w:szCs w:val="28"/>
          <w:lang w:val="kk-KZ"/>
        </w:rPr>
        <w:t xml:space="preserve"> </w:t>
      </w:r>
      <w:r w:rsidRPr="0099400C">
        <w:rPr>
          <w:rStyle w:val="FontStyle27"/>
          <w:b w:val="0"/>
          <w:sz w:val="28"/>
          <w:szCs w:val="28"/>
          <w:lang w:val="kk-KZ"/>
        </w:rPr>
        <w:t xml:space="preserve">2019 жылғы 6 наурыздағы № 359/45-VI </w:t>
      </w:r>
      <w:r w:rsidR="00AB6115" w:rsidRPr="00AB6115">
        <w:rPr>
          <w:rStyle w:val="FontStyle27"/>
          <w:b w:val="0"/>
          <w:sz w:val="28"/>
          <w:szCs w:val="28"/>
          <w:lang w:val="kk-KZ"/>
        </w:rPr>
        <w:lastRenderedPageBreak/>
        <w:t xml:space="preserve">(Нормативтік құқықтық актілерді мемлекеттік тіркеу тізілімінде № </w:t>
      </w:r>
      <w:r w:rsidR="00AB6115" w:rsidRPr="0099400C">
        <w:rPr>
          <w:rStyle w:val="FontStyle27"/>
          <w:b w:val="0"/>
          <w:sz w:val="28"/>
          <w:szCs w:val="28"/>
          <w:lang w:val="kk-KZ"/>
        </w:rPr>
        <w:t>1223</w:t>
      </w:r>
      <w:r w:rsidR="00AB6115" w:rsidRPr="00AB6115">
        <w:rPr>
          <w:rStyle w:val="FontStyle27"/>
          <w:b w:val="0"/>
          <w:sz w:val="28"/>
          <w:szCs w:val="28"/>
          <w:lang w:val="kk-KZ"/>
        </w:rPr>
        <w:t xml:space="preserve"> болып тіркелген) </w:t>
      </w:r>
      <w:r w:rsidR="00823F82" w:rsidRPr="00AB6115">
        <w:rPr>
          <w:sz w:val="28"/>
          <w:szCs w:val="28"/>
          <w:lang w:val="kk-KZ"/>
        </w:rPr>
        <w:t>шешімдерінің күші жойылды деп танылсын</w:t>
      </w:r>
      <w:r w:rsidR="00823F82">
        <w:rPr>
          <w:sz w:val="28"/>
          <w:szCs w:val="28"/>
          <w:lang w:val="kk-KZ"/>
        </w:rPr>
        <w:t>.</w:t>
      </w:r>
    </w:p>
    <w:p w:rsidR="005D3DB6" w:rsidRPr="00977207" w:rsidRDefault="0099400C" w:rsidP="00DE1566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823F82">
        <w:rPr>
          <w:rStyle w:val="FontStyle27"/>
          <w:b w:val="0"/>
          <w:sz w:val="28"/>
          <w:szCs w:val="28"/>
          <w:lang w:val="kk-KZ"/>
        </w:rPr>
        <w:t>3</w:t>
      </w:r>
      <w:r w:rsidR="00DE1566" w:rsidRPr="00823F82">
        <w:rPr>
          <w:rStyle w:val="FontStyle27"/>
          <w:b w:val="0"/>
          <w:sz w:val="28"/>
          <w:szCs w:val="28"/>
          <w:lang w:val="kk-KZ"/>
        </w:rPr>
        <w:t xml:space="preserve">. Осы шешім </w:t>
      </w:r>
      <w:r w:rsidR="00B2289E" w:rsidRPr="00823F82">
        <w:rPr>
          <w:rStyle w:val="FontStyle27"/>
          <w:b w:val="0"/>
          <w:sz w:val="28"/>
          <w:szCs w:val="28"/>
          <w:lang w:val="kk-KZ"/>
        </w:rPr>
        <w:t xml:space="preserve">оның </w:t>
      </w:r>
      <w:r w:rsidR="00DE1566" w:rsidRPr="00823F82">
        <w:rPr>
          <w:rStyle w:val="FontStyle27"/>
          <w:b w:val="0"/>
          <w:sz w:val="28"/>
          <w:szCs w:val="28"/>
          <w:lang w:val="kk-KZ"/>
        </w:rPr>
        <w:t>алғашқы ресми жарияланған күн</w:t>
      </w:r>
      <w:r w:rsidR="00F6211B">
        <w:rPr>
          <w:rStyle w:val="FontStyle27"/>
          <w:b w:val="0"/>
          <w:sz w:val="28"/>
          <w:szCs w:val="28"/>
          <w:lang w:val="kk-KZ"/>
        </w:rPr>
        <w:t>і</w:t>
      </w:r>
      <w:r w:rsidR="00DE1566" w:rsidRPr="00823F82">
        <w:rPr>
          <w:rStyle w:val="FontStyle27"/>
          <w:b w:val="0"/>
          <w:sz w:val="28"/>
          <w:szCs w:val="28"/>
          <w:lang w:val="kk-KZ"/>
        </w:rPr>
        <w:t xml:space="preserve">нен кейін күнтізбелік </w:t>
      </w:r>
      <w:r w:rsidR="00823F82" w:rsidRPr="00823F82">
        <w:rPr>
          <w:rStyle w:val="FontStyle27"/>
          <w:b w:val="0"/>
          <w:sz w:val="28"/>
          <w:szCs w:val="28"/>
          <w:lang w:val="kk-KZ"/>
        </w:rPr>
        <w:t xml:space="preserve">он </w:t>
      </w:r>
      <w:r w:rsidR="00DE1566" w:rsidRPr="00823F82">
        <w:rPr>
          <w:rStyle w:val="FontStyle27"/>
          <w:b w:val="0"/>
          <w:sz w:val="28"/>
          <w:szCs w:val="28"/>
          <w:lang w:val="kk-KZ"/>
        </w:rPr>
        <w:t>күн өткен соң қолданысқа енгізіледі</w:t>
      </w:r>
      <w:r w:rsidR="009B0B4E" w:rsidRPr="00823F82">
        <w:rPr>
          <w:color w:val="000000"/>
          <w:sz w:val="28"/>
          <w:lang w:val="kk-KZ"/>
        </w:rPr>
        <w:t>.</w:t>
      </w:r>
    </w:p>
    <w:p w:rsidR="00344024" w:rsidRDefault="00344024" w:rsidP="00344024">
      <w:pPr>
        <w:contextualSpacing/>
        <w:rPr>
          <w:b/>
          <w:sz w:val="28"/>
          <w:szCs w:val="28"/>
          <w:lang w:val="kk-KZ"/>
        </w:rPr>
      </w:pPr>
    </w:p>
    <w:p w:rsidR="000E2CAE" w:rsidRDefault="000E2CAE" w:rsidP="00344024">
      <w:pPr>
        <w:contextualSpacing/>
        <w:rPr>
          <w:b/>
          <w:sz w:val="28"/>
          <w:szCs w:val="28"/>
          <w:lang w:val="kk-KZ"/>
        </w:rPr>
      </w:pPr>
    </w:p>
    <w:p w:rsidR="00344024" w:rsidRPr="00201CD6" w:rsidRDefault="00344024" w:rsidP="00344024">
      <w:pPr>
        <w:contextualSpacing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Астана </w:t>
      </w:r>
      <w:r w:rsidRPr="00201CD6">
        <w:rPr>
          <w:b/>
          <w:sz w:val="28"/>
          <w:szCs w:val="28"/>
          <w:lang w:val="kk-KZ"/>
        </w:rPr>
        <w:t xml:space="preserve"> қаласы</w:t>
      </w:r>
    </w:p>
    <w:p w:rsidR="00344024" w:rsidRDefault="00344024" w:rsidP="00344024">
      <w:pPr>
        <w:contextualSpacing/>
        <w:rPr>
          <w:b/>
          <w:sz w:val="28"/>
          <w:szCs w:val="28"/>
          <w:lang w:val="kk-KZ"/>
        </w:rPr>
      </w:pPr>
      <w:r w:rsidRPr="00201CD6">
        <w:rPr>
          <w:b/>
          <w:sz w:val="28"/>
          <w:szCs w:val="28"/>
          <w:lang w:val="kk-KZ"/>
        </w:rPr>
        <w:t>мәслихаты</w:t>
      </w:r>
      <w:r>
        <w:rPr>
          <w:b/>
          <w:sz w:val="28"/>
          <w:szCs w:val="28"/>
          <w:lang w:val="kk-KZ"/>
        </w:rPr>
        <w:t>ның</w:t>
      </w:r>
      <w:r w:rsidRPr="00201CD6">
        <w:rPr>
          <w:b/>
          <w:sz w:val="28"/>
          <w:szCs w:val="28"/>
          <w:lang w:val="kk-KZ"/>
        </w:rPr>
        <w:t xml:space="preserve"> хатшысы                            </w:t>
      </w:r>
      <w:r>
        <w:rPr>
          <w:b/>
          <w:sz w:val="28"/>
          <w:szCs w:val="28"/>
          <w:lang w:val="kk-KZ"/>
        </w:rPr>
        <w:t xml:space="preserve">                           </w:t>
      </w:r>
      <w:r w:rsidRPr="00201CD6">
        <w:rPr>
          <w:b/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  <w:lang w:val="kk-KZ"/>
        </w:rPr>
        <w:t xml:space="preserve">        Е.  Каналимов</w:t>
      </w:r>
    </w:p>
    <w:p w:rsidR="00E024F1" w:rsidRDefault="00E024F1" w:rsidP="00E024F1">
      <w:pPr>
        <w:ind w:firstLine="708"/>
        <w:rPr>
          <w:sz w:val="28"/>
          <w:szCs w:val="28"/>
          <w:lang w:val="kk-KZ"/>
        </w:rPr>
      </w:pPr>
    </w:p>
    <w:p w:rsidR="005D3DB6" w:rsidRDefault="005D3DB6" w:rsidP="005D3DB6">
      <w:pPr>
        <w:ind w:firstLine="708"/>
        <w:rPr>
          <w:color w:val="3399FF"/>
          <w:lang w:val="kk-KZ"/>
        </w:rPr>
      </w:pPr>
      <w:bookmarkStart w:id="3" w:name="_GoBack"/>
      <w:bookmarkEnd w:id="3"/>
    </w:p>
    <w:sectPr w:rsidR="005D3DB6" w:rsidSect="005D3DB6">
      <w:headerReference w:type="even" r:id="rId7"/>
      <w:headerReference w:type="default" r:id="rId8"/>
      <w:headerReference w:type="first" r:id="rId9"/>
      <w:pgSz w:w="11906" w:h="16838"/>
      <w:pgMar w:top="1361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DA4" w:rsidRDefault="006F1DA4">
      <w:r>
        <w:separator/>
      </w:r>
    </w:p>
  </w:endnote>
  <w:endnote w:type="continuationSeparator" w:id="0">
    <w:p w:rsidR="006F1DA4" w:rsidRDefault="006F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DA4" w:rsidRDefault="006F1DA4">
      <w:r>
        <w:separator/>
      </w:r>
    </w:p>
  </w:footnote>
  <w:footnote w:type="continuationSeparator" w:id="0">
    <w:p w:rsidR="006F1DA4" w:rsidRDefault="006F1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E2CAE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DE1566" w:rsidP="005D3DB6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АСТАНА</w:t>
          </w:r>
          <w:r w:rsidR="005D3DB6">
            <w:rPr>
              <w:b/>
              <w:bCs/>
              <w:color w:val="3399FF"/>
              <w:lang w:val="kk-KZ"/>
            </w:rPr>
            <w:t xml:space="preserve"> ҚАЛАСЫНЫҢ </w:t>
          </w:r>
          <w:r>
            <w:rPr>
              <w:b/>
              <w:bCs/>
              <w:color w:val="3399FF"/>
              <w:lang w:val="kk-KZ"/>
            </w:rPr>
            <w:t>М</w:t>
          </w:r>
          <w:r w:rsidR="005D3DB6">
            <w:rPr>
              <w:b/>
              <w:bCs/>
              <w:color w:val="3399FF"/>
              <w:lang w:val="kk-KZ"/>
            </w:rPr>
            <w:t>Ә</w:t>
          </w:r>
          <w:r>
            <w:rPr>
              <w:b/>
              <w:bCs/>
              <w:color w:val="3399FF"/>
              <w:lang w:val="kk-KZ"/>
            </w:rPr>
            <w:t>СЛИХАТЫ</w:t>
          </w:r>
          <w:r w:rsidR="005D3DB6">
            <w:rPr>
              <w:b/>
              <w:bCs/>
              <w:color w:val="3399FF"/>
              <w:lang w:val="kk-KZ"/>
            </w:rPr>
            <w:t xml:space="preserve"> </w:t>
          </w:r>
        </w:p>
      </w:tc>
      <w:tc>
        <w:tcPr>
          <w:tcW w:w="2126" w:type="dxa"/>
          <w:shd w:val="clear" w:color="auto" w:fill="auto"/>
        </w:tcPr>
        <w:p w:rsidR="004B400D" w:rsidRPr="00C723BA" w:rsidRDefault="00C723BA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 wp14:anchorId="53688FB0" wp14:editId="6D5D370A">
                <wp:extent cx="972820" cy="972820"/>
                <wp:effectExtent l="0" t="0" r="0" b="0"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DE1566" w:rsidRDefault="00DE1566" w:rsidP="005D3DB6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МАСЛИХАТ</w:t>
          </w:r>
          <w:r w:rsidR="005D3DB6">
            <w:rPr>
              <w:b/>
              <w:bCs/>
              <w:color w:val="3399FF"/>
              <w:lang w:val="kk-KZ"/>
            </w:rPr>
            <w:t xml:space="preserve"> </w:t>
          </w:r>
        </w:p>
        <w:p w:rsidR="004B400D" w:rsidRPr="00D100F6" w:rsidRDefault="005D3DB6" w:rsidP="00DE1566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ГОРОДА </w:t>
          </w:r>
          <w:r w:rsidR="00DE1566">
            <w:rPr>
              <w:b/>
              <w:bCs/>
              <w:color w:val="3399FF"/>
              <w:lang w:val="kk-KZ"/>
            </w:rPr>
            <w:t>АСТАНЫ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5D3DB6" w:rsidRDefault="00DE1566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DE1566" w:rsidRDefault="00DE1566" w:rsidP="005D3DB6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156E40" wp14:editId="4D334B37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E8D970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4B6D21">
      <w:rPr>
        <w:b/>
        <w:color w:val="3399FF"/>
        <w:sz w:val="22"/>
        <w:szCs w:val="22"/>
        <w:lang w:val="kk-KZ"/>
      </w:rPr>
      <w:t>20</w:t>
    </w:r>
    <w:r w:rsidR="004B6D21">
      <w:rPr>
        <w:color w:val="3A7298"/>
        <w:sz w:val="22"/>
        <w:szCs w:val="22"/>
        <w:lang w:val="kk-KZ"/>
      </w:rPr>
      <w:t>___</w:t>
    </w:r>
    <w:r w:rsidR="006340C9" w:rsidRPr="0087566C">
      <w:rPr>
        <w:b/>
        <w:color w:val="3399FF"/>
        <w:sz w:val="22"/>
        <w:szCs w:val="22"/>
      </w:rPr>
      <w:t xml:space="preserve">   </w:t>
    </w:r>
    <w:r w:rsidR="006340C9" w:rsidRPr="0087566C">
      <w:rPr>
        <w:b/>
        <w:color w:val="3399FF"/>
        <w:sz w:val="22"/>
        <w:szCs w:val="22"/>
        <w:lang w:val="kk-KZ"/>
      </w:rPr>
      <w:t>жылғы  __________</w:t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="006340C9" w:rsidRPr="0087566C">
      <w:rPr>
        <w:b/>
        <w:bCs/>
        <w:color w:val="3399FF"/>
        <w:sz w:val="22"/>
        <w:szCs w:val="22"/>
      </w:rPr>
      <w:t>№  ____________________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0E64D3C"/>
    <w:multiLevelType w:val="hybridMultilevel"/>
    <w:tmpl w:val="375A06DC"/>
    <w:lvl w:ilvl="0" w:tplc="72FA54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2773D"/>
    <w:rsid w:val="000500F4"/>
    <w:rsid w:val="00073119"/>
    <w:rsid w:val="000870F9"/>
    <w:rsid w:val="000922AA"/>
    <w:rsid w:val="000D0684"/>
    <w:rsid w:val="000D4DAC"/>
    <w:rsid w:val="000E2CAE"/>
    <w:rsid w:val="000F48E7"/>
    <w:rsid w:val="001319EE"/>
    <w:rsid w:val="00143292"/>
    <w:rsid w:val="001763DE"/>
    <w:rsid w:val="001A1881"/>
    <w:rsid w:val="001B2D16"/>
    <w:rsid w:val="001B44DC"/>
    <w:rsid w:val="001B61C1"/>
    <w:rsid w:val="001E5850"/>
    <w:rsid w:val="001F4925"/>
    <w:rsid w:val="001F64CB"/>
    <w:rsid w:val="002000F4"/>
    <w:rsid w:val="0022101F"/>
    <w:rsid w:val="0023374B"/>
    <w:rsid w:val="00251F3F"/>
    <w:rsid w:val="002A394A"/>
    <w:rsid w:val="002F11B1"/>
    <w:rsid w:val="00341898"/>
    <w:rsid w:val="00344024"/>
    <w:rsid w:val="00364E0B"/>
    <w:rsid w:val="003F19AB"/>
    <w:rsid w:val="003F241E"/>
    <w:rsid w:val="00423754"/>
    <w:rsid w:val="00430E89"/>
    <w:rsid w:val="00453C42"/>
    <w:rsid w:val="004726FE"/>
    <w:rsid w:val="00486F3C"/>
    <w:rsid w:val="0049623C"/>
    <w:rsid w:val="00497393"/>
    <w:rsid w:val="004B400D"/>
    <w:rsid w:val="004B6D21"/>
    <w:rsid w:val="004C34B8"/>
    <w:rsid w:val="004E49BE"/>
    <w:rsid w:val="004F3375"/>
    <w:rsid w:val="00545A5A"/>
    <w:rsid w:val="0055069A"/>
    <w:rsid w:val="005533A9"/>
    <w:rsid w:val="005C5F30"/>
    <w:rsid w:val="005D3DB6"/>
    <w:rsid w:val="005E1AB6"/>
    <w:rsid w:val="005F582C"/>
    <w:rsid w:val="006340C9"/>
    <w:rsid w:val="00642211"/>
    <w:rsid w:val="00660B04"/>
    <w:rsid w:val="0067240F"/>
    <w:rsid w:val="006B0963"/>
    <w:rsid w:val="006B6938"/>
    <w:rsid w:val="006D2987"/>
    <w:rsid w:val="006D549E"/>
    <w:rsid w:val="006F1DA4"/>
    <w:rsid w:val="007006E3"/>
    <w:rsid w:val="007111E8"/>
    <w:rsid w:val="00720FC6"/>
    <w:rsid w:val="00731B2A"/>
    <w:rsid w:val="00740441"/>
    <w:rsid w:val="007702A5"/>
    <w:rsid w:val="007767CD"/>
    <w:rsid w:val="00782A16"/>
    <w:rsid w:val="007E588D"/>
    <w:rsid w:val="0081000A"/>
    <w:rsid w:val="00813A21"/>
    <w:rsid w:val="00823F82"/>
    <w:rsid w:val="008436CA"/>
    <w:rsid w:val="00866964"/>
    <w:rsid w:val="00867FA4"/>
    <w:rsid w:val="008858D2"/>
    <w:rsid w:val="00892E1E"/>
    <w:rsid w:val="008B1358"/>
    <w:rsid w:val="009139A9"/>
    <w:rsid w:val="00914138"/>
    <w:rsid w:val="00915A4B"/>
    <w:rsid w:val="00934587"/>
    <w:rsid w:val="0094547D"/>
    <w:rsid w:val="00946AC9"/>
    <w:rsid w:val="00965DB2"/>
    <w:rsid w:val="00977207"/>
    <w:rsid w:val="009924CE"/>
    <w:rsid w:val="0099400C"/>
    <w:rsid w:val="009B0B4E"/>
    <w:rsid w:val="009B69F4"/>
    <w:rsid w:val="009C2A06"/>
    <w:rsid w:val="009C4FD7"/>
    <w:rsid w:val="00A10052"/>
    <w:rsid w:val="00A17FE7"/>
    <w:rsid w:val="00A25B47"/>
    <w:rsid w:val="00A338BC"/>
    <w:rsid w:val="00A47D62"/>
    <w:rsid w:val="00A83271"/>
    <w:rsid w:val="00A93700"/>
    <w:rsid w:val="00AA225A"/>
    <w:rsid w:val="00AB6115"/>
    <w:rsid w:val="00AC76FB"/>
    <w:rsid w:val="00AD185E"/>
    <w:rsid w:val="00B12C86"/>
    <w:rsid w:val="00B2289E"/>
    <w:rsid w:val="00B2298B"/>
    <w:rsid w:val="00B5615F"/>
    <w:rsid w:val="00B841B2"/>
    <w:rsid w:val="00B86340"/>
    <w:rsid w:val="00BC0A0C"/>
    <w:rsid w:val="00BE3CFA"/>
    <w:rsid w:val="00BE78CA"/>
    <w:rsid w:val="00BF6E41"/>
    <w:rsid w:val="00C33D18"/>
    <w:rsid w:val="00C44E63"/>
    <w:rsid w:val="00C5383B"/>
    <w:rsid w:val="00C723BA"/>
    <w:rsid w:val="00C7780A"/>
    <w:rsid w:val="00C851E9"/>
    <w:rsid w:val="00CA1875"/>
    <w:rsid w:val="00CC7D90"/>
    <w:rsid w:val="00CD3C51"/>
    <w:rsid w:val="00CE6A1B"/>
    <w:rsid w:val="00D03D0C"/>
    <w:rsid w:val="00D11982"/>
    <w:rsid w:val="00D14F06"/>
    <w:rsid w:val="00D518E9"/>
    <w:rsid w:val="00D60E24"/>
    <w:rsid w:val="00D80523"/>
    <w:rsid w:val="00DC2CC9"/>
    <w:rsid w:val="00DD35CD"/>
    <w:rsid w:val="00DE1566"/>
    <w:rsid w:val="00DE2B57"/>
    <w:rsid w:val="00E00142"/>
    <w:rsid w:val="00E024F1"/>
    <w:rsid w:val="00E1017A"/>
    <w:rsid w:val="00E43190"/>
    <w:rsid w:val="00E57A5B"/>
    <w:rsid w:val="00E756B9"/>
    <w:rsid w:val="00E866E0"/>
    <w:rsid w:val="00EB54A3"/>
    <w:rsid w:val="00EC3C11"/>
    <w:rsid w:val="00ED617A"/>
    <w:rsid w:val="00ED70D4"/>
    <w:rsid w:val="00EE1A39"/>
    <w:rsid w:val="00EE69B8"/>
    <w:rsid w:val="00F16580"/>
    <w:rsid w:val="00F22932"/>
    <w:rsid w:val="00F525B9"/>
    <w:rsid w:val="00F563A4"/>
    <w:rsid w:val="00F6211B"/>
    <w:rsid w:val="00F64017"/>
    <w:rsid w:val="00F74865"/>
    <w:rsid w:val="00F93EE0"/>
    <w:rsid w:val="00FB0B25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E25697"/>
  <w15:docId w15:val="{48A2C4A6-33B4-474F-86D6-6641E500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5D3D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5D3DB6"/>
    <w:rPr>
      <w:rFonts w:ascii="Tahoma" w:hAnsi="Tahoma" w:cs="Tahoma"/>
      <w:sz w:val="16"/>
      <w:szCs w:val="16"/>
    </w:rPr>
  </w:style>
  <w:style w:type="character" w:customStyle="1" w:styleId="FontStyle27">
    <w:name w:val="Font Style27"/>
    <w:basedOn w:val="a0"/>
    <w:uiPriority w:val="99"/>
    <w:rsid w:val="00DE1566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52</cp:revision>
  <dcterms:created xsi:type="dcterms:W3CDTF">2018-09-21T12:01:00Z</dcterms:created>
  <dcterms:modified xsi:type="dcterms:W3CDTF">2022-12-23T13:09:00Z</dcterms:modified>
</cp:coreProperties>
</file>