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78" w:rsidRDefault="009C5678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5678" w:rsidRDefault="009C5678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5678" w:rsidRDefault="009C5678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5678" w:rsidRDefault="009C5678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5678" w:rsidRDefault="009C5678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215B" w:rsidRDefault="00C3215B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5678" w:rsidRDefault="009C5678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Pr="001741DA" w:rsidRDefault="00212C55" w:rsidP="00212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наименования</w:t>
      </w:r>
    </w:p>
    <w:p w:rsidR="00212C55" w:rsidRDefault="00212C55" w:rsidP="00212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улице</w:t>
      </w:r>
      <w:r w:rsidRPr="001741DA">
        <w:rPr>
          <w:rFonts w:ascii="Times New Roman" w:hAnsi="Times New Roman" w:cs="Times New Roman"/>
          <w:b/>
          <w:sz w:val="28"/>
          <w:szCs w:val="28"/>
        </w:rPr>
        <w:t xml:space="preserve">  города Астаны</w:t>
      </w:r>
    </w:p>
    <w:p w:rsidR="00212C55" w:rsidRDefault="00212C55" w:rsidP="00212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C55" w:rsidRDefault="00212C55" w:rsidP="00212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C55" w:rsidRDefault="00212C55" w:rsidP="0021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4</w:t>
      </w:r>
      <w:r>
        <w:rPr>
          <w:rFonts w:ascii="Times New Roman" w:hAnsi="Times New Roman" w:cs="Times New Roman"/>
          <w:sz w:val="28"/>
          <w:szCs w:val="28"/>
          <w:lang w:val="kk-KZ"/>
        </w:rPr>
        <w:t>) статьи 13 Закона Республики Казахстан от 8 декабря 1993 года «Об административно-территориальном устройстве Республики Казахстан», учитывая мнение населения города</w:t>
      </w:r>
      <w:r w:rsidR="00810E4C">
        <w:rPr>
          <w:rFonts w:ascii="Times New Roman" w:hAnsi="Times New Roman" w:cs="Times New Roman"/>
          <w:sz w:val="28"/>
          <w:szCs w:val="28"/>
          <w:lang w:val="kk-KZ"/>
        </w:rPr>
        <w:t xml:space="preserve"> Астаны, на основании заключений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Ономастической комиссии города Астаны                                от 21 февраля 2018 года, Республиканской ономастической комиссии при Правительстве Республики Казахстан от </w:t>
      </w:r>
      <w:r w:rsidRPr="00530BBB">
        <w:rPr>
          <w:rFonts w:ascii="Times New Roman" w:hAnsi="Times New Roman" w:cs="Times New Roman"/>
          <w:sz w:val="28"/>
          <w:szCs w:val="28"/>
          <w:lang w:val="kk-KZ"/>
        </w:rPr>
        <w:t xml:space="preserve">12 марта </w:t>
      </w:r>
      <w:r>
        <w:rPr>
          <w:rFonts w:ascii="Times New Roman" w:hAnsi="Times New Roman" w:cs="Times New Roman"/>
          <w:sz w:val="28"/>
          <w:szCs w:val="28"/>
          <w:lang w:val="kk-KZ"/>
        </w:rPr>
        <w:t>2018 года</w:t>
      </w:r>
      <w:r w:rsidR="00E760F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акимат                      города Астаны </w:t>
      </w:r>
      <w:r w:rsidRPr="001741DA">
        <w:rPr>
          <w:rFonts w:ascii="Times New Roman" w:hAnsi="Times New Roman" w:cs="Times New Roman"/>
          <w:b/>
          <w:sz w:val="28"/>
          <w:szCs w:val="28"/>
          <w:lang w:val="kk-KZ"/>
        </w:rPr>
        <w:t>ПОСТАНОВЛЯЕТ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маслихат города Астаны </w:t>
      </w:r>
      <w:r w:rsidRPr="001741DA">
        <w:rPr>
          <w:rFonts w:ascii="Times New Roman" w:hAnsi="Times New Roman" w:cs="Times New Roman"/>
          <w:b/>
          <w:sz w:val="28"/>
          <w:szCs w:val="28"/>
          <w:lang w:val="kk-KZ"/>
        </w:rPr>
        <w:t>РЕШИЛ</w:t>
      </w:r>
      <w:r w:rsidRPr="00400B8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212C55" w:rsidRPr="00212C55" w:rsidRDefault="00212C55" w:rsidP="00530B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C55">
        <w:rPr>
          <w:rFonts w:ascii="Times New Roman" w:hAnsi="Times New Roman" w:cs="Times New Roman"/>
          <w:sz w:val="28"/>
          <w:szCs w:val="28"/>
          <w:lang w:val="kk-KZ"/>
        </w:rPr>
        <w:t>По району «Алматы» города Астаны:</w:t>
      </w:r>
    </w:p>
    <w:p w:rsidR="00212C55" w:rsidRPr="00255FD0" w:rsidRDefault="00212C55" w:rsidP="0021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5FD0">
        <w:rPr>
          <w:rFonts w:ascii="Times New Roman" w:hAnsi="Times New Roman" w:cs="Times New Roman"/>
          <w:sz w:val="28"/>
          <w:szCs w:val="28"/>
          <w:lang w:val="kk-KZ"/>
        </w:rPr>
        <w:t xml:space="preserve">улице с проектным наименованием </w:t>
      </w:r>
      <w:r w:rsidRPr="00255FD0">
        <w:rPr>
          <w:rFonts w:ascii="Times New Roman" w:hAnsi="Times New Roman" w:cs="Times New Roman"/>
          <w:sz w:val="28"/>
          <w:szCs w:val="28"/>
        </w:rPr>
        <w:t>№ 179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5FD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присвоить наименование </w:t>
      </w:r>
      <w:r w:rsidRPr="00255FD0">
        <w:rPr>
          <w:rFonts w:ascii="Times New Roman" w:hAnsi="Times New Roman" w:cs="Times New Roman"/>
          <w:sz w:val="28"/>
          <w:szCs w:val="28"/>
          <w:lang w:val="kk-KZ"/>
        </w:rPr>
        <w:t xml:space="preserve">улица </w:t>
      </w:r>
      <w:r w:rsidR="001D32F8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0" w:name="_GoBack"/>
      <w:bookmarkEnd w:id="0"/>
      <w:r w:rsidR="00B13AFD">
        <w:rPr>
          <w:rFonts w:ascii="Times New Roman" w:hAnsi="Times New Roman" w:cs="Times New Roman"/>
          <w:sz w:val="28"/>
          <w:szCs w:val="28"/>
          <w:lang w:val="kk-KZ"/>
        </w:rPr>
        <w:t xml:space="preserve">буабдулло </w:t>
      </w:r>
      <w:r w:rsidRPr="00255FD0">
        <w:rPr>
          <w:rFonts w:ascii="Times New Roman" w:hAnsi="Times New Roman" w:cs="Times New Roman"/>
          <w:sz w:val="28"/>
          <w:szCs w:val="28"/>
          <w:lang w:val="kk-KZ"/>
        </w:rPr>
        <w:t>Рудаки.</w:t>
      </w:r>
    </w:p>
    <w:p w:rsidR="00212C55" w:rsidRPr="00212C55" w:rsidRDefault="00212C55" w:rsidP="00530BB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C55">
        <w:rPr>
          <w:rFonts w:ascii="Times New Roman" w:hAnsi="Times New Roman" w:cs="Times New Roman"/>
          <w:sz w:val="28"/>
          <w:szCs w:val="28"/>
          <w:lang w:val="kk-KZ"/>
        </w:rPr>
        <w:t>Акиму района «Алматы» города Астаны, Государственному учреждению «Управление архитектуры, градостроительства и земельных отношений города Астаны» принять необходимые меры по реализации настоящего постановления и решения.</w:t>
      </w:r>
    </w:p>
    <w:p w:rsidR="00212C55" w:rsidRPr="00212C55" w:rsidRDefault="00212C55" w:rsidP="00530BBB">
      <w:pPr>
        <w:pStyle w:val="a7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0BBB">
        <w:rPr>
          <w:rFonts w:ascii="Times New Roman" w:hAnsi="Times New Roman" w:cs="Times New Roman"/>
          <w:sz w:val="28"/>
          <w:szCs w:val="28"/>
        </w:rPr>
        <w:t>.</w:t>
      </w:r>
      <w:r w:rsidR="00530B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55">
        <w:rPr>
          <w:rFonts w:ascii="Times New Roman" w:hAnsi="Times New Roman" w:cs="Times New Roman"/>
          <w:sz w:val="28"/>
          <w:szCs w:val="28"/>
        </w:rPr>
        <w:t xml:space="preserve">Руководителю Государственного учреждения «Управление по развитию языков и архивного дела города Астаны» в установленном законодательством Республики Казахстан </w:t>
      </w:r>
      <w:r w:rsidR="00E760FC">
        <w:rPr>
          <w:rFonts w:ascii="Times New Roman" w:hAnsi="Times New Roman" w:cs="Times New Roman"/>
          <w:sz w:val="28"/>
          <w:szCs w:val="28"/>
        </w:rPr>
        <w:t>порядке</w:t>
      </w:r>
      <w:r w:rsidR="00E76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C5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12C55" w:rsidRPr="00212C55" w:rsidRDefault="00212C55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C55">
        <w:rPr>
          <w:rFonts w:ascii="Times New Roman" w:hAnsi="Times New Roman" w:cs="Times New Roman"/>
          <w:sz w:val="28"/>
          <w:szCs w:val="28"/>
        </w:rPr>
        <w:t>1) государственную регистрацию настоящего постановления</w:t>
      </w:r>
      <w:r w:rsidR="00E760FC">
        <w:rPr>
          <w:rFonts w:ascii="Times New Roman" w:hAnsi="Times New Roman" w:cs="Times New Roman"/>
          <w:sz w:val="28"/>
          <w:szCs w:val="28"/>
          <w:lang w:val="kk-KZ"/>
        </w:rPr>
        <w:t xml:space="preserve"> и решения              </w:t>
      </w:r>
      <w:r w:rsidRPr="00212C55">
        <w:rPr>
          <w:rFonts w:ascii="Times New Roman" w:hAnsi="Times New Roman" w:cs="Times New Roman"/>
          <w:sz w:val="28"/>
          <w:szCs w:val="28"/>
        </w:rPr>
        <w:t xml:space="preserve"> в территориальном органе юстиции;</w:t>
      </w:r>
    </w:p>
    <w:p w:rsidR="00212C55" w:rsidRPr="00212C55" w:rsidRDefault="00212C55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C55">
        <w:rPr>
          <w:rFonts w:ascii="Times New Roman" w:hAnsi="Times New Roman" w:cs="Times New Roman"/>
          <w:sz w:val="28"/>
          <w:szCs w:val="28"/>
        </w:rPr>
        <w:t>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212C55" w:rsidRPr="00212C55" w:rsidRDefault="00212C55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C55">
        <w:rPr>
          <w:rFonts w:ascii="Times New Roman" w:hAnsi="Times New Roman" w:cs="Times New Roman"/>
          <w:sz w:val="28"/>
          <w:szCs w:val="28"/>
        </w:rPr>
        <w:t xml:space="preserve">3) в течение десяти календарных дней после государственной регистрации настоящего постановления направление его копии для </w:t>
      </w:r>
      <w:r w:rsidRPr="00212C55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в периодических печатных изданиях, распространяемых на территории города Астаны;</w:t>
      </w:r>
    </w:p>
    <w:p w:rsidR="00212C55" w:rsidRDefault="00212C55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C55">
        <w:rPr>
          <w:rFonts w:ascii="Times New Roman" w:hAnsi="Times New Roman" w:cs="Times New Roman"/>
          <w:sz w:val="28"/>
          <w:szCs w:val="28"/>
        </w:rPr>
        <w:t xml:space="preserve">4) размещение настоящего постановления на </w:t>
      </w:r>
      <w:proofErr w:type="spellStart"/>
      <w:r w:rsidRPr="00212C5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212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C5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212C55">
        <w:rPr>
          <w:rFonts w:ascii="Times New Roman" w:hAnsi="Times New Roman" w:cs="Times New Roman"/>
          <w:sz w:val="28"/>
          <w:szCs w:val="28"/>
        </w:rPr>
        <w:t xml:space="preserve"> города Астаны после его официального опубликования</w:t>
      </w:r>
      <w:r w:rsidR="00E760F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2530A" w:rsidRPr="00212C55" w:rsidRDefault="0032530A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530A">
        <w:rPr>
          <w:rFonts w:ascii="Times New Roman" w:hAnsi="Times New Roman" w:cs="Times New Roman"/>
          <w:sz w:val="28"/>
          <w:szCs w:val="28"/>
          <w:lang w:val="kk-KZ"/>
        </w:rPr>
        <w:t>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p w:rsidR="00212C55" w:rsidRDefault="00212C55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12C55">
        <w:rPr>
          <w:rFonts w:ascii="Times New Roman" w:hAnsi="Times New Roman" w:cs="Times New Roman"/>
          <w:sz w:val="28"/>
          <w:szCs w:val="28"/>
        </w:rPr>
        <w:t xml:space="preserve">. Настоящее совместное постановление </w:t>
      </w:r>
      <w:proofErr w:type="spellStart"/>
      <w:r w:rsidRPr="00212C5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212C55">
        <w:rPr>
          <w:rFonts w:ascii="Times New Roman" w:hAnsi="Times New Roman" w:cs="Times New Roman"/>
          <w:sz w:val="28"/>
          <w:szCs w:val="28"/>
        </w:rPr>
        <w:t xml:space="preserve"> города Астаны и решение </w:t>
      </w:r>
      <w:proofErr w:type="spellStart"/>
      <w:r w:rsidRPr="00212C5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212C55">
        <w:rPr>
          <w:rFonts w:ascii="Times New Roman" w:hAnsi="Times New Roman" w:cs="Times New Roman"/>
          <w:sz w:val="28"/>
          <w:szCs w:val="28"/>
        </w:rPr>
        <w:t xml:space="preserve"> города Астаны вступает в силу со дня государственной регистрации в органах юстиции и вводится в действие </w:t>
      </w:r>
      <w:r w:rsidR="00B90F29" w:rsidRPr="00B90F29">
        <w:rPr>
          <w:rFonts w:ascii="Times New Roman" w:hAnsi="Times New Roman" w:cs="Times New Roman"/>
          <w:sz w:val="28"/>
          <w:szCs w:val="28"/>
        </w:rPr>
        <w:t>по истечении десяти календарных дней после дня его первого официального опубликования.</w:t>
      </w:r>
      <w:r w:rsidR="00B90F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92078" w:rsidRDefault="00D92078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2078" w:rsidRPr="00D92078" w:rsidRDefault="00D92078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92078" w:rsidTr="00D92078">
        <w:tc>
          <w:tcPr>
            <w:tcW w:w="4926" w:type="dxa"/>
          </w:tcPr>
          <w:p w:rsidR="00D92078" w:rsidRDefault="00D92078" w:rsidP="00D92078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  <w:r w:rsidRPr="00E760F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Аким города Астаны </w:t>
            </w:r>
          </w:p>
          <w:p w:rsidR="00D92078" w:rsidRDefault="00D92078" w:rsidP="00D92078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E760F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D92078" w:rsidRPr="00E760FC" w:rsidRDefault="00D92078" w:rsidP="00D92078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  <w:r w:rsidRPr="00E760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</w:t>
            </w:r>
            <w:r w:rsidRPr="00E760F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А. Исекешев    </w:t>
            </w:r>
          </w:p>
          <w:p w:rsidR="00D92078" w:rsidRDefault="00D92078" w:rsidP="00D920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D92078" w:rsidRDefault="00D92078" w:rsidP="00D92078">
            <w:pPr>
              <w:pStyle w:val="a7"/>
              <w:tabs>
                <w:tab w:val="left" w:pos="1389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</w:t>
            </w:r>
            <w:r w:rsidRPr="00E760F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Председатель сессии </w:t>
            </w:r>
          </w:p>
          <w:p w:rsidR="00D92078" w:rsidRDefault="00D92078" w:rsidP="00D92078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</w:t>
            </w:r>
            <w:r w:rsidRPr="00E760F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маслихата города Астаны</w:t>
            </w:r>
          </w:p>
          <w:p w:rsidR="00D92078" w:rsidRPr="00E760FC" w:rsidRDefault="00D92078" w:rsidP="00D92078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D92078" w:rsidRPr="00E760FC" w:rsidRDefault="00D92078" w:rsidP="00D92078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__________  </w:t>
            </w:r>
            <w:r w:rsidR="00B55C3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760F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Р. Умербаева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</w:p>
          <w:p w:rsidR="00D92078" w:rsidRDefault="00D92078" w:rsidP="00D92078">
            <w:pPr>
              <w:pStyle w:val="a7"/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D92078" w:rsidRPr="00E760FC" w:rsidRDefault="00D92078" w:rsidP="00D92078">
            <w:pPr>
              <w:pStyle w:val="a7"/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</w:t>
            </w:r>
            <w:r w:rsidRPr="00E760F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Секретарь маслихата </w:t>
            </w:r>
          </w:p>
          <w:p w:rsidR="00D92078" w:rsidRDefault="00D92078" w:rsidP="00D92078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</w:t>
            </w:r>
            <w:r w:rsidRPr="00E760F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города Астаны</w:t>
            </w:r>
          </w:p>
          <w:p w:rsidR="00D92078" w:rsidRPr="00E760FC" w:rsidRDefault="00D92078" w:rsidP="00D92078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D92078" w:rsidRDefault="00D92078" w:rsidP="00212C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</w:t>
            </w:r>
            <w:r w:rsidRPr="00E760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E760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 Нурпиисов</w:t>
            </w:r>
          </w:p>
        </w:tc>
      </w:tr>
    </w:tbl>
    <w:p w:rsidR="00D92078" w:rsidRPr="00D92078" w:rsidRDefault="00D92078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C55" w:rsidRDefault="00212C55" w:rsidP="00212C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C55" w:rsidRPr="00E760FC" w:rsidRDefault="00212C55" w:rsidP="00D92078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</w:t>
      </w:r>
      <w:r w:rsidR="00D9207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</w:t>
      </w:r>
    </w:p>
    <w:p w:rsidR="00E760FC" w:rsidRDefault="00212C55" w:rsidP="00E760FC">
      <w:pPr>
        <w:pStyle w:val="a7"/>
        <w:tabs>
          <w:tab w:val="left" w:pos="5954"/>
          <w:tab w:val="left" w:pos="6237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</w:t>
      </w:r>
    </w:p>
    <w:p w:rsidR="00E760FC" w:rsidRDefault="00D92078" w:rsidP="00D92078">
      <w:pPr>
        <w:pStyle w:val="a7"/>
        <w:tabs>
          <w:tab w:val="left" w:pos="6237"/>
          <w:tab w:val="left" w:pos="6379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12C55" w:rsidRP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                  </w:t>
      </w:r>
      <w:r w:rsidR="00E760F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</w:t>
      </w:r>
    </w:p>
    <w:p w:rsidR="00212C55" w:rsidRPr="00E760FC" w:rsidRDefault="00D92078" w:rsidP="00D92078">
      <w:pPr>
        <w:pStyle w:val="a7"/>
        <w:tabs>
          <w:tab w:val="left" w:pos="6096"/>
        </w:tabs>
        <w:ind w:left="609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212C55" w:rsidRPr="00E760FC" w:rsidRDefault="00212C55" w:rsidP="00E760FC">
      <w:pPr>
        <w:pStyle w:val="a7"/>
        <w:ind w:left="609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12C55" w:rsidRPr="00E760FC" w:rsidRDefault="00D92078" w:rsidP="00E760FC">
      <w:pPr>
        <w:pStyle w:val="a7"/>
        <w:ind w:left="609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12C55" w:rsidRPr="00212C55" w:rsidRDefault="00212C55" w:rsidP="00212C5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00B82" w:rsidRDefault="00400B82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0B82" w:rsidRDefault="00400B82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0B82" w:rsidRDefault="00400B82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C55" w:rsidRDefault="00212C55" w:rsidP="009C5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12C55" w:rsidSect="00212C5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DC" w:rsidRDefault="00932ADC" w:rsidP="00212C55">
      <w:pPr>
        <w:spacing w:after="0" w:line="240" w:lineRule="auto"/>
      </w:pPr>
      <w:r>
        <w:separator/>
      </w:r>
    </w:p>
  </w:endnote>
  <w:endnote w:type="continuationSeparator" w:id="0">
    <w:p w:rsidR="00932ADC" w:rsidRDefault="00932ADC" w:rsidP="0021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DC" w:rsidRDefault="00932ADC" w:rsidP="00212C55">
      <w:pPr>
        <w:spacing w:after="0" w:line="240" w:lineRule="auto"/>
      </w:pPr>
      <w:r>
        <w:separator/>
      </w:r>
    </w:p>
  </w:footnote>
  <w:footnote w:type="continuationSeparator" w:id="0">
    <w:p w:rsidR="00932ADC" w:rsidRDefault="00932ADC" w:rsidP="0021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07954"/>
      <w:docPartObj>
        <w:docPartGallery w:val="Page Numbers (Top of Page)"/>
        <w:docPartUnique/>
      </w:docPartObj>
    </w:sdtPr>
    <w:sdtEndPr/>
    <w:sdtContent>
      <w:p w:rsidR="00212C55" w:rsidRDefault="00212C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F8">
          <w:rPr>
            <w:noProof/>
          </w:rPr>
          <w:t>2</w:t>
        </w:r>
        <w:r>
          <w:fldChar w:fldCharType="end"/>
        </w:r>
      </w:p>
    </w:sdtContent>
  </w:sdt>
  <w:p w:rsidR="00212C55" w:rsidRDefault="00212C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B85"/>
    <w:multiLevelType w:val="hybridMultilevel"/>
    <w:tmpl w:val="26F01FEA"/>
    <w:lvl w:ilvl="0" w:tplc="95BCB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826AAF"/>
    <w:multiLevelType w:val="hybridMultilevel"/>
    <w:tmpl w:val="416C1D06"/>
    <w:lvl w:ilvl="0" w:tplc="95BC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5"/>
    <w:rsid w:val="000112F7"/>
    <w:rsid w:val="00073CA1"/>
    <w:rsid w:val="00193BDD"/>
    <w:rsid w:val="001D32F8"/>
    <w:rsid w:val="00212C55"/>
    <w:rsid w:val="002165E2"/>
    <w:rsid w:val="00222FEF"/>
    <w:rsid w:val="00255FD0"/>
    <w:rsid w:val="002F6DD1"/>
    <w:rsid w:val="0032530A"/>
    <w:rsid w:val="00400B82"/>
    <w:rsid w:val="00473658"/>
    <w:rsid w:val="00530BBB"/>
    <w:rsid w:val="00537964"/>
    <w:rsid w:val="00550680"/>
    <w:rsid w:val="005B39B5"/>
    <w:rsid w:val="006104E3"/>
    <w:rsid w:val="006E3725"/>
    <w:rsid w:val="007F1225"/>
    <w:rsid w:val="008053B5"/>
    <w:rsid w:val="00810E4C"/>
    <w:rsid w:val="008F0196"/>
    <w:rsid w:val="00932ADC"/>
    <w:rsid w:val="0096718B"/>
    <w:rsid w:val="009C5678"/>
    <w:rsid w:val="00A275A1"/>
    <w:rsid w:val="00A83D00"/>
    <w:rsid w:val="00AC6744"/>
    <w:rsid w:val="00B13AFD"/>
    <w:rsid w:val="00B55C38"/>
    <w:rsid w:val="00B771F9"/>
    <w:rsid w:val="00B90F29"/>
    <w:rsid w:val="00BD2590"/>
    <w:rsid w:val="00C3215B"/>
    <w:rsid w:val="00C83034"/>
    <w:rsid w:val="00D56AE5"/>
    <w:rsid w:val="00D92078"/>
    <w:rsid w:val="00DD76F6"/>
    <w:rsid w:val="00E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5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12C5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1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C55"/>
  </w:style>
  <w:style w:type="paragraph" w:styleId="aa">
    <w:name w:val="footer"/>
    <w:basedOn w:val="a"/>
    <w:link w:val="ab"/>
    <w:uiPriority w:val="99"/>
    <w:unhideWhenUsed/>
    <w:rsid w:val="0021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C55"/>
  </w:style>
  <w:style w:type="table" w:styleId="ac">
    <w:name w:val="Table Grid"/>
    <w:basedOn w:val="a1"/>
    <w:uiPriority w:val="59"/>
    <w:rsid w:val="00D9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5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12C5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1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C55"/>
  </w:style>
  <w:style w:type="paragraph" w:styleId="aa">
    <w:name w:val="footer"/>
    <w:basedOn w:val="a"/>
    <w:link w:val="ab"/>
    <w:uiPriority w:val="99"/>
    <w:unhideWhenUsed/>
    <w:rsid w:val="0021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C55"/>
  </w:style>
  <w:style w:type="table" w:styleId="ac">
    <w:name w:val="Table Grid"/>
    <w:basedOn w:val="a1"/>
    <w:uiPriority w:val="59"/>
    <w:rsid w:val="00D9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2A14-38DB-46C6-ABE6-8650DD7F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ai.kusainova</dc:creator>
  <cp:keywords/>
  <dc:description/>
  <cp:lastModifiedBy>t.ermagambetov</cp:lastModifiedBy>
  <cp:revision>46</cp:revision>
  <cp:lastPrinted>2018-03-13T08:21:00Z</cp:lastPrinted>
  <dcterms:created xsi:type="dcterms:W3CDTF">2018-03-05T11:40:00Z</dcterms:created>
  <dcterms:modified xsi:type="dcterms:W3CDTF">2018-03-13T08:24:00Z</dcterms:modified>
</cp:coreProperties>
</file>