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3C" w:rsidRPr="00075D95" w:rsidRDefault="0057363C" w:rsidP="00DA3F2C">
      <w:pPr>
        <w:pStyle w:val="ac"/>
        <w:jc w:val="center"/>
        <w:outlineLvl w:val="0"/>
        <w:rPr>
          <w:rFonts w:ascii="Times New Roman" w:hAnsi="Times New Roman"/>
          <w:b/>
          <w:sz w:val="24"/>
          <w:szCs w:val="24"/>
          <w:lang w:val="kk-KZ"/>
        </w:rPr>
      </w:pPr>
    </w:p>
    <w:p w:rsidR="0057363C" w:rsidRPr="00075D95" w:rsidRDefault="0057363C" w:rsidP="00DA3F2C">
      <w:pPr>
        <w:pStyle w:val="ac"/>
        <w:jc w:val="center"/>
        <w:outlineLvl w:val="0"/>
        <w:rPr>
          <w:rFonts w:ascii="Times New Roman" w:hAnsi="Times New Roman"/>
          <w:b/>
          <w:sz w:val="24"/>
          <w:szCs w:val="24"/>
          <w:lang w:val="kk-KZ"/>
        </w:rPr>
      </w:pPr>
    </w:p>
    <w:p w:rsidR="0057363C" w:rsidRPr="00075D95" w:rsidRDefault="0057363C" w:rsidP="00DA3F2C">
      <w:pPr>
        <w:pStyle w:val="ac"/>
        <w:jc w:val="center"/>
        <w:outlineLvl w:val="0"/>
        <w:rPr>
          <w:rFonts w:ascii="Times New Roman" w:hAnsi="Times New Roman"/>
          <w:b/>
          <w:sz w:val="24"/>
          <w:szCs w:val="24"/>
          <w:lang w:val="kk-KZ"/>
        </w:rPr>
      </w:pPr>
    </w:p>
    <w:p w:rsidR="0057363C" w:rsidRPr="00075D95" w:rsidRDefault="0057363C" w:rsidP="00DA3F2C">
      <w:pPr>
        <w:pStyle w:val="ac"/>
        <w:jc w:val="center"/>
        <w:outlineLvl w:val="0"/>
        <w:rPr>
          <w:rFonts w:ascii="Times New Roman" w:hAnsi="Times New Roman"/>
          <w:b/>
          <w:sz w:val="24"/>
          <w:szCs w:val="24"/>
          <w:lang w:val="kk-KZ"/>
        </w:rPr>
      </w:pPr>
    </w:p>
    <w:p w:rsidR="00F175B2" w:rsidRPr="00075D95" w:rsidRDefault="00EF06E8" w:rsidP="00DA3F2C">
      <w:pPr>
        <w:pStyle w:val="ac"/>
        <w:jc w:val="center"/>
        <w:outlineLvl w:val="0"/>
        <w:rPr>
          <w:rFonts w:ascii="Times New Roman" w:hAnsi="Times New Roman"/>
          <w:b/>
          <w:sz w:val="24"/>
          <w:szCs w:val="24"/>
          <w:lang w:val="kk-KZ"/>
        </w:rPr>
      </w:pPr>
      <w:r w:rsidRPr="00075D95">
        <w:rPr>
          <w:rFonts w:ascii="Times New Roman" w:hAnsi="Times New Roman"/>
          <w:b/>
          <w:sz w:val="24"/>
          <w:szCs w:val="24"/>
          <w:lang w:val="kk-KZ"/>
        </w:rPr>
        <w:t>Перечень</w:t>
      </w:r>
    </w:p>
    <w:p w:rsidR="00EF06E8" w:rsidRPr="00075D95" w:rsidRDefault="00EF06E8" w:rsidP="00DA3F2C">
      <w:pPr>
        <w:pStyle w:val="ac"/>
        <w:jc w:val="center"/>
        <w:outlineLvl w:val="0"/>
        <w:rPr>
          <w:rFonts w:ascii="Times New Roman" w:hAnsi="Times New Roman"/>
          <w:b/>
          <w:sz w:val="24"/>
          <w:szCs w:val="24"/>
          <w:lang w:val="kk-KZ"/>
        </w:rPr>
      </w:pPr>
      <w:r w:rsidRPr="00075D95">
        <w:rPr>
          <w:rFonts w:ascii="Times New Roman" w:hAnsi="Times New Roman"/>
          <w:b/>
          <w:sz w:val="24"/>
          <w:szCs w:val="24"/>
          <w:lang w:val="kk-KZ"/>
        </w:rPr>
        <w:t>проблемных вопросов, высказанных депутатами городского маслихата при обсуждении проекта бюджета города Нур-Султан на 202</w:t>
      </w:r>
      <w:r w:rsidR="00E1385F" w:rsidRPr="00075D95">
        <w:rPr>
          <w:rFonts w:ascii="Times New Roman" w:hAnsi="Times New Roman"/>
          <w:b/>
          <w:sz w:val="24"/>
          <w:szCs w:val="24"/>
          <w:lang w:val="kk-KZ"/>
        </w:rPr>
        <w:t>1</w:t>
      </w:r>
      <w:r w:rsidRPr="00075D95">
        <w:rPr>
          <w:rFonts w:ascii="Times New Roman" w:hAnsi="Times New Roman"/>
          <w:b/>
          <w:sz w:val="24"/>
          <w:szCs w:val="24"/>
          <w:lang w:val="kk-KZ"/>
        </w:rPr>
        <w:t>-202</w:t>
      </w:r>
      <w:r w:rsidR="00E1385F" w:rsidRPr="00075D95">
        <w:rPr>
          <w:rFonts w:ascii="Times New Roman" w:hAnsi="Times New Roman"/>
          <w:b/>
          <w:sz w:val="24"/>
          <w:szCs w:val="24"/>
          <w:lang w:val="kk-KZ"/>
        </w:rPr>
        <w:t>3</w:t>
      </w:r>
      <w:r w:rsidRPr="00075D95">
        <w:rPr>
          <w:rFonts w:ascii="Times New Roman" w:hAnsi="Times New Roman"/>
          <w:b/>
          <w:sz w:val="24"/>
          <w:szCs w:val="24"/>
          <w:lang w:val="kk-KZ"/>
        </w:rPr>
        <w:t xml:space="preserve"> г.г.</w:t>
      </w:r>
    </w:p>
    <w:p w:rsidR="00C457E4" w:rsidRPr="00075D95" w:rsidRDefault="00C457E4" w:rsidP="009D2FD4">
      <w:pPr>
        <w:pStyle w:val="ac"/>
        <w:jc w:val="center"/>
        <w:outlineLvl w:val="0"/>
        <w:rPr>
          <w:rFonts w:ascii="Times New Roman" w:hAnsi="Times New Roman"/>
          <w:b/>
          <w:sz w:val="24"/>
          <w:szCs w:val="24"/>
          <w:lang w:val="kk-KZ"/>
        </w:rPr>
      </w:pPr>
    </w:p>
    <w:p w:rsidR="00712D54" w:rsidRPr="00075D95" w:rsidRDefault="00712D54" w:rsidP="00644985">
      <w:pPr>
        <w:pStyle w:val="ac"/>
        <w:outlineLvl w:val="0"/>
        <w:rPr>
          <w:rFonts w:ascii="Times New Roman" w:hAnsi="Times New Roman"/>
          <w:b/>
          <w:sz w:val="24"/>
          <w:szCs w:val="24"/>
          <w:lang w:val="kk-KZ"/>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97"/>
        <w:gridCol w:w="2664"/>
        <w:gridCol w:w="7371"/>
        <w:gridCol w:w="29"/>
        <w:gridCol w:w="4933"/>
      </w:tblGrid>
      <w:tr w:rsidR="00664B14" w:rsidRPr="00075D95" w:rsidTr="00930037">
        <w:tc>
          <w:tcPr>
            <w:tcW w:w="597" w:type="dxa"/>
            <w:vAlign w:val="center"/>
          </w:tcPr>
          <w:p w:rsidR="00664B14" w:rsidRPr="00075D95" w:rsidRDefault="00664B14" w:rsidP="00DA4B1B">
            <w:pPr>
              <w:contextualSpacing/>
              <w:jc w:val="center"/>
              <w:rPr>
                <w:rFonts w:ascii="Times New Roman" w:hAnsi="Times New Roman"/>
                <w:b/>
                <w:sz w:val="24"/>
                <w:szCs w:val="24"/>
              </w:rPr>
            </w:pPr>
            <w:r w:rsidRPr="00075D95">
              <w:rPr>
                <w:rFonts w:ascii="Times New Roman" w:hAnsi="Times New Roman"/>
                <w:b/>
                <w:sz w:val="24"/>
                <w:szCs w:val="24"/>
              </w:rPr>
              <w:t>№</w:t>
            </w:r>
          </w:p>
          <w:p w:rsidR="00664B14" w:rsidRPr="00075D95" w:rsidRDefault="00664B14" w:rsidP="00DA4B1B">
            <w:pPr>
              <w:contextualSpacing/>
              <w:jc w:val="center"/>
              <w:rPr>
                <w:rFonts w:ascii="Times New Roman" w:hAnsi="Times New Roman"/>
                <w:b/>
                <w:sz w:val="24"/>
                <w:szCs w:val="24"/>
              </w:rPr>
            </w:pPr>
            <w:proofErr w:type="gramStart"/>
            <w:r w:rsidRPr="00075D95">
              <w:rPr>
                <w:rFonts w:ascii="Times New Roman" w:hAnsi="Times New Roman"/>
                <w:b/>
                <w:sz w:val="24"/>
                <w:szCs w:val="24"/>
              </w:rPr>
              <w:t>п</w:t>
            </w:r>
            <w:proofErr w:type="gramEnd"/>
            <w:r w:rsidRPr="00075D95">
              <w:rPr>
                <w:rFonts w:ascii="Times New Roman" w:hAnsi="Times New Roman"/>
                <w:b/>
                <w:sz w:val="24"/>
                <w:szCs w:val="24"/>
              </w:rPr>
              <w:t>/п</w:t>
            </w:r>
          </w:p>
        </w:tc>
        <w:tc>
          <w:tcPr>
            <w:tcW w:w="2664" w:type="dxa"/>
            <w:vAlign w:val="center"/>
          </w:tcPr>
          <w:p w:rsidR="00664B14" w:rsidRPr="00075D95" w:rsidRDefault="00664B14" w:rsidP="00DA4B1B">
            <w:pPr>
              <w:contextualSpacing/>
              <w:jc w:val="center"/>
              <w:rPr>
                <w:rFonts w:ascii="Times New Roman" w:hAnsi="Times New Roman"/>
                <w:b/>
                <w:sz w:val="24"/>
                <w:szCs w:val="24"/>
              </w:rPr>
            </w:pPr>
            <w:r w:rsidRPr="00075D95">
              <w:rPr>
                <w:rFonts w:ascii="Times New Roman" w:hAnsi="Times New Roman"/>
                <w:b/>
                <w:sz w:val="24"/>
                <w:szCs w:val="24"/>
              </w:rPr>
              <w:t>Ф.И.О. депутата,</w:t>
            </w:r>
          </w:p>
          <w:p w:rsidR="00664B14" w:rsidRPr="00075D95" w:rsidRDefault="00664B14" w:rsidP="00DA4B1B">
            <w:pPr>
              <w:contextualSpacing/>
              <w:jc w:val="center"/>
              <w:rPr>
                <w:rFonts w:ascii="Times New Roman" w:hAnsi="Times New Roman"/>
                <w:b/>
                <w:sz w:val="24"/>
                <w:szCs w:val="24"/>
              </w:rPr>
            </w:pPr>
            <w:r w:rsidRPr="00075D95">
              <w:rPr>
                <w:rFonts w:ascii="Times New Roman" w:hAnsi="Times New Roman"/>
                <w:b/>
                <w:sz w:val="24"/>
                <w:szCs w:val="24"/>
              </w:rPr>
              <w:t>№</w:t>
            </w:r>
            <w:r w:rsidR="00DA4B1B" w:rsidRPr="00075D95">
              <w:rPr>
                <w:rFonts w:ascii="Times New Roman" w:hAnsi="Times New Roman"/>
                <w:b/>
                <w:sz w:val="24"/>
                <w:szCs w:val="24"/>
                <w:lang w:val="kk-KZ"/>
              </w:rPr>
              <w:t xml:space="preserve"> </w:t>
            </w:r>
            <w:r w:rsidRPr="00075D95">
              <w:rPr>
                <w:rFonts w:ascii="Times New Roman" w:hAnsi="Times New Roman"/>
                <w:b/>
                <w:sz w:val="24"/>
                <w:szCs w:val="24"/>
              </w:rPr>
              <w:t>избирательного округа</w:t>
            </w:r>
          </w:p>
        </w:tc>
        <w:tc>
          <w:tcPr>
            <w:tcW w:w="7400" w:type="dxa"/>
            <w:gridSpan w:val="2"/>
            <w:vAlign w:val="center"/>
          </w:tcPr>
          <w:p w:rsidR="00664B14" w:rsidRPr="00075D95" w:rsidRDefault="00664B14" w:rsidP="00DA4B1B">
            <w:pPr>
              <w:contextualSpacing/>
              <w:jc w:val="center"/>
              <w:rPr>
                <w:rFonts w:ascii="Times New Roman" w:hAnsi="Times New Roman"/>
                <w:b/>
                <w:sz w:val="24"/>
                <w:szCs w:val="24"/>
              </w:rPr>
            </w:pPr>
            <w:r w:rsidRPr="00075D95">
              <w:rPr>
                <w:rFonts w:ascii="Times New Roman" w:hAnsi="Times New Roman"/>
                <w:b/>
                <w:sz w:val="24"/>
                <w:szCs w:val="24"/>
              </w:rPr>
              <w:t>Краткое содержание</w:t>
            </w:r>
          </w:p>
        </w:tc>
        <w:tc>
          <w:tcPr>
            <w:tcW w:w="4933" w:type="dxa"/>
            <w:vAlign w:val="center"/>
          </w:tcPr>
          <w:p w:rsidR="00664B14" w:rsidRPr="00075D95" w:rsidRDefault="00664B14" w:rsidP="00DA4B1B">
            <w:pPr>
              <w:contextualSpacing/>
              <w:jc w:val="center"/>
              <w:rPr>
                <w:rFonts w:ascii="Times New Roman" w:hAnsi="Times New Roman"/>
                <w:b/>
                <w:sz w:val="24"/>
                <w:szCs w:val="24"/>
              </w:rPr>
            </w:pPr>
            <w:r w:rsidRPr="00075D95">
              <w:rPr>
                <w:rFonts w:ascii="Times New Roman" w:hAnsi="Times New Roman"/>
                <w:b/>
                <w:sz w:val="24"/>
                <w:szCs w:val="24"/>
              </w:rPr>
              <w:t>Исполнители</w:t>
            </w:r>
          </w:p>
        </w:tc>
      </w:tr>
      <w:tr w:rsidR="00EA236B" w:rsidRPr="00075D95" w:rsidTr="00930037">
        <w:tc>
          <w:tcPr>
            <w:tcW w:w="15594" w:type="dxa"/>
            <w:gridSpan w:val="5"/>
          </w:tcPr>
          <w:p w:rsidR="00EA236B" w:rsidRPr="00075D95" w:rsidRDefault="00EA236B" w:rsidP="00E91F84">
            <w:pPr>
              <w:jc w:val="center"/>
              <w:rPr>
                <w:rFonts w:ascii="Times New Roman" w:hAnsi="Times New Roman"/>
                <w:b/>
                <w:sz w:val="24"/>
                <w:szCs w:val="24"/>
              </w:rPr>
            </w:pPr>
            <w:r w:rsidRPr="00075D95">
              <w:rPr>
                <w:rFonts w:ascii="Times New Roman" w:hAnsi="Times New Roman"/>
                <w:b/>
                <w:sz w:val="24"/>
                <w:szCs w:val="24"/>
              </w:rPr>
              <w:t>Заседание</w:t>
            </w:r>
            <w:r w:rsidRPr="00075D95">
              <w:rPr>
                <w:rFonts w:ascii="Times New Roman" w:hAnsi="Times New Roman"/>
                <w:i/>
                <w:sz w:val="24"/>
                <w:szCs w:val="24"/>
              </w:rPr>
              <w:t xml:space="preserve"> </w:t>
            </w:r>
            <w:r w:rsidRPr="00075D95">
              <w:rPr>
                <w:rFonts w:ascii="Times New Roman" w:hAnsi="Times New Roman"/>
                <w:b/>
                <w:sz w:val="24"/>
                <w:szCs w:val="24"/>
              </w:rPr>
              <w:t xml:space="preserve">постоянной комиссии по вопросам законности, правопорядка и работе с общественностью: </w:t>
            </w:r>
          </w:p>
        </w:tc>
      </w:tr>
      <w:tr w:rsidR="0009675C" w:rsidRPr="00EF405D" w:rsidTr="00930037">
        <w:trPr>
          <w:trHeight w:val="570"/>
        </w:trPr>
        <w:tc>
          <w:tcPr>
            <w:tcW w:w="597" w:type="dxa"/>
          </w:tcPr>
          <w:p w:rsidR="0009675C" w:rsidRPr="00075D95" w:rsidRDefault="0009675C" w:rsidP="00CC55D7">
            <w:pPr>
              <w:numPr>
                <w:ilvl w:val="0"/>
                <w:numId w:val="7"/>
              </w:numPr>
              <w:rPr>
                <w:rFonts w:ascii="Times New Roman" w:hAnsi="Times New Roman"/>
                <w:b/>
                <w:sz w:val="24"/>
                <w:szCs w:val="24"/>
                <w:lang w:val="kk-KZ"/>
              </w:rPr>
            </w:pPr>
          </w:p>
        </w:tc>
        <w:tc>
          <w:tcPr>
            <w:tcW w:w="2664" w:type="dxa"/>
          </w:tcPr>
          <w:p w:rsidR="0009675C" w:rsidRPr="00123FEA" w:rsidRDefault="0009675C" w:rsidP="0009675C">
            <w:pPr>
              <w:rPr>
                <w:rFonts w:ascii="Times New Roman" w:hAnsi="Times New Roman"/>
                <w:sz w:val="24"/>
                <w:szCs w:val="24"/>
              </w:rPr>
            </w:pPr>
            <w:proofErr w:type="spellStart"/>
            <w:r w:rsidRPr="00123FEA">
              <w:rPr>
                <w:rFonts w:ascii="Times New Roman" w:hAnsi="Times New Roman"/>
                <w:sz w:val="24"/>
                <w:szCs w:val="24"/>
              </w:rPr>
              <w:t>Таукен</w:t>
            </w:r>
            <w:proofErr w:type="spellEnd"/>
            <w:r w:rsidRPr="00123FEA">
              <w:rPr>
                <w:rFonts w:ascii="Times New Roman" w:hAnsi="Times New Roman"/>
                <w:sz w:val="24"/>
                <w:szCs w:val="24"/>
              </w:rPr>
              <w:t xml:space="preserve"> </w:t>
            </w:r>
            <w:r w:rsidRPr="00123FEA">
              <w:rPr>
                <w:rFonts w:ascii="Times New Roman" w:hAnsi="Times New Roman"/>
                <w:sz w:val="24"/>
                <w:szCs w:val="24"/>
                <w:lang w:val="kk-KZ"/>
              </w:rPr>
              <w:t>Қ.К.</w:t>
            </w:r>
            <w:r w:rsidRPr="00123FEA">
              <w:rPr>
                <w:rFonts w:ascii="Times New Roman" w:hAnsi="Times New Roman"/>
                <w:sz w:val="24"/>
                <w:szCs w:val="24"/>
              </w:rPr>
              <w:t xml:space="preserve"> –  депутат </w:t>
            </w:r>
            <w:proofErr w:type="gramStart"/>
            <w:r w:rsidRPr="00123FEA">
              <w:rPr>
                <w:rFonts w:ascii="Times New Roman" w:hAnsi="Times New Roman"/>
                <w:sz w:val="24"/>
                <w:szCs w:val="24"/>
              </w:rPr>
              <w:t>от</w:t>
            </w:r>
            <w:proofErr w:type="gramEnd"/>
          </w:p>
          <w:p w:rsidR="0009675C" w:rsidRPr="00075D95" w:rsidRDefault="0009675C" w:rsidP="0009675C">
            <w:pPr>
              <w:rPr>
                <w:rFonts w:ascii="Times New Roman" w:hAnsi="Times New Roman"/>
                <w:b/>
                <w:sz w:val="24"/>
                <w:szCs w:val="24"/>
                <w:lang w:val="kk-KZ"/>
              </w:rPr>
            </w:pPr>
            <w:r w:rsidRPr="00123FEA">
              <w:rPr>
                <w:rFonts w:ascii="Times New Roman" w:hAnsi="Times New Roman"/>
                <w:sz w:val="24"/>
                <w:szCs w:val="24"/>
              </w:rPr>
              <w:t>20  избирательного округа</w:t>
            </w:r>
          </w:p>
        </w:tc>
        <w:tc>
          <w:tcPr>
            <w:tcW w:w="7400" w:type="dxa"/>
            <w:gridSpan w:val="2"/>
          </w:tcPr>
          <w:p w:rsidR="0009675C" w:rsidRPr="00075D95" w:rsidRDefault="0009675C" w:rsidP="0009675C">
            <w:pPr>
              <w:jc w:val="both"/>
              <w:rPr>
                <w:rFonts w:ascii="Times New Roman" w:hAnsi="Times New Roman"/>
                <w:sz w:val="24"/>
                <w:szCs w:val="24"/>
                <w:lang w:val="kk-KZ"/>
              </w:rPr>
            </w:pPr>
            <w:r w:rsidRPr="00075D95">
              <w:rPr>
                <w:rFonts w:ascii="Times New Roman" w:hAnsi="Times New Roman"/>
                <w:sz w:val="24"/>
                <w:szCs w:val="24"/>
                <w:lang w:val="kk-KZ"/>
              </w:rPr>
              <w:t xml:space="preserve">Құрметті әріптестер! Біздің баяндамашылардан қысқаша біз мағлұмат алдық. Соның ішінде Департамент полиций бойынша нақты ұсыныс болды. Қаңтар-ақпан айында қаражат мәселесі бойынша, содан кейін бізде Төтенше жағдайлар бойынша, техника бойынша нақты ұсыныс болды. 72 % техника бізде ескі, соған қатысты деген. Одан кейін, Дәулет Жұмабайұлы Кәрібектен нақты ұсыныс болды. «Аула клубына» қатысты. 114 млн. сұрап отыр. 15 млн.теңге кітап оқуды дәріптеуге сұрап отыр. «Ұлы Дала» шығармашылық жобасына 8 млн. теңге сұрап отыр.     Қалған баяндамашыларға ешқандай нақты ұсыныс түскен жоқ. Яғни, бөлінген қарастырылған бюджеттің жобасындағы сомалар ол кісілердің жүрегінен шығып отыр. Бұл сізге мағлұмат ретінде. </w:t>
            </w:r>
          </w:p>
          <w:p w:rsidR="0009675C" w:rsidRPr="00075D95" w:rsidRDefault="0009675C" w:rsidP="00D5701C">
            <w:pPr>
              <w:ind w:firstLine="708"/>
              <w:jc w:val="both"/>
              <w:rPr>
                <w:rFonts w:ascii="Times New Roman" w:hAnsi="Times New Roman"/>
                <w:sz w:val="24"/>
                <w:szCs w:val="24"/>
                <w:lang w:val="kk-KZ"/>
              </w:rPr>
            </w:pPr>
            <w:r w:rsidRPr="00075D95">
              <w:rPr>
                <w:rFonts w:ascii="Times New Roman" w:hAnsi="Times New Roman"/>
                <w:sz w:val="24"/>
                <w:szCs w:val="24"/>
                <w:lang w:val="kk-KZ"/>
              </w:rPr>
              <w:t xml:space="preserve">Енді, құрметті әріптестер! Қарастырылған бюджеттік бағдарламалар әкімшілер бюджетінің жобасын талқылауға көшейік. Кімде қандай сұрақтар бар? Баяндамашыларға? Бірінші баяндамашы бізде. Негізгі баяндамашы Қайсар Зәкірұлы. </w:t>
            </w:r>
          </w:p>
          <w:p w:rsidR="0009675C" w:rsidRPr="00075D95" w:rsidRDefault="0009675C" w:rsidP="00544ACD">
            <w:pPr>
              <w:jc w:val="both"/>
              <w:rPr>
                <w:rFonts w:ascii="Times New Roman" w:hAnsi="Times New Roman"/>
                <w:sz w:val="24"/>
                <w:szCs w:val="24"/>
                <w:lang w:val="kk-KZ"/>
              </w:rPr>
            </w:pPr>
          </w:p>
          <w:p w:rsidR="0009675C" w:rsidRPr="00075D95" w:rsidRDefault="0009675C" w:rsidP="00544ACD">
            <w:pPr>
              <w:jc w:val="both"/>
              <w:rPr>
                <w:rFonts w:ascii="Times New Roman" w:hAnsi="Times New Roman"/>
                <w:sz w:val="24"/>
                <w:szCs w:val="24"/>
                <w:lang w:val="kk-KZ"/>
              </w:rPr>
            </w:pPr>
            <w:r w:rsidRPr="00075D95">
              <w:rPr>
                <w:rFonts w:ascii="Times New Roman" w:hAnsi="Times New Roman"/>
                <w:sz w:val="24"/>
                <w:szCs w:val="24"/>
                <w:lang w:val="kk-KZ"/>
              </w:rPr>
              <w:t>Бауыржан Мәдиұлы, біздер анау не жүріп өткен кезде қосымша құрылыстар жүргізу керек деген мәселе көтеріп едік қой. Олар бюджетте қарастырылған ба сізде?</w:t>
            </w:r>
          </w:p>
          <w:p w:rsidR="0009675C" w:rsidRPr="00075D95" w:rsidRDefault="0009675C" w:rsidP="00544ACD">
            <w:pPr>
              <w:jc w:val="both"/>
              <w:rPr>
                <w:rFonts w:ascii="Times New Roman" w:hAnsi="Times New Roman"/>
                <w:sz w:val="24"/>
                <w:szCs w:val="24"/>
                <w:lang w:val="kk-KZ"/>
              </w:rPr>
            </w:pPr>
          </w:p>
          <w:p w:rsidR="0009675C" w:rsidRPr="00075D95" w:rsidRDefault="0009675C" w:rsidP="00544ACD">
            <w:pPr>
              <w:jc w:val="both"/>
              <w:rPr>
                <w:rFonts w:ascii="Times New Roman" w:hAnsi="Times New Roman"/>
                <w:sz w:val="24"/>
                <w:szCs w:val="24"/>
                <w:lang w:val="kk-KZ"/>
              </w:rPr>
            </w:pPr>
          </w:p>
          <w:p w:rsidR="0009675C" w:rsidRPr="00075D95" w:rsidRDefault="0009675C" w:rsidP="0009675C">
            <w:pPr>
              <w:jc w:val="both"/>
              <w:rPr>
                <w:rFonts w:ascii="Times New Roman" w:hAnsi="Times New Roman"/>
                <w:sz w:val="24"/>
                <w:szCs w:val="24"/>
                <w:lang w:val="kk-KZ"/>
              </w:rPr>
            </w:pPr>
            <w:r w:rsidRPr="00075D95">
              <w:rPr>
                <w:rFonts w:ascii="Times New Roman" w:hAnsi="Times New Roman"/>
                <w:sz w:val="24"/>
                <w:szCs w:val="24"/>
                <w:lang w:val="kk-KZ"/>
              </w:rPr>
              <w:t xml:space="preserve">Келесі мәселе көтерген басқарма бізде жастармен саясат мәселелері басқармасы. Дәулет Жұмабайұлы. Сіз 3 сұрақ көтердіңіз. Бірінші сұрақ бойынша, «Аула клубтарына»  қатысты. 114 млн. тг. қосымша </w:t>
            </w:r>
            <w:r w:rsidRPr="00075D95">
              <w:rPr>
                <w:rFonts w:ascii="Times New Roman" w:hAnsi="Times New Roman"/>
                <w:sz w:val="24"/>
                <w:szCs w:val="24"/>
                <w:lang w:val="kk-KZ"/>
              </w:rPr>
              <w:lastRenderedPageBreak/>
              <w:t xml:space="preserve">сұрағыңыз. </w:t>
            </w:r>
          </w:p>
          <w:p w:rsidR="0009675C" w:rsidRPr="00075D95" w:rsidRDefault="0009675C" w:rsidP="00544ACD">
            <w:pPr>
              <w:jc w:val="both"/>
              <w:rPr>
                <w:rFonts w:ascii="Times New Roman" w:hAnsi="Times New Roman"/>
                <w:sz w:val="24"/>
                <w:szCs w:val="24"/>
                <w:lang w:val="kk-KZ"/>
              </w:rPr>
            </w:pPr>
          </w:p>
          <w:p w:rsidR="0009675C" w:rsidRPr="00075D95" w:rsidRDefault="0009675C" w:rsidP="00544ACD">
            <w:pPr>
              <w:jc w:val="both"/>
              <w:rPr>
                <w:rFonts w:ascii="Times New Roman" w:hAnsi="Times New Roman"/>
                <w:sz w:val="24"/>
                <w:szCs w:val="24"/>
                <w:lang w:val="kk-KZ"/>
              </w:rPr>
            </w:pPr>
          </w:p>
          <w:p w:rsidR="0009675C" w:rsidRPr="00075D95" w:rsidRDefault="0009675C" w:rsidP="0009675C">
            <w:pPr>
              <w:jc w:val="both"/>
              <w:rPr>
                <w:rFonts w:ascii="Times New Roman" w:hAnsi="Times New Roman"/>
                <w:sz w:val="24"/>
                <w:szCs w:val="24"/>
                <w:lang w:val="kk-KZ"/>
              </w:rPr>
            </w:pPr>
            <w:r w:rsidRPr="00075D95">
              <w:rPr>
                <w:rFonts w:ascii="Times New Roman" w:hAnsi="Times New Roman"/>
                <w:sz w:val="24"/>
                <w:szCs w:val="24"/>
                <w:lang w:val="kk-KZ"/>
              </w:rPr>
              <w:t xml:space="preserve">Дәулет Жұмабайұлы, сіздің іскерлігіңізге біздің күмәніміз жоқ. Оған көзіміз жетті. Қысқа уақыттың ішінде, бірақ өзіңіздің жауабыңыздан нақты қандай осы сұрақтарды шешуге әрекет жасап жатырсыздар соны көрсетсеңіз өтініш сізге. </w:t>
            </w:r>
          </w:p>
          <w:p w:rsidR="0009675C" w:rsidRPr="00075D95" w:rsidRDefault="0009675C" w:rsidP="00544ACD">
            <w:pPr>
              <w:jc w:val="both"/>
              <w:rPr>
                <w:rFonts w:ascii="Times New Roman" w:hAnsi="Times New Roman"/>
                <w:sz w:val="24"/>
                <w:szCs w:val="24"/>
                <w:lang w:val="kk-KZ"/>
              </w:rPr>
            </w:pPr>
          </w:p>
          <w:p w:rsidR="0009675C" w:rsidRPr="00075D95" w:rsidRDefault="0009675C" w:rsidP="0009675C">
            <w:pPr>
              <w:jc w:val="both"/>
              <w:rPr>
                <w:rFonts w:ascii="Times New Roman" w:hAnsi="Times New Roman"/>
                <w:sz w:val="24"/>
                <w:szCs w:val="24"/>
                <w:lang w:val="kk-KZ"/>
              </w:rPr>
            </w:pPr>
            <w:r w:rsidRPr="00075D95">
              <w:rPr>
                <w:rFonts w:ascii="Times New Roman" w:hAnsi="Times New Roman"/>
                <w:sz w:val="24"/>
                <w:szCs w:val="24"/>
                <w:lang w:val="kk-KZ"/>
              </w:rPr>
              <w:t xml:space="preserve">Енді сіздің екінші сұрағыңыз бойынша 15 млн.теңге кітап оқуды дәріптеуге сұрап отырсыз. Қайсар Зәкірұлы осы сұрақ бойынша не дейсіз? </w:t>
            </w:r>
          </w:p>
          <w:p w:rsidR="0009675C" w:rsidRPr="00075D95" w:rsidRDefault="0009675C" w:rsidP="00544ACD">
            <w:pPr>
              <w:jc w:val="both"/>
              <w:rPr>
                <w:rFonts w:ascii="Times New Roman" w:hAnsi="Times New Roman"/>
                <w:sz w:val="24"/>
                <w:szCs w:val="24"/>
                <w:lang w:val="kk-KZ"/>
              </w:rPr>
            </w:pPr>
          </w:p>
          <w:p w:rsidR="0009675C" w:rsidRPr="00075D95" w:rsidRDefault="0009675C" w:rsidP="00544ACD">
            <w:pPr>
              <w:jc w:val="both"/>
              <w:rPr>
                <w:rFonts w:ascii="Times New Roman" w:hAnsi="Times New Roman"/>
                <w:sz w:val="24"/>
                <w:szCs w:val="24"/>
                <w:lang w:val="kk-KZ"/>
              </w:rPr>
            </w:pPr>
          </w:p>
          <w:p w:rsidR="0009675C" w:rsidRPr="00075D95" w:rsidRDefault="0009675C" w:rsidP="0009675C">
            <w:pPr>
              <w:jc w:val="both"/>
              <w:rPr>
                <w:rFonts w:ascii="Times New Roman" w:hAnsi="Times New Roman"/>
                <w:sz w:val="24"/>
                <w:szCs w:val="24"/>
                <w:lang w:val="kk-KZ"/>
              </w:rPr>
            </w:pPr>
            <w:r w:rsidRPr="00075D95">
              <w:rPr>
                <w:rFonts w:ascii="Times New Roman" w:hAnsi="Times New Roman"/>
                <w:sz w:val="24"/>
                <w:szCs w:val="24"/>
                <w:lang w:val="kk-KZ"/>
              </w:rPr>
              <w:t xml:space="preserve">Сосын құрметті әріптестер! Бюджеттік администраторлар, басқарма басшылары, Департамент басшылары сіздер осы біздің комиссия отырысында сессияда берген жауапкершіліктеріңіз орындаолу керек. Айтылған сөздеріңіз, қойылған міндеттеріңіз орындалу керек. Оған өте мұқият болуларыңызды сұраймыз. Себебі, біз барлығын қадағалауға қоямыз. </w:t>
            </w:r>
          </w:p>
          <w:p w:rsidR="0009675C" w:rsidRPr="00075D95" w:rsidRDefault="0009675C" w:rsidP="0009675C">
            <w:pPr>
              <w:jc w:val="both"/>
              <w:rPr>
                <w:rFonts w:ascii="Times New Roman" w:hAnsi="Times New Roman"/>
                <w:sz w:val="24"/>
                <w:szCs w:val="24"/>
                <w:lang w:val="kk-KZ"/>
              </w:rPr>
            </w:pPr>
            <w:r w:rsidRPr="00075D95">
              <w:rPr>
                <w:rFonts w:ascii="Times New Roman" w:hAnsi="Times New Roman"/>
                <w:sz w:val="24"/>
                <w:szCs w:val="24"/>
                <w:lang w:val="kk-KZ"/>
              </w:rPr>
              <w:tab/>
              <w:t xml:space="preserve">Үшінші сұрақ, Ұлы Дала жүрегі шығармашылық мәселесі бойынша 8 млн. теңге сұрадыңыз. Оны тағы да нақты айтсаңыз, бұл өзіне 8 млн. теңге қайда жұмсалады? </w:t>
            </w:r>
          </w:p>
          <w:p w:rsidR="0009675C" w:rsidRPr="00075D95" w:rsidRDefault="0009675C" w:rsidP="00544ACD">
            <w:pPr>
              <w:jc w:val="both"/>
              <w:rPr>
                <w:rFonts w:ascii="Times New Roman" w:hAnsi="Times New Roman"/>
                <w:sz w:val="24"/>
                <w:szCs w:val="24"/>
                <w:lang w:val="kk-KZ"/>
              </w:rPr>
            </w:pPr>
          </w:p>
        </w:tc>
        <w:tc>
          <w:tcPr>
            <w:tcW w:w="4933" w:type="dxa"/>
          </w:tcPr>
          <w:p w:rsidR="0009675C" w:rsidRPr="00075D95" w:rsidRDefault="0009675C" w:rsidP="00EA236B">
            <w:pPr>
              <w:rPr>
                <w:rFonts w:ascii="Times New Roman" w:hAnsi="Times New Roman"/>
                <w:sz w:val="24"/>
                <w:szCs w:val="24"/>
                <w:lang w:val="kk-KZ"/>
              </w:rPr>
            </w:pPr>
          </w:p>
        </w:tc>
      </w:tr>
      <w:tr w:rsidR="00500FBF" w:rsidRPr="00075D95" w:rsidTr="00930037">
        <w:trPr>
          <w:trHeight w:val="2805"/>
        </w:trPr>
        <w:tc>
          <w:tcPr>
            <w:tcW w:w="597" w:type="dxa"/>
            <w:vMerge w:val="restart"/>
          </w:tcPr>
          <w:p w:rsidR="00500FBF" w:rsidRPr="00075D95" w:rsidRDefault="00500FBF" w:rsidP="00CC55D7">
            <w:pPr>
              <w:numPr>
                <w:ilvl w:val="0"/>
                <w:numId w:val="7"/>
              </w:numPr>
              <w:rPr>
                <w:rFonts w:ascii="Times New Roman" w:hAnsi="Times New Roman"/>
                <w:b/>
                <w:sz w:val="24"/>
                <w:szCs w:val="24"/>
                <w:lang w:val="kk-KZ"/>
              </w:rPr>
            </w:pPr>
          </w:p>
        </w:tc>
        <w:tc>
          <w:tcPr>
            <w:tcW w:w="2664" w:type="dxa"/>
            <w:vMerge w:val="restart"/>
          </w:tcPr>
          <w:p w:rsidR="00EF405D" w:rsidRPr="00522A41" w:rsidRDefault="00EF405D" w:rsidP="00EF405D">
            <w:pPr>
              <w:contextualSpacing/>
              <w:rPr>
                <w:rFonts w:ascii="Times New Roman" w:hAnsi="Times New Roman"/>
                <w:sz w:val="24"/>
                <w:szCs w:val="24"/>
                <w:lang w:val="kk-KZ"/>
              </w:rPr>
            </w:pPr>
            <w:r>
              <w:rPr>
                <w:rFonts w:ascii="Times New Roman" w:hAnsi="Times New Roman"/>
                <w:sz w:val="24"/>
                <w:szCs w:val="24"/>
                <w:lang w:val="kk-KZ"/>
              </w:rPr>
              <w:t>Умербаева Р Ф.</w:t>
            </w:r>
            <w:r w:rsidRPr="00522A41">
              <w:rPr>
                <w:rFonts w:ascii="Times New Roman" w:hAnsi="Times New Roman"/>
                <w:sz w:val="24"/>
                <w:szCs w:val="24"/>
                <w:lang w:val="kk-KZ"/>
              </w:rPr>
              <w:t xml:space="preserve"> -</w:t>
            </w:r>
          </w:p>
          <w:p w:rsidR="00500FBF" w:rsidRPr="00075D95" w:rsidRDefault="00EF405D" w:rsidP="00EF405D">
            <w:pPr>
              <w:rPr>
                <w:rFonts w:ascii="Times New Roman" w:hAnsi="Times New Roman"/>
                <w:b/>
                <w:sz w:val="24"/>
                <w:szCs w:val="24"/>
                <w:lang w:val="kk-KZ"/>
              </w:rPr>
            </w:pPr>
            <w:r w:rsidRPr="00522A41">
              <w:rPr>
                <w:rFonts w:ascii="Times New Roman" w:hAnsi="Times New Roman"/>
                <w:sz w:val="24"/>
                <w:szCs w:val="24"/>
                <w:lang w:val="kk-KZ"/>
              </w:rPr>
              <w:t xml:space="preserve">депутат от </w:t>
            </w:r>
            <w:r>
              <w:rPr>
                <w:rFonts w:ascii="Times New Roman" w:hAnsi="Times New Roman"/>
                <w:sz w:val="24"/>
                <w:szCs w:val="24"/>
                <w:lang w:val="kk-KZ"/>
              </w:rPr>
              <w:t xml:space="preserve">№ </w:t>
            </w:r>
            <w:r w:rsidRPr="00522A41">
              <w:rPr>
                <w:rFonts w:ascii="Times New Roman" w:hAnsi="Times New Roman"/>
                <w:sz w:val="24"/>
                <w:szCs w:val="24"/>
                <w:lang w:val="kk-KZ"/>
              </w:rPr>
              <w:t>1</w:t>
            </w:r>
            <w:r>
              <w:rPr>
                <w:rFonts w:ascii="Times New Roman" w:hAnsi="Times New Roman"/>
                <w:sz w:val="24"/>
                <w:szCs w:val="24"/>
                <w:lang w:val="kk-KZ"/>
              </w:rPr>
              <w:t>2</w:t>
            </w:r>
            <w:r w:rsidRPr="00522A41">
              <w:rPr>
                <w:rFonts w:ascii="Times New Roman" w:hAnsi="Times New Roman"/>
                <w:sz w:val="24"/>
                <w:szCs w:val="24"/>
                <w:lang w:val="kk-KZ"/>
              </w:rPr>
              <w:t xml:space="preserve"> округа</w:t>
            </w:r>
          </w:p>
        </w:tc>
        <w:tc>
          <w:tcPr>
            <w:tcW w:w="7400" w:type="dxa"/>
            <w:gridSpan w:val="2"/>
          </w:tcPr>
          <w:p w:rsidR="00500FBF" w:rsidRDefault="004957FC" w:rsidP="00D5701C">
            <w:pPr>
              <w:jc w:val="both"/>
              <w:rPr>
                <w:rFonts w:ascii="Times New Roman" w:hAnsi="Times New Roman"/>
                <w:sz w:val="24"/>
                <w:szCs w:val="24"/>
                <w:lang w:val="kk-KZ"/>
              </w:rPr>
            </w:pPr>
            <w:r>
              <w:rPr>
                <w:rFonts w:ascii="Times New Roman" w:hAnsi="Times New Roman"/>
                <w:sz w:val="24"/>
                <w:szCs w:val="24"/>
                <w:lang w:val="kk-KZ"/>
              </w:rPr>
              <w:t>Н</w:t>
            </w:r>
            <w:r w:rsidR="00D5701C" w:rsidRPr="00075D95">
              <w:rPr>
                <w:rFonts w:ascii="Times New Roman" w:hAnsi="Times New Roman"/>
                <w:sz w:val="24"/>
                <w:szCs w:val="24"/>
                <w:lang w:val="kk-KZ"/>
              </w:rPr>
              <w:t>а заседаниях</w:t>
            </w:r>
            <w:r>
              <w:rPr>
                <w:rFonts w:ascii="Times New Roman" w:hAnsi="Times New Roman"/>
                <w:sz w:val="24"/>
                <w:szCs w:val="24"/>
                <w:lang w:val="kk-KZ"/>
              </w:rPr>
              <w:t xml:space="preserve"> постоянных комиссий неоднократно  поднимался вопрос об открытии</w:t>
            </w:r>
            <w:r w:rsidR="00D5701C" w:rsidRPr="00075D95">
              <w:rPr>
                <w:rFonts w:ascii="Times New Roman" w:hAnsi="Times New Roman"/>
                <w:sz w:val="24"/>
                <w:szCs w:val="24"/>
                <w:lang w:val="kk-KZ"/>
              </w:rPr>
              <w:t xml:space="preserve"> дворовых клубов на левом берегу. </w:t>
            </w:r>
            <w:r>
              <w:rPr>
                <w:rFonts w:ascii="Times New Roman" w:hAnsi="Times New Roman"/>
                <w:sz w:val="24"/>
                <w:szCs w:val="24"/>
                <w:lang w:val="kk-KZ"/>
              </w:rPr>
              <w:t>Между тем</w:t>
            </w:r>
            <w:r w:rsidR="00A40127">
              <w:rPr>
                <w:rFonts w:ascii="Times New Roman" w:hAnsi="Times New Roman"/>
                <w:sz w:val="24"/>
                <w:szCs w:val="24"/>
                <w:lang w:val="kk-KZ"/>
              </w:rPr>
              <w:t>, дворовой клуб</w:t>
            </w:r>
            <w:r w:rsidR="00D5701C" w:rsidRPr="00075D95">
              <w:rPr>
                <w:rFonts w:ascii="Times New Roman" w:hAnsi="Times New Roman"/>
                <w:sz w:val="24"/>
                <w:szCs w:val="24"/>
                <w:lang w:val="kk-KZ"/>
              </w:rPr>
              <w:t xml:space="preserve"> открывается только в </w:t>
            </w:r>
            <w:r>
              <w:rPr>
                <w:rFonts w:ascii="Times New Roman" w:hAnsi="Times New Roman"/>
                <w:sz w:val="24"/>
                <w:szCs w:val="24"/>
                <w:lang w:val="kk-KZ"/>
              </w:rPr>
              <w:t>мкр. Уркер</w:t>
            </w:r>
            <w:r w:rsidR="00D5701C" w:rsidRPr="00075D95">
              <w:rPr>
                <w:rFonts w:ascii="Times New Roman" w:hAnsi="Times New Roman"/>
                <w:sz w:val="24"/>
                <w:szCs w:val="24"/>
                <w:lang w:val="kk-KZ"/>
              </w:rPr>
              <w:t xml:space="preserve">. </w:t>
            </w:r>
            <w:r>
              <w:rPr>
                <w:rFonts w:ascii="Times New Roman" w:hAnsi="Times New Roman"/>
                <w:sz w:val="24"/>
                <w:szCs w:val="24"/>
                <w:lang w:val="kk-KZ"/>
              </w:rPr>
              <w:t xml:space="preserve">Когда откроются дворовые клубы </w:t>
            </w:r>
            <w:r w:rsidR="00D5701C" w:rsidRPr="00075D95">
              <w:rPr>
                <w:rFonts w:ascii="Times New Roman" w:hAnsi="Times New Roman"/>
                <w:sz w:val="24"/>
                <w:szCs w:val="24"/>
                <w:lang w:val="kk-KZ"/>
              </w:rPr>
              <w:t>на левом берегу?</w:t>
            </w:r>
          </w:p>
          <w:p w:rsidR="004957FC" w:rsidRDefault="00E32C13" w:rsidP="00E32C13">
            <w:pPr>
              <w:jc w:val="both"/>
              <w:rPr>
                <w:rFonts w:ascii="Times New Roman" w:hAnsi="Times New Roman"/>
                <w:sz w:val="24"/>
                <w:szCs w:val="24"/>
                <w:lang w:val="kk-KZ"/>
              </w:rPr>
            </w:pPr>
            <w:r>
              <w:rPr>
                <w:rFonts w:ascii="Times New Roman" w:hAnsi="Times New Roman"/>
                <w:sz w:val="24"/>
                <w:szCs w:val="24"/>
                <w:lang w:val="kk-KZ"/>
              </w:rPr>
              <w:t>Следует учесть, что н</w:t>
            </w:r>
            <w:r w:rsidRPr="00075D95">
              <w:rPr>
                <w:rFonts w:ascii="Times New Roman" w:hAnsi="Times New Roman"/>
                <w:sz w:val="24"/>
                <w:szCs w:val="24"/>
                <w:lang w:val="kk-KZ"/>
              </w:rPr>
              <w:t>а левом берегу нет ни одного Дворца Школьника. Школы сильно перегружены</w:t>
            </w:r>
            <w:r>
              <w:rPr>
                <w:rFonts w:ascii="Times New Roman" w:hAnsi="Times New Roman"/>
                <w:sz w:val="24"/>
                <w:szCs w:val="24"/>
                <w:lang w:val="kk-KZ"/>
              </w:rPr>
              <w:t>, в связи с чем,</w:t>
            </w:r>
            <w:r w:rsidRPr="00075D95">
              <w:rPr>
                <w:rFonts w:ascii="Times New Roman" w:hAnsi="Times New Roman"/>
                <w:sz w:val="24"/>
                <w:szCs w:val="24"/>
                <w:lang w:val="kk-KZ"/>
              </w:rPr>
              <w:t xml:space="preserve"> </w:t>
            </w:r>
            <w:r>
              <w:rPr>
                <w:rFonts w:ascii="Times New Roman" w:hAnsi="Times New Roman"/>
                <w:sz w:val="24"/>
                <w:szCs w:val="24"/>
                <w:lang w:val="kk-KZ"/>
              </w:rPr>
              <w:t>при них откр</w:t>
            </w:r>
            <w:r w:rsidR="00A40127">
              <w:rPr>
                <w:rFonts w:ascii="Times New Roman" w:hAnsi="Times New Roman"/>
                <w:sz w:val="24"/>
                <w:szCs w:val="24"/>
                <w:lang w:val="kk-KZ"/>
              </w:rPr>
              <w:t>ытие дворовых клубов является не возможным</w:t>
            </w:r>
            <w:r>
              <w:rPr>
                <w:rFonts w:ascii="Times New Roman" w:hAnsi="Times New Roman"/>
                <w:sz w:val="24"/>
                <w:szCs w:val="24"/>
                <w:lang w:val="kk-KZ"/>
              </w:rPr>
              <w:t>.</w:t>
            </w:r>
          </w:p>
          <w:p w:rsidR="00B50437" w:rsidRPr="00075D95" w:rsidRDefault="00A40127" w:rsidP="00B50437">
            <w:pPr>
              <w:jc w:val="both"/>
              <w:rPr>
                <w:rFonts w:ascii="Times New Roman" w:hAnsi="Times New Roman"/>
                <w:sz w:val="24"/>
                <w:szCs w:val="24"/>
                <w:lang w:val="kk-KZ"/>
              </w:rPr>
            </w:pPr>
            <w:r>
              <w:rPr>
                <w:rFonts w:ascii="Times New Roman" w:hAnsi="Times New Roman"/>
                <w:sz w:val="24"/>
                <w:szCs w:val="24"/>
                <w:lang w:val="kk-KZ"/>
              </w:rPr>
              <w:t>При этом,</w:t>
            </w:r>
            <w:r w:rsidR="00B50437">
              <w:rPr>
                <w:rFonts w:ascii="Times New Roman" w:hAnsi="Times New Roman"/>
                <w:sz w:val="24"/>
                <w:szCs w:val="24"/>
                <w:lang w:val="kk-KZ"/>
              </w:rPr>
              <w:t xml:space="preserve"> ни в коем случае нельзя открывать  дворовые клубы в подвалах,  поскольку нахождение в них детей может навредить их здоровью.</w:t>
            </w:r>
            <w:r w:rsidR="00B50437" w:rsidRPr="00075D95">
              <w:rPr>
                <w:rFonts w:ascii="Times New Roman" w:hAnsi="Times New Roman"/>
                <w:sz w:val="24"/>
                <w:szCs w:val="24"/>
                <w:lang w:val="kk-KZ"/>
              </w:rPr>
              <w:t xml:space="preserve"> </w:t>
            </w:r>
            <w:r w:rsidR="00B50437">
              <w:rPr>
                <w:rFonts w:ascii="Times New Roman" w:hAnsi="Times New Roman"/>
                <w:sz w:val="24"/>
                <w:szCs w:val="24"/>
                <w:lang w:val="kk-KZ"/>
              </w:rPr>
              <w:t>Необходимо рассмотреть возможность сотрудничества со строи</w:t>
            </w:r>
            <w:r>
              <w:rPr>
                <w:rFonts w:ascii="Times New Roman" w:hAnsi="Times New Roman"/>
                <w:sz w:val="24"/>
                <w:szCs w:val="24"/>
                <w:lang w:val="kk-KZ"/>
              </w:rPr>
              <w:t xml:space="preserve">тельными кампаниями. Например, </w:t>
            </w:r>
            <w:r w:rsidR="00B50437">
              <w:rPr>
                <w:rFonts w:ascii="Times New Roman" w:hAnsi="Times New Roman"/>
                <w:sz w:val="24"/>
                <w:szCs w:val="24"/>
                <w:lang w:val="kk-KZ"/>
              </w:rPr>
              <w:t>со стороительной</w:t>
            </w:r>
            <w:r>
              <w:rPr>
                <w:rFonts w:ascii="Times New Roman" w:hAnsi="Times New Roman"/>
                <w:sz w:val="24"/>
                <w:szCs w:val="24"/>
                <w:lang w:val="kk-KZ"/>
              </w:rPr>
              <w:t xml:space="preserve"> компанией «BI GROUP», у которого</w:t>
            </w:r>
            <w:r w:rsidR="00B50437">
              <w:rPr>
                <w:rFonts w:ascii="Times New Roman" w:hAnsi="Times New Roman"/>
                <w:sz w:val="24"/>
                <w:szCs w:val="24"/>
                <w:lang w:val="kk-KZ"/>
              </w:rPr>
              <w:t xml:space="preserve"> имеются множество помещений. Просьба провести работу в этом направлении</w:t>
            </w:r>
            <w:r w:rsidR="00AD46A4">
              <w:rPr>
                <w:rFonts w:ascii="Times New Roman" w:hAnsi="Times New Roman"/>
                <w:sz w:val="24"/>
                <w:szCs w:val="24"/>
                <w:lang w:val="kk-KZ"/>
              </w:rPr>
              <w:t>,</w:t>
            </w:r>
            <w:r>
              <w:rPr>
                <w:rFonts w:ascii="Times New Roman" w:hAnsi="Times New Roman"/>
                <w:sz w:val="24"/>
                <w:szCs w:val="24"/>
                <w:lang w:val="kk-KZ"/>
              </w:rPr>
              <w:t xml:space="preserve"> </w:t>
            </w:r>
            <w:r w:rsidR="00AD46A4">
              <w:rPr>
                <w:rFonts w:ascii="Times New Roman" w:hAnsi="Times New Roman"/>
                <w:sz w:val="24"/>
                <w:szCs w:val="24"/>
                <w:lang w:val="kk-KZ"/>
              </w:rPr>
              <w:t xml:space="preserve">с целью </w:t>
            </w:r>
            <w:r w:rsidR="00B50437">
              <w:rPr>
                <w:rFonts w:ascii="Times New Roman" w:hAnsi="Times New Roman"/>
                <w:sz w:val="24"/>
                <w:szCs w:val="24"/>
                <w:lang w:val="kk-KZ"/>
              </w:rPr>
              <w:t xml:space="preserve"> </w:t>
            </w:r>
            <w:r w:rsidR="00AD46A4">
              <w:rPr>
                <w:rFonts w:ascii="Times New Roman" w:hAnsi="Times New Roman"/>
                <w:sz w:val="24"/>
                <w:szCs w:val="24"/>
                <w:lang w:val="kk-KZ"/>
              </w:rPr>
              <w:t>открытия дворовых клубов</w:t>
            </w:r>
            <w:r w:rsidR="00B50437">
              <w:rPr>
                <w:rFonts w:ascii="Times New Roman" w:hAnsi="Times New Roman"/>
                <w:sz w:val="24"/>
                <w:szCs w:val="24"/>
                <w:lang w:val="kk-KZ"/>
              </w:rPr>
              <w:t xml:space="preserve"> на левом берегу.</w:t>
            </w:r>
          </w:p>
        </w:tc>
        <w:tc>
          <w:tcPr>
            <w:tcW w:w="4933" w:type="dxa"/>
          </w:tcPr>
          <w:p w:rsidR="00A024B8" w:rsidRPr="00075D95" w:rsidRDefault="00A024B8" w:rsidP="00A024B8">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500FBF" w:rsidRPr="00075D95" w:rsidRDefault="00A024B8" w:rsidP="00A024B8">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500FBF" w:rsidRPr="00075D95" w:rsidTr="00930037">
        <w:trPr>
          <w:trHeight w:val="1779"/>
        </w:trPr>
        <w:tc>
          <w:tcPr>
            <w:tcW w:w="597" w:type="dxa"/>
            <w:vMerge/>
          </w:tcPr>
          <w:p w:rsidR="00500FBF" w:rsidRPr="00075D95" w:rsidRDefault="00500FBF" w:rsidP="00CC55D7">
            <w:pPr>
              <w:numPr>
                <w:ilvl w:val="0"/>
                <w:numId w:val="7"/>
              </w:numPr>
              <w:rPr>
                <w:rFonts w:ascii="Times New Roman" w:hAnsi="Times New Roman"/>
                <w:b/>
                <w:sz w:val="24"/>
                <w:szCs w:val="24"/>
                <w:lang w:val="kk-KZ"/>
              </w:rPr>
            </w:pPr>
          </w:p>
        </w:tc>
        <w:tc>
          <w:tcPr>
            <w:tcW w:w="2664" w:type="dxa"/>
            <w:vMerge/>
          </w:tcPr>
          <w:p w:rsidR="00500FBF" w:rsidRPr="00075D95" w:rsidRDefault="00500FBF" w:rsidP="00EA236B">
            <w:pPr>
              <w:rPr>
                <w:rFonts w:ascii="Times New Roman" w:hAnsi="Times New Roman"/>
                <w:b/>
                <w:sz w:val="24"/>
                <w:szCs w:val="24"/>
                <w:lang w:val="kk-KZ"/>
              </w:rPr>
            </w:pPr>
          </w:p>
        </w:tc>
        <w:tc>
          <w:tcPr>
            <w:tcW w:w="7400" w:type="dxa"/>
            <w:gridSpan w:val="2"/>
          </w:tcPr>
          <w:p w:rsidR="00B332AB" w:rsidRDefault="00E32C13" w:rsidP="009150F2">
            <w:pPr>
              <w:jc w:val="both"/>
              <w:rPr>
                <w:rFonts w:ascii="Times New Roman" w:hAnsi="Times New Roman"/>
                <w:sz w:val="24"/>
                <w:szCs w:val="24"/>
              </w:rPr>
            </w:pPr>
            <w:r>
              <w:rPr>
                <w:rFonts w:ascii="Times New Roman" w:hAnsi="Times New Roman"/>
                <w:sz w:val="24"/>
                <w:szCs w:val="24"/>
              </w:rPr>
              <w:t>В</w:t>
            </w:r>
            <w:r w:rsidR="004957FC">
              <w:rPr>
                <w:rFonts w:ascii="Times New Roman" w:hAnsi="Times New Roman"/>
                <w:sz w:val="24"/>
                <w:szCs w:val="24"/>
              </w:rPr>
              <w:t xml:space="preserve"> </w:t>
            </w:r>
            <w:proofErr w:type="spellStart"/>
            <w:r w:rsidR="004957FC">
              <w:rPr>
                <w:rFonts w:ascii="Times New Roman" w:hAnsi="Times New Roman"/>
                <w:sz w:val="24"/>
                <w:szCs w:val="24"/>
              </w:rPr>
              <w:t>мкр</w:t>
            </w:r>
            <w:proofErr w:type="spellEnd"/>
            <w:r w:rsidR="004957FC">
              <w:rPr>
                <w:rFonts w:ascii="Times New Roman" w:hAnsi="Times New Roman"/>
                <w:sz w:val="24"/>
                <w:szCs w:val="24"/>
              </w:rPr>
              <w:t xml:space="preserve">. </w:t>
            </w:r>
            <w:proofErr w:type="spellStart"/>
            <w:r>
              <w:rPr>
                <w:rFonts w:ascii="Times New Roman" w:hAnsi="Times New Roman"/>
                <w:sz w:val="24"/>
                <w:szCs w:val="24"/>
              </w:rPr>
              <w:t>Чубары</w:t>
            </w:r>
            <w:proofErr w:type="spellEnd"/>
            <w:r>
              <w:rPr>
                <w:rFonts w:ascii="Times New Roman" w:hAnsi="Times New Roman"/>
                <w:sz w:val="24"/>
                <w:szCs w:val="24"/>
              </w:rPr>
              <w:t xml:space="preserve"> </w:t>
            </w:r>
            <w:r w:rsidR="004957FC">
              <w:rPr>
                <w:rFonts w:ascii="Times New Roman" w:hAnsi="Times New Roman"/>
                <w:sz w:val="24"/>
                <w:szCs w:val="24"/>
              </w:rPr>
              <w:t xml:space="preserve">до сих пор, </w:t>
            </w:r>
            <w:r>
              <w:rPr>
                <w:rFonts w:ascii="Times New Roman" w:hAnsi="Times New Roman"/>
                <w:sz w:val="24"/>
                <w:szCs w:val="24"/>
              </w:rPr>
              <w:t xml:space="preserve">не решены </w:t>
            </w:r>
            <w:r w:rsidR="004957FC">
              <w:rPr>
                <w:rFonts w:ascii="Times New Roman" w:hAnsi="Times New Roman"/>
                <w:sz w:val="24"/>
                <w:szCs w:val="24"/>
              </w:rPr>
              <w:t xml:space="preserve">вопросы по проведению </w:t>
            </w:r>
            <w:r w:rsidR="00500FBF" w:rsidRPr="00075D95">
              <w:rPr>
                <w:rFonts w:ascii="Times New Roman" w:hAnsi="Times New Roman"/>
                <w:sz w:val="24"/>
                <w:szCs w:val="24"/>
              </w:rPr>
              <w:t xml:space="preserve"> </w:t>
            </w:r>
            <w:r w:rsidR="004957FC">
              <w:rPr>
                <w:rFonts w:ascii="Times New Roman" w:hAnsi="Times New Roman"/>
                <w:sz w:val="24"/>
                <w:szCs w:val="24"/>
              </w:rPr>
              <w:t xml:space="preserve">отопления, </w:t>
            </w:r>
            <w:proofErr w:type="spellStart"/>
            <w:r w:rsidR="004957FC">
              <w:rPr>
                <w:rFonts w:ascii="Times New Roman" w:hAnsi="Times New Roman"/>
                <w:sz w:val="24"/>
                <w:szCs w:val="24"/>
              </w:rPr>
              <w:t>газафикации</w:t>
            </w:r>
            <w:proofErr w:type="spellEnd"/>
            <w:r w:rsidR="004957FC">
              <w:rPr>
                <w:rFonts w:ascii="Times New Roman" w:hAnsi="Times New Roman"/>
                <w:sz w:val="24"/>
                <w:szCs w:val="24"/>
              </w:rPr>
              <w:t xml:space="preserve">, </w:t>
            </w:r>
            <w:r w:rsidR="00B51E49">
              <w:rPr>
                <w:rFonts w:ascii="Times New Roman" w:hAnsi="Times New Roman"/>
                <w:sz w:val="24"/>
                <w:szCs w:val="24"/>
              </w:rPr>
              <w:t xml:space="preserve">канализации, </w:t>
            </w:r>
            <w:r w:rsidR="00500FBF" w:rsidRPr="00075D95">
              <w:rPr>
                <w:rFonts w:ascii="Times New Roman" w:hAnsi="Times New Roman"/>
                <w:sz w:val="24"/>
                <w:szCs w:val="24"/>
              </w:rPr>
              <w:t>доро</w:t>
            </w:r>
            <w:r w:rsidR="004957FC">
              <w:rPr>
                <w:rFonts w:ascii="Times New Roman" w:hAnsi="Times New Roman"/>
                <w:sz w:val="24"/>
                <w:szCs w:val="24"/>
              </w:rPr>
              <w:t>г</w:t>
            </w:r>
            <w:r w:rsidR="009150F2" w:rsidRPr="00075D95">
              <w:rPr>
                <w:rFonts w:ascii="Times New Roman" w:hAnsi="Times New Roman"/>
                <w:sz w:val="24"/>
                <w:szCs w:val="24"/>
              </w:rPr>
              <w:t xml:space="preserve">, </w:t>
            </w:r>
            <w:r w:rsidR="004957FC">
              <w:rPr>
                <w:rFonts w:ascii="Times New Roman" w:hAnsi="Times New Roman"/>
                <w:sz w:val="24"/>
                <w:szCs w:val="24"/>
              </w:rPr>
              <w:t>освещения</w:t>
            </w:r>
            <w:r>
              <w:rPr>
                <w:rFonts w:ascii="Times New Roman" w:hAnsi="Times New Roman"/>
                <w:sz w:val="24"/>
                <w:szCs w:val="24"/>
              </w:rPr>
              <w:t>.</w:t>
            </w:r>
            <w:r w:rsidR="009150F2" w:rsidRPr="00075D95">
              <w:rPr>
                <w:rFonts w:ascii="Times New Roman" w:hAnsi="Times New Roman"/>
                <w:sz w:val="24"/>
                <w:szCs w:val="24"/>
              </w:rPr>
              <w:t xml:space="preserve">  </w:t>
            </w:r>
            <w:r w:rsidR="00B51E49">
              <w:rPr>
                <w:rFonts w:ascii="Times New Roman" w:hAnsi="Times New Roman"/>
                <w:sz w:val="24"/>
                <w:szCs w:val="24"/>
              </w:rPr>
              <w:t>При этом, н</w:t>
            </w:r>
            <w:r w:rsidR="004957FC">
              <w:rPr>
                <w:rFonts w:ascii="Times New Roman" w:hAnsi="Times New Roman"/>
                <w:sz w:val="24"/>
                <w:szCs w:val="24"/>
              </w:rPr>
              <w:t xml:space="preserve">еобходимо учесть, что в </w:t>
            </w:r>
            <w:proofErr w:type="spellStart"/>
            <w:r w:rsidR="004957FC">
              <w:rPr>
                <w:rFonts w:ascii="Times New Roman" w:hAnsi="Times New Roman"/>
                <w:sz w:val="24"/>
                <w:szCs w:val="24"/>
              </w:rPr>
              <w:t>мкр</w:t>
            </w:r>
            <w:proofErr w:type="spellEnd"/>
            <w:r w:rsidR="004957FC">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Чубары</w:t>
            </w:r>
            <w:proofErr w:type="spellEnd"/>
            <w:r w:rsidR="00500FBF" w:rsidRPr="00075D95">
              <w:rPr>
                <w:rFonts w:ascii="Times New Roman" w:hAnsi="Times New Roman"/>
                <w:sz w:val="24"/>
                <w:szCs w:val="24"/>
              </w:rPr>
              <w:t xml:space="preserve"> в</w:t>
            </w:r>
            <w:r>
              <w:rPr>
                <w:rFonts w:ascii="Times New Roman" w:hAnsi="Times New Roman"/>
                <w:sz w:val="24"/>
                <w:szCs w:val="24"/>
              </w:rPr>
              <w:t xml:space="preserve"> основном живут коренные жители -</w:t>
            </w:r>
            <w:r w:rsidR="00500FBF" w:rsidRPr="00075D95">
              <w:rPr>
                <w:rFonts w:ascii="Times New Roman" w:hAnsi="Times New Roman"/>
                <w:sz w:val="24"/>
                <w:szCs w:val="24"/>
              </w:rPr>
              <w:t xml:space="preserve"> пенсионеры, </w:t>
            </w:r>
            <w:r>
              <w:rPr>
                <w:rFonts w:ascii="Times New Roman" w:hAnsi="Times New Roman"/>
                <w:sz w:val="24"/>
                <w:szCs w:val="24"/>
              </w:rPr>
              <w:t xml:space="preserve">которым решение вышеперечисленных вопросов </w:t>
            </w:r>
            <w:r w:rsidR="00500FBF" w:rsidRPr="00075D95">
              <w:rPr>
                <w:rFonts w:ascii="Times New Roman" w:hAnsi="Times New Roman"/>
                <w:sz w:val="24"/>
                <w:szCs w:val="24"/>
              </w:rPr>
              <w:t>обход</w:t>
            </w:r>
            <w:r w:rsidR="009150F2" w:rsidRPr="00075D95">
              <w:rPr>
                <w:rFonts w:ascii="Times New Roman" w:hAnsi="Times New Roman"/>
                <w:sz w:val="24"/>
                <w:szCs w:val="24"/>
              </w:rPr>
              <w:t>и</w:t>
            </w:r>
            <w:r w:rsidR="004957FC">
              <w:rPr>
                <w:rFonts w:ascii="Times New Roman" w:hAnsi="Times New Roman"/>
                <w:sz w:val="24"/>
                <w:szCs w:val="24"/>
              </w:rPr>
              <w:t xml:space="preserve">тся </w:t>
            </w:r>
            <w:r>
              <w:rPr>
                <w:rFonts w:ascii="Times New Roman" w:hAnsi="Times New Roman"/>
                <w:sz w:val="24"/>
                <w:szCs w:val="24"/>
              </w:rPr>
              <w:t xml:space="preserve">очень дорого, т.е. </w:t>
            </w:r>
            <w:r w:rsidR="00B51E49">
              <w:rPr>
                <w:rFonts w:ascii="Times New Roman" w:hAnsi="Times New Roman"/>
                <w:sz w:val="24"/>
                <w:szCs w:val="24"/>
              </w:rPr>
              <w:t>на 66% дороже.</w:t>
            </w:r>
          </w:p>
          <w:p w:rsidR="00B332AB" w:rsidRPr="00075D95" w:rsidRDefault="00B332AB" w:rsidP="009150F2">
            <w:pPr>
              <w:jc w:val="both"/>
              <w:rPr>
                <w:rFonts w:ascii="Times New Roman" w:hAnsi="Times New Roman"/>
                <w:sz w:val="24"/>
                <w:szCs w:val="24"/>
              </w:rPr>
            </w:pPr>
          </w:p>
        </w:tc>
        <w:tc>
          <w:tcPr>
            <w:tcW w:w="4933" w:type="dxa"/>
          </w:tcPr>
          <w:p w:rsidR="00500FBF" w:rsidRPr="00075D95" w:rsidRDefault="00500FBF" w:rsidP="00EA236B">
            <w:pPr>
              <w:rPr>
                <w:rFonts w:ascii="Times New Roman" w:hAnsi="Times New Roman"/>
                <w:sz w:val="24"/>
                <w:szCs w:val="24"/>
              </w:rPr>
            </w:pPr>
          </w:p>
        </w:tc>
      </w:tr>
      <w:tr w:rsidR="001900E1" w:rsidRPr="00075D95" w:rsidTr="00930037">
        <w:trPr>
          <w:trHeight w:val="1347"/>
        </w:trPr>
        <w:tc>
          <w:tcPr>
            <w:tcW w:w="597" w:type="dxa"/>
            <w:vMerge w:val="restart"/>
          </w:tcPr>
          <w:p w:rsidR="001900E1" w:rsidRPr="00075D95" w:rsidRDefault="001900E1" w:rsidP="00CC55D7">
            <w:pPr>
              <w:numPr>
                <w:ilvl w:val="0"/>
                <w:numId w:val="7"/>
              </w:numPr>
              <w:rPr>
                <w:rFonts w:ascii="Times New Roman" w:hAnsi="Times New Roman"/>
                <w:b/>
                <w:sz w:val="24"/>
                <w:szCs w:val="24"/>
                <w:lang w:val="kk-KZ"/>
              </w:rPr>
            </w:pPr>
          </w:p>
        </w:tc>
        <w:tc>
          <w:tcPr>
            <w:tcW w:w="2664" w:type="dxa"/>
            <w:vMerge w:val="restart"/>
          </w:tcPr>
          <w:p w:rsidR="001900E1" w:rsidRDefault="001900E1" w:rsidP="005174C2">
            <w:pPr>
              <w:rPr>
                <w:rFonts w:ascii="Times New Roman" w:hAnsi="Times New Roman"/>
                <w:sz w:val="24"/>
                <w:szCs w:val="24"/>
              </w:rPr>
            </w:pPr>
            <w:proofErr w:type="spellStart"/>
            <w:r w:rsidRPr="00EF405D">
              <w:rPr>
                <w:rFonts w:ascii="Times New Roman" w:hAnsi="Times New Roman"/>
                <w:sz w:val="24"/>
                <w:szCs w:val="24"/>
              </w:rPr>
              <w:t>Данбаева</w:t>
            </w:r>
            <w:proofErr w:type="spellEnd"/>
            <w:r w:rsidRPr="00EF405D">
              <w:rPr>
                <w:rFonts w:ascii="Times New Roman" w:hAnsi="Times New Roman"/>
                <w:sz w:val="24"/>
                <w:szCs w:val="24"/>
              </w:rPr>
              <w:t xml:space="preserve"> Г. А. </w:t>
            </w:r>
          </w:p>
          <w:p w:rsidR="001900E1" w:rsidRPr="00EF405D" w:rsidRDefault="001900E1" w:rsidP="005174C2">
            <w:pPr>
              <w:rPr>
                <w:rFonts w:ascii="Times New Roman" w:hAnsi="Times New Roman"/>
                <w:sz w:val="24"/>
                <w:szCs w:val="24"/>
              </w:rPr>
            </w:pPr>
            <w:r w:rsidRPr="00EF405D">
              <w:rPr>
                <w:rFonts w:ascii="Times New Roman" w:hAnsi="Times New Roman"/>
                <w:sz w:val="24"/>
                <w:szCs w:val="24"/>
              </w:rPr>
              <w:t xml:space="preserve">депутат </w:t>
            </w:r>
            <w:proofErr w:type="gramStart"/>
            <w:r w:rsidRPr="00EF405D">
              <w:rPr>
                <w:rFonts w:ascii="Times New Roman" w:hAnsi="Times New Roman"/>
                <w:sz w:val="24"/>
                <w:szCs w:val="24"/>
              </w:rPr>
              <w:t>от</w:t>
            </w:r>
            <w:proofErr w:type="gramEnd"/>
            <w:r w:rsidRPr="00EF405D">
              <w:rPr>
                <w:rFonts w:ascii="Times New Roman" w:hAnsi="Times New Roman"/>
                <w:sz w:val="24"/>
                <w:szCs w:val="24"/>
              </w:rPr>
              <w:t xml:space="preserve"> </w:t>
            </w:r>
          </w:p>
          <w:p w:rsidR="001900E1" w:rsidRPr="00075D95" w:rsidRDefault="001900E1" w:rsidP="005174C2">
            <w:pPr>
              <w:rPr>
                <w:rFonts w:ascii="Times New Roman" w:hAnsi="Times New Roman"/>
                <w:b/>
                <w:sz w:val="24"/>
                <w:szCs w:val="24"/>
              </w:rPr>
            </w:pPr>
            <w:r w:rsidRPr="00EF405D">
              <w:rPr>
                <w:rFonts w:ascii="Times New Roman" w:hAnsi="Times New Roman"/>
                <w:sz w:val="24"/>
                <w:szCs w:val="24"/>
              </w:rPr>
              <w:t>5 избирательного округа</w:t>
            </w:r>
          </w:p>
        </w:tc>
        <w:tc>
          <w:tcPr>
            <w:tcW w:w="7400" w:type="dxa"/>
            <w:gridSpan w:val="2"/>
          </w:tcPr>
          <w:p w:rsidR="001900E1" w:rsidRPr="00075D95" w:rsidRDefault="001900E1" w:rsidP="002A18F2">
            <w:pPr>
              <w:jc w:val="both"/>
              <w:rPr>
                <w:rFonts w:ascii="Times New Roman" w:hAnsi="Times New Roman"/>
                <w:sz w:val="24"/>
                <w:szCs w:val="24"/>
                <w:lang w:val="kk-KZ"/>
              </w:rPr>
            </w:pPr>
            <w:r>
              <w:rPr>
                <w:rFonts w:ascii="Times New Roman" w:hAnsi="Times New Roman"/>
                <w:sz w:val="24"/>
                <w:szCs w:val="24"/>
                <w:lang w:val="kk-KZ"/>
              </w:rPr>
              <w:t>Ранее, при  посещении депутатами городского маслихата объектов Департамента по чрезвычайным ситуациям города Нур-Султан, было выяснено, что</w:t>
            </w:r>
            <w:r w:rsidRPr="00075D95">
              <w:rPr>
                <w:rFonts w:ascii="Times New Roman" w:hAnsi="Times New Roman"/>
                <w:sz w:val="24"/>
                <w:szCs w:val="24"/>
                <w:lang w:val="kk-KZ"/>
              </w:rPr>
              <w:t xml:space="preserve"> </w:t>
            </w:r>
            <w:r w:rsidR="00930037">
              <w:rPr>
                <w:rFonts w:ascii="Times New Roman" w:hAnsi="Times New Roman"/>
                <w:sz w:val="24"/>
                <w:szCs w:val="24"/>
                <w:lang w:val="kk-KZ"/>
              </w:rPr>
              <w:t>на  двух объектах ДПО и</w:t>
            </w:r>
            <w:r>
              <w:rPr>
                <w:rFonts w:ascii="Times New Roman" w:hAnsi="Times New Roman"/>
                <w:sz w:val="24"/>
                <w:szCs w:val="24"/>
                <w:lang w:val="kk-KZ"/>
              </w:rPr>
              <w:t>меются проблемы с водой. Разрешился ли данный вопрос.</w:t>
            </w:r>
          </w:p>
          <w:p w:rsidR="001900E1" w:rsidRPr="00075D95" w:rsidRDefault="001900E1" w:rsidP="007C1AC0">
            <w:pPr>
              <w:jc w:val="both"/>
              <w:rPr>
                <w:rFonts w:ascii="Times New Roman" w:hAnsi="Times New Roman"/>
                <w:sz w:val="24"/>
                <w:szCs w:val="24"/>
              </w:rPr>
            </w:pPr>
          </w:p>
        </w:tc>
        <w:tc>
          <w:tcPr>
            <w:tcW w:w="4933" w:type="dxa"/>
          </w:tcPr>
          <w:p w:rsidR="001900E1" w:rsidRDefault="001900E1" w:rsidP="002B0054">
            <w:pPr>
              <w:jc w:val="both"/>
              <w:rPr>
                <w:rFonts w:ascii="Times New Roman" w:hAnsi="Times New Roman"/>
                <w:sz w:val="24"/>
                <w:szCs w:val="24"/>
                <w:lang w:val="kk-KZ"/>
              </w:rPr>
            </w:pPr>
            <w:r>
              <w:rPr>
                <w:rFonts w:ascii="Times New Roman" w:hAnsi="Times New Roman"/>
                <w:sz w:val="24"/>
                <w:szCs w:val="24"/>
                <w:lang w:val="kk-KZ"/>
              </w:rPr>
              <w:t>Департамент по чрезвычайным ситуациям города Нур-Султан.</w:t>
            </w:r>
          </w:p>
          <w:p w:rsidR="001900E1" w:rsidRDefault="001900E1" w:rsidP="00EA236B">
            <w:pPr>
              <w:rPr>
                <w:rFonts w:ascii="Times New Roman" w:hAnsi="Times New Roman"/>
                <w:sz w:val="24"/>
                <w:szCs w:val="24"/>
                <w:lang w:val="kk-KZ"/>
              </w:rPr>
            </w:pPr>
          </w:p>
          <w:p w:rsidR="001900E1" w:rsidRDefault="001900E1" w:rsidP="00EA236B">
            <w:pPr>
              <w:rPr>
                <w:rFonts w:ascii="Times New Roman" w:hAnsi="Times New Roman"/>
                <w:sz w:val="24"/>
                <w:szCs w:val="24"/>
                <w:lang w:val="kk-KZ"/>
              </w:rPr>
            </w:pPr>
          </w:p>
          <w:p w:rsidR="001900E1" w:rsidRPr="00C80583" w:rsidRDefault="001900E1" w:rsidP="002B0054">
            <w:pPr>
              <w:jc w:val="both"/>
              <w:rPr>
                <w:rFonts w:ascii="Times New Roman" w:hAnsi="Times New Roman"/>
                <w:sz w:val="24"/>
                <w:szCs w:val="24"/>
              </w:rPr>
            </w:pPr>
          </w:p>
        </w:tc>
      </w:tr>
      <w:tr w:rsidR="001900E1" w:rsidRPr="00075D95" w:rsidTr="00930037">
        <w:trPr>
          <w:trHeight w:val="1675"/>
        </w:trPr>
        <w:tc>
          <w:tcPr>
            <w:tcW w:w="597" w:type="dxa"/>
            <w:vMerge/>
          </w:tcPr>
          <w:p w:rsidR="001900E1" w:rsidRPr="00075D95" w:rsidRDefault="001900E1" w:rsidP="00CC55D7">
            <w:pPr>
              <w:numPr>
                <w:ilvl w:val="0"/>
                <w:numId w:val="7"/>
              </w:numPr>
              <w:rPr>
                <w:rFonts w:ascii="Times New Roman" w:hAnsi="Times New Roman"/>
                <w:b/>
                <w:sz w:val="24"/>
                <w:szCs w:val="24"/>
                <w:lang w:val="kk-KZ"/>
              </w:rPr>
            </w:pPr>
          </w:p>
        </w:tc>
        <w:tc>
          <w:tcPr>
            <w:tcW w:w="2664" w:type="dxa"/>
            <w:vMerge/>
          </w:tcPr>
          <w:p w:rsidR="001900E1" w:rsidRPr="00EF405D" w:rsidRDefault="001900E1" w:rsidP="005174C2">
            <w:pPr>
              <w:rPr>
                <w:rFonts w:ascii="Times New Roman" w:hAnsi="Times New Roman"/>
                <w:sz w:val="24"/>
                <w:szCs w:val="24"/>
              </w:rPr>
            </w:pPr>
          </w:p>
        </w:tc>
        <w:tc>
          <w:tcPr>
            <w:tcW w:w="7400" w:type="dxa"/>
            <w:gridSpan w:val="2"/>
          </w:tcPr>
          <w:p w:rsidR="001900E1" w:rsidRPr="00075D95" w:rsidRDefault="001900E1" w:rsidP="008F33F5">
            <w:pPr>
              <w:rPr>
                <w:rFonts w:ascii="Times New Roman" w:hAnsi="Times New Roman"/>
                <w:sz w:val="24"/>
                <w:szCs w:val="24"/>
                <w:lang w:val="kk-KZ"/>
              </w:rPr>
            </w:pPr>
          </w:p>
          <w:p w:rsidR="001900E1" w:rsidRPr="00EF405D" w:rsidRDefault="001900E1" w:rsidP="00EF405D">
            <w:pPr>
              <w:jc w:val="both"/>
              <w:rPr>
                <w:rFonts w:ascii="Times New Roman" w:hAnsi="Times New Roman"/>
                <w:sz w:val="24"/>
                <w:szCs w:val="24"/>
                <w:lang w:val="kk-KZ"/>
              </w:rPr>
            </w:pPr>
            <w:r>
              <w:rPr>
                <w:rFonts w:ascii="Times New Roman" w:hAnsi="Times New Roman"/>
                <w:sz w:val="24"/>
                <w:szCs w:val="24"/>
                <w:lang w:val="kk-KZ"/>
              </w:rPr>
              <w:t xml:space="preserve">По вопросу открытия дворовых клубов на левом берегу столицы, необходимо обратиться к АО </w:t>
            </w:r>
            <w:r w:rsidRPr="00075D95">
              <w:rPr>
                <w:rFonts w:ascii="Times New Roman" w:hAnsi="Times New Roman"/>
                <w:sz w:val="24"/>
                <w:szCs w:val="24"/>
                <w:lang w:val="kk-KZ"/>
              </w:rPr>
              <w:t xml:space="preserve"> </w:t>
            </w:r>
            <w:r>
              <w:rPr>
                <w:rFonts w:ascii="Times New Roman" w:hAnsi="Times New Roman"/>
                <w:sz w:val="24"/>
                <w:szCs w:val="24"/>
                <w:lang w:val="kk-KZ"/>
              </w:rPr>
              <w:t>«</w:t>
            </w:r>
            <w:r w:rsidRPr="00075D95">
              <w:rPr>
                <w:rFonts w:ascii="Times New Roman" w:hAnsi="Times New Roman"/>
                <w:sz w:val="24"/>
                <w:szCs w:val="24"/>
                <w:lang w:val="kk-KZ"/>
              </w:rPr>
              <w:t>СПК</w:t>
            </w:r>
            <w:r>
              <w:rPr>
                <w:rFonts w:ascii="Times New Roman" w:hAnsi="Times New Roman"/>
                <w:sz w:val="24"/>
                <w:szCs w:val="24"/>
                <w:lang w:val="kk-KZ"/>
              </w:rPr>
              <w:t xml:space="preserve"> А</w:t>
            </w:r>
            <w:proofErr w:type="spellStart"/>
            <w:r>
              <w:rPr>
                <w:rFonts w:ascii="Times New Roman" w:hAnsi="Times New Roman"/>
                <w:sz w:val="24"/>
                <w:szCs w:val="24"/>
                <w:lang w:val="en-US"/>
              </w:rPr>
              <w:t>stana</w:t>
            </w:r>
            <w:proofErr w:type="spellEnd"/>
            <w:r>
              <w:rPr>
                <w:rFonts w:ascii="Times New Roman" w:hAnsi="Times New Roman"/>
                <w:sz w:val="24"/>
                <w:szCs w:val="24"/>
                <w:lang w:val="kk-KZ"/>
              </w:rPr>
              <w:t>»</w:t>
            </w:r>
            <w:r w:rsidRPr="00075D95">
              <w:rPr>
                <w:rFonts w:ascii="Times New Roman" w:hAnsi="Times New Roman"/>
                <w:sz w:val="24"/>
                <w:szCs w:val="24"/>
                <w:lang w:val="kk-KZ"/>
              </w:rPr>
              <w:t xml:space="preserve">, </w:t>
            </w:r>
            <w:r>
              <w:rPr>
                <w:rFonts w:ascii="Times New Roman" w:hAnsi="Times New Roman"/>
                <w:sz w:val="24"/>
                <w:szCs w:val="24"/>
                <w:lang w:val="kk-KZ"/>
              </w:rPr>
              <w:t>ГУ «Управление активов и государственных закупок города Нур-Султан», у которых на балансе есть помещения.</w:t>
            </w:r>
          </w:p>
          <w:p w:rsidR="001900E1" w:rsidRDefault="001900E1" w:rsidP="007C1AC0">
            <w:pPr>
              <w:jc w:val="both"/>
              <w:rPr>
                <w:rFonts w:ascii="Times New Roman" w:hAnsi="Times New Roman"/>
                <w:sz w:val="24"/>
                <w:szCs w:val="24"/>
                <w:lang w:val="kk-KZ"/>
              </w:rPr>
            </w:pPr>
          </w:p>
        </w:tc>
        <w:tc>
          <w:tcPr>
            <w:tcW w:w="4933" w:type="dxa"/>
          </w:tcPr>
          <w:p w:rsidR="001900E1" w:rsidRDefault="001900E1" w:rsidP="00EA236B">
            <w:pPr>
              <w:rPr>
                <w:rFonts w:ascii="Times New Roman" w:hAnsi="Times New Roman"/>
                <w:sz w:val="24"/>
                <w:szCs w:val="24"/>
                <w:lang w:val="kk-KZ"/>
              </w:rPr>
            </w:pPr>
          </w:p>
          <w:p w:rsidR="001900E1" w:rsidRDefault="001900E1" w:rsidP="002B0054">
            <w:pPr>
              <w:jc w:val="both"/>
              <w:rPr>
                <w:rFonts w:ascii="Times New Roman" w:hAnsi="Times New Roman"/>
                <w:sz w:val="24"/>
                <w:szCs w:val="24"/>
                <w:lang w:val="kk-KZ"/>
              </w:rPr>
            </w:pPr>
            <w:r>
              <w:rPr>
                <w:rFonts w:ascii="Times New Roman" w:hAnsi="Times New Roman"/>
                <w:sz w:val="24"/>
                <w:szCs w:val="24"/>
                <w:lang w:val="kk-KZ"/>
              </w:rPr>
              <w:t>ГУ «Управление активов и государственных закупок города Нур-Султан»;</w:t>
            </w:r>
          </w:p>
          <w:p w:rsidR="001900E1" w:rsidRDefault="001900E1" w:rsidP="002B0054">
            <w:pPr>
              <w:jc w:val="both"/>
              <w:rPr>
                <w:rFonts w:ascii="Times New Roman" w:hAnsi="Times New Roman"/>
                <w:sz w:val="24"/>
                <w:szCs w:val="24"/>
                <w:lang w:val="kk-KZ"/>
              </w:rPr>
            </w:pPr>
            <w:r>
              <w:rPr>
                <w:rFonts w:ascii="Times New Roman" w:hAnsi="Times New Roman"/>
                <w:sz w:val="24"/>
                <w:szCs w:val="24"/>
                <w:lang w:val="kk-KZ"/>
              </w:rPr>
              <w:t>АО «СПК А</w:t>
            </w:r>
            <w:proofErr w:type="spellStart"/>
            <w:r>
              <w:rPr>
                <w:rFonts w:ascii="Times New Roman" w:hAnsi="Times New Roman"/>
                <w:sz w:val="24"/>
                <w:szCs w:val="24"/>
                <w:lang w:val="en-US"/>
              </w:rPr>
              <w:t>stana</w:t>
            </w:r>
            <w:proofErr w:type="spellEnd"/>
            <w:r>
              <w:rPr>
                <w:rFonts w:ascii="Times New Roman" w:hAnsi="Times New Roman"/>
                <w:sz w:val="24"/>
                <w:szCs w:val="24"/>
              </w:rPr>
              <w:t>».</w:t>
            </w:r>
          </w:p>
        </w:tc>
      </w:tr>
      <w:tr w:rsidR="001900E1" w:rsidRPr="00075D95" w:rsidTr="00930037">
        <w:trPr>
          <w:trHeight w:val="1905"/>
        </w:trPr>
        <w:tc>
          <w:tcPr>
            <w:tcW w:w="597" w:type="dxa"/>
            <w:vMerge w:val="restart"/>
          </w:tcPr>
          <w:p w:rsidR="001900E1" w:rsidRPr="00075D95" w:rsidRDefault="001900E1" w:rsidP="00CC55D7">
            <w:pPr>
              <w:numPr>
                <w:ilvl w:val="0"/>
                <w:numId w:val="7"/>
              </w:numPr>
              <w:rPr>
                <w:rFonts w:ascii="Times New Roman" w:hAnsi="Times New Roman"/>
                <w:b/>
                <w:sz w:val="24"/>
                <w:szCs w:val="24"/>
                <w:lang w:val="kk-KZ"/>
              </w:rPr>
            </w:pPr>
          </w:p>
        </w:tc>
        <w:tc>
          <w:tcPr>
            <w:tcW w:w="2664" w:type="dxa"/>
            <w:vMerge w:val="restart"/>
          </w:tcPr>
          <w:p w:rsidR="001900E1" w:rsidRPr="00EF405D" w:rsidRDefault="001900E1" w:rsidP="00346BFE">
            <w:pPr>
              <w:rPr>
                <w:rFonts w:ascii="Times New Roman" w:hAnsi="Times New Roman"/>
                <w:sz w:val="24"/>
                <w:szCs w:val="24"/>
              </w:rPr>
            </w:pPr>
            <w:proofErr w:type="spellStart"/>
            <w:r w:rsidRPr="00EF405D">
              <w:rPr>
                <w:rFonts w:ascii="Times New Roman" w:hAnsi="Times New Roman"/>
                <w:sz w:val="24"/>
                <w:szCs w:val="24"/>
              </w:rPr>
              <w:t>Абден</w:t>
            </w:r>
            <w:proofErr w:type="spellEnd"/>
            <w:r w:rsidRPr="00EF405D">
              <w:rPr>
                <w:rFonts w:ascii="Times New Roman" w:hAnsi="Times New Roman"/>
                <w:sz w:val="24"/>
                <w:szCs w:val="24"/>
              </w:rPr>
              <w:t xml:space="preserve"> </w:t>
            </w:r>
            <w:r w:rsidRPr="00EF405D">
              <w:rPr>
                <w:rFonts w:ascii="Times New Roman" w:hAnsi="Times New Roman"/>
                <w:sz w:val="24"/>
                <w:szCs w:val="24"/>
                <w:lang w:val="kk-KZ"/>
              </w:rPr>
              <w:t>Қ. Ж.-         депутат от                      19 избирательного округа</w:t>
            </w:r>
          </w:p>
        </w:tc>
        <w:tc>
          <w:tcPr>
            <w:tcW w:w="7400" w:type="dxa"/>
            <w:gridSpan w:val="2"/>
          </w:tcPr>
          <w:p w:rsidR="001900E1" w:rsidRDefault="001900E1" w:rsidP="0075340D">
            <w:pPr>
              <w:jc w:val="both"/>
              <w:rPr>
                <w:rFonts w:ascii="Times New Roman" w:hAnsi="Times New Roman"/>
                <w:sz w:val="24"/>
                <w:szCs w:val="24"/>
                <w:lang w:val="kk-KZ"/>
              </w:rPr>
            </w:pPr>
            <w:r w:rsidRPr="00075D95">
              <w:rPr>
                <w:rFonts w:ascii="Times New Roman" w:hAnsi="Times New Roman"/>
                <w:sz w:val="24"/>
                <w:szCs w:val="24"/>
                <w:lang w:val="kk-KZ"/>
              </w:rPr>
              <w:t>Менде сұрақ.</w:t>
            </w:r>
            <w:r w:rsidRPr="00075D95">
              <w:rPr>
                <w:rFonts w:ascii="Times New Roman" w:hAnsi="Times New Roman"/>
                <w:b/>
                <w:sz w:val="24"/>
                <w:szCs w:val="24"/>
                <w:lang w:val="kk-KZ"/>
              </w:rPr>
              <w:t xml:space="preserve"> </w:t>
            </w:r>
            <w:r w:rsidRPr="00075D95">
              <w:rPr>
                <w:rFonts w:ascii="Times New Roman" w:hAnsi="Times New Roman"/>
                <w:sz w:val="24"/>
                <w:szCs w:val="24"/>
                <w:lang w:val="kk-KZ"/>
              </w:rPr>
              <w:t xml:space="preserve">Гендерлік саясат, отбасы мәселелері және демографиялық даму. бірақ, бізде бөлек басқарма жоқ. </w:t>
            </w:r>
          </w:p>
          <w:p w:rsidR="001900E1" w:rsidRPr="00075D95" w:rsidRDefault="001900E1" w:rsidP="0075340D">
            <w:pPr>
              <w:jc w:val="both"/>
              <w:rPr>
                <w:rFonts w:ascii="Times New Roman" w:hAnsi="Times New Roman"/>
                <w:sz w:val="24"/>
                <w:szCs w:val="24"/>
                <w:lang w:val="kk-KZ"/>
              </w:rPr>
            </w:pPr>
            <w:r>
              <w:rPr>
                <w:rFonts w:ascii="Times New Roman" w:hAnsi="Times New Roman"/>
                <w:sz w:val="24"/>
                <w:szCs w:val="24"/>
                <w:lang w:val="kk-KZ"/>
              </w:rPr>
              <w:t>По вопросам гендерной политики нет о</w:t>
            </w:r>
            <w:r w:rsidRPr="00075D95">
              <w:rPr>
                <w:rFonts w:ascii="Times New Roman" w:hAnsi="Times New Roman"/>
                <w:sz w:val="24"/>
                <w:szCs w:val="24"/>
                <w:lang w:val="kk-KZ"/>
              </w:rPr>
              <w:t xml:space="preserve">тдельного администратора </w:t>
            </w:r>
            <w:r>
              <w:rPr>
                <w:rFonts w:ascii="Times New Roman" w:hAnsi="Times New Roman"/>
                <w:sz w:val="24"/>
                <w:szCs w:val="24"/>
                <w:lang w:val="kk-KZ"/>
              </w:rPr>
              <w:t>бюджетных программ</w:t>
            </w:r>
            <w:r w:rsidRPr="00075D95">
              <w:rPr>
                <w:rFonts w:ascii="Times New Roman" w:hAnsi="Times New Roman"/>
                <w:sz w:val="24"/>
                <w:szCs w:val="24"/>
                <w:lang w:val="kk-KZ"/>
              </w:rPr>
              <w:t xml:space="preserve">. </w:t>
            </w:r>
            <w:r>
              <w:rPr>
                <w:rFonts w:ascii="Times New Roman" w:hAnsi="Times New Roman"/>
                <w:sz w:val="24"/>
                <w:szCs w:val="24"/>
                <w:lang w:val="kk-KZ"/>
              </w:rPr>
              <w:t>Как закладываются р</w:t>
            </w:r>
            <w:r w:rsidRPr="00075D95">
              <w:rPr>
                <w:rFonts w:ascii="Times New Roman" w:hAnsi="Times New Roman"/>
                <w:sz w:val="24"/>
                <w:szCs w:val="24"/>
                <w:lang w:val="kk-KZ"/>
              </w:rPr>
              <w:t xml:space="preserve">асходы </w:t>
            </w:r>
            <w:r>
              <w:rPr>
                <w:rFonts w:ascii="Times New Roman" w:hAnsi="Times New Roman"/>
                <w:sz w:val="24"/>
                <w:szCs w:val="24"/>
                <w:lang w:val="kk-KZ"/>
              </w:rPr>
              <w:t xml:space="preserve">по </w:t>
            </w:r>
            <w:r w:rsidRPr="00075D95">
              <w:rPr>
                <w:rFonts w:ascii="Times New Roman" w:hAnsi="Times New Roman"/>
                <w:sz w:val="24"/>
                <w:szCs w:val="24"/>
                <w:lang w:val="kk-KZ"/>
              </w:rPr>
              <w:t xml:space="preserve">этому направлению? </w:t>
            </w:r>
          </w:p>
          <w:p w:rsidR="001900E1" w:rsidRDefault="001900E1" w:rsidP="002827C3">
            <w:pPr>
              <w:jc w:val="both"/>
              <w:rPr>
                <w:rFonts w:ascii="Times New Roman" w:hAnsi="Times New Roman"/>
                <w:sz w:val="24"/>
                <w:szCs w:val="24"/>
                <w:lang w:val="kk-KZ"/>
              </w:rPr>
            </w:pPr>
            <w:r>
              <w:rPr>
                <w:rFonts w:ascii="Times New Roman" w:hAnsi="Times New Roman"/>
                <w:sz w:val="24"/>
                <w:szCs w:val="24"/>
                <w:lang w:val="kk-KZ"/>
              </w:rPr>
              <w:t xml:space="preserve">Необходимо </w:t>
            </w:r>
            <w:r w:rsidRPr="00075D95">
              <w:rPr>
                <w:rFonts w:ascii="Times New Roman" w:hAnsi="Times New Roman"/>
                <w:sz w:val="24"/>
                <w:szCs w:val="24"/>
                <w:lang w:val="kk-KZ"/>
              </w:rPr>
              <w:t xml:space="preserve">конкретному </w:t>
            </w:r>
            <w:r>
              <w:rPr>
                <w:rFonts w:ascii="Times New Roman" w:hAnsi="Times New Roman"/>
                <w:sz w:val="24"/>
                <w:szCs w:val="24"/>
                <w:lang w:val="kk-KZ"/>
              </w:rPr>
              <w:t xml:space="preserve">городскому </w:t>
            </w:r>
            <w:r w:rsidRPr="00075D95">
              <w:rPr>
                <w:rFonts w:ascii="Times New Roman" w:hAnsi="Times New Roman"/>
                <w:sz w:val="24"/>
                <w:szCs w:val="24"/>
                <w:lang w:val="kk-KZ"/>
              </w:rPr>
              <w:t xml:space="preserve">управлению </w:t>
            </w:r>
            <w:r>
              <w:rPr>
                <w:rFonts w:ascii="Times New Roman" w:hAnsi="Times New Roman"/>
                <w:sz w:val="24"/>
                <w:szCs w:val="24"/>
                <w:lang w:val="kk-KZ"/>
              </w:rPr>
              <w:t xml:space="preserve">поставить задачу,  для того чтобы определенный </w:t>
            </w:r>
            <w:r w:rsidRPr="00075D95">
              <w:rPr>
                <w:rFonts w:ascii="Times New Roman" w:hAnsi="Times New Roman"/>
                <w:sz w:val="24"/>
                <w:szCs w:val="24"/>
                <w:lang w:val="kk-KZ"/>
              </w:rPr>
              <w:t>процент</w:t>
            </w:r>
            <w:r>
              <w:rPr>
                <w:rFonts w:ascii="Times New Roman" w:hAnsi="Times New Roman"/>
                <w:sz w:val="24"/>
                <w:szCs w:val="24"/>
                <w:lang w:val="kk-KZ"/>
              </w:rPr>
              <w:t xml:space="preserve"> денежных средств</w:t>
            </w:r>
            <w:r w:rsidRPr="00075D95">
              <w:rPr>
                <w:rFonts w:ascii="Times New Roman" w:hAnsi="Times New Roman"/>
                <w:sz w:val="24"/>
                <w:szCs w:val="24"/>
                <w:lang w:val="kk-KZ"/>
              </w:rPr>
              <w:t xml:space="preserve"> </w:t>
            </w:r>
            <w:r>
              <w:rPr>
                <w:rFonts w:ascii="Times New Roman" w:hAnsi="Times New Roman"/>
                <w:sz w:val="24"/>
                <w:szCs w:val="24"/>
                <w:lang w:val="kk-KZ"/>
              </w:rPr>
              <w:t xml:space="preserve">был затрачен </w:t>
            </w:r>
            <w:r w:rsidRPr="00075D95">
              <w:rPr>
                <w:rFonts w:ascii="Times New Roman" w:hAnsi="Times New Roman"/>
                <w:sz w:val="24"/>
                <w:szCs w:val="24"/>
                <w:lang w:val="kk-KZ"/>
              </w:rPr>
              <w:t xml:space="preserve">на эти цели. </w:t>
            </w:r>
            <w:r>
              <w:rPr>
                <w:rFonts w:ascii="Times New Roman" w:hAnsi="Times New Roman"/>
                <w:sz w:val="24"/>
                <w:szCs w:val="24"/>
                <w:lang w:val="kk-KZ"/>
              </w:rPr>
              <w:t xml:space="preserve">Постоянно поднимаются вопросы, по развитию семьи, женского лидерства. Возникает вопрос, какое управление занимается данными вопросами, в частности, соответствующим финансированием. </w:t>
            </w:r>
          </w:p>
          <w:p w:rsidR="001900E1" w:rsidRPr="00075D95" w:rsidRDefault="001900E1" w:rsidP="00CA60DB">
            <w:pPr>
              <w:jc w:val="both"/>
              <w:rPr>
                <w:rFonts w:ascii="Times New Roman" w:hAnsi="Times New Roman"/>
                <w:sz w:val="24"/>
                <w:szCs w:val="24"/>
                <w:lang w:val="kk-KZ"/>
              </w:rPr>
            </w:pPr>
            <w:r>
              <w:rPr>
                <w:rFonts w:ascii="Times New Roman" w:hAnsi="Times New Roman"/>
                <w:sz w:val="24"/>
                <w:szCs w:val="24"/>
                <w:lang w:val="kk-KZ"/>
              </w:rPr>
              <w:t>В течение</w:t>
            </w:r>
            <w:r w:rsidRPr="00075D95">
              <w:rPr>
                <w:rFonts w:ascii="Times New Roman" w:hAnsi="Times New Roman"/>
                <w:sz w:val="24"/>
                <w:szCs w:val="24"/>
                <w:lang w:val="kk-KZ"/>
              </w:rPr>
              <w:t xml:space="preserve"> года</w:t>
            </w:r>
            <w:r>
              <w:rPr>
                <w:rFonts w:ascii="Times New Roman" w:hAnsi="Times New Roman"/>
                <w:sz w:val="24"/>
                <w:szCs w:val="24"/>
                <w:lang w:val="kk-KZ"/>
              </w:rPr>
              <w:t xml:space="preserve">, при обращении по вопросам по данному направлению, </w:t>
            </w:r>
            <w:r w:rsidRPr="00075D95">
              <w:rPr>
                <w:rFonts w:ascii="Times New Roman" w:hAnsi="Times New Roman"/>
                <w:sz w:val="24"/>
                <w:szCs w:val="24"/>
                <w:lang w:val="kk-KZ"/>
              </w:rPr>
              <w:t xml:space="preserve"> </w:t>
            </w:r>
            <w:r>
              <w:rPr>
                <w:rFonts w:ascii="Times New Roman" w:hAnsi="Times New Roman"/>
                <w:sz w:val="24"/>
                <w:szCs w:val="24"/>
                <w:lang w:val="kk-KZ"/>
              </w:rPr>
              <w:t xml:space="preserve">получается </w:t>
            </w:r>
            <w:r w:rsidRPr="00075D95">
              <w:rPr>
                <w:rFonts w:ascii="Times New Roman" w:hAnsi="Times New Roman"/>
                <w:sz w:val="24"/>
                <w:szCs w:val="24"/>
                <w:lang w:val="kk-KZ"/>
              </w:rPr>
              <w:t xml:space="preserve">отфутболивание. </w:t>
            </w:r>
            <w:r>
              <w:rPr>
                <w:rFonts w:ascii="Times New Roman" w:hAnsi="Times New Roman"/>
                <w:sz w:val="24"/>
                <w:szCs w:val="24"/>
                <w:lang w:val="kk-KZ"/>
              </w:rPr>
              <w:t xml:space="preserve">Однако, каждое из управлений, </w:t>
            </w:r>
            <w:r w:rsidRPr="00075D95">
              <w:rPr>
                <w:rFonts w:ascii="Times New Roman" w:hAnsi="Times New Roman"/>
                <w:sz w:val="24"/>
                <w:szCs w:val="24"/>
              </w:rPr>
              <w:t xml:space="preserve">Управление внутренней политики города </w:t>
            </w:r>
            <w:r>
              <w:rPr>
                <w:rFonts w:ascii="Times New Roman" w:hAnsi="Times New Roman"/>
                <w:sz w:val="24"/>
                <w:szCs w:val="24"/>
              </w:rPr>
              <w:t xml:space="preserve">или Управление молодежной политики города, </w:t>
            </w:r>
            <w:r w:rsidRPr="00075D95">
              <w:rPr>
                <w:rFonts w:ascii="Times New Roman" w:hAnsi="Times New Roman"/>
                <w:sz w:val="24"/>
                <w:szCs w:val="24"/>
                <w:lang w:val="kk-KZ"/>
              </w:rPr>
              <w:t xml:space="preserve">в какой-то степени </w:t>
            </w:r>
            <w:r>
              <w:rPr>
                <w:rFonts w:ascii="Times New Roman" w:hAnsi="Times New Roman"/>
                <w:sz w:val="24"/>
                <w:szCs w:val="24"/>
                <w:lang w:val="kk-KZ"/>
              </w:rPr>
              <w:t xml:space="preserve">являются </w:t>
            </w:r>
            <w:r w:rsidRPr="00075D95">
              <w:rPr>
                <w:rFonts w:ascii="Times New Roman" w:hAnsi="Times New Roman"/>
                <w:sz w:val="24"/>
                <w:szCs w:val="24"/>
                <w:lang w:val="kk-KZ"/>
              </w:rPr>
              <w:t>прав</w:t>
            </w:r>
            <w:r>
              <w:rPr>
                <w:rFonts w:ascii="Times New Roman" w:hAnsi="Times New Roman"/>
                <w:sz w:val="24"/>
                <w:szCs w:val="24"/>
                <w:lang w:val="kk-KZ"/>
              </w:rPr>
              <w:t>ыми, к</w:t>
            </w:r>
            <w:r w:rsidRPr="00075D95">
              <w:rPr>
                <w:rFonts w:ascii="Times New Roman" w:hAnsi="Times New Roman"/>
                <w:sz w:val="24"/>
                <w:szCs w:val="24"/>
                <w:lang w:val="kk-KZ"/>
              </w:rPr>
              <w:t>огда говор</w:t>
            </w:r>
            <w:r>
              <w:rPr>
                <w:rFonts w:ascii="Times New Roman" w:hAnsi="Times New Roman"/>
                <w:sz w:val="24"/>
                <w:szCs w:val="24"/>
                <w:lang w:val="kk-KZ"/>
              </w:rPr>
              <w:t>ят, что этот вопрос к ним не относится. В связи с чем, следует, что</w:t>
            </w:r>
            <w:r w:rsidRPr="00075D95">
              <w:rPr>
                <w:rFonts w:ascii="Times New Roman" w:hAnsi="Times New Roman"/>
                <w:sz w:val="24"/>
                <w:szCs w:val="24"/>
                <w:lang w:val="kk-KZ"/>
              </w:rPr>
              <w:t xml:space="preserve"> </w:t>
            </w:r>
            <w:r>
              <w:rPr>
                <w:rFonts w:ascii="Times New Roman" w:hAnsi="Times New Roman"/>
                <w:sz w:val="24"/>
                <w:szCs w:val="24"/>
                <w:lang w:val="kk-KZ"/>
              </w:rPr>
              <w:t>в</w:t>
            </w:r>
            <w:r w:rsidRPr="00075D95">
              <w:rPr>
                <w:rFonts w:ascii="Times New Roman" w:hAnsi="Times New Roman"/>
                <w:sz w:val="24"/>
                <w:szCs w:val="24"/>
                <w:lang w:val="kk-KZ"/>
              </w:rPr>
              <w:t xml:space="preserve">опросы </w:t>
            </w:r>
            <w:r>
              <w:rPr>
                <w:rFonts w:ascii="Times New Roman" w:hAnsi="Times New Roman"/>
                <w:sz w:val="24"/>
                <w:szCs w:val="24"/>
                <w:lang w:val="kk-KZ"/>
              </w:rPr>
              <w:t xml:space="preserve">финансирования </w:t>
            </w:r>
            <w:r w:rsidRPr="00075D95">
              <w:rPr>
                <w:rFonts w:ascii="Times New Roman" w:hAnsi="Times New Roman"/>
                <w:sz w:val="24"/>
                <w:szCs w:val="24"/>
                <w:lang w:val="kk-KZ"/>
              </w:rPr>
              <w:t>гендерной политики, сем</w:t>
            </w:r>
            <w:r>
              <w:rPr>
                <w:rFonts w:ascii="Times New Roman" w:hAnsi="Times New Roman"/>
                <w:sz w:val="24"/>
                <w:szCs w:val="24"/>
                <w:lang w:val="kk-KZ"/>
              </w:rPr>
              <w:t>ьи и демографического развития необхоимо поднимать на более высоком уровне.</w:t>
            </w:r>
          </w:p>
          <w:p w:rsidR="001900E1" w:rsidRPr="00075D95" w:rsidRDefault="001900E1" w:rsidP="002827C3">
            <w:pPr>
              <w:jc w:val="both"/>
              <w:rPr>
                <w:rFonts w:ascii="Times New Roman" w:hAnsi="Times New Roman"/>
                <w:sz w:val="24"/>
                <w:szCs w:val="24"/>
                <w:lang w:val="kk-KZ"/>
              </w:rPr>
            </w:pPr>
          </w:p>
        </w:tc>
        <w:tc>
          <w:tcPr>
            <w:tcW w:w="4933" w:type="dxa"/>
          </w:tcPr>
          <w:p w:rsidR="001900E1" w:rsidRPr="00075D95" w:rsidRDefault="001900E1" w:rsidP="000B4F28">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1900E1" w:rsidRPr="00075D95" w:rsidRDefault="001900E1" w:rsidP="000B4F28">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внутренней политики города </w:t>
            </w:r>
          </w:p>
          <w:p w:rsidR="001900E1" w:rsidRPr="00075D95" w:rsidRDefault="001900E1" w:rsidP="000B4F28">
            <w:pPr>
              <w:contextualSpacing/>
              <w:jc w:val="both"/>
              <w:rPr>
                <w:rFonts w:ascii="Times New Roman" w:hAnsi="Times New Roman"/>
                <w:sz w:val="24"/>
                <w:szCs w:val="24"/>
              </w:rPr>
            </w:pP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1900E1" w:rsidRPr="00075D95" w:rsidRDefault="001900E1" w:rsidP="000B4F28">
            <w:pPr>
              <w:contextualSpacing/>
              <w:jc w:val="both"/>
              <w:rPr>
                <w:rFonts w:ascii="Times New Roman" w:hAnsi="Times New Roman"/>
                <w:sz w:val="24"/>
                <w:szCs w:val="24"/>
              </w:rPr>
            </w:pPr>
            <w:r>
              <w:rPr>
                <w:rFonts w:ascii="Times New Roman" w:hAnsi="Times New Roman"/>
                <w:sz w:val="24"/>
                <w:szCs w:val="24"/>
              </w:rPr>
              <w:t>ГУ «Управление молодежной</w:t>
            </w:r>
            <w:r w:rsidRPr="00075D95">
              <w:rPr>
                <w:rFonts w:ascii="Times New Roman" w:hAnsi="Times New Roman"/>
                <w:sz w:val="24"/>
                <w:szCs w:val="24"/>
              </w:rPr>
              <w:t xml:space="preserve"> политики города </w:t>
            </w:r>
          </w:p>
          <w:p w:rsidR="001900E1" w:rsidRPr="00075D95" w:rsidRDefault="001900E1" w:rsidP="000B4F28">
            <w:pPr>
              <w:contextualSpacing/>
              <w:jc w:val="both"/>
              <w:rPr>
                <w:rFonts w:ascii="Times New Roman" w:hAnsi="Times New Roman"/>
                <w:sz w:val="24"/>
                <w:szCs w:val="24"/>
              </w:rPr>
            </w:pP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1900E1" w:rsidRPr="00075D95" w:rsidRDefault="001900E1" w:rsidP="000B4F28">
            <w:pPr>
              <w:jc w:val="both"/>
              <w:rPr>
                <w:rFonts w:ascii="Times New Roman" w:hAnsi="Times New Roman"/>
                <w:sz w:val="24"/>
                <w:szCs w:val="24"/>
              </w:rPr>
            </w:pPr>
          </w:p>
          <w:p w:rsidR="001900E1" w:rsidRPr="00075D95" w:rsidRDefault="001900E1" w:rsidP="00EA236B">
            <w:pPr>
              <w:rPr>
                <w:rFonts w:ascii="Times New Roman" w:hAnsi="Times New Roman"/>
                <w:sz w:val="24"/>
                <w:szCs w:val="24"/>
              </w:rPr>
            </w:pPr>
          </w:p>
        </w:tc>
      </w:tr>
      <w:tr w:rsidR="001900E1" w:rsidRPr="00075D95" w:rsidTr="00930037">
        <w:trPr>
          <w:trHeight w:val="1841"/>
        </w:trPr>
        <w:tc>
          <w:tcPr>
            <w:tcW w:w="597" w:type="dxa"/>
            <w:vMerge/>
          </w:tcPr>
          <w:p w:rsidR="001900E1" w:rsidRPr="00075D95" w:rsidRDefault="001900E1" w:rsidP="00CC55D7">
            <w:pPr>
              <w:numPr>
                <w:ilvl w:val="0"/>
                <w:numId w:val="7"/>
              </w:numPr>
              <w:rPr>
                <w:rFonts w:ascii="Times New Roman" w:hAnsi="Times New Roman"/>
                <w:b/>
                <w:sz w:val="24"/>
                <w:szCs w:val="24"/>
                <w:lang w:val="kk-KZ"/>
              </w:rPr>
            </w:pPr>
          </w:p>
        </w:tc>
        <w:tc>
          <w:tcPr>
            <w:tcW w:w="2664" w:type="dxa"/>
            <w:vMerge/>
          </w:tcPr>
          <w:p w:rsidR="001900E1" w:rsidRPr="00075D95" w:rsidRDefault="001900E1" w:rsidP="00346BFE">
            <w:pPr>
              <w:rPr>
                <w:rFonts w:ascii="Times New Roman" w:hAnsi="Times New Roman"/>
                <w:b/>
                <w:sz w:val="24"/>
                <w:szCs w:val="24"/>
              </w:rPr>
            </w:pPr>
          </w:p>
        </w:tc>
        <w:tc>
          <w:tcPr>
            <w:tcW w:w="7400" w:type="dxa"/>
            <w:gridSpan w:val="2"/>
          </w:tcPr>
          <w:p w:rsidR="001900E1" w:rsidRPr="00075D95" w:rsidRDefault="001900E1" w:rsidP="002A18F2">
            <w:pPr>
              <w:jc w:val="both"/>
              <w:rPr>
                <w:rFonts w:ascii="Times New Roman" w:hAnsi="Times New Roman"/>
                <w:sz w:val="24"/>
                <w:szCs w:val="24"/>
                <w:lang w:val="kk-KZ"/>
              </w:rPr>
            </w:pPr>
          </w:p>
          <w:p w:rsidR="001900E1" w:rsidRPr="00075D95" w:rsidRDefault="001900E1" w:rsidP="002A18F2">
            <w:pPr>
              <w:jc w:val="both"/>
              <w:rPr>
                <w:rFonts w:ascii="Times New Roman" w:hAnsi="Times New Roman"/>
                <w:sz w:val="24"/>
                <w:szCs w:val="24"/>
                <w:lang w:val="kk-KZ"/>
              </w:rPr>
            </w:pPr>
            <w:r w:rsidRPr="00075D95">
              <w:rPr>
                <w:rFonts w:ascii="Times New Roman" w:hAnsi="Times New Roman"/>
                <w:sz w:val="24"/>
                <w:szCs w:val="24"/>
                <w:lang w:val="kk-KZ"/>
              </w:rPr>
              <w:t xml:space="preserve">Мен де қосылғым келіп отыр. Кешірім сұраймын. Тельманды алсаңыз. Бірде бір аула клубы жоқ. Тельманда вы так говорите уверенно қарастырылған деп. Ол жерде там нету даже таких зданий где можно построить. Там частные дома. </w:t>
            </w:r>
          </w:p>
          <w:p w:rsidR="001900E1" w:rsidRPr="00075D95" w:rsidRDefault="001900E1" w:rsidP="002A18F2">
            <w:pPr>
              <w:jc w:val="both"/>
              <w:rPr>
                <w:rFonts w:ascii="Times New Roman" w:hAnsi="Times New Roman"/>
                <w:sz w:val="24"/>
                <w:szCs w:val="24"/>
                <w:lang w:val="kk-KZ"/>
              </w:rPr>
            </w:pPr>
            <w:r w:rsidRPr="00075D95">
              <w:rPr>
                <w:rFonts w:ascii="Times New Roman" w:hAnsi="Times New Roman"/>
                <w:sz w:val="24"/>
                <w:szCs w:val="24"/>
                <w:lang w:val="kk-KZ"/>
              </w:rPr>
              <w:t xml:space="preserve">Тельманда мектеп жоқ. </w:t>
            </w:r>
          </w:p>
          <w:p w:rsidR="001900E1" w:rsidRPr="00075D95" w:rsidRDefault="001900E1" w:rsidP="00544ACD">
            <w:pPr>
              <w:spacing w:after="200" w:line="276" w:lineRule="auto"/>
              <w:rPr>
                <w:rFonts w:ascii="Times New Roman" w:hAnsi="Times New Roman"/>
                <w:sz w:val="24"/>
                <w:szCs w:val="24"/>
              </w:rPr>
            </w:pPr>
          </w:p>
        </w:tc>
        <w:tc>
          <w:tcPr>
            <w:tcW w:w="4933" w:type="dxa"/>
          </w:tcPr>
          <w:p w:rsidR="001900E1" w:rsidRPr="00075D95" w:rsidRDefault="001900E1" w:rsidP="00EA236B">
            <w:pPr>
              <w:rPr>
                <w:rFonts w:ascii="Times New Roman" w:hAnsi="Times New Roman"/>
                <w:sz w:val="24"/>
                <w:szCs w:val="24"/>
              </w:rPr>
            </w:pPr>
          </w:p>
        </w:tc>
      </w:tr>
      <w:tr w:rsidR="001900E1" w:rsidRPr="00075D95" w:rsidTr="00930037">
        <w:trPr>
          <w:trHeight w:val="1146"/>
        </w:trPr>
        <w:tc>
          <w:tcPr>
            <w:tcW w:w="597" w:type="dxa"/>
            <w:vMerge/>
          </w:tcPr>
          <w:p w:rsidR="001900E1" w:rsidRPr="00075D95" w:rsidRDefault="001900E1" w:rsidP="00CC55D7">
            <w:pPr>
              <w:numPr>
                <w:ilvl w:val="0"/>
                <w:numId w:val="7"/>
              </w:numPr>
              <w:rPr>
                <w:rFonts w:ascii="Times New Roman" w:hAnsi="Times New Roman"/>
                <w:b/>
                <w:sz w:val="24"/>
                <w:szCs w:val="24"/>
                <w:lang w:val="kk-KZ"/>
              </w:rPr>
            </w:pPr>
          </w:p>
        </w:tc>
        <w:tc>
          <w:tcPr>
            <w:tcW w:w="2664" w:type="dxa"/>
            <w:vMerge/>
          </w:tcPr>
          <w:p w:rsidR="001900E1" w:rsidRPr="00075D95" w:rsidRDefault="001900E1" w:rsidP="00346BFE">
            <w:pPr>
              <w:rPr>
                <w:rFonts w:ascii="Times New Roman" w:hAnsi="Times New Roman"/>
                <w:b/>
                <w:sz w:val="24"/>
                <w:szCs w:val="24"/>
              </w:rPr>
            </w:pPr>
          </w:p>
        </w:tc>
        <w:tc>
          <w:tcPr>
            <w:tcW w:w="7400" w:type="dxa"/>
            <w:gridSpan w:val="2"/>
          </w:tcPr>
          <w:p w:rsidR="001900E1" w:rsidRPr="00075D95" w:rsidRDefault="001900E1" w:rsidP="002A18F2">
            <w:pPr>
              <w:jc w:val="both"/>
              <w:rPr>
                <w:rFonts w:ascii="Times New Roman" w:hAnsi="Times New Roman"/>
                <w:sz w:val="24"/>
                <w:szCs w:val="24"/>
                <w:lang w:val="kk-KZ"/>
              </w:rPr>
            </w:pPr>
            <w:r w:rsidRPr="00075D95">
              <w:rPr>
                <w:rFonts w:ascii="Times New Roman" w:hAnsi="Times New Roman"/>
                <w:sz w:val="24"/>
                <w:szCs w:val="24"/>
                <w:lang w:val="kk-KZ"/>
              </w:rPr>
              <w:t>Толықтырып жіберейінші.</w:t>
            </w:r>
            <w:r w:rsidRPr="00075D95">
              <w:rPr>
                <w:rFonts w:ascii="Times New Roman" w:hAnsi="Times New Roman"/>
                <w:b/>
                <w:sz w:val="24"/>
                <w:szCs w:val="24"/>
                <w:lang w:val="kk-KZ"/>
              </w:rPr>
              <w:t xml:space="preserve"> </w:t>
            </w:r>
            <w:r w:rsidRPr="00075D95">
              <w:rPr>
                <w:rFonts w:ascii="Times New Roman" w:hAnsi="Times New Roman"/>
                <w:sz w:val="24"/>
                <w:szCs w:val="24"/>
                <w:lang w:val="kk-KZ"/>
              </w:rPr>
              <w:t xml:space="preserve">Саранда, Заречный, Тельмана бұларда бірде бір клуб жоқ. Сондықтан да назарға алсаңыз. </w:t>
            </w:r>
          </w:p>
          <w:p w:rsidR="001900E1" w:rsidRPr="00075D95" w:rsidRDefault="001900E1" w:rsidP="00544ACD">
            <w:pPr>
              <w:spacing w:after="200" w:line="276" w:lineRule="auto"/>
              <w:rPr>
                <w:rFonts w:ascii="Times New Roman" w:hAnsi="Times New Roman"/>
                <w:sz w:val="24"/>
                <w:szCs w:val="24"/>
                <w:lang w:val="kk-KZ"/>
              </w:rPr>
            </w:pPr>
          </w:p>
        </w:tc>
        <w:tc>
          <w:tcPr>
            <w:tcW w:w="4933" w:type="dxa"/>
          </w:tcPr>
          <w:p w:rsidR="001900E1" w:rsidRPr="00075D95" w:rsidRDefault="001900E1" w:rsidP="00EA236B">
            <w:pPr>
              <w:rPr>
                <w:rFonts w:ascii="Times New Roman" w:hAnsi="Times New Roman"/>
                <w:sz w:val="24"/>
                <w:szCs w:val="24"/>
              </w:rPr>
            </w:pPr>
          </w:p>
        </w:tc>
      </w:tr>
      <w:tr w:rsidR="00703EEB" w:rsidRPr="00075D95" w:rsidTr="00930037">
        <w:trPr>
          <w:trHeight w:val="1011"/>
        </w:trPr>
        <w:tc>
          <w:tcPr>
            <w:tcW w:w="597" w:type="dxa"/>
            <w:vMerge w:val="restart"/>
          </w:tcPr>
          <w:p w:rsidR="00703EEB" w:rsidRPr="00075D95" w:rsidRDefault="00703EEB" w:rsidP="00CC55D7">
            <w:pPr>
              <w:numPr>
                <w:ilvl w:val="0"/>
                <w:numId w:val="7"/>
              </w:numPr>
              <w:rPr>
                <w:rFonts w:ascii="Times New Roman" w:hAnsi="Times New Roman"/>
                <w:b/>
                <w:sz w:val="24"/>
                <w:szCs w:val="24"/>
                <w:lang w:val="kk-KZ"/>
              </w:rPr>
            </w:pPr>
          </w:p>
        </w:tc>
        <w:tc>
          <w:tcPr>
            <w:tcW w:w="2664" w:type="dxa"/>
            <w:vMerge w:val="restart"/>
          </w:tcPr>
          <w:p w:rsidR="00703EEB" w:rsidRPr="00EF405D" w:rsidRDefault="00703EEB" w:rsidP="003A5A2F">
            <w:pPr>
              <w:rPr>
                <w:rFonts w:ascii="Times New Roman" w:hAnsi="Times New Roman"/>
                <w:sz w:val="24"/>
                <w:szCs w:val="24"/>
              </w:rPr>
            </w:pPr>
            <w:proofErr w:type="spellStart"/>
            <w:r w:rsidRPr="00EF405D">
              <w:rPr>
                <w:rFonts w:ascii="Times New Roman" w:hAnsi="Times New Roman"/>
                <w:sz w:val="24"/>
                <w:szCs w:val="24"/>
              </w:rPr>
              <w:t>Шекенов</w:t>
            </w:r>
            <w:proofErr w:type="spellEnd"/>
            <w:r w:rsidRPr="00EF405D">
              <w:rPr>
                <w:rFonts w:ascii="Times New Roman" w:hAnsi="Times New Roman"/>
                <w:sz w:val="24"/>
                <w:szCs w:val="24"/>
              </w:rPr>
              <w:t xml:space="preserve"> М.Е. – депутат от 11 избирательного округа</w:t>
            </w:r>
          </w:p>
        </w:tc>
        <w:tc>
          <w:tcPr>
            <w:tcW w:w="7400" w:type="dxa"/>
            <w:gridSpan w:val="2"/>
          </w:tcPr>
          <w:p w:rsidR="00703EEB" w:rsidRDefault="00703EEB" w:rsidP="00C048F3">
            <w:pPr>
              <w:jc w:val="both"/>
              <w:rPr>
                <w:rFonts w:ascii="Times New Roman" w:hAnsi="Times New Roman"/>
                <w:sz w:val="24"/>
                <w:szCs w:val="24"/>
                <w:lang w:val="kk-KZ"/>
              </w:rPr>
            </w:pPr>
            <w:r>
              <w:rPr>
                <w:rFonts w:ascii="Times New Roman" w:hAnsi="Times New Roman"/>
                <w:sz w:val="24"/>
                <w:szCs w:val="24"/>
                <w:lang w:val="kk-KZ"/>
              </w:rPr>
              <w:t>На какой коллегии</w:t>
            </w:r>
            <w:r w:rsidRPr="00075D95">
              <w:rPr>
                <w:rFonts w:ascii="Times New Roman" w:hAnsi="Times New Roman"/>
                <w:sz w:val="24"/>
                <w:szCs w:val="24"/>
                <w:lang w:val="kk-KZ"/>
              </w:rPr>
              <w:t xml:space="preserve"> </w:t>
            </w:r>
            <w:r>
              <w:rPr>
                <w:rFonts w:ascii="Times New Roman" w:hAnsi="Times New Roman"/>
                <w:sz w:val="24"/>
                <w:szCs w:val="24"/>
                <w:lang w:val="kk-KZ"/>
              </w:rPr>
              <w:t xml:space="preserve">МВД РК </w:t>
            </w:r>
            <w:r w:rsidRPr="00075D95">
              <w:rPr>
                <w:rFonts w:ascii="Times New Roman" w:hAnsi="Times New Roman"/>
                <w:sz w:val="24"/>
                <w:szCs w:val="24"/>
                <w:lang w:val="kk-KZ"/>
              </w:rPr>
              <w:t>прозвучал</w:t>
            </w:r>
            <w:r>
              <w:rPr>
                <w:rFonts w:ascii="Times New Roman" w:hAnsi="Times New Roman"/>
                <w:sz w:val="24"/>
                <w:szCs w:val="24"/>
                <w:lang w:val="kk-KZ"/>
              </w:rPr>
              <w:t xml:space="preserve"> вопрос </w:t>
            </w:r>
            <w:r w:rsidRPr="00075D95">
              <w:rPr>
                <w:rFonts w:ascii="Times New Roman" w:hAnsi="Times New Roman"/>
                <w:sz w:val="24"/>
                <w:szCs w:val="24"/>
                <w:lang w:val="kk-KZ"/>
              </w:rPr>
              <w:t xml:space="preserve"> по увеличению заработной платы </w:t>
            </w:r>
            <w:r>
              <w:rPr>
                <w:rFonts w:ascii="Times New Roman" w:hAnsi="Times New Roman"/>
                <w:sz w:val="24"/>
                <w:szCs w:val="24"/>
                <w:lang w:val="kk-KZ"/>
              </w:rPr>
              <w:t>работникам полиции, в каком порядке данный вопрос будет решен в столице.</w:t>
            </w:r>
          </w:p>
          <w:p w:rsidR="00703EEB" w:rsidRPr="00075D95" w:rsidRDefault="00703EEB" w:rsidP="00910EFF">
            <w:pPr>
              <w:jc w:val="both"/>
              <w:rPr>
                <w:rFonts w:ascii="Times New Roman" w:hAnsi="Times New Roman"/>
                <w:sz w:val="24"/>
                <w:szCs w:val="24"/>
                <w:lang w:val="kk-KZ"/>
              </w:rPr>
            </w:pPr>
          </w:p>
        </w:tc>
        <w:tc>
          <w:tcPr>
            <w:tcW w:w="4933" w:type="dxa"/>
          </w:tcPr>
          <w:p w:rsidR="00703EEB" w:rsidRDefault="00703EEB" w:rsidP="00197C01">
            <w:pPr>
              <w:jc w:val="both"/>
              <w:rPr>
                <w:rFonts w:ascii="Times New Roman" w:hAnsi="Times New Roman"/>
                <w:sz w:val="24"/>
                <w:szCs w:val="24"/>
                <w:lang w:val="kk-KZ"/>
              </w:rPr>
            </w:pPr>
            <w:r>
              <w:rPr>
                <w:rFonts w:ascii="Times New Roman" w:hAnsi="Times New Roman"/>
                <w:sz w:val="24"/>
                <w:szCs w:val="24"/>
              </w:rPr>
              <w:t>ГУ «</w:t>
            </w:r>
            <w:r>
              <w:rPr>
                <w:rFonts w:ascii="Times New Roman" w:hAnsi="Times New Roman"/>
                <w:sz w:val="24"/>
                <w:szCs w:val="24"/>
                <w:lang w:val="kk-KZ"/>
              </w:rPr>
              <w:t>Департамент внутренних дел города                                Нур-Султан».</w:t>
            </w:r>
          </w:p>
          <w:p w:rsidR="00703EEB" w:rsidRDefault="00703EEB" w:rsidP="00197C01">
            <w:pPr>
              <w:jc w:val="both"/>
              <w:rPr>
                <w:rFonts w:ascii="Times New Roman" w:hAnsi="Times New Roman"/>
                <w:sz w:val="24"/>
                <w:szCs w:val="24"/>
                <w:lang w:val="kk-KZ"/>
              </w:rPr>
            </w:pPr>
          </w:p>
          <w:p w:rsidR="00703EEB" w:rsidRPr="006A231C" w:rsidRDefault="00703EEB" w:rsidP="00197C01">
            <w:pPr>
              <w:jc w:val="both"/>
              <w:rPr>
                <w:rFonts w:ascii="Times New Roman" w:hAnsi="Times New Roman"/>
                <w:sz w:val="24"/>
                <w:szCs w:val="24"/>
                <w:lang w:val="kk-KZ"/>
              </w:rPr>
            </w:pPr>
          </w:p>
        </w:tc>
      </w:tr>
      <w:tr w:rsidR="00703EEB" w:rsidRPr="00075D95" w:rsidTr="00930037">
        <w:trPr>
          <w:trHeight w:val="3392"/>
        </w:trPr>
        <w:tc>
          <w:tcPr>
            <w:tcW w:w="597" w:type="dxa"/>
            <w:vMerge/>
          </w:tcPr>
          <w:p w:rsidR="00703EEB" w:rsidRPr="00075D95" w:rsidRDefault="00703EEB" w:rsidP="00CC55D7">
            <w:pPr>
              <w:numPr>
                <w:ilvl w:val="0"/>
                <w:numId w:val="7"/>
              </w:numPr>
              <w:rPr>
                <w:rFonts w:ascii="Times New Roman" w:hAnsi="Times New Roman"/>
                <w:b/>
                <w:sz w:val="24"/>
                <w:szCs w:val="24"/>
                <w:lang w:val="kk-KZ"/>
              </w:rPr>
            </w:pPr>
          </w:p>
        </w:tc>
        <w:tc>
          <w:tcPr>
            <w:tcW w:w="2664" w:type="dxa"/>
            <w:vMerge/>
          </w:tcPr>
          <w:p w:rsidR="00703EEB" w:rsidRPr="00EF405D" w:rsidRDefault="00703EEB" w:rsidP="003A5A2F">
            <w:pPr>
              <w:rPr>
                <w:rFonts w:ascii="Times New Roman" w:hAnsi="Times New Roman"/>
                <w:sz w:val="24"/>
                <w:szCs w:val="24"/>
              </w:rPr>
            </w:pPr>
          </w:p>
        </w:tc>
        <w:tc>
          <w:tcPr>
            <w:tcW w:w="7400" w:type="dxa"/>
            <w:gridSpan w:val="2"/>
          </w:tcPr>
          <w:p w:rsidR="00703EEB" w:rsidRDefault="00703EEB" w:rsidP="00FF73C1">
            <w:pPr>
              <w:jc w:val="both"/>
              <w:rPr>
                <w:rFonts w:ascii="Times New Roman" w:hAnsi="Times New Roman"/>
                <w:sz w:val="24"/>
                <w:szCs w:val="24"/>
                <w:lang w:val="kk-KZ"/>
              </w:rPr>
            </w:pPr>
            <w:r>
              <w:rPr>
                <w:rFonts w:ascii="Times New Roman" w:hAnsi="Times New Roman"/>
                <w:sz w:val="24"/>
                <w:szCs w:val="24"/>
                <w:lang w:val="kk-KZ"/>
              </w:rPr>
              <w:t>На профилактику наркомании</w:t>
            </w:r>
            <w:r w:rsidRPr="00075D95">
              <w:rPr>
                <w:rFonts w:ascii="Times New Roman" w:hAnsi="Times New Roman"/>
                <w:sz w:val="24"/>
                <w:szCs w:val="24"/>
                <w:lang w:val="kk-KZ"/>
              </w:rPr>
              <w:t xml:space="preserve"> и наркобизнеса города </w:t>
            </w:r>
            <w:r>
              <w:rPr>
                <w:rFonts w:ascii="Times New Roman" w:hAnsi="Times New Roman"/>
                <w:sz w:val="24"/>
                <w:szCs w:val="24"/>
                <w:lang w:val="kk-KZ"/>
              </w:rPr>
              <w:t xml:space="preserve">                                                                     Нур-Султан</w:t>
            </w:r>
            <w:r w:rsidRPr="00075D95">
              <w:rPr>
                <w:rFonts w:ascii="Times New Roman" w:hAnsi="Times New Roman"/>
                <w:sz w:val="24"/>
                <w:szCs w:val="24"/>
                <w:lang w:val="kk-KZ"/>
              </w:rPr>
              <w:t xml:space="preserve"> </w:t>
            </w:r>
            <w:r>
              <w:rPr>
                <w:rFonts w:ascii="Times New Roman" w:hAnsi="Times New Roman"/>
                <w:sz w:val="24"/>
                <w:szCs w:val="24"/>
                <w:lang w:val="kk-KZ"/>
              </w:rPr>
              <w:t xml:space="preserve">на 2021 </w:t>
            </w:r>
            <w:r w:rsidRPr="00075D95">
              <w:rPr>
                <w:rFonts w:ascii="Times New Roman" w:hAnsi="Times New Roman"/>
                <w:sz w:val="24"/>
                <w:szCs w:val="24"/>
                <w:lang w:val="kk-KZ"/>
              </w:rPr>
              <w:t xml:space="preserve"> год</w:t>
            </w:r>
            <w:r>
              <w:rPr>
                <w:rFonts w:ascii="Times New Roman" w:hAnsi="Times New Roman"/>
                <w:sz w:val="24"/>
                <w:szCs w:val="24"/>
                <w:lang w:val="kk-KZ"/>
              </w:rPr>
              <w:t xml:space="preserve"> </w:t>
            </w:r>
            <w:r w:rsidRPr="00075D95">
              <w:rPr>
                <w:rFonts w:ascii="Times New Roman" w:hAnsi="Times New Roman"/>
                <w:sz w:val="24"/>
                <w:szCs w:val="24"/>
                <w:lang w:val="kk-KZ"/>
              </w:rPr>
              <w:t>выделяют</w:t>
            </w:r>
            <w:r>
              <w:rPr>
                <w:rFonts w:ascii="Times New Roman" w:hAnsi="Times New Roman"/>
                <w:sz w:val="24"/>
                <w:szCs w:val="24"/>
                <w:lang w:val="kk-KZ"/>
              </w:rPr>
              <w:t>ся</w:t>
            </w:r>
            <w:r w:rsidRPr="00075D95">
              <w:rPr>
                <w:rFonts w:ascii="Times New Roman" w:hAnsi="Times New Roman"/>
                <w:sz w:val="24"/>
                <w:szCs w:val="24"/>
                <w:lang w:val="kk-KZ"/>
              </w:rPr>
              <w:t xml:space="preserve"> </w:t>
            </w:r>
            <w:r>
              <w:rPr>
                <w:rFonts w:ascii="Times New Roman" w:hAnsi="Times New Roman"/>
                <w:sz w:val="24"/>
                <w:szCs w:val="24"/>
                <w:lang w:val="kk-KZ"/>
              </w:rPr>
              <w:t xml:space="preserve">18 </w:t>
            </w:r>
            <w:r w:rsidRPr="00075D95">
              <w:rPr>
                <w:rFonts w:ascii="Times New Roman" w:hAnsi="Times New Roman"/>
                <w:sz w:val="24"/>
                <w:szCs w:val="24"/>
                <w:lang w:val="kk-KZ"/>
              </w:rPr>
              <w:t>млн.</w:t>
            </w:r>
            <w:r>
              <w:rPr>
                <w:rFonts w:ascii="Times New Roman" w:hAnsi="Times New Roman"/>
                <w:sz w:val="24"/>
                <w:szCs w:val="24"/>
                <w:lang w:val="kk-KZ"/>
              </w:rPr>
              <w:t xml:space="preserve"> </w:t>
            </w:r>
            <w:r w:rsidRPr="00075D95">
              <w:rPr>
                <w:rFonts w:ascii="Times New Roman" w:hAnsi="Times New Roman"/>
                <w:sz w:val="24"/>
                <w:szCs w:val="24"/>
                <w:lang w:val="kk-KZ"/>
              </w:rPr>
              <w:t>тенге. Это информ</w:t>
            </w:r>
            <w:r>
              <w:rPr>
                <w:rFonts w:ascii="Times New Roman" w:hAnsi="Times New Roman"/>
                <w:sz w:val="24"/>
                <w:szCs w:val="24"/>
                <w:lang w:val="kk-KZ"/>
              </w:rPr>
              <w:t>ационно - пропагандинская работа, в</w:t>
            </w:r>
            <w:r w:rsidRPr="00075D95">
              <w:rPr>
                <w:rFonts w:ascii="Times New Roman" w:hAnsi="Times New Roman"/>
                <w:sz w:val="24"/>
                <w:szCs w:val="24"/>
                <w:lang w:val="kk-KZ"/>
              </w:rPr>
              <w:t xml:space="preserve">ыявление сокращения наркотиков, снижение количества наркозависемых.  </w:t>
            </w:r>
            <w:r>
              <w:rPr>
                <w:rFonts w:ascii="Times New Roman" w:hAnsi="Times New Roman"/>
                <w:sz w:val="24"/>
                <w:szCs w:val="24"/>
                <w:lang w:val="kk-KZ"/>
              </w:rPr>
              <w:t>Н</w:t>
            </w:r>
            <w:r w:rsidRPr="00075D95">
              <w:rPr>
                <w:rFonts w:ascii="Times New Roman" w:hAnsi="Times New Roman"/>
                <w:sz w:val="24"/>
                <w:szCs w:val="24"/>
                <w:lang w:val="kk-KZ"/>
              </w:rPr>
              <w:t>а мой взгляд это сумма не соответствует тому положению</w:t>
            </w:r>
            <w:r>
              <w:rPr>
                <w:rFonts w:ascii="Times New Roman" w:hAnsi="Times New Roman"/>
                <w:sz w:val="24"/>
                <w:szCs w:val="24"/>
                <w:lang w:val="kk-KZ"/>
              </w:rPr>
              <w:t>, которое</w:t>
            </w:r>
            <w:r w:rsidRPr="00075D95">
              <w:rPr>
                <w:rFonts w:ascii="Times New Roman" w:hAnsi="Times New Roman"/>
                <w:sz w:val="24"/>
                <w:szCs w:val="24"/>
                <w:lang w:val="kk-KZ"/>
              </w:rPr>
              <w:t xml:space="preserve"> складывается сегодня в нашем городе. </w:t>
            </w:r>
            <w:r>
              <w:rPr>
                <w:rFonts w:ascii="Times New Roman" w:hAnsi="Times New Roman"/>
                <w:sz w:val="24"/>
                <w:szCs w:val="24"/>
                <w:lang w:val="kk-KZ"/>
              </w:rPr>
              <w:t>Э</w:t>
            </w:r>
            <w:r w:rsidRPr="00075D95">
              <w:rPr>
                <w:rFonts w:ascii="Times New Roman" w:hAnsi="Times New Roman"/>
                <w:sz w:val="24"/>
                <w:szCs w:val="24"/>
                <w:lang w:val="kk-KZ"/>
              </w:rPr>
              <w:t>ффективно</w:t>
            </w:r>
            <w:r>
              <w:rPr>
                <w:rFonts w:ascii="Times New Roman" w:hAnsi="Times New Roman"/>
                <w:sz w:val="24"/>
                <w:szCs w:val="24"/>
                <w:lang w:val="kk-KZ"/>
              </w:rPr>
              <w:t xml:space="preserve"> ли будет проведена работа по данному направлению. Требуется ли </w:t>
            </w:r>
            <w:r w:rsidRPr="00075D95">
              <w:rPr>
                <w:rFonts w:ascii="Times New Roman" w:hAnsi="Times New Roman"/>
                <w:sz w:val="24"/>
                <w:szCs w:val="24"/>
                <w:lang w:val="kk-KZ"/>
              </w:rPr>
              <w:t xml:space="preserve"> </w:t>
            </w:r>
            <w:r>
              <w:rPr>
                <w:rFonts w:ascii="Times New Roman" w:hAnsi="Times New Roman"/>
                <w:sz w:val="24"/>
                <w:szCs w:val="24"/>
                <w:lang w:val="kk-KZ"/>
              </w:rPr>
              <w:t>увеличение средств.</w:t>
            </w:r>
          </w:p>
          <w:p w:rsidR="00703EEB" w:rsidRPr="00075D95" w:rsidRDefault="00703EEB" w:rsidP="00197C01">
            <w:pPr>
              <w:jc w:val="both"/>
              <w:rPr>
                <w:rFonts w:ascii="Times New Roman" w:hAnsi="Times New Roman"/>
                <w:sz w:val="24"/>
                <w:szCs w:val="24"/>
                <w:lang w:val="kk-KZ"/>
              </w:rPr>
            </w:pPr>
            <w:r>
              <w:rPr>
                <w:rFonts w:ascii="Times New Roman" w:hAnsi="Times New Roman"/>
                <w:sz w:val="24"/>
                <w:szCs w:val="24"/>
                <w:lang w:val="kk-KZ"/>
              </w:rPr>
              <w:t>Прошу Департамент внутренних дел города Нур-Султан предоставить анализ по данному  вопросу.</w:t>
            </w:r>
            <w:r w:rsidRPr="00075D95">
              <w:rPr>
                <w:rFonts w:ascii="Times New Roman" w:hAnsi="Times New Roman"/>
                <w:sz w:val="24"/>
                <w:szCs w:val="24"/>
                <w:lang w:val="kk-KZ"/>
              </w:rPr>
              <w:t xml:space="preserve"> </w:t>
            </w:r>
            <w:r>
              <w:rPr>
                <w:rFonts w:ascii="Times New Roman" w:hAnsi="Times New Roman"/>
                <w:sz w:val="24"/>
                <w:szCs w:val="24"/>
                <w:lang w:val="kk-KZ"/>
              </w:rPr>
              <w:t>Какую работу вы проведете на</w:t>
            </w:r>
            <w:r w:rsidRPr="00075D95">
              <w:rPr>
                <w:rFonts w:ascii="Times New Roman" w:hAnsi="Times New Roman"/>
                <w:sz w:val="24"/>
                <w:szCs w:val="24"/>
                <w:lang w:val="kk-KZ"/>
              </w:rPr>
              <w:t xml:space="preserve"> 18 млн.</w:t>
            </w:r>
            <w:r>
              <w:rPr>
                <w:rFonts w:ascii="Times New Roman" w:hAnsi="Times New Roman"/>
                <w:sz w:val="24"/>
                <w:szCs w:val="24"/>
                <w:lang w:val="kk-KZ"/>
              </w:rPr>
              <w:t>тенге. В течение</w:t>
            </w:r>
            <w:r w:rsidRPr="00075D95">
              <w:rPr>
                <w:rFonts w:ascii="Times New Roman" w:hAnsi="Times New Roman"/>
                <w:sz w:val="24"/>
                <w:szCs w:val="24"/>
                <w:lang w:val="kk-KZ"/>
              </w:rPr>
              <w:t xml:space="preserve"> года </w:t>
            </w:r>
            <w:r>
              <w:rPr>
                <w:rFonts w:ascii="Times New Roman" w:hAnsi="Times New Roman"/>
                <w:sz w:val="24"/>
                <w:szCs w:val="24"/>
                <w:lang w:val="kk-KZ"/>
              </w:rPr>
              <w:t>сколько видеороликов изготовите</w:t>
            </w:r>
            <w:r w:rsidRPr="00075D95">
              <w:rPr>
                <w:rFonts w:ascii="Times New Roman" w:hAnsi="Times New Roman"/>
                <w:sz w:val="24"/>
                <w:szCs w:val="24"/>
                <w:lang w:val="kk-KZ"/>
              </w:rPr>
              <w:t>?</w:t>
            </w:r>
          </w:p>
          <w:p w:rsidR="00703EEB" w:rsidRDefault="00703EEB" w:rsidP="00910EFF">
            <w:pPr>
              <w:jc w:val="both"/>
              <w:rPr>
                <w:rFonts w:ascii="Times New Roman" w:hAnsi="Times New Roman"/>
                <w:sz w:val="24"/>
                <w:szCs w:val="24"/>
                <w:lang w:val="kk-KZ"/>
              </w:rPr>
            </w:pPr>
          </w:p>
        </w:tc>
        <w:tc>
          <w:tcPr>
            <w:tcW w:w="4933" w:type="dxa"/>
          </w:tcPr>
          <w:p w:rsidR="00703EEB" w:rsidRDefault="00703EEB" w:rsidP="00197C01">
            <w:pPr>
              <w:contextualSpacing/>
              <w:jc w:val="both"/>
              <w:rPr>
                <w:rFonts w:ascii="Times New Roman" w:hAnsi="Times New Roman"/>
                <w:sz w:val="24"/>
                <w:szCs w:val="24"/>
              </w:rPr>
            </w:pPr>
            <w:r w:rsidRPr="00075D95">
              <w:rPr>
                <w:rFonts w:ascii="Times New Roman" w:hAnsi="Times New Roman"/>
                <w:sz w:val="24"/>
                <w:szCs w:val="24"/>
              </w:rPr>
              <w:t>ГУ «Управление экономики   и бюджетного пл</w:t>
            </w:r>
            <w:r>
              <w:rPr>
                <w:rFonts w:ascii="Times New Roman" w:hAnsi="Times New Roman"/>
                <w:sz w:val="24"/>
                <w:szCs w:val="24"/>
              </w:rPr>
              <w:t xml:space="preserve">анирования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703EEB" w:rsidRDefault="00703EEB" w:rsidP="006A231C">
            <w:pPr>
              <w:jc w:val="both"/>
              <w:rPr>
                <w:rFonts w:ascii="Times New Roman" w:hAnsi="Times New Roman"/>
                <w:sz w:val="24"/>
                <w:szCs w:val="24"/>
                <w:lang w:val="kk-KZ"/>
              </w:rPr>
            </w:pPr>
            <w:r>
              <w:rPr>
                <w:rFonts w:ascii="Times New Roman" w:hAnsi="Times New Roman"/>
                <w:sz w:val="24"/>
                <w:szCs w:val="24"/>
              </w:rPr>
              <w:t>ГУ «</w:t>
            </w:r>
            <w:r>
              <w:rPr>
                <w:rFonts w:ascii="Times New Roman" w:hAnsi="Times New Roman"/>
                <w:sz w:val="24"/>
                <w:szCs w:val="24"/>
                <w:lang w:val="kk-KZ"/>
              </w:rPr>
              <w:t>Департамент внутренних дел города                                Нур-Султан».</w:t>
            </w:r>
          </w:p>
          <w:p w:rsidR="00703EEB" w:rsidRDefault="00703EEB" w:rsidP="00197C01">
            <w:pPr>
              <w:jc w:val="both"/>
              <w:rPr>
                <w:rFonts w:ascii="Times New Roman" w:hAnsi="Times New Roman"/>
                <w:sz w:val="24"/>
                <w:szCs w:val="24"/>
              </w:rPr>
            </w:pPr>
          </w:p>
        </w:tc>
      </w:tr>
      <w:tr w:rsidR="0010094B" w:rsidRPr="004957FC" w:rsidTr="00930037">
        <w:trPr>
          <w:trHeight w:val="562"/>
        </w:trPr>
        <w:tc>
          <w:tcPr>
            <w:tcW w:w="15594" w:type="dxa"/>
            <w:gridSpan w:val="5"/>
          </w:tcPr>
          <w:p w:rsidR="0010094B" w:rsidRPr="00075D95" w:rsidRDefault="001B26DC" w:rsidP="00603990">
            <w:pPr>
              <w:jc w:val="center"/>
              <w:rPr>
                <w:rFonts w:ascii="Times New Roman" w:hAnsi="Times New Roman"/>
                <w:sz w:val="24"/>
                <w:szCs w:val="24"/>
                <w:lang w:val="kk-KZ"/>
              </w:rPr>
            </w:pPr>
            <w:r w:rsidRPr="00075D95">
              <w:rPr>
                <w:rFonts w:ascii="Times New Roman" w:hAnsi="Times New Roman"/>
                <w:b/>
                <w:sz w:val="24"/>
                <w:szCs w:val="24"/>
              </w:rPr>
              <w:t>Заседание</w:t>
            </w:r>
            <w:r w:rsidRPr="00075D95">
              <w:rPr>
                <w:rFonts w:ascii="Times New Roman" w:hAnsi="Times New Roman"/>
                <w:i/>
                <w:sz w:val="24"/>
                <w:szCs w:val="24"/>
              </w:rPr>
              <w:t xml:space="preserve"> </w:t>
            </w:r>
            <w:r w:rsidRPr="00075D95">
              <w:rPr>
                <w:rFonts w:ascii="Times New Roman" w:hAnsi="Times New Roman"/>
                <w:b/>
                <w:sz w:val="24"/>
                <w:szCs w:val="24"/>
              </w:rPr>
              <w:t xml:space="preserve">постоянной комиссии по вопросам </w:t>
            </w:r>
            <w:r w:rsidR="00603990">
              <w:rPr>
                <w:rFonts w:ascii="Times New Roman" w:hAnsi="Times New Roman"/>
                <w:b/>
                <w:sz w:val="24"/>
                <w:szCs w:val="24"/>
              </w:rPr>
              <w:t>культурно-социального развития</w:t>
            </w:r>
            <w:r w:rsidR="001F246A">
              <w:rPr>
                <w:rFonts w:ascii="Times New Roman" w:hAnsi="Times New Roman"/>
                <w:b/>
                <w:sz w:val="24"/>
                <w:szCs w:val="24"/>
              </w:rPr>
              <w:t>:</w:t>
            </w:r>
          </w:p>
        </w:tc>
      </w:tr>
      <w:tr w:rsidR="00E53548" w:rsidRPr="00075D95" w:rsidTr="00930037">
        <w:trPr>
          <w:trHeight w:val="1169"/>
        </w:trPr>
        <w:tc>
          <w:tcPr>
            <w:tcW w:w="597" w:type="dxa"/>
          </w:tcPr>
          <w:p w:rsidR="00E53548" w:rsidRPr="00075D95" w:rsidRDefault="00E53548" w:rsidP="00CC55D7">
            <w:pPr>
              <w:numPr>
                <w:ilvl w:val="0"/>
                <w:numId w:val="7"/>
              </w:numPr>
              <w:rPr>
                <w:rFonts w:ascii="Times New Roman" w:hAnsi="Times New Roman"/>
                <w:b/>
                <w:sz w:val="24"/>
                <w:szCs w:val="24"/>
                <w:lang w:val="kk-KZ"/>
              </w:rPr>
            </w:pPr>
          </w:p>
        </w:tc>
        <w:tc>
          <w:tcPr>
            <w:tcW w:w="2664" w:type="dxa"/>
          </w:tcPr>
          <w:p w:rsidR="00E53548" w:rsidRPr="00075D95" w:rsidRDefault="00EF405D" w:rsidP="003A5A2F">
            <w:pPr>
              <w:rPr>
                <w:rFonts w:ascii="Times New Roman" w:hAnsi="Times New Roman"/>
                <w:b/>
                <w:sz w:val="24"/>
                <w:szCs w:val="24"/>
              </w:rPr>
            </w:pPr>
            <w:r>
              <w:rPr>
                <w:rFonts w:ascii="Times New Roman" w:hAnsi="Times New Roman"/>
                <w:sz w:val="24"/>
                <w:szCs w:val="24"/>
                <w:lang w:val="kk-KZ"/>
              </w:rPr>
              <w:t>Шайдаров М</w:t>
            </w:r>
            <w:r w:rsidRPr="00522A41">
              <w:rPr>
                <w:rFonts w:ascii="Times New Roman" w:hAnsi="Times New Roman"/>
                <w:sz w:val="24"/>
                <w:szCs w:val="24"/>
                <w:lang w:val="kk-KZ"/>
              </w:rPr>
              <w:t xml:space="preserve">. </w:t>
            </w:r>
            <w:r>
              <w:rPr>
                <w:rFonts w:ascii="Times New Roman" w:hAnsi="Times New Roman"/>
                <w:sz w:val="24"/>
                <w:szCs w:val="24"/>
                <w:lang w:val="kk-KZ"/>
              </w:rPr>
              <w:t>З</w:t>
            </w:r>
            <w:r w:rsidRPr="00522A41">
              <w:rPr>
                <w:rFonts w:ascii="Times New Roman" w:hAnsi="Times New Roman"/>
                <w:sz w:val="24"/>
                <w:szCs w:val="24"/>
                <w:lang w:val="kk-KZ"/>
              </w:rPr>
              <w:t xml:space="preserve">. </w:t>
            </w:r>
            <w:r>
              <w:rPr>
                <w:rFonts w:ascii="Times New Roman" w:hAnsi="Times New Roman"/>
                <w:sz w:val="24"/>
                <w:szCs w:val="24"/>
              </w:rPr>
              <w:t xml:space="preserve"> – депутат от № 4</w:t>
            </w:r>
            <w:r w:rsidRPr="00522A41">
              <w:rPr>
                <w:rFonts w:ascii="Times New Roman" w:hAnsi="Times New Roman"/>
                <w:sz w:val="24"/>
                <w:szCs w:val="24"/>
              </w:rPr>
              <w:t xml:space="preserve"> округа</w:t>
            </w:r>
          </w:p>
        </w:tc>
        <w:tc>
          <w:tcPr>
            <w:tcW w:w="7400" w:type="dxa"/>
            <w:gridSpan w:val="2"/>
          </w:tcPr>
          <w:p w:rsidR="0012536D" w:rsidRPr="00075D95" w:rsidRDefault="00FC78C4" w:rsidP="00DF1EC1">
            <w:pPr>
              <w:jc w:val="both"/>
              <w:rPr>
                <w:rFonts w:ascii="Times New Roman" w:hAnsi="Times New Roman"/>
                <w:sz w:val="24"/>
                <w:szCs w:val="24"/>
                <w:lang w:val="kk-KZ"/>
              </w:rPr>
            </w:pPr>
            <w:r>
              <w:rPr>
                <w:rFonts w:ascii="Times New Roman" w:hAnsi="Times New Roman"/>
                <w:sz w:val="24"/>
                <w:szCs w:val="24"/>
                <w:lang w:val="kk-KZ"/>
              </w:rPr>
              <w:t>В адрес маслихата города Н</w:t>
            </w:r>
            <w:r w:rsidR="00A05F27">
              <w:rPr>
                <w:rFonts w:ascii="Times New Roman" w:hAnsi="Times New Roman"/>
                <w:sz w:val="24"/>
                <w:szCs w:val="24"/>
                <w:lang w:val="kk-KZ"/>
              </w:rPr>
              <w:t xml:space="preserve">ур-Султан потупают обращения </w:t>
            </w:r>
            <w:r w:rsidR="00A25AC9" w:rsidRPr="00075D95">
              <w:rPr>
                <w:rFonts w:ascii="Times New Roman" w:hAnsi="Times New Roman"/>
                <w:sz w:val="24"/>
                <w:szCs w:val="24"/>
                <w:lang w:val="kk-KZ"/>
              </w:rPr>
              <w:t>от</w:t>
            </w:r>
            <w:r>
              <w:rPr>
                <w:rFonts w:ascii="Times New Roman" w:hAnsi="Times New Roman"/>
                <w:sz w:val="24"/>
                <w:szCs w:val="24"/>
                <w:lang w:val="kk-KZ"/>
              </w:rPr>
              <w:t xml:space="preserve"> студентов медиков, которые получили </w:t>
            </w:r>
            <w:r w:rsidR="00A25AC9" w:rsidRPr="00075D95">
              <w:rPr>
                <w:rFonts w:ascii="Times New Roman" w:hAnsi="Times New Roman"/>
                <w:sz w:val="24"/>
                <w:szCs w:val="24"/>
                <w:lang w:val="kk-KZ"/>
              </w:rPr>
              <w:t xml:space="preserve"> грант акима</w:t>
            </w:r>
            <w:r w:rsidR="00AD5BA8">
              <w:rPr>
                <w:rFonts w:ascii="Times New Roman" w:hAnsi="Times New Roman"/>
                <w:sz w:val="24"/>
                <w:szCs w:val="24"/>
                <w:lang w:val="kk-KZ"/>
              </w:rPr>
              <w:t xml:space="preserve"> столицы, обучаются </w:t>
            </w:r>
            <w:r>
              <w:rPr>
                <w:rFonts w:ascii="Times New Roman" w:hAnsi="Times New Roman"/>
                <w:sz w:val="24"/>
                <w:szCs w:val="24"/>
                <w:lang w:val="kk-KZ"/>
              </w:rPr>
              <w:t>но стипенди</w:t>
            </w:r>
            <w:r w:rsidR="00A05F27">
              <w:rPr>
                <w:rFonts w:ascii="Times New Roman" w:hAnsi="Times New Roman"/>
                <w:sz w:val="24"/>
                <w:szCs w:val="24"/>
                <w:lang w:val="kk-KZ"/>
              </w:rPr>
              <w:t>и</w:t>
            </w:r>
            <w:r>
              <w:rPr>
                <w:rFonts w:ascii="Times New Roman" w:hAnsi="Times New Roman"/>
                <w:sz w:val="24"/>
                <w:szCs w:val="24"/>
                <w:lang w:val="kk-KZ"/>
              </w:rPr>
              <w:t xml:space="preserve"> не получают</w:t>
            </w:r>
            <w:r w:rsidR="00A25AC9" w:rsidRPr="00075D95">
              <w:rPr>
                <w:rFonts w:ascii="Times New Roman" w:hAnsi="Times New Roman"/>
                <w:sz w:val="24"/>
                <w:szCs w:val="24"/>
                <w:lang w:val="kk-KZ"/>
              </w:rPr>
              <w:t xml:space="preserve">. </w:t>
            </w:r>
            <w:r w:rsidR="009E6095">
              <w:rPr>
                <w:rFonts w:ascii="Times New Roman" w:hAnsi="Times New Roman"/>
                <w:sz w:val="24"/>
                <w:szCs w:val="24"/>
                <w:lang w:val="kk-KZ"/>
              </w:rPr>
              <w:t>Р</w:t>
            </w:r>
            <w:r w:rsidR="009E6095" w:rsidRPr="00075D95">
              <w:rPr>
                <w:rFonts w:ascii="Times New Roman" w:hAnsi="Times New Roman"/>
                <w:sz w:val="24"/>
                <w:szCs w:val="24"/>
                <w:lang w:val="kk-KZ"/>
              </w:rPr>
              <w:t xml:space="preserve">езидентура длиться от 2 до 4 лет. </w:t>
            </w:r>
            <w:r w:rsidR="00A25AC9" w:rsidRPr="00075D95">
              <w:rPr>
                <w:rFonts w:ascii="Times New Roman" w:hAnsi="Times New Roman"/>
                <w:sz w:val="24"/>
                <w:szCs w:val="24"/>
                <w:lang w:val="kk-KZ"/>
              </w:rPr>
              <w:t>Как этим студентам быть. Вообще п</w:t>
            </w:r>
            <w:r w:rsidR="00A05F27">
              <w:rPr>
                <w:rFonts w:ascii="Times New Roman" w:hAnsi="Times New Roman"/>
                <w:sz w:val="24"/>
                <w:szCs w:val="24"/>
                <w:lang w:val="kk-KZ"/>
              </w:rPr>
              <w:t xml:space="preserve">о резидентам медикам не понятно, </w:t>
            </w:r>
            <w:r w:rsidR="00A25AC9" w:rsidRPr="00075D95">
              <w:rPr>
                <w:rFonts w:ascii="Times New Roman" w:hAnsi="Times New Roman"/>
                <w:sz w:val="24"/>
                <w:szCs w:val="24"/>
                <w:lang w:val="kk-KZ"/>
              </w:rPr>
              <w:t xml:space="preserve"> </w:t>
            </w:r>
            <w:r w:rsidR="00A05F27">
              <w:rPr>
                <w:rFonts w:ascii="Times New Roman" w:hAnsi="Times New Roman"/>
                <w:sz w:val="24"/>
                <w:szCs w:val="24"/>
                <w:lang w:val="kk-KZ"/>
              </w:rPr>
              <w:t>к</w:t>
            </w:r>
            <w:r w:rsidR="009E6095">
              <w:rPr>
                <w:rFonts w:ascii="Times New Roman" w:hAnsi="Times New Roman"/>
                <w:sz w:val="24"/>
                <w:szCs w:val="24"/>
                <w:lang w:val="kk-KZ"/>
              </w:rPr>
              <w:t xml:space="preserve"> кому они </w:t>
            </w:r>
            <w:r w:rsidR="00A25AC9" w:rsidRPr="00075D95">
              <w:rPr>
                <w:rFonts w:ascii="Times New Roman" w:hAnsi="Times New Roman"/>
                <w:sz w:val="24"/>
                <w:szCs w:val="24"/>
                <w:lang w:val="kk-KZ"/>
              </w:rPr>
              <w:t xml:space="preserve">относятся </w:t>
            </w:r>
            <w:r w:rsidR="009E6095">
              <w:rPr>
                <w:rFonts w:ascii="Times New Roman" w:hAnsi="Times New Roman"/>
                <w:sz w:val="24"/>
                <w:szCs w:val="24"/>
                <w:lang w:val="kk-KZ"/>
              </w:rPr>
              <w:t xml:space="preserve">к </w:t>
            </w:r>
            <w:r w:rsidR="00A25AC9" w:rsidRPr="00075D95">
              <w:rPr>
                <w:rFonts w:ascii="Times New Roman" w:hAnsi="Times New Roman"/>
                <w:sz w:val="24"/>
                <w:szCs w:val="24"/>
                <w:lang w:val="kk-KZ"/>
              </w:rPr>
              <w:t>Министерству здрав</w:t>
            </w:r>
            <w:r w:rsidR="009E6095">
              <w:rPr>
                <w:rFonts w:ascii="Times New Roman" w:hAnsi="Times New Roman"/>
                <w:sz w:val="24"/>
                <w:szCs w:val="24"/>
                <w:lang w:val="kk-KZ"/>
              </w:rPr>
              <w:t>оохранения</w:t>
            </w:r>
            <w:r w:rsidR="00AD5BA8">
              <w:rPr>
                <w:rFonts w:ascii="Times New Roman" w:hAnsi="Times New Roman"/>
                <w:sz w:val="24"/>
                <w:szCs w:val="24"/>
                <w:lang w:val="kk-KZ"/>
              </w:rPr>
              <w:t xml:space="preserve"> Республики Казахстан</w:t>
            </w:r>
            <w:r w:rsidR="009E6095">
              <w:rPr>
                <w:rFonts w:ascii="Times New Roman" w:hAnsi="Times New Roman"/>
                <w:sz w:val="24"/>
                <w:szCs w:val="24"/>
                <w:lang w:val="kk-KZ"/>
              </w:rPr>
              <w:t>? и</w:t>
            </w:r>
            <w:r w:rsidR="00A25AC9" w:rsidRPr="00075D95">
              <w:rPr>
                <w:rFonts w:ascii="Times New Roman" w:hAnsi="Times New Roman"/>
                <w:sz w:val="24"/>
                <w:szCs w:val="24"/>
                <w:lang w:val="kk-KZ"/>
              </w:rPr>
              <w:t>ли к Министерству образования</w:t>
            </w:r>
            <w:r w:rsidR="00AD5BA8">
              <w:rPr>
                <w:rFonts w:ascii="Times New Roman" w:hAnsi="Times New Roman"/>
                <w:sz w:val="24"/>
                <w:szCs w:val="24"/>
                <w:lang w:val="kk-KZ"/>
              </w:rPr>
              <w:t xml:space="preserve"> Республики Казахстан</w:t>
            </w:r>
            <w:r w:rsidR="00A25AC9" w:rsidRPr="00075D95">
              <w:rPr>
                <w:rFonts w:ascii="Times New Roman" w:hAnsi="Times New Roman"/>
                <w:sz w:val="24"/>
                <w:szCs w:val="24"/>
                <w:lang w:val="kk-KZ"/>
              </w:rPr>
              <w:t xml:space="preserve">? </w:t>
            </w:r>
          </w:p>
          <w:p w:rsidR="004D7F3F" w:rsidRDefault="004D7F3F" w:rsidP="0012536D">
            <w:pPr>
              <w:jc w:val="both"/>
              <w:rPr>
                <w:rFonts w:ascii="Times New Roman" w:hAnsi="Times New Roman"/>
                <w:sz w:val="24"/>
                <w:szCs w:val="24"/>
                <w:lang w:val="kk-KZ"/>
              </w:rPr>
            </w:pPr>
            <w:r>
              <w:rPr>
                <w:rFonts w:ascii="Times New Roman" w:hAnsi="Times New Roman"/>
                <w:sz w:val="24"/>
                <w:szCs w:val="24"/>
                <w:lang w:val="kk-KZ"/>
              </w:rPr>
              <w:t xml:space="preserve">Некоторые </w:t>
            </w:r>
            <w:r w:rsidR="0012536D" w:rsidRPr="00075D95">
              <w:rPr>
                <w:rFonts w:ascii="Times New Roman" w:hAnsi="Times New Roman"/>
                <w:sz w:val="24"/>
                <w:szCs w:val="24"/>
                <w:lang w:val="kk-KZ"/>
              </w:rPr>
              <w:t>студенты с малообеспеченных семей</w:t>
            </w:r>
            <w:r>
              <w:rPr>
                <w:rFonts w:ascii="Times New Roman" w:hAnsi="Times New Roman"/>
                <w:sz w:val="24"/>
                <w:szCs w:val="24"/>
                <w:lang w:val="kk-KZ"/>
              </w:rPr>
              <w:t>.</w:t>
            </w:r>
            <w:r w:rsidR="0012536D" w:rsidRPr="00075D95">
              <w:rPr>
                <w:rFonts w:ascii="Times New Roman" w:hAnsi="Times New Roman"/>
                <w:sz w:val="24"/>
                <w:szCs w:val="24"/>
                <w:lang w:val="kk-KZ"/>
              </w:rPr>
              <w:t xml:space="preserve"> </w:t>
            </w:r>
            <w:r>
              <w:rPr>
                <w:rFonts w:ascii="Times New Roman" w:hAnsi="Times New Roman"/>
                <w:sz w:val="24"/>
                <w:szCs w:val="24"/>
                <w:lang w:val="kk-KZ"/>
              </w:rPr>
              <w:t>Есть д</w:t>
            </w:r>
            <w:r w:rsidR="0012536D" w:rsidRPr="00075D95">
              <w:rPr>
                <w:rFonts w:ascii="Times New Roman" w:hAnsi="Times New Roman"/>
                <w:sz w:val="24"/>
                <w:szCs w:val="24"/>
                <w:lang w:val="kk-KZ"/>
              </w:rPr>
              <w:t xml:space="preserve">ети сироты. </w:t>
            </w:r>
          </w:p>
          <w:p w:rsidR="004D7F3F" w:rsidRPr="00075D95" w:rsidRDefault="004D7F3F" w:rsidP="004D7F3F">
            <w:pPr>
              <w:jc w:val="both"/>
              <w:rPr>
                <w:rFonts w:ascii="Times New Roman" w:hAnsi="Times New Roman"/>
                <w:sz w:val="24"/>
                <w:szCs w:val="24"/>
                <w:lang w:val="kk-KZ"/>
              </w:rPr>
            </w:pPr>
            <w:r>
              <w:rPr>
                <w:rFonts w:ascii="Times New Roman" w:hAnsi="Times New Roman"/>
                <w:sz w:val="24"/>
                <w:szCs w:val="24"/>
                <w:lang w:val="kk-KZ"/>
              </w:rPr>
              <w:lastRenderedPageBreak/>
              <w:t>В</w:t>
            </w:r>
            <w:r w:rsidRPr="00075D95">
              <w:rPr>
                <w:rFonts w:ascii="Times New Roman" w:hAnsi="Times New Roman"/>
                <w:sz w:val="24"/>
                <w:szCs w:val="24"/>
                <w:lang w:val="kk-KZ"/>
              </w:rPr>
              <w:t xml:space="preserve"> последующие годы в</w:t>
            </w:r>
            <w:r>
              <w:rPr>
                <w:rFonts w:ascii="Times New Roman" w:hAnsi="Times New Roman"/>
                <w:sz w:val="24"/>
                <w:szCs w:val="24"/>
                <w:lang w:val="kk-KZ"/>
              </w:rPr>
              <w:t>ообще предусмотрены степендии с</w:t>
            </w:r>
            <w:r w:rsidRPr="00075D95">
              <w:rPr>
                <w:rFonts w:ascii="Times New Roman" w:hAnsi="Times New Roman"/>
                <w:sz w:val="24"/>
                <w:szCs w:val="24"/>
                <w:lang w:val="kk-KZ"/>
              </w:rPr>
              <w:t xml:space="preserve">тудентам – резидентам? </w:t>
            </w:r>
          </w:p>
          <w:p w:rsidR="004D7F3F" w:rsidRDefault="004D7F3F" w:rsidP="0012536D">
            <w:pPr>
              <w:jc w:val="both"/>
              <w:rPr>
                <w:rFonts w:ascii="Times New Roman" w:hAnsi="Times New Roman"/>
                <w:sz w:val="24"/>
                <w:szCs w:val="24"/>
                <w:lang w:val="kk-KZ"/>
              </w:rPr>
            </w:pPr>
          </w:p>
          <w:p w:rsidR="004D7F3F" w:rsidRDefault="004D7F3F" w:rsidP="0012536D">
            <w:pPr>
              <w:jc w:val="both"/>
              <w:rPr>
                <w:rFonts w:ascii="Times New Roman" w:hAnsi="Times New Roman"/>
                <w:sz w:val="24"/>
                <w:szCs w:val="24"/>
                <w:lang w:val="kk-KZ"/>
              </w:rPr>
            </w:pPr>
          </w:p>
          <w:p w:rsidR="004D7F3F" w:rsidRDefault="009146F8" w:rsidP="0012536D">
            <w:pPr>
              <w:jc w:val="both"/>
              <w:rPr>
                <w:rFonts w:ascii="Times New Roman" w:hAnsi="Times New Roman"/>
                <w:sz w:val="24"/>
                <w:szCs w:val="24"/>
                <w:lang w:val="kk-KZ"/>
              </w:rPr>
            </w:pPr>
            <w:r>
              <w:rPr>
                <w:rFonts w:ascii="Times New Roman" w:hAnsi="Times New Roman"/>
                <w:sz w:val="24"/>
                <w:szCs w:val="24"/>
                <w:lang w:val="kk-KZ"/>
              </w:rPr>
              <w:t>Вопросы поступившие в Фейсбук:</w:t>
            </w:r>
          </w:p>
          <w:p w:rsidR="0012536D" w:rsidRDefault="0012536D" w:rsidP="0012536D">
            <w:pPr>
              <w:jc w:val="both"/>
              <w:rPr>
                <w:rFonts w:ascii="Times New Roman" w:hAnsi="Times New Roman"/>
                <w:sz w:val="24"/>
                <w:szCs w:val="24"/>
                <w:lang w:val="kk-KZ"/>
              </w:rPr>
            </w:pPr>
            <w:r w:rsidRPr="00075D95">
              <w:rPr>
                <w:rFonts w:ascii="Times New Roman" w:hAnsi="Times New Roman"/>
                <w:sz w:val="24"/>
                <w:szCs w:val="24"/>
                <w:lang w:val="kk-KZ"/>
              </w:rPr>
              <w:t xml:space="preserve">В столице нужны малокомплектные школы. Нет смысла строить школы на 2000 мест. Пандемия это показало. Что вы можете сказать? По этому вопросу? </w:t>
            </w:r>
          </w:p>
          <w:p w:rsidR="00A05F27" w:rsidRPr="00075D95" w:rsidRDefault="00A05F27" w:rsidP="0012536D">
            <w:pPr>
              <w:jc w:val="both"/>
              <w:rPr>
                <w:rFonts w:ascii="Times New Roman" w:hAnsi="Times New Roman"/>
                <w:sz w:val="24"/>
                <w:szCs w:val="24"/>
                <w:lang w:val="kk-KZ"/>
              </w:rPr>
            </w:pPr>
          </w:p>
          <w:p w:rsidR="00C33BBD" w:rsidRDefault="0012536D" w:rsidP="0012536D">
            <w:pPr>
              <w:jc w:val="both"/>
              <w:rPr>
                <w:rFonts w:ascii="Times New Roman" w:hAnsi="Times New Roman"/>
                <w:sz w:val="24"/>
                <w:szCs w:val="24"/>
                <w:lang w:val="kk-KZ"/>
              </w:rPr>
            </w:pPr>
            <w:r w:rsidRPr="00075D95">
              <w:rPr>
                <w:rFonts w:ascii="Times New Roman" w:hAnsi="Times New Roman"/>
                <w:sz w:val="24"/>
                <w:szCs w:val="24"/>
                <w:lang w:val="kk-KZ"/>
              </w:rPr>
              <w:t xml:space="preserve">Уркерде қандай бесплатный кружок болады? </w:t>
            </w:r>
          </w:p>
          <w:p w:rsidR="004D7F3F" w:rsidRDefault="004D7F3F" w:rsidP="0012536D">
            <w:pPr>
              <w:jc w:val="both"/>
              <w:rPr>
                <w:rFonts w:ascii="Times New Roman" w:hAnsi="Times New Roman"/>
                <w:sz w:val="24"/>
                <w:szCs w:val="24"/>
                <w:lang w:val="kk-KZ"/>
              </w:rPr>
            </w:pPr>
          </w:p>
          <w:p w:rsidR="004D7F3F" w:rsidRDefault="004D7F3F" w:rsidP="0012536D">
            <w:pPr>
              <w:jc w:val="both"/>
              <w:rPr>
                <w:rFonts w:ascii="Times New Roman" w:hAnsi="Times New Roman"/>
                <w:sz w:val="24"/>
                <w:szCs w:val="24"/>
                <w:lang w:val="kk-KZ"/>
              </w:rPr>
            </w:pPr>
          </w:p>
          <w:p w:rsidR="0012536D" w:rsidRPr="00075D95" w:rsidRDefault="0012536D" w:rsidP="00FC3F0D">
            <w:pPr>
              <w:jc w:val="both"/>
              <w:rPr>
                <w:rFonts w:ascii="Times New Roman" w:hAnsi="Times New Roman"/>
                <w:sz w:val="24"/>
                <w:szCs w:val="24"/>
                <w:lang w:val="kk-KZ"/>
              </w:rPr>
            </w:pPr>
          </w:p>
          <w:p w:rsidR="005A699C" w:rsidRDefault="005A699C" w:rsidP="00F837FF">
            <w:pPr>
              <w:jc w:val="both"/>
              <w:rPr>
                <w:rFonts w:ascii="Times New Roman" w:hAnsi="Times New Roman"/>
                <w:sz w:val="24"/>
                <w:szCs w:val="24"/>
                <w:lang w:val="kk-KZ"/>
              </w:rPr>
            </w:pPr>
            <w:r>
              <w:rPr>
                <w:rFonts w:ascii="Times New Roman" w:hAnsi="Times New Roman"/>
                <w:sz w:val="24"/>
                <w:szCs w:val="24"/>
                <w:lang w:val="kk-KZ"/>
              </w:rPr>
              <w:t>В специальных медицинских складах</w:t>
            </w:r>
            <w:r w:rsidR="008A775F">
              <w:rPr>
                <w:rFonts w:ascii="Times New Roman" w:hAnsi="Times New Roman"/>
                <w:sz w:val="24"/>
                <w:szCs w:val="24"/>
                <w:lang w:val="kk-KZ"/>
              </w:rPr>
              <w:t xml:space="preserve"> должны были находиться </w:t>
            </w:r>
            <w:r w:rsidR="00175031" w:rsidRPr="00075D95">
              <w:rPr>
                <w:rFonts w:ascii="Times New Roman" w:hAnsi="Times New Roman"/>
                <w:sz w:val="24"/>
                <w:szCs w:val="24"/>
                <w:lang w:val="kk-KZ"/>
              </w:rPr>
              <w:t xml:space="preserve"> мед</w:t>
            </w:r>
            <w:r>
              <w:rPr>
                <w:rFonts w:ascii="Times New Roman" w:hAnsi="Times New Roman"/>
                <w:sz w:val="24"/>
                <w:szCs w:val="24"/>
                <w:lang w:val="kk-KZ"/>
              </w:rPr>
              <w:t xml:space="preserve">ицинские </w:t>
            </w:r>
            <w:r w:rsidR="00175031" w:rsidRPr="00075D95">
              <w:rPr>
                <w:rFonts w:ascii="Times New Roman" w:hAnsi="Times New Roman"/>
                <w:sz w:val="24"/>
                <w:szCs w:val="24"/>
                <w:lang w:val="kk-KZ"/>
              </w:rPr>
              <w:t>препара</w:t>
            </w:r>
            <w:r>
              <w:rPr>
                <w:rFonts w:ascii="Times New Roman" w:hAnsi="Times New Roman"/>
                <w:sz w:val="24"/>
                <w:szCs w:val="24"/>
                <w:lang w:val="kk-KZ"/>
              </w:rPr>
              <w:t>ты</w:t>
            </w:r>
            <w:r w:rsidR="00175031" w:rsidRPr="00075D95">
              <w:rPr>
                <w:rFonts w:ascii="Times New Roman" w:hAnsi="Times New Roman"/>
                <w:sz w:val="24"/>
                <w:szCs w:val="24"/>
                <w:lang w:val="kk-KZ"/>
              </w:rPr>
              <w:t>, сре</w:t>
            </w:r>
            <w:r>
              <w:rPr>
                <w:rFonts w:ascii="Times New Roman" w:hAnsi="Times New Roman"/>
                <w:sz w:val="24"/>
                <w:szCs w:val="24"/>
                <w:lang w:val="kk-KZ"/>
              </w:rPr>
              <w:t>дства индивидуальной защиты и др. К сожалению, во время пандемии</w:t>
            </w:r>
            <w:r w:rsidR="00175031" w:rsidRPr="00075D95">
              <w:rPr>
                <w:rFonts w:ascii="Times New Roman" w:hAnsi="Times New Roman"/>
                <w:sz w:val="24"/>
                <w:szCs w:val="24"/>
                <w:lang w:val="kk-KZ"/>
              </w:rPr>
              <w:t xml:space="preserve"> </w:t>
            </w:r>
            <w:r>
              <w:rPr>
                <w:rFonts w:ascii="Times New Roman" w:hAnsi="Times New Roman"/>
                <w:sz w:val="24"/>
                <w:szCs w:val="24"/>
                <w:lang w:val="kk-KZ"/>
              </w:rPr>
              <w:t>в этих складах, выше перечисленное не оказалось</w:t>
            </w:r>
            <w:r w:rsidR="00175031" w:rsidRPr="00075D95">
              <w:rPr>
                <w:rFonts w:ascii="Times New Roman" w:hAnsi="Times New Roman"/>
                <w:sz w:val="24"/>
                <w:szCs w:val="24"/>
                <w:lang w:val="kk-KZ"/>
              </w:rPr>
              <w:t xml:space="preserve">. </w:t>
            </w:r>
            <w:r w:rsidR="00A05F27">
              <w:rPr>
                <w:rFonts w:ascii="Times New Roman" w:hAnsi="Times New Roman"/>
                <w:sz w:val="24"/>
                <w:szCs w:val="24"/>
                <w:lang w:val="kk-KZ"/>
              </w:rPr>
              <w:t>В</w:t>
            </w:r>
            <w:r>
              <w:rPr>
                <w:rFonts w:ascii="Times New Roman" w:hAnsi="Times New Roman"/>
                <w:sz w:val="24"/>
                <w:szCs w:val="24"/>
                <w:lang w:val="kk-KZ"/>
              </w:rPr>
              <w:t xml:space="preserve"> свое время, в 2000 году они </w:t>
            </w:r>
            <w:r w:rsidR="00175031" w:rsidRPr="00075D95">
              <w:rPr>
                <w:rFonts w:ascii="Times New Roman" w:hAnsi="Times New Roman"/>
                <w:sz w:val="24"/>
                <w:szCs w:val="24"/>
                <w:lang w:val="kk-KZ"/>
              </w:rPr>
              <w:t>были забиты, насилками, колошами, про</w:t>
            </w:r>
            <w:r>
              <w:rPr>
                <w:rFonts w:ascii="Times New Roman" w:hAnsi="Times New Roman"/>
                <w:sz w:val="24"/>
                <w:szCs w:val="24"/>
                <w:lang w:val="kk-KZ"/>
              </w:rPr>
              <w:t xml:space="preserve">тивогазами, то есть </w:t>
            </w:r>
            <w:r w:rsidR="008A775F">
              <w:rPr>
                <w:rFonts w:ascii="Times New Roman" w:hAnsi="Times New Roman"/>
                <w:sz w:val="24"/>
                <w:szCs w:val="24"/>
                <w:lang w:val="kk-KZ"/>
              </w:rPr>
              <w:t xml:space="preserve">на </w:t>
            </w:r>
            <w:bookmarkStart w:id="0" w:name="_GoBack"/>
            <w:bookmarkEnd w:id="0"/>
            <w:r>
              <w:rPr>
                <w:rFonts w:ascii="Times New Roman" w:hAnsi="Times New Roman"/>
                <w:sz w:val="24"/>
                <w:szCs w:val="24"/>
                <w:lang w:val="kk-KZ"/>
              </w:rPr>
              <w:t>случай</w:t>
            </w:r>
            <w:r w:rsidR="00175031" w:rsidRPr="00075D95">
              <w:rPr>
                <w:rFonts w:ascii="Times New Roman" w:hAnsi="Times New Roman"/>
                <w:sz w:val="24"/>
                <w:szCs w:val="24"/>
                <w:lang w:val="kk-KZ"/>
              </w:rPr>
              <w:t xml:space="preserve"> ядерной войны. </w:t>
            </w:r>
            <w:r>
              <w:rPr>
                <w:rFonts w:ascii="Times New Roman" w:hAnsi="Times New Roman"/>
                <w:sz w:val="24"/>
                <w:szCs w:val="24"/>
                <w:lang w:val="kk-KZ"/>
              </w:rPr>
              <w:t>В настоящее время они используются под хранение машин, бензина</w:t>
            </w:r>
            <w:r w:rsidR="00175031" w:rsidRPr="00075D95">
              <w:rPr>
                <w:rFonts w:ascii="Times New Roman" w:hAnsi="Times New Roman"/>
                <w:sz w:val="24"/>
                <w:szCs w:val="24"/>
                <w:lang w:val="kk-KZ"/>
              </w:rPr>
              <w:t xml:space="preserve">. </w:t>
            </w:r>
            <w:r w:rsidR="00077597">
              <w:rPr>
                <w:rFonts w:ascii="Times New Roman" w:hAnsi="Times New Roman"/>
                <w:sz w:val="24"/>
                <w:szCs w:val="24"/>
                <w:lang w:val="kk-KZ"/>
              </w:rPr>
              <w:t>Необходимо сер</w:t>
            </w:r>
            <w:r>
              <w:rPr>
                <w:rFonts w:ascii="Times New Roman" w:hAnsi="Times New Roman"/>
                <w:sz w:val="24"/>
                <w:szCs w:val="24"/>
                <w:lang w:val="kk-KZ"/>
              </w:rPr>
              <w:t xml:space="preserve">ъезно обратить внимание на </w:t>
            </w:r>
            <w:r w:rsidR="00077597">
              <w:rPr>
                <w:rFonts w:ascii="Times New Roman" w:hAnsi="Times New Roman"/>
                <w:sz w:val="24"/>
                <w:szCs w:val="24"/>
                <w:lang w:val="kk-KZ"/>
              </w:rPr>
              <w:t xml:space="preserve">целевое </w:t>
            </w:r>
            <w:r>
              <w:rPr>
                <w:rFonts w:ascii="Times New Roman" w:hAnsi="Times New Roman"/>
                <w:sz w:val="24"/>
                <w:szCs w:val="24"/>
                <w:lang w:val="kk-KZ"/>
              </w:rPr>
              <w:t xml:space="preserve">назначение и использование данных специальных медицинских складов. </w:t>
            </w:r>
          </w:p>
          <w:p w:rsidR="00077597" w:rsidRDefault="00077597" w:rsidP="00F837FF">
            <w:pPr>
              <w:jc w:val="both"/>
              <w:rPr>
                <w:rFonts w:ascii="Times New Roman" w:hAnsi="Times New Roman"/>
                <w:sz w:val="24"/>
                <w:szCs w:val="24"/>
                <w:lang w:val="kk-KZ"/>
              </w:rPr>
            </w:pPr>
          </w:p>
          <w:p w:rsidR="00077597" w:rsidRDefault="00077597" w:rsidP="00F837FF">
            <w:pPr>
              <w:jc w:val="both"/>
              <w:rPr>
                <w:rFonts w:ascii="Times New Roman" w:hAnsi="Times New Roman"/>
                <w:sz w:val="24"/>
                <w:szCs w:val="24"/>
                <w:lang w:val="kk-KZ"/>
              </w:rPr>
            </w:pPr>
          </w:p>
          <w:p w:rsidR="00F837FF" w:rsidRPr="00075D95" w:rsidRDefault="00077597" w:rsidP="005A699C">
            <w:pPr>
              <w:jc w:val="both"/>
              <w:rPr>
                <w:rFonts w:ascii="Times New Roman" w:hAnsi="Times New Roman"/>
                <w:sz w:val="24"/>
                <w:szCs w:val="24"/>
                <w:lang w:val="kk-KZ"/>
              </w:rPr>
            </w:pPr>
            <w:r>
              <w:rPr>
                <w:rFonts w:ascii="Times New Roman" w:hAnsi="Times New Roman"/>
                <w:sz w:val="24"/>
                <w:szCs w:val="24"/>
                <w:lang w:val="kk-KZ"/>
              </w:rPr>
              <w:t>Касательно  строительства</w:t>
            </w:r>
            <w:r w:rsidR="00F837FF" w:rsidRPr="00075D95">
              <w:rPr>
                <w:rFonts w:ascii="Times New Roman" w:hAnsi="Times New Roman"/>
                <w:sz w:val="24"/>
                <w:szCs w:val="24"/>
                <w:lang w:val="kk-KZ"/>
              </w:rPr>
              <w:t xml:space="preserve"> постройки</w:t>
            </w:r>
            <w:r w:rsidR="005A699C">
              <w:rPr>
                <w:rFonts w:ascii="Times New Roman" w:hAnsi="Times New Roman"/>
                <w:sz w:val="24"/>
                <w:szCs w:val="24"/>
                <w:lang w:val="kk-KZ"/>
              </w:rPr>
              <w:t xml:space="preserve"> к городской </w:t>
            </w:r>
            <w:r w:rsidR="00F837FF" w:rsidRPr="00075D95">
              <w:rPr>
                <w:rFonts w:ascii="Times New Roman" w:hAnsi="Times New Roman"/>
                <w:sz w:val="24"/>
                <w:szCs w:val="24"/>
                <w:lang w:val="kk-KZ"/>
              </w:rPr>
              <w:t xml:space="preserve"> поликлиники</w:t>
            </w:r>
            <w:r w:rsidR="005A699C">
              <w:rPr>
                <w:rFonts w:ascii="Times New Roman" w:hAnsi="Times New Roman"/>
                <w:sz w:val="24"/>
                <w:szCs w:val="24"/>
                <w:lang w:val="kk-KZ"/>
              </w:rPr>
              <w:t xml:space="preserve"> № 1</w:t>
            </w:r>
            <w:r>
              <w:rPr>
                <w:rFonts w:ascii="Times New Roman" w:hAnsi="Times New Roman"/>
                <w:sz w:val="24"/>
                <w:szCs w:val="24"/>
                <w:lang w:val="kk-KZ"/>
              </w:rPr>
              <w:t>.</w:t>
            </w:r>
            <w:r w:rsidR="00F837FF" w:rsidRPr="00075D95">
              <w:rPr>
                <w:rFonts w:ascii="Times New Roman" w:hAnsi="Times New Roman"/>
                <w:sz w:val="24"/>
                <w:szCs w:val="24"/>
                <w:lang w:val="kk-KZ"/>
              </w:rPr>
              <w:t xml:space="preserve"> Очень много жалоб от жителей этого района. Старейшая проликлиника,</w:t>
            </w:r>
            <w:r w:rsidR="00FC3F0D">
              <w:rPr>
                <w:rFonts w:ascii="Times New Roman" w:hAnsi="Times New Roman"/>
                <w:sz w:val="24"/>
                <w:szCs w:val="24"/>
                <w:lang w:val="kk-KZ"/>
              </w:rPr>
              <w:t xml:space="preserve"> </w:t>
            </w:r>
            <w:r w:rsidR="00B013DD">
              <w:rPr>
                <w:rFonts w:ascii="Times New Roman" w:hAnsi="Times New Roman"/>
                <w:sz w:val="24"/>
                <w:szCs w:val="24"/>
                <w:lang w:val="kk-KZ"/>
              </w:rPr>
              <w:t xml:space="preserve">кабинетов не хватает, </w:t>
            </w:r>
            <w:r w:rsidR="00FC3F0D">
              <w:rPr>
                <w:rFonts w:ascii="Times New Roman" w:hAnsi="Times New Roman"/>
                <w:sz w:val="24"/>
                <w:szCs w:val="24"/>
                <w:lang w:val="kk-KZ"/>
              </w:rPr>
              <w:t>требует строительства пристройки</w:t>
            </w:r>
            <w:r w:rsidR="00F837FF" w:rsidRPr="00075D95">
              <w:rPr>
                <w:rFonts w:ascii="Times New Roman" w:hAnsi="Times New Roman"/>
                <w:sz w:val="24"/>
                <w:szCs w:val="24"/>
                <w:lang w:val="kk-KZ"/>
              </w:rPr>
              <w:t xml:space="preserve">. </w:t>
            </w:r>
            <w:r w:rsidR="00FC3F0D">
              <w:rPr>
                <w:rFonts w:ascii="Times New Roman" w:hAnsi="Times New Roman"/>
                <w:sz w:val="24"/>
                <w:szCs w:val="24"/>
                <w:lang w:val="kk-KZ"/>
              </w:rPr>
              <w:t>Необходимо провести лифт, поскольку инвалиды не могут подняться на 3 этаж.</w:t>
            </w:r>
            <w:r w:rsidR="00B013DD">
              <w:rPr>
                <w:rFonts w:ascii="Times New Roman" w:hAnsi="Times New Roman"/>
                <w:sz w:val="24"/>
                <w:szCs w:val="24"/>
                <w:lang w:val="kk-KZ"/>
              </w:rPr>
              <w:t xml:space="preserve"> </w:t>
            </w:r>
            <w:r w:rsidR="00FC3F0D">
              <w:rPr>
                <w:rFonts w:ascii="Times New Roman" w:hAnsi="Times New Roman"/>
                <w:sz w:val="24"/>
                <w:szCs w:val="24"/>
                <w:lang w:val="kk-KZ"/>
              </w:rPr>
              <w:t>На следующий год необходимо заложить деньги</w:t>
            </w:r>
            <w:r w:rsidR="00B013DD">
              <w:rPr>
                <w:rFonts w:ascii="Times New Roman" w:hAnsi="Times New Roman"/>
                <w:sz w:val="24"/>
                <w:szCs w:val="24"/>
                <w:lang w:val="kk-KZ"/>
              </w:rPr>
              <w:t xml:space="preserve"> на ее строительство</w:t>
            </w:r>
            <w:r w:rsidR="00FC3F0D">
              <w:rPr>
                <w:rFonts w:ascii="Times New Roman" w:hAnsi="Times New Roman"/>
                <w:sz w:val="24"/>
                <w:szCs w:val="24"/>
                <w:lang w:val="kk-KZ"/>
              </w:rPr>
              <w:t xml:space="preserve">. </w:t>
            </w:r>
          </w:p>
          <w:p w:rsidR="0012536D" w:rsidRPr="00075D95" w:rsidRDefault="0012536D" w:rsidP="00A25AC9">
            <w:pPr>
              <w:ind w:firstLine="708"/>
              <w:jc w:val="both"/>
              <w:rPr>
                <w:rFonts w:ascii="Times New Roman" w:hAnsi="Times New Roman"/>
                <w:sz w:val="24"/>
                <w:szCs w:val="24"/>
                <w:lang w:val="kk-KZ"/>
              </w:rPr>
            </w:pPr>
          </w:p>
          <w:p w:rsidR="003A50D5" w:rsidRDefault="003A50D5" w:rsidP="009146F8">
            <w:pPr>
              <w:jc w:val="both"/>
              <w:rPr>
                <w:rFonts w:ascii="Times New Roman" w:hAnsi="Times New Roman"/>
                <w:sz w:val="24"/>
                <w:szCs w:val="24"/>
                <w:lang w:val="kk-KZ"/>
              </w:rPr>
            </w:pPr>
          </w:p>
          <w:p w:rsidR="0012536D" w:rsidRPr="00075D95" w:rsidRDefault="009146F8" w:rsidP="009146F8">
            <w:pPr>
              <w:jc w:val="both"/>
              <w:rPr>
                <w:rFonts w:ascii="Times New Roman" w:hAnsi="Times New Roman"/>
                <w:sz w:val="24"/>
                <w:szCs w:val="24"/>
                <w:lang w:val="kk-KZ"/>
              </w:rPr>
            </w:pPr>
            <w:r>
              <w:rPr>
                <w:rFonts w:ascii="Times New Roman" w:hAnsi="Times New Roman"/>
                <w:sz w:val="24"/>
                <w:szCs w:val="24"/>
                <w:lang w:val="kk-KZ"/>
              </w:rPr>
              <w:t>Вопрос поступивший в Фейсбук.</w:t>
            </w:r>
          </w:p>
          <w:p w:rsidR="00A702BF" w:rsidRDefault="00B013DD" w:rsidP="00F837FF">
            <w:pPr>
              <w:jc w:val="both"/>
              <w:rPr>
                <w:rFonts w:ascii="Times New Roman" w:hAnsi="Times New Roman"/>
                <w:sz w:val="24"/>
                <w:szCs w:val="24"/>
                <w:lang w:val="kk-KZ"/>
              </w:rPr>
            </w:pPr>
            <w:r>
              <w:rPr>
                <w:rFonts w:ascii="Times New Roman" w:hAnsi="Times New Roman"/>
                <w:sz w:val="24"/>
                <w:szCs w:val="24"/>
                <w:lang w:val="kk-KZ"/>
              </w:rPr>
              <w:t>В</w:t>
            </w:r>
            <w:r w:rsidR="00F837FF" w:rsidRPr="00075D95">
              <w:rPr>
                <w:rFonts w:ascii="Times New Roman" w:hAnsi="Times New Roman"/>
                <w:sz w:val="24"/>
                <w:szCs w:val="24"/>
                <w:lang w:val="kk-KZ"/>
              </w:rPr>
              <w:t>ыделите деньги на ремонт поликлиники №</w:t>
            </w:r>
            <w:r w:rsidR="00077597">
              <w:rPr>
                <w:rFonts w:ascii="Times New Roman" w:hAnsi="Times New Roman"/>
                <w:sz w:val="24"/>
                <w:szCs w:val="24"/>
                <w:lang w:val="kk-KZ"/>
              </w:rPr>
              <w:t xml:space="preserve"> </w:t>
            </w:r>
            <w:r w:rsidR="00F837FF" w:rsidRPr="00075D95">
              <w:rPr>
                <w:rFonts w:ascii="Times New Roman" w:hAnsi="Times New Roman"/>
                <w:sz w:val="24"/>
                <w:szCs w:val="24"/>
                <w:lang w:val="kk-KZ"/>
              </w:rPr>
              <w:t>12. Гарант</w:t>
            </w:r>
            <w:r>
              <w:rPr>
                <w:rFonts w:ascii="Times New Roman" w:hAnsi="Times New Roman"/>
                <w:sz w:val="24"/>
                <w:szCs w:val="24"/>
                <w:lang w:val="kk-KZ"/>
              </w:rPr>
              <w:t>ийный срок подрядчика не прошел, н</w:t>
            </w:r>
            <w:r w:rsidR="00F837FF" w:rsidRPr="00075D95">
              <w:rPr>
                <w:rFonts w:ascii="Times New Roman" w:hAnsi="Times New Roman"/>
                <w:sz w:val="24"/>
                <w:szCs w:val="24"/>
                <w:lang w:val="kk-KZ"/>
              </w:rPr>
              <w:t xml:space="preserve">о подрядчик который строил поликлинику изчез. </w:t>
            </w:r>
            <w:r>
              <w:rPr>
                <w:rFonts w:ascii="Times New Roman" w:hAnsi="Times New Roman"/>
                <w:sz w:val="24"/>
                <w:szCs w:val="24"/>
                <w:lang w:val="kk-KZ"/>
              </w:rPr>
              <w:t>П</w:t>
            </w:r>
            <w:r w:rsidR="00F837FF" w:rsidRPr="00075D95">
              <w:rPr>
                <w:rFonts w:ascii="Times New Roman" w:hAnsi="Times New Roman"/>
                <w:sz w:val="24"/>
                <w:szCs w:val="24"/>
                <w:lang w:val="kk-KZ"/>
              </w:rPr>
              <w:t xml:space="preserve">оликлинике требуется ремонт, </w:t>
            </w:r>
            <w:r>
              <w:rPr>
                <w:rFonts w:ascii="Times New Roman" w:hAnsi="Times New Roman"/>
                <w:sz w:val="24"/>
                <w:szCs w:val="24"/>
                <w:lang w:val="kk-KZ"/>
              </w:rPr>
              <w:t xml:space="preserve">имеются </w:t>
            </w:r>
            <w:r w:rsidR="00F837FF" w:rsidRPr="00075D95">
              <w:rPr>
                <w:rFonts w:ascii="Times New Roman" w:hAnsi="Times New Roman"/>
                <w:sz w:val="24"/>
                <w:szCs w:val="24"/>
                <w:lang w:val="kk-KZ"/>
              </w:rPr>
              <w:t xml:space="preserve">трещины по стенам и по полу. Если не поддержать ремонт поликлиники, </w:t>
            </w:r>
            <w:r w:rsidR="009146F8">
              <w:rPr>
                <w:rFonts w:ascii="Times New Roman" w:hAnsi="Times New Roman"/>
                <w:sz w:val="24"/>
                <w:szCs w:val="24"/>
                <w:lang w:val="kk-KZ"/>
              </w:rPr>
              <w:t>поликлиника</w:t>
            </w:r>
            <w:r>
              <w:rPr>
                <w:rFonts w:ascii="Times New Roman" w:hAnsi="Times New Roman"/>
                <w:sz w:val="24"/>
                <w:szCs w:val="24"/>
                <w:lang w:val="kk-KZ"/>
              </w:rPr>
              <w:t xml:space="preserve"> может </w:t>
            </w:r>
            <w:r w:rsidR="009146F8">
              <w:rPr>
                <w:rFonts w:ascii="Times New Roman" w:hAnsi="Times New Roman"/>
                <w:sz w:val="24"/>
                <w:szCs w:val="24"/>
                <w:lang w:val="kk-KZ"/>
              </w:rPr>
              <w:t xml:space="preserve"> разрушиться</w:t>
            </w:r>
          </w:p>
          <w:p w:rsidR="00E53548" w:rsidRPr="00075D95" w:rsidRDefault="00E53548" w:rsidP="00FA011A">
            <w:pPr>
              <w:jc w:val="both"/>
              <w:rPr>
                <w:rFonts w:ascii="Times New Roman" w:hAnsi="Times New Roman"/>
                <w:sz w:val="24"/>
                <w:szCs w:val="24"/>
                <w:lang w:val="kk-KZ"/>
              </w:rPr>
            </w:pPr>
          </w:p>
        </w:tc>
        <w:tc>
          <w:tcPr>
            <w:tcW w:w="4933" w:type="dxa"/>
          </w:tcPr>
          <w:p w:rsidR="005A699C" w:rsidRPr="00075D95" w:rsidRDefault="005A699C" w:rsidP="00AD5BA8">
            <w:pPr>
              <w:contextualSpacing/>
              <w:jc w:val="both"/>
              <w:rPr>
                <w:rFonts w:ascii="Times New Roman" w:hAnsi="Times New Roman"/>
                <w:sz w:val="24"/>
                <w:szCs w:val="24"/>
              </w:rPr>
            </w:pPr>
            <w:r w:rsidRPr="00075D95">
              <w:rPr>
                <w:rFonts w:ascii="Times New Roman" w:hAnsi="Times New Roman"/>
                <w:sz w:val="24"/>
                <w:szCs w:val="24"/>
              </w:rPr>
              <w:lastRenderedPageBreak/>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E53548" w:rsidRDefault="005A699C" w:rsidP="00AD5BA8">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r w:rsidR="00AD5BA8">
              <w:rPr>
                <w:rFonts w:ascii="Times New Roman" w:hAnsi="Times New Roman"/>
                <w:sz w:val="24"/>
                <w:szCs w:val="24"/>
              </w:rPr>
              <w:t xml:space="preserve">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A699C" w:rsidRDefault="005A699C" w:rsidP="00AD5BA8">
            <w:pPr>
              <w:jc w:val="both"/>
              <w:rPr>
                <w:rFonts w:ascii="Times New Roman" w:hAnsi="Times New Roman"/>
                <w:sz w:val="24"/>
                <w:szCs w:val="24"/>
              </w:rPr>
            </w:pPr>
            <w:r>
              <w:rPr>
                <w:rFonts w:ascii="Times New Roman" w:hAnsi="Times New Roman"/>
                <w:sz w:val="24"/>
                <w:szCs w:val="24"/>
              </w:rPr>
              <w:t xml:space="preserve">ГУ «Управление общественного здравоохранения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FC3F0D" w:rsidRDefault="00FC3F0D" w:rsidP="008213D6">
            <w:pPr>
              <w:rPr>
                <w:rFonts w:ascii="Times New Roman" w:hAnsi="Times New Roman"/>
                <w:sz w:val="24"/>
                <w:szCs w:val="24"/>
              </w:rPr>
            </w:pPr>
          </w:p>
          <w:p w:rsidR="00FC3F0D" w:rsidRDefault="00FC3F0D" w:rsidP="008213D6">
            <w:pPr>
              <w:rPr>
                <w:rFonts w:ascii="Times New Roman" w:hAnsi="Times New Roman"/>
                <w:sz w:val="24"/>
                <w:szCs w:val="24"/>
              </w:rPr>
            </w:pPr>
          </w:p>
          <w:p w:rsidR="00FC3F0D" w:rsidRDefault="00FC3F0D" w:rsidP="008213D6">
            <w:pPr>
              <w:rPr>
                <w:rFonts w:ascii="Times New Roman" w:hAnsi="Times New Roman"/>
                <w:sz w:val="24"/>
                <w:szCs w:val="24"/>
              </w:rPr>
            </w:pPr>
          </w:p>
          <w:p w:rsidR="00FC3F0D" w:rsidRDefault="00FC3F0D" w:rsidP="008213D6">
            <w:pPr>
              <w:rPr>
                <w:rFonts w:ascii="Times New Roman" w:hAnsi="Times New Roman"/>
                <w:sz w:val="24"/>
                <w:szCs w:val="24"/>
              </w:rPr>
            </w:pPr>
          </w:p>
          <w:p w:rsidR="00FC3F0D" w:rsidRDefault="00FC3F0D" w:rsidP="008213D6">
            <w:pPr>
              <w:rPr>
                <w:rFonts w:ascii="Times New Roman" w:hAnsi="Times New Roman"/>
                <w:sz w:val="24"/>
                <w:szCs w:val="24"/>
              </w:rPr>
            </w:pPr>
          </w:p>
          <w:p w:rsidR="00FC3F0D" w:rsidRDefault="00FC3F0D" w:rsidP="008213D6">
            <w:pPr>
              <w:rPr>
                <w:rFonts w:ascii="Times New Roman" w:hAnsi="Times New Roman"/>
                <w:sz w:val="24"/>
                <w:szCs w:val="24"/>
              </w:rPr>
            </w:pPr>
          </w:p>
          <w:p w:rsidR="00FC3F0D" w:rsidRDefault="00FC3F0D" w:rsidP="00FC3F0D">
            <w:pPr>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FC3F0D" w:rsidRDefault="00FC3F0D" w:rsidP="008213D6">
            <w:pPr>
              <w:rPr>
                <w:rFonts w:ascii="Times New Roman" w:hAnsi="Times New Roman"/>
                <w:sz w:val="24"/>
                <w:szCs w:val="24"/>
              </w:rPr>
            </w:pPr>
          </w:p>
          <w:p w:rsidR="00FC3F0D" w:rsidRDefault="00FC3F0D" w:rsidP="008213D6">
            <w:pPr>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r w:rsidR="00B013DD">
              <w:rPr>
                <w:rFonts w:ascii="Times New Roman" w:hAnsi="Times New Roman"/>
                <w:sz w:val="24"/>
                <w:szCs w:val="24"/>
              </w:rPr>
              <w:t xml:space="preserve">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r>
              <w:rPr>
                <w:rFonts w:ascii="Times New Roman" w:hAnsi="Times New Roman"/>
                <w:sz w:val="24"/>
                <w:szCs w:val="24"/>
              </w:rPr>
              <w:t xml:space="preserve">ГУ «Управление общественного здравоохранения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Default="00FC3F0D" w:rsidP="00B013DD">
            <w:pPr>
              <w:jc w:val="both"/>
              <w:rPr>
                <w:rFonts w:ascii="Times New Roman" w:hAnsi="Times New Roman"/>
                <w:sz w:val="24"/>
                <w:szCs w:val="24"/>
              </w:rPr>
            </w:pPr>
          </w:p>
          <w:p w:rsidR="00FC3F0D" w:rsidRPr="00075D95" w:rsidRDefault="00FC3F0D" w:rsidP="00B013DD">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FC3F0D" w:rsidRDefault="00FC3F0D" w:rsidP="00B013DD">
            <w:pPr>
              <w:jc w:val="both"/>
              <w:rPr>
                <w:rFonts w:ascii="Times New Roman" w:hAnsi="Times New Roman"/>
                <w:sz w:val="24"/>
                <w:szCs w:val="24"/>
              </w:rPr>
            </w:pPr>
            <w:r>
              <w:rPr>
                <w:rFonts w:ascii="Times New Roman" w:hAnsi="Times New Roman"/>
                <w:sz w:val="24"/>
                <w:szCs w:val="24"/>
              </w:rPr>
              <w:t xml:space="preserve">ГУ «Управление общественного здравоохранения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FC3F0D" w:rsidRDefault="00FC3F0D" w:rsidP="00B013DD">
            <w:pPr>
              <w:jc w:val="both"/>
              <w:rPr>
                <w:rFonts w:ascii="Times New Roman" w:hAnsi="Times New Roman"/>
                <w:sz w:val="24"/>
                <w:szCs w:val="24"/>
              </w:rPr>
            </w:pPr>
          </w:p>
          <w:p w:rsidR="009146F8" w:rsidRDefault="009146F8" w:rsidP="00B013DD">
            <w:pPr>
              <w:jc w:val="both"/>
              <w:rPr>
                <w:rFonts w:ascii="Times New Roman" w:hAnsi="Times New Roman"/>
                <w:sz w:val="24"/>
                <w:szCs w:val="24"/>
              </w:rPr>
            </w:pPr>
          </w:p>
          <w:p w:rsidR="009146F8" w:rsidRDefault="009146F8" w:rsidP="00B013DD">
            <w:pPr>
              <w:jc w:val="both"/>
              <w:rPr>
                <w:rFonts w:ascii="Times New Roman" w:hAnsi="Times New Roman"/>
                <w:sz w:val="24"/>
                <w:szCs w:val="24"/>
              </w:rPr>
            </w:pPr>
          </w:p>
          <w:p w:rsidR="009146F8" w:rsidRDefault="009146F8" w:rsidP="00B013DD">
            <w:pPr>
              <w:jc w:val="both"/>
              <w:rPr>
                <w:rFonts w:ascii="Times New Roman" w:hAnsi="Times New Roman"/>
                <w:sz w:val="24"/>
                <w:szCs w:val="24"/>
              </w:rPr>
            </w:pPr>
          </w:p>
          <w:p w:rsidR="009146F8" w:rsidRDefault="009146F8" w:rsidP="00B013DD">
            <w:pPr>
              <w:jc w:val="both"/>
              <w:rPr>
                <w:rFonts w:ascii="Times New Roman" w:hAnsi="Times New Roman"/>
                <w:sz w:val="24"/>
                <w:szCs w:val="24"/>
              </w:rPr>
            </w:pPr>
            <w:r>
              <w:rPr>
                <w:rFonts w:ascii="Times New Roman" w:hAnsi="Times New Roman"/>
                <w:sz w:val="24"/>
                <w:szCs w:val="24"/>
              </w:rPr>
              <w:t xml:space="preserve">ГУ «Управление общественного здравоохранения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9146F8" w:rsidRPr="005A699C" w:rsidRDefault="009146F8" w:rsidP="008213D6">
            <w:pPr>
              <w:rPr>
                <w:rFonts w:ascii="Times New Roman" w:hAnsi="Times New Roman"/>
                <w:sz w:val="24"/>
                <w:szCs w:val="24"/>
              </w:rPr>
            </w:pPr>
          </w:p>
        </w:tc>
      </w:tr>
      <w:tr w:rsidR="00404AB0" w:rsidRPr="004957FC" w:rsidTr="00930037">
        <w:trPr>
          <w:trHeight w:val="1814"/>
        </w:trPr>
        <w:tc>
          <w:tcPr>
            <w:tcW w:w="597" w:type="dxa"/>
            <w:vMerge w:val="restart"/>
          </w:tcPr>
          <w:p w:rsidR="00404AB0" w:rsidRPr="00075D95" w:rsidRDefault="00404AB0" w:rsidP="00CC55D7">
            <w:pPr>
              <w:numPr>
                <w:ilvl w:val="0"/>
                <w:numId w:val="7"/>
              </w:numPr>
              <w:rPr>
                <w:rFonts w:ascii="Times New Roman" w:hAnsi="Times New Roman"/>
                <w:b/>
                <w:sz w:val="24"/>
                <w:szCs w:val="24"/>
                <w:lang w:val="kk-KZ"/>
              </w:rPr>
            </w:pPr>
          </w:p>
        </w:tc>
        <w:tc>
          <w:tcPr>
            <w:tcW w:w="2664" w:type="dxa"/>
            <w:vMerge w:val="restart"/>
          </w:tcPr>
          <w:p w:rsidR="00404AB0" w:rsidRPr="00EF405D" w:rsidRDefault="00404AB0" w:rsidP="003A5A2F">
            <w:pPr>
              <w:rPr>
                <w:rFonts w:ascii="Times New Roman" w:hAnsi="Times New Roman"/>
                <w:sz w:val="24"/>
                <w:szCs w:val="24"/>
              </w:rPr>
            </w:pPr>
            <w:proofErr w:type="spellStart"/>
            <w:r w:rsidRPr="00EF405D">
              <w:rPr>
                <w:rFonts w:ascii="Times New Roman" w:hAnsi="Times New Roman"/>
                <w:sz w:val="24"/>
                <w:szCs w:val="24"/>
              </w:rPr>
              <w:t>Абден</w:t>
            </w:r>
            <w:proofErr w:type="spellEnd"/>
            <w:r w:rsidRPr="00EF405D">
              <w:rPr>
                <w:rFonts w:ascii="Times New Roman" w:hAnsi="Times New Roman"/>
                <w:sz w:val="24"/>
                <w:szCs w:val="24"/>
              </w:rPr>
              <w:t xml:space="preserve"> </w:t>
            </w:r>
            <w:r w:rsidRPr="00EF405D">
              <w:rPr>
                <w:rFonts w:ascii="Times New Roman" w:hAnsi="Times New Roman"/>
                <w:sz w:val="24"/>
                <w:szCs w:val="24"/>
                <w:lang w:val="kk-KZ"/>
              </w:rPr>
              <w:t>Қ. Ж.-         депутат от                      19 избирательного округа</w:t>
            </w:r>
          </w:p>
        </w:tc>
        <w:tc>
          <w:tcPr>
            <w:tcW w:w="7400" w:type="dxa"/>
            <w:gridSpan w:val="2"/>
          </w:tcPr>
          <w:p w:rsidR="00404AB0" w:rsidRPr="00075D95" w:rsidRDefault="00404AB0" w:rsidP="00FA011A">
            <w:pPr>
              <w:jc w:val="both"/>
              <w:rPr>
                <w:rFonts w:ascii="Times New Roman" w:hAnsi="Times New Roman"/>
                <w:sz w:val="24"/>
                <w:szCs w:val="24"/>
                <w:lang w:val="kk-KZ"/>
              </w:rPr>
            </w:pPr>
            <w:r w:rsidRPr="00075D95">
              <w:rPr>
                <w:rFonts w:ascii="Times New Roman" w:hAnsi="Times New Roman"/>
                <w:sz w:val="24"/>
                <w:szCs w:val="24"/>
                <w:lang w:val="kk-KZ"/>
              </w:rPr>
              <w:t xml:space="preserve">Касательно детей сирот находящиеся в детском доме. </w:t>
            </w:r>
            <w:r>
              <w:rPr>
                <w:rFonts w:ascii="Times New Roman" w:hAnsi="Times New Roman"/>
                <w:sz w:val="24"/>
                <w:szCs w:val="24"/>
                <w:lang w:val="kk-KZ"/>
              </w:rPr>
              <w:t>Н</w:t>
            </w:r>
            <w:r w:rsidRPr="00075D95">
              <w:rPr>
                <w:rFonts w:ascii="Times New Roman" w:hAnsi="Times New Roman"/>
                <w:sz w:val="24"/>
                <w:szCs w:val="24"/>
                <w:lang w:val="kk-KZ"/>
              </w:rPr>
              <w:t>а детс</w:t>
            </w:r>
            <w:r>
              <w:rPr>
                <w:rFonts w:ascii="Times New Roman" w:hAnsi="Times New Roman"/>
                <w:sz w:val="24"/>
                <w:szCs w:val="24"/>
                <w:lang w:val="kk-KZ"/>
              </w:rPr>
              <w:t xml:space="preserve">кий дом выделено 403 млн. тенге, с </w:t>
            </w:r>
            <w:r w:rsidRPr="00075D95">
              <w:rPr>
                <w:rFonts w:ascii="Times New Roman" w:hAnsi="Times New Roman"/>
                <w:sz w:val="24"/>
                <w:szCs w:val="24"/>
                <w:lang w:val="kk-KZ"/>
              </w:rPr>
              <w:t>контингентом 60 детей. На такое же количество детей</w:t>
            </w:r>
            <w:r>
              <w:rPr>
                <w:rFonts w:ascii="Times New Roman" w:hAnsi="Times New Roman"/>
                <w:sz w:val="24"/>
                <w:szCs w:val="24"/>
                <w:lang w:val="kk-KZ"/>
              </w:rPr>
              <w:t xml:space="preserve">, находящихся </w:t>
            </w:r>
            <w:r w:rsidRPr="00075D95">
              <w:rPr>
                <w:rFonts w:ascii="Times New Roman" w:hAnsi="Times New Roman"/>
                <w:sz w:val="24"/>
                <w:szCs w:val="24"/>
                <w:lang w:val="kk-KZ"/>
              </w:rPr>
              <w:t xml:space="preserve"> в детской деревне выделено 247</w:t>
            </w:r>
            <w:r>
              <w:rPr>
                <w:rFonts w:ascii="Times New Roman" w:hAnsi="Times New Roman"/>
                <w:sz w:val="24"/>
                <w:szCs w:val="24"/>
                <w:lang w:val="kk-KZ"/>
              </w:rPr>
              <w:t xml:space="preserve"> млн. тенге.</w:t>
            </w:r>
            <w:r w:rsidRPr="00075D95">
              <w:rPr>
                <w:rFonts w:ascii="Times New Roman" w:hAnsi="Times New Roman"/>
                <w:sz w:val="24"/>
                <w:szCs w:val="24"/>
                <w:lang w:val="kk-KZ"/>
              </w:rPr>
              <w:t xml:space="preserve"> Почему разнятся цифры? И вообще</w:t>
            </w:r>
            <w:r>
              <w:rPr>
                <w:rFonts w:ascii="Times New Roman" w:hAnsi="Times New Roman"/>
                <w:sz w:val="24"/>
                <w:szCs w:val="24"/>
                <w:lang w:val="kk-KZ"/>
              </w:rPr>
              <w:t>,</w:t>
            </w:r>
            <w:r w:rsidRPr="00075D95">
              <w:rPr>
                <w:rFonts w:ascii="Times New Roman" w:hAnsi="Times New Roman"/>
                <w:sz w:val="24"/>
                <w:szCs w:val="24"/>
                <w:lang w:val="kk-KZ"/>
              </w:rPr>
              <w:t xml:space="preserve"> как такое может быть? На одинаковое количество детей в 2 раза сумма отличается. </w:t>
            </w:r>
            <w:r>
              <w:rPr>
                <w:rFonts w:ascii="Times New Roman" w:hAnsi="Times New Roman"/>
                <w:sz w:val="24"/>
                <w:szCs w:val="24"/>
                <w:lang w:val="kk-KZ"/>
              </w:rPr>
              <w:t>Прошу предоставить соответствующую информацию.</w:t>
            </w:r>
          </w:p>
          <w:p w:rsidR="00404AB0" w:rsidRPr="00075D95" w:rsidRDefault="00404AB0" w:rsidP="00EF405D">
            <w:pPr>
              <w:tabs>
                <w:tab w:val="left" w:pos="4278"/>
              </w:tabs>
              <w:jc w:val="both"/>
              <w:rPr>
                <w:rFonts w:ascii="Times New Roman" w:hAnsi="Times New Roman"/>
                <w:sz w:val="24"/>
                <w:szCs w:val="24"/>
                <w:lang w:val="kk-KZ"/>
              </w:rPr>
            </w:pPr>
          </w:p>
        </w:tc>
        <w:tc>
          <w:tcPr>
            <w:tcW w:w="4933" w:type="dxa"/>
          </w:tcPr>
          <w:p w:rsidR="00404AB0" w:rsidRDefault="00404AB0" w:rsidP="003F633F">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Pr="00AA247C" w:rsidRDefault="00404AB0" w:rsidP="008213D6">
            <w:pPr>
              <w:rPr>
                <w:rFonts w:ascii="Times New Roman" w:hAnsi="Times New Roman"/>
                <w:sz w:val="24"/>
                <w:szCs w:val="24"/>
              </w:rPr>
            </w:pPr>
          </w:p>
        </w:tc>
      </w:tr>
      <w:tr w:rsidR="00404AB0" w:rsidRPr="004957FC" w:rsidTr="00930037">
        <w:trPr>
          <w:trHeight w:val="1191"/>
        </w:trPr>
        <w:tc>
          <w:tcPr>
            <w:tcW w:w="597" w:type="dxa"/>
            <w:vMerge/>
          </w:tcPr>
          <w:p w:rsidR="00404AB0" w:rsidRPr="00075D95" w:rsidRDefault="00404AB0" w:rsidP="00CC55D7">
            <w:pPr>
              <w:numPr>
                <w:ilvl w:val="0"/>
                <w:numId w:val="7"/>
              </w:numPr>
              <w:rPr>
                <w:rFonts w:ascii="Times New Roman" w:hAnsi="Times New Roman"/>
                <w:b/>
                <w:sz w:val="24"/>
                <w:szCs w:val="24"/>
                <w:lang w:val="kk-KZ"/>
              </w:rPr>
            </w:pPr>
          </w:p>
        </w:tc>
        <w:tc>
          <w:tcPr>
            <w:tcW w:w="2664" w:type="dxa"/>
            <w:vMerge/>
          </w:tcPr>
          <w:p w:rsidR="00404AB0" w:rsidRPr="00EF405D" w:rsidRDefault="00404AB0" w:rsidP="003A5A2F">
            <w:pPr>
              <w:rPr>
                <w:rFonts w:ascii="Times New Roman" w:hAnsi="Times New Roman"/>
                <w:sz w:val="24"/>
                <w:szCs w:val="24"/>
              </w:rPr>
            </w:pPr>
          </w:p>
        </w:tc>
        <w:tc>
          <w:tcPr>
            <w:tcW w:w="7400" w:type="dxa"/>
            <w:gridSpan w:val="2"/>
          </w:tcPr>
          <w:p w:rsidR="00404AB0" w:rsidRDefault="00404AB0" w:rsidP="00FA011A">
            <w:pPr>
              <w:jc w:val="both"/>
              <w:rPr>
                <w:rFonts w:ascii="Times New Roman" w:hAnsi="Times New Roman"/>
                <w:sz w:val="24"/>
                <w:szCs w:val="24"/>
                <w:lang w:val="kk-KZ"/>
              </w:rPr>
            </w:pPr>
            <w:r>
              <w:rPr>
                <w:rFonts w:ascii="Times New Roman" w:hAnsi="Times New Roman"/>
                <w:sz w:val="24"/>
                <w:szCs w:val="24"/>
                <w:lang w:val="kk-KZ"/>
              </w:rPr>
              <w:t>Д</w:t>
            </w:r>
            <w:r w:rsidRPr="00075D95">
              <w:rPr>
                <w:rFonts w:ascii="Times New Roman" w:hAnsi="Times New Roman"/>
                <w:sz w:val="24"/>
                <w:szCs w:val="24"/>
                <w:lang w:val="kk-KZ"/>
              </w:rPr>
              <w:t xml:space="preserve">авно назрела ситуация когда </w:t>
            </w:r>
            <w:r>
              <w:rPr>
                <w:rFonts w:ascii="Times New Roman" w:hAnsi="Times New Roman"/>
                <w:sz w:val="24"/>
                <w:szCs w:val="24"/>
                <w:lang w:val="kk-KZ"/>
              </w:rPr>
              <w:t xml:space="preserve">необходимо </w:t>
            </w:r>
            <w:r w:rsidRPr="00075D95">
              <w:rPr>
                <w:rFonts w:ascii="Times New Roman" w:hAnsi="Times New Roman"/>
                <w:sz w:val="24"/>
                <w:szCs w:val="24"/>
                <w:lang w:val="kk-KZ"/>
              </w:rPr>
              <w:t xml:space="preserve">ставить вопрос о </w:t>
            </w:r>
            <w:r>
              <w:rPr>
                <w:rFonts w:ascii="Times New Roman" w:hAnsi="Times New Roman"/>
                <w:sz w:val="24"/>
                <w:szCs w:val="24"/>
                <w:lang w:val="kk-KZ"/>
              </w:rPr>
              <w:t>строительстве Дворца</w:t>
            </w:r>
            <w:r w:rsidRPr="00075D95">
              <w:rPr>
                <w:rFonts w:ascii="Times New Roman" w:hAnsi="Times New Roman"/>
                <w:sz w:val="24"/>
                <w:szCs w:val="24"/>
                <w:lang w:val="kk-KZ"/>
              </w:rPr>
              <w:t xml:space="preserve"> Школьников на левом берегу.</w:t>
            </w:r>
          </w:p>
          <w:p w:rsidR="00404AB0" w:rsidRDefault="00404AB0" w:rsidP="00FA011A">
            <w:pPr>
              <w:jc w:val="both"/>
              <w:rPr>
                <w:rFonts w:ascii="Times New Roman" w:hAnsi="Times New Roman"/>
                <w:sz w:val="24"/>
                <w:szCs w:val="24"/>
                <w:lang w:val="kk-KZ"/>
              </w:rPr>
            </w:pPr>
          </w:p>
          <w:p w:rsidR="00404AB0" w:rsidRDefault="00404AB0" w:rsidP="00FA011A">
            <w:pPr>
              <w:jc w:val="both"/>
              <w:rPr>
                <w:rFonts w:ascii="Times New Roman" w:hAnsi="Times New Roman"/>
                <w:sz w:val="24"/>
                <w:szCs w:val="24"/>
                <w:lang w:val="kk-KZ"/>
              </w:rPr>
            </w:pPr>
          </w:p>
          <w:p w:rsidR="00404AB0" w:rsidRPr="00075D95" w:rsidRDefault="00404AB0" w:rsidP="00EF405D">
            <w:pPr>
              <w:tabs>
                <w:tab w:val="left" w:pos="4278"/>
              </w:tabs>
              <w:jc w:val="both"/>
              <w:rPr>
                <w:rFonts w:ascii="Times New Roman" w:hAnsi="Times New Roman"/>
                <w:sz w:val="24"/>
                <w:szCs w:val="24"/>
                <w:lang w:val="kk-KZ"/>
              </w:rPr>
            </w:pPr>
          </w:p>
        </w:tc>
        <w:tc>
          <w:tcPr>
            <w:tcW w:w="4933" w:type="dxa"/>
          </w:tcPr>
          <w:p w:rsidR="00404AB0" w:rsidRPr="00075D95" w:rsidRDefault="00404AB0" w:rsidP="00487F86">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404AB0" w:rsidRDefault="00404AB0" w:rsidP="00487F86">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404AB0" w:rsidRDefault="00404AB0" w:rsidP="008213D6">
            <w:pPr>
              <w:rPr>
                <w:rFonts w:ascii="Times New Roman" w:hAnsi="Times New Roman"/>
                <w:sz w:val="24"/>
                <w:szCs w:val="24"/>
              </w:rPr>
            </w:pPr>
          </w:p>
        </w:tc>
      </w:tr>
      <w:tr w:rsidR="00404AB0" w:rsidRPr="004957FC" w:rsidTr="00930037">
        <w:trPr>
          <w:trHeight w:val="1620"/>
        </w:trPr>
        <w:tc>
          <w:tcPr>
            <w:tcW w:w="597" w:type="dxa"/>
            <w:vMerge/>
          </w:tcPr>
          <w:p w:rsidR="00404AB0" w:rsidRPr="00075D95" w:rsidRDefault="00404AB0" w:rsidP="00CC55D7">
            <w:pPr>
              <w:numPr>
                <w:ilvl w:val="0"/>
                <w:numId w:val="7"/>
              </w:numPr>
              <w:rPr>
                <w:rFonts w:ascii="Times New Roman" w:hAnsi="Times New Roman"/>
                <w:b/>
                <w:sz w:val="24"/>
                <w:szCs w:val="24"/>
                <w:lang w:val="kk-KZ"/>
              </w:rPr>
            </w:pPr>
          </w:p>
        </w:tc>
        <w:tc>
          <w:tcPr>
            <w:tcW w:w="2664" w:type="dxa"/>
            <w:vMerge/>
          </w:tcPr>
          <w:p w:rsidR="00404AB0" w:rsidRPr="00EF405D" w:rsidRDefault="00404AB0" w:rsidP="003A5A2F">
            <w:pPr>
              <w:rPr>
                <w:rFonts w:ascii="Times New Roman" w:hAnsi="Times New Roman"/>
                <w:sz w:val="24"/>
                <w:szCs w:val="24"/>
              </w:rPr>
            </w:pPr>
          </w:p>
        </w:tc>
        <w:tc>
          <w:tcPr>
            <w:tcW w:w="7400" w:type="dxa"/>
            <w:gridSpan w:val="2"/>
          </w:tcPr>
          <w:p w:rsidR="00404AB0" w:rsidRPr="00075D95" w:rsidRDefault="00404AB0" w:rsidP="00FA011A">
            <w:pPr>
              <w:jc w:val="both"/>
              <w:rPr>
                <w:rFonts w:ascii="Times New Roman" w:hAnsi="Times New Roman"/>
                <w:sz w:val="24"/>
                <w:szCs w:val="24"/>
                <w:lang w:val="kk-KZ"/>
              </w:rPr>
            </w:pPr>
            <w:r w:rsidRPr="00075D95">
              <w:rPr>
                <w:rFonts w:ascii="Times New Roman" w:hAnsi="Times New Roman"/>
                <w:sz w:val="24"/>
                <w:szCs w:val="24"/>
                <w:lang w:val="kk-KZ"/>
              </w:rPr>
              <w:t>Как</w:t>
            </w:r>
            <w:r>
              <w:rPr>
                <w:rFonts w:ascii="Times New Roman" w:hAnsi="Times New Roman"/>
                <w:sz w:val="24"/>
                <w:szCs w:val="24"/>
                <w:lang w:val="kk-KZ"/>
              </w:rPr>
              <w:t xml:space="preserve"> решается вопрос по цифровизации? Касательно направления </w:t>
            </w:r>
            <w:r w:rsidRPr="00075D95">
              <w:rPr>
                <w:rFonts w:ascii="Times New Roman" w:hAnsi="Times New Roman"/>
                <w:sz w:val="24"/>
                <w:szCs w:val="24"/>
                <w:lang w:val="kk-KZ"/>
              </w:rPr>
              <w:t xml:space="preserve"> </w:t>
            </w:r>
            <w:r>
              <w:rPr>
                <w:rFonts w:ascii="Times New Roman" w:hAnsi="Times New Roman"/>
                <w:sz w:val="24"/>
                <w:szCs w:val="24"/>
                <w:lang w:val="kk-KZ"/>
              </w:rPr>
              <w:t>по дополнительному образованию</w:t>
            </w:r>
            <w:r w:rsidRPr="00075D95">
              <w:rPr>
                <w:rFonts w:ascii="Times New Roman" w:hAnsi="Times New Roman"/>
                <w:sz w:val="24"/>
                <w:szCs w:val="24"/>
                <w:lang w:val="kk-KZ"/>
              </w:rPr>
              <w:t xml:space="preserve">? </w:t>
            </w:r>
            <w:r>
              <w:rPr>
                <w:rFonts w:ascii="Times New Roman" w:hAnsi="Times New Roman"/>
                <w:sz w:val="24"/>
                <w:szCs w:val="24"/>
                <w:lang w:val="kk-KZ"/>
              </w:rPr>
              <w:t>Необходимо вести учет в</w:t>
            </w:r>
            <w:r w:rsidRPr="00075D95">
              <w:rPr>
                <w:rFonts w:ascii="Times New Roman" w:hAnsi="Times New Roman"/>
                <w:sz w:val="24"/>
                <w:szCs w:val="24"/>
                <w:lang w:val="kk-KZ"/>
              </w:rPr>
              <w:t xml:space="preserve"> </w:t>
            </w:r>
            <w:r>
              <w:rPr>
                <w:rFonts w:ascii="Times New Roman" w:hAnsi="Times New Roman"/>
                <w:sz w:val="24"/>
                <w:szCs w:val="24"/>
                <w:lang w:val="kk-KZ"/>
              </w:rPr>
              <w:t>целях эффективного использования денежных средств.</w:t>
            </w:r>
            <w:r w:rsidRPr="00075D95">
              <w:rPr>
                <w:rFonts w:ascii="Times New Roman" w:hAnsi="Times New Roman"/>
                <w:sz w:val="24"/>
                <w:szCs w:val="24"/>
                <w:lang w:val="kk-KZ"/>
              </w:rPr>
              <w:t xml:space="preserve">. Будет </w:t>
            </w:r>
            <w:r>
              <w:rPr>
                <w:rFonts w:ascii="Times New Roman" w:hAnsi="Times New Roman"/>
                <w:sz w:val="24"/>
                <w:szCs w:val="24"/>
                <w:lang w:val="kk-KZ"/>
              </w:rPr>
              <w:t xml:space="preserve">ли </w:t>
            </w:r>
            <w:r w:rsidRPr="00075D95">
              <w:rPr>
                <w:rFonts w:ascii="Times New Roman" w:hAnsi="Times New Roman"/>
                <w:sz w:val="24"/>
                <w:szCs w:val="24"/>
                <w:lang w:val="kk-KZ"/>
              </w:rPr>
              <w:t xml:space="preserve">программа, которая будет учитывать в электронном ввиде посещаемость детей? </w:t>
            </w:r>
          </w:p>
          <w:p w:rsidR="00404AB0" w:rsidRDefault="00404AB0" w:rsidP="00EF405D">
            <w:pPr>
              <w:tabs>
                <w:tab w:val="left" w:pos="4278"/>
              </w:tabs>
              <w:jc w:val="both"/>
              <w:rPr>
                <w:rFonts w:ascii="Times New Roman" w:hAnsi="Times New Roman"/>
                <w:sz w:val="24"/>
                <w:szCs w:val="24"/>
                <w:lang w:val="kk-KZ"/>
              </w:rPr>
            </w:pPr>
          </w:p>
        </w:tc>
        <w:tc>
          <w:tcPr>
            <w:tcW w:w="4933" w:type="dxa"/>
          </w:tcPr>
          <w:p w:rsidR="00404AB0" w:rsidRDefault="00404AB0" w:rsidP="00487F86">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404AB0" w:rsidRDefault="00404AB0" w:rsidP="00487F86">
            <w:pPr>
              <w:jc w:val="both"/>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Pr="00075D95" w:rsidRDefault="00404AB0" w:rsidP="008213D6">
            <w:pPr>
              <w:rPr>
                <w:rFonts w:ascii="Times New Roman" w:hAnsi="Times New Roman"/>
                <w:sz w:val="24"/>
                <w:szCs w:val="24"/>
              </w:rPr>
            </w:pPr>
          </w:p>
        </w:tc>
      </w:tr>
      <w:tr w:rsidR="00404AB0" w:rsidRPr="004957FC" w:rsidTr="00930037">
        <w:trPr>
          <w:trHeight w:val="1316"/>
        </w:trPr>
        <w:tc>
          <w:tcPr>
            <w:tcW w:w="597" w:type="dxa"/>
            <w:vMerge/>
          </w:tcPr>
          <w:p w:rsidR="00404AB0" w:rsidRPr="00075D95" w:rsidRDefault="00404AB0" w:rsidP="00CC55D7">
            <w:pPr>
              <w:numPr>
                <w:ilvl w:val="0"/>
                <w:numId w:val="7"/>
              </w:numPr>
              <w:rPr>
                <w:rFonts w:ascii="Times New Roman" w:hAnsi="Times New Roman"/>
                <w:b/>
                <w:sz w:val="24"/>
                <w:szCs w:val="24"/>
                <w:lang w:val="kk-KZ"/>
              </w:rPr>
            </w:pPr>
          </w:p>
        </w:tc>
        <w:tc>
          <w:tcPr>
            <w:tcW w:w="2664" w:type="dxa"/>
            <w:vMerge/>
          </w:tcPr>
          <w:p w:rsidR="00404AB0" w:rsidRPr="00EF405D" w:rsidRDefault="00404AB0" w:rsidP="003A5A2F">
            <w:pPr>
              <w:rPr>
                <w:rFonts w:ascii="Times New Roman" w:hAnsi="Times New Roman"/>
                <w:sz w:val="24"/>
                <w:szCs w:val="24"/>
              </w:rPr>
            </w:pPr>
          </w:p>
        </w:tc>
        <w:tc>
          <w:tcPr>
            <w:tcW w:w="7400" w:type="dxa"/>
            <w:gridSpan w:val="2"/>
          </w:tcPr>
          <w:p w:rsidR="00404AB0" w:rsidRPr="00075D95" w:rsidRDefault="00404AB0" w:rsidP="00FA011A">
            <w:pPr>
              <w:jc w:val="both"/>
              <w:rPr>
                <w:rFonts w:ascii="Times New Roman" w:hAnsi="Times New Roman"/>
                <w:sz w:val="24"/>
                <w:szCs w:val="24"/>
                <w:lang w:val="kk-KZ"/>
              </w:rPr>
            </w:pPr>
          </w:p>
          <w:p w:rsidR="00404AB0" w:rsidRPr="00075D95" w:rsidRDefault="00404AB0" w:rsidP="00C3793E">
            <w:pPr>
              <w:jc w:val="both"/>
              <w:rPr>
                <w:rFonts w:ascii="Times New Roman" w:hAnsi="Times New Roman"/>
                <w:sz w:val="24"/>
                <w:szCs w:val="24"/>
                <w:lang w:val="kk-KZ"/>
              </w:rPr>
            </w:pPr>
            <w:r w:rsidRPr="00075D95">
              <w:rPr>
                <w:rFonts w:ascii="Times New Roman" w:hAnsi="Times New Roman"/>
                <w:sz w:val="24"/>
                <w:szCs w:val="24"/>
                <w:lang w:val="kk-KZ"/>
              </w:rPr>
              <w:t xml:space="preserve">Пандемия уақытында бұл жобаның керектігіне көзіміз жетті әбден. Енді, мына алдындағы бюджетте осы центрдің жұмысы қарастырылды ма? </w:t>
            </w:r>
          </w:p>
          <w:p w:rsidR="00404AB0" w:rsidRPr="00075D95" w:rsidRDefault="00404AB0" w:rsidP="00EF405D">
            <w:pPr>
              <w:tabs>
                <w:tab w:val="left" w:pos="4278"/>
              </w:tabs>
              <w:jc w:val="both"/>
              <w:rPr>
                <w:rFonts w:ascii="Times New Roman" w:hAnsi="Times New Roman"/>
                <w:sz w:val="24"/>
                <w:szCs w:val="24"/>
                <w:lang w:val="kk-KZ"/>
              </w:rPr>
            </w:pPr>
          </w:p>
        </w:tc>
        <w:tc>
          <w:tcPr>
            <w:tcW w:w="4933" w:type="dxa"/>
          </w:tcPr>
          <w:p w:rsidR="00404AB0" w:rsidRPr="008042BD" w:rsidRDefault="00404AB0" w:rsidP="008213D6">
            <w:pPr>
              <w:rPr>
                <w:rFonts w:ascii="Times New Roman" w:hAnsi="Times New Roman"/>
                <w:sz w:val="24"/>
                <w:szCs w:val="24"/>
                <w:lang w:val="kk-KZ"/>
              </w:rPr>
            </w:pPr>
          </w:p>
          <w:p w:rsidR="00404AB0" w:rsidRDefault="00404AB0" w:rsidP="00487F86">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404AB0" w:rsidRDefault="00404AB0" w:rsidP="00487F86">
            <w:pPr>
              <w:jc w:val="both"/>
              <w:rPr>
                <w:rFonts w:ascii="Times New Roman" w:hAnsi="Times New Roman"/>
                <w:sz w:val="24"/>
                <w:szCs w:val="24"/>
              </w:rPr>
            </w:pPr>
          </w:p>
          <w:p w:rsidR="00404AB0" w:rsidRDefault="00404AB0" w:rsidP="008213D6">
            <w:pPr>
              <w:rPr>
                <w:rFonts w:ascii="Times New Roman" w:hAnsi="Times New Roman"/>
                <w:sz w:val="24"/>
                <w:szCs w:val="24"/>
              </w:rPr>
            </w:pPr>
          </w:p>
        </w:tc>
      </w:tr>
      <w:tr w:rsidR="00404AB0" w:rsidRPr="004957FC" w:rsidTr="00930037">
        <w:trPr>
          <w:trHeight w:val="1506"/>
        </w:trPr>
        <w:tc>
          <w:tcPr>
            <w:tcW w:w="597" w:type="dxa"/>
            <w:vMerge/>
          </w:tcPr>
          <w:p w:rsidR="00404AB0" w:rsidRPr="00075D95" w:rsidRDefault="00404AB0" w:rsidP="00CC55D7">
            <w:pPr>
              <w:numPr>
                <w:ilvl w:val="0"/>
                <w:numId w:val="7"/>
              </w:numPr>
              <w:rPr>
                <w:rFonts w:ascii="Times New Roman" w:hAnsi="Times New Roman"/>
                <w:b/>
                <w:sz w:val="24"/>
                <w:szCs w:val="24"/>
                <w:lang w:val="kk-KZ"/>
              </w:rPr>
            </w:pPr>
          </w:p>
        </w:tc>
        <w:tc>
          <w:tcPr>
            <w:tcW w:w="2664" w:type="dxa"/>
            <w:vMerge/>
          </w:tcPr>
          <w:p w:rsidR="00404AB0" w:rsidRPr="00EF405D" w:rsidRDefault="00404AB0" w:rsidP="003A5A2F">
            <w:pPr>
              <w:rPr>
                <w:rFonts w:ascii="Times New Roman" w:hAnsi="Times New Roman"/>
                <w:sz w:val="24"/>
                <w:szCs w:val="24"/>
              </w:rPr>
            </w:pPr>
          </w:p>
        </w:tc>
        <w:tc>
          <w:tcPr>
            <w:tcW w:w="7400" w:type="dxa"/>
            <w:gridSpan w:val="2"/>
          </w:tcPr>
          <w:p w:rsidR="00404AB0" w:rsidRPr="00075D95" w:rsidRDefault="00404AB0" w:rsidP="00C1130C">
            <w:pPr>
              <w:tabs>
                <w:tab w:val="left" w:pos="7395"/>
              </w:tabs>
              <w:jc w:val="both"/>
              <w:rPr>
                <w:rFonts w:ascii="Times New Roman" w:hAnsi="Times New Roman"/>
                <w:sz w:val="24"/>
                <w:szCs w:val="24"/>
                <w:lang w:val="kk-KZ"/>
              </w:rPr>
            </w:pPr>
            <w:r w:rsidRPr="00075D95">
              <w:rPr>
                <w:rFonts w:ascii="Times New Roman" w:hAnsi="Times New Roman"/>
                <w:sz w:val="24"/>
                <w:szCs w:val="24"/>
                <w:lang w:val="kk-KZ"/>
              </w:rPr>
              <w:t>Бірнеше рет біз мынау қаламыздағы көркем және эстетикалық гимнастика мектептерін әрі қарай дамыту жағынан көтерген едік сұрақты. сол бағытта қандай жұмыс жүргізілуде? Және де келесі жылы сол мектептердің жағдайын жақсарту жағынан қандай ойыңыз бар?</w:t>
            </w:r>
          </w:p>
          <w:p w:rsidR="00404AB0" w:rsidRPr="00075D95" w:rsidRDefault="00404AB0" w:rsidP="00EF405D">
            <w:pPr>
              <w:tabs>
                <w:tab w:val="left" w:pos="4278"/>
              </w:tabs>
              <w:jc w:val="both"/>
              <w:rPr>
                <w:rFonts w:ascii="Times New Roman" w:hAnsi="Times New Roman"/>
                <w:sz w:val="24"/>
                <w:szCs w:val="24"/>
                <w:lang w:val="kk-KZ"/>
              </w:rPr>
            </w:pPr>
            <w:r w:rsidRPr="00075D95">
              <w:rPr>
                <w:rFonts w:ascii="Times New Roman" w:hAnsi="Times New Roman"/>
                <w:sz w:val="24"/>
                <w:szCs w:val="24"/>
                <w:lang w:val="kk-KZ"/>
              </w:rPr>
              <w:tab/>
            </w:r>
          </w:p>
        </w:tc>
        <w:tc>
          <w:tcPr>
            <w:tcW w:w="4933" w:type="dxa"/>
          </w:tcPr>
          <w:p w:rsidR="00404AB0" w:rsidRDefault="00404AB0" w:rsidP="00487F86">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404AB0" w:rsidRDefault="00404AB0" w:rsidP="00487F86">
            <w:pPr>
              <w:jc w:val="both"/>
              <w:rPr>
                <w:rFonts w:ascii="Times New Roman" w:hAnsi="Times New Roman"/>
                <w:sz w:val="24"/>
                <w:szCs w:val="24"/>
              </w:rPr>
            </w:pPr>
          </w:p>
          <w:p w:rsidR="00404AB0" w:rsidRPr="008042BD" w:rsidRDefault="00404AB0" w:rsidP="008213D6">
            <w:pPr>
              <w:rPr>
                <w:rFonts w:ascii="Times New Roman" w:hAnsi="Times New Roman"/>
                <w:sz w:val="24"/>
                <w:szCs w:val="24"/>
                <w:lang w:val="kk-KZ"/>
              </w:rPr>
            </w:pPr>
          </w:p>
        </w:tc>
      </w:tr>
      <w:tr w:rsidR="005D330A" w:rsidRPr="00075D95" w:rsidTr="00930037">
        <w:trPr>
          <w:trHeight w:val="1112"/>
        </w:trPr>
        <w:tc>
          <w:tcPr>
            <w:tcW w:w="597" w:type="dxa"/>
            <w:vMerge w:val="restart"/>
          </w:tcPr>
          <w:p w:rsidR="005D330A" w:rsidRPr="00075D95" w:rsidRDefault="005D330A" w:rsidP="00CC55D7">
            <w:pPr>
              <w:numPr>
                <w:ilvl w:val="0"/>
                <w:numId w:val="7"/>
              </w:numPr>
              <w:rPr>
                <w:rFonts w:ascii="Times New Roman" w:hAnsi="Times New Roman"/>
                <w:b/>
                <w:sz w:val="24"/>
                <w:szCs w:val="24"/>
                <w:lang w:val="kk-KZ"/>
              </w:rPr>
            </w:pPr>
          </w:p>
        </w:tc>
        <w:tc>
          <w:tcPr>
            <w:tcW w:w="2664" w:type="dxa"/>
            <w:vMerge w:val="restart"/>
          </w:tcPr>
          <w:p w:rsidR="005D330A" w:rsidRPr="00075D95" w:rsidRDefault="005D330A" w:rsidP="003A5A2F">
            <w:pPr>
              <w:rPr>
                <w:rFonts w:ascii="Times New Roman" w:hAnsi="Times New Roman"/>
                <w:sz w:val="24"/>
                <w:szCs w:val="24"/>
              </w:rPr>
            </w:pPr>
            <w:r w:rsidRPr="00075D95">
              <w:rPr>
                <w:rFonts w:ascii="Times New Roman" w:hAnsi="Times New Roman"/>
                <w:sz w:val="24"/>
                <w:szCs w:val="24"/>
                <w:lang w:val="kk-KZ"/>
              </w:rPr>
              <w:t>Умербаева Р.Ф.-депутат от                   12 избирательного округа</w:t>
            </w:r>
          </w:p>
        </w:tc>
        <w:tc>
          <w:tcPr>
            <w:tcW w:w="7400" w:type="dxa"/>
            <w:gridSpan w:val="2"/>
          </w:tcPr>
          <w:p w:rsidR="005D330A" w:rsidRPr="00075D95" w:rsidRDefault="005D330A" w:rsidP="00173B74">
            <w:pPr>
              <w:jc w:val="both"/>
              <w:rPr>
                <w:rFonts w:ascii="Times New Roman" w:hAnsi="Times New Roman"/>
                <w:sz w:val="24"/>
                <w:szCs w:val="24"/>
                <w:lang w:val="kk-KZ"/>
              </w:rPr>
            </w:pPr>
            <w:r w:rsidRPr="00075D95">
              <w:rPr>
                <w:rFonts w:ascii="Times New Roman" w:hAnsi="Times New Roman"/>
                <w:sz w:val="24"/>
                <w:szCs w:val="24"/>
                <w:lang w:val="kk-KZ"/>
              </w:rPr>
              <w:t xml:space="preserve">При потребности </w:t>
            </w:r>
            <w:r>
              <w:rPr>
                <w:rFonts w:ascii="Times New Roman" w:hAnsi="Times New Roman"/>
                <w:sz w:val="24"/>
                <w:szCs w:val="24"/>
                <w:lang w:val="kk-KZ"/>
              </w:rPr>
              <w:t xml:space="preserve">1 </w:t>
            </w:r>
            <w:r w:rsidRPr="00075D95">
              <w:rPr>
                <w:rFonts w:ascii="Times New Roman" w:hAnsi="Times New Roman"/>
                <w:sz w:val="24"/>
                <w:szCs w:val="24"/>
                <w:lang w:val="kk-KZ"/>
              </w:rPr>
              <w:t>млрд.</w:t>
            </w:r>
            <w:r>
              <w:rPr>
                <w:rFonts w:ascii="Times New Roman" w:hAnsi="Times New Roman"/>
                <w:sz w:val="24"/>
                <w:szCs w:val="24"/>
                <w:lang w:val="kk-KZ"/>
              </w:rPr>
              <w:t xml:space="preserve">тенге </w:t>
            </w:r>
            <w:r w:rsidRPr="00075D95">
              <w:rPr>
                <w:rFonts w:ascii="Times New Roman" w:hAnsi="Times New Roman"/>
                <w:sz w:val="24"/>
                <w:szCs w:val="24"/>
                <w:lang w:val="kk-KZ"/>
              </w:rPr>
              <w:t xml:space="preserve">на заработную плату </w:t>
            </w:r>
            <w:r>
              <w:rPr>
                <w:rFonts w:ascii="Times New Roman" w:hAnsi="Times New Roman"/>
                <w:sz w:val="24"/>
                <w:szCs w:val="24"/>
                <w:lang w:val="kk-KZ"/>
              </w:rPr>
              <w:t>учителей, выделяются 800 млн.тенге</w:t>
            </w:r>
            <w:r w:rsidRPr="00075D95">
              <w:rPr>
                <w:rFonts w:ascii="Times New Roman" w:hAnsi="Times New Roman"/>
                <w:sz w:val="24"/>
                <w:szCs w:val="24"/>
                <w:lang w:val="kk-KZ"/>
              </w:rPr>
              <w:t xml:space="preserve">. </w:t>
            </w:r>
            <w:r>
              <w:rPr>
                <w:rFonts w:ascii="Times New Roman" w:hAnsi="Times New Roman"/>
                <w:sz w:val="24"/>
                <w:szCs w:val="24"/>
                <w:lang w:val="kk-KZ"/>
              </w:rPr>
              <w:t xml:space="preserve">Прошу рассмотреть возможность выделения 1 </w:t>
            </w:r>
            <w:r w:rsidRPr="00075D95">
              <w:rPr>
                <w:rFonts w:ascii="Times New Roman" w:hAnsi="Times New Roman"/>
                <w:sz w:val="24"/>
                <w:szCs w:val="24"/>
                <w:lang w:val="kk-KZ"/>
              </w:rPr>
              <w:t>млрд.</w:t>
            </w:r>
            <w:r>
              <w:rPr>
                <w:rFonts w:ascii="Times New Roman" w:hAnsi="Times New Roman"/>
                <w:sz w:val="24"/>
                <w:szCs w:val="24"/>
                <w:lang w:val="kk-KZ"/>
              </w:rPr>
              <w:t xml:space="preserve">тенге </w:t>
            </w:r>
            <w:r w:rsidRPr="00075D95">
              <w:rPr>
                <w:rFonts w:ascii="Times New Roman" w:hAnsi="Times New Roman"/>
                <w:sz w:val="24"/>
                <w:szCs w:val="24"/>
                <w:lang w:val="kk-KZ"/>
              </w:rPr>
              <w:t>на заработную плату</w:t>
            </w:r>
            <w:r>
              <w:rPr>
                <w:rFonts w:ascii="Times New Roman" w:hAnsi="Times New Roman"/>
                <w:sz w:val="24"/>
                <w:szCs w:val="24"/>
                <w:lang w:val="kk-KZ"/>
              </w:rPr>
              <w:t xml:space="preserve"> учителям.</w:t>
            </w:r>
          </w:p>
          <w:p w:rsidR="005D330A" w:rsidRPr="00075D95" w:rsidRDefault="005D330A" w:rsidP="00007BDB">
            <w:pPr>
              <w:jc w:val="both"/>
              <w:rPr>
                <w:rFonts w:ascii="Times New Roman" w:hAnsi="Times New Roman"/>
                <w:sz w:val="24"/>
                <w:szCs w:val="24"/>
                <w:lang w:val="kk-KZ"/>
              </w:rPr>
            </w:pPr>
          </w:p>
          <w:p w:rsidR="005D330A" w:rsidRPr="00075D95" w:rsidRDefault="005D330A" w:rsidP="00007BDB">
            <w:pPr>
              <w:jc w:val="both"/>
              <w:rPr>
                <w:rFonts w:ascii="Times New Roman" w:hAnsi="Times New Roman"/>
                <w:sz w:val="24"/>
                <w:szCs w:val="24"/>
                <w:lang w:val="kk-KZ"/>
              </w:rPr>
            </w:pPr>
          </w:p>
          <w:p w:rsidR="005D330A" w:rsidRPr="00075D95" w:rsidRDefault="005D330A" w:rsidP="00007BDB">
            <w:pPr>
              <w:jc w:val="both"/>
              <w:rPr>
                <w:rFonts w:ascii="Times New Roman" w:hAnsi="Times New Roman"/>
                <w:sz w:val="24"/>
                <w:szCs w:val="24"/>
                <w:lang w:val="kk-KZ"/>
              </w:rPr>
            </w:pPr>
            <w:r>
              <w:rPr>
                <w:rFonts w:ascii="Times New Roman" w:hAnsi="Times New Roman"/>
                <w:sz w:val="24"/>
                <w:szCs w:val="24"/>
                <w:lang w:val="kk-KZ"/>
              </w:rPr>
              <w:t>В</w:t>
            </w:r>
            <w:r w:rsidRPr="00075D95">
              <w:rPr>
                <w:rFonts w:ascii="Times New Roman" w:hAnsi="Times New Roman"/>
                <w:sz w:val="24"/>
                <w:szCs w:val="24"/>
                <w:lang w:val="kk-KZ"/>
              </w:rPr>
              <w:t xml:space="preserve"> этом году была </w:t>
            </w:r>
            <w:r>
              <w:rPr>
                <w:rFonts w:ascii="Times New Roman" w:hAnsi="Times New Roman"/>
                <w:sz w:val="24"/>
                <w:szCs w:val="24"/>
                <w:lang w:val="kk-KZ"/>
              </w:rPr>
              <w:t xml:space="preserve">проведена  проверка Управлением социальной защиты. Согласно  предписанию, </w:t>
            </w:r>
            <w:r w:rsidRPr="00075D95">
              <w:rPr>
                <w:rFonts w:ascii="Times New Roman" w:hAnsi="Times New Roman"/>
                <w:sz w:val="24"/>
                <w:szCs w:val="24"/>
                <w:lang w:val="kk-KZ"/>
              </w:rPr>
              <w:t xml:space="preserve"> в каждой школе необходимо создать условия для людей с ог</w:t>
            </w:r>
            <w:r>
              <w:rPr>
                <w:rFonts w:ascii="Times New Roman" w:hAnsi="Times New Roman"/>
                <w:sz w:val="24"/>
                <w:szCs w:val="24"/>
                <w:lang w:val="kk-KZ"/>
              </w:rPr>
              <w:t>раниченными возможностями</w:t>
            </w:r>
            <w:r w:rsidRPr="00075D95">
              <w:rPr>
                <w:rFonts w:ascii="Times New Roman" w:hAnsi="Times New Roman"/>
                <w:sz w:val="24"/>
                <w:szCs w:val="24"/>
                <w:lang w:val="kk-KZ"/>
              </w:rPr>
              <w:t>,</w:t>
            </w:r>
            <w:r>
              <w:rPr>
                <w:rFonts w:ascii="Times New Roman" w:hAnsi="Times New Roman"/>
                <w:sz w:val="24"/>
                <w:szCs w:val="24"/>
                <w:lang w:val="kk-KZ"/>
              </w:rPr>
              <w:t xml:space="preserve"> т.е.</w:t>
            </w:r>
          </w:p>
        </w:tc>
        <w:tc>
          <w:tcPr>
            <w:tcW w:w="4933" w:type="dxa"/>
          </w:tcPr>
          <w:p w:rsidR="005D330A" w:rsidRPr="00075D95" w:rsidRDefault="005D330A" w:rsidP="00E82469">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Pr="00075D95" w:rsidRDefault="005D330A" w:rsidP="009956D2">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5D330A" w:rsidRPr="00E82469" w:rsidRDefault="005D330A" w:rsidP="002B7367">
            <w:pPr>
              <w:jc w:val="both"/>
              <w:rPr>
                <w:rFonts w:ascii="Times New Roman" w:hAnsi="Times New Roman"/>
                <w:sz w:val="24"/>
                <w:szCs w:val="24"/>
              </w:rPr>
            </w:pPr>
          </w:p>
        </w:tc>
      </w:tr>
      <w:tr w:rsidR="005D330A" w:rsidRPr="00075D95" w:rsidTr="00930037">
        <w:trPr>
          <w:trHeight w:val="1648"/>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075D95" w:rsidRDefault="005D330A" w:rsidP="003A5A2F">
            <w:pPr>
              <w:rPr>
                <w:rFonts w:ascii="Times New Roman" w:hAnsi="Times New Roman"/>
                <w:sz w:val="24"/>
                <w:szCs w:val="24"/>
                <w:lang w:val="kk-KZ"/>
              </w:rPr>
            </w:pPr>
          </w:p>
        </w:tc>
        <w:tc>
          <w:tcPr>
            <w:tcW w:w="7400" w:type="dxa"/>
            <w:gridSpan w:val="2"/>
          </w:tcPr>
          <w:p w:rsidR="005D330A" w:rsidRPr="00075D95" w:rsidRDefault="005D330A" w:rsidP="00007BDB">
            <w:pPr>
              <w:jc w:val="both"/>
              <w:rPr>
                <w:rFonts w:ascii="Times New Roman" w:hAnsi="Times New Roman"/>
                <w:sz w:val="24"/>
                <w:szCs w:val="24"/>
                <w:lang w:val="kk-KZ"/>
              </w:rPr>
            </w:pPr>
            <w:r>
              <w:rPr>
                <w:rFonts w:ascii="Times New Roman" w:hAnsi="Times New Roman"/>
                <w:sz w:val="24"/>
                <w:szCs w:val="24"/>
                <w:lang w:val="kk-KZ"/>
              </w:rPr>
              <w:t xml:space="preserve"> установление  специальных туалетов, пандусов, которые у нас есть. Возник вопрос по установлению лифтов. Ш</w:t>
            </w:r>
            <w:r w:rsidRPr="00075D95">
              <w:rPr>
                <w:rFonts w:ascii="Times New Roman" w:hAnsi="Times New Roman"/>
                <w:sz w:val="24"/>
                <w:szCs w:val="24"/>
                <w:lang w:val="kk-KZ"/>
              </w:rPr>
              <w:t>кол д</w:t>
            </w:r>
            <w:r>
              <w:rPr>
                <w:rFonts w:ascii="Times New Roman" w:hAnsi="Times New Roman"/>
                <w:sz w:val="24"/>
                <w:szCs w:val="24"/>
                <w:lang w:val="kk-KZ"/>
              </w:rPr>
              <w:t xml:space="preserve">остаточно много. Вытенет ли </w:t>
            </w:r>
            <w:r w:rsidRPr="00075D95">
              <w:rPr>
                <w:rFonts w:ascii="Times New Roman" w:hAnsi="Times New Roman"/>
                <w:sz w:val="24"/>
                <w:szCs w:val="24"/>
                <w:lang w:val="kk-KZ"/>
              </w:rPr>
              <w:t xml:space="preserve">бюджет </w:t>
            </w:r>
            <w:r>
              <w:rPr>
                <w:rFonts w:ascii="Times New Roman" w:hAnsi="Times New Roman"/>
                <w:sz w:val="24"/>
                <w:szCs w:val="24"/>
                <w:lang w:val="kk-KZ"/>
              </w:rPr>
              <w:t xml:space="preserve">столицы </w:t>
            </w:r>
            <w:r w:rsidRPr="00075D95">
              <w:rPr>
                <w:rFonts w:ascii="Times New Roman" w:hAnsi="Times New Roman"/>
                <w:sz w:val="24"/>
                <w:szCs w:val="24"/>
                <w:lang w:val="kk-KZ"/>
              </w:rPr>
              <w:t xml:space="preserve">установку лифтов в каждой школе. </w:t>
            </w:r>
            <w:r>
              <w:rPr>
                <w:rFonts w:ascii="Times New Roman" w:hAnsi="Times New Roman"/>
                <w:sz w:val="24"/>
                <w:szCs w:val="24"/>
                <w:lang w:val="kk-KZ"/>
              </w:rPr>
              <w:t xml:space="preserve">Согласно предписанию, в срок до </w:t>
            </w:r>
            <w:r w:rsidRPr="00075D95">
              <w:rPr>
                <w:rFonts w:ascii="Times New Roman" w:hAnsi="Times New Roman"/>
                <w:sz w:val="24"/>
                <w:szCs w:val="24"/>
                <w:lang w:val="kk-KZ"/>
              </w:rPr>
              <w:t>29 август</w:t>
            </w:r>
            <w:r>
              <w:rPr>
                <w:rFonts w:ascii="Times New Roman" w:hAnsi="Times New Roman"/>
                <w:sz w:val="24"/>
                <w:szCs w:val="24"/>
                <w:lang w:val="kk-KZ"/>
              </w:rPr>
              <w:t>а, лифты должыо быть установлены</w:t>
            </w:r>
            <w:r w:rsidRPr="00075D95">
              <w:rPr>
                <w:rFonts w:ascii="Times New Roman" w:hAnsi="Times New Roman"/>
                <w:sz w:val="24"/>
                <w:szCs w:val="24"/>
                <w:lang w:val="kk-KZ"/>
              </w:rPr>
              <w:t xml:space="preserve">. </w:t>
            </w:r>
          </w:p>
          <w:p w:rsidR="005D330A" w:rsidRPr="00075D95" w:rsidRDefault="005D330A" w:rsidP="00FA011A">
            <w:pPr>
              <w:jc w:val="both"/>
              <w:rPr>
                <w:rFonts w:ascii="Times New Roman" w:hAnsi="Times New Roman"/>
                <w:sz w:val="24"/>
                <w:szCs w:val="24"/>
                <w:lang w:val="kk-KZ"/>
              </w:rPr>
            </w:pPr>
          </w:p>
        </w:tc>
        <w:tc>
          <w:tcPr>
            <w:tcW w:w="4933" w:type="dxa"/>
          </w:tcPr>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Pr="00075D95" w:rsidRDefault="005D330A" w:rsidP="002B7367">
            <w:pPr>
              <w:jc w:val="both"/>
              <w:rPr>
                <w:rFonts w:ascii="Times New Roman" w:hAnsi="Times New Roman"/>
                <w:sz w:val="24"/>
                <w:szCs w:val="24"/>
              </w:rPr>
            </w:pPr>
          </w:p>
        </w:tc>
      </w:tr>
      <w:tr w:rsidR="005D330A" w:rsidRPr="00075D95" w:rsidTr="00930037">
        <w:trPr>
          <w:trHeight w:val="1038"/>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075D95" w:rsidRDefault="005D330A" w:rsidP="003A5A2F">
            <w:pPr>
              <w:rPr>
                <w:rFonts w:ascii="Times New Roman" w:hAnsi="Times New Roman"/>
                <w:sz w:val="24"/>
                <w:szCs w:val="24"/>
                <w:lang w:val="kk-KZ"/>
              </w:rPr>
            </w:pPr>
          </w:p>
        </w:tc>
        <w:tc>
          <w:tcPr>
            <w:tcW w:w="7400" w:type="dxa"/>
            <w:gridSpan w:val="2"/>
          </w:tcPr>
          <w:p w:rsidR="005D330A" w:rsidRDefault="005D330A" w:rsidP="00173B74">
            <w:pPr>
              <w:jc w:val="both"/>
              <w:rPr>
                <w:rFonts w:ascii="Times New Roman" w:hAnsi="Times New Roman"/>
                <w:sz w:val="24"/>
                <w:szCs w:val="24"/>
                <w:lang w:val="kk-KZ"/>
              </w:rPr>
            </w:pPr>
          </w:p>
          <w:p w:rsidR="005D330A" w:rsidRPr="00075D95" w:rsidRDefault="005D330A" w:rsidP="00561EE0">
            <w:pPr>
              <w:jc w:val="both"/>
              <w:rPr>
                <w:rFonts w:ascii="Times New Roman" w:hAnsi="Times New Roman"/>
                <w:sz w:val="24"/>
                <w:szCs w:val="24"/>
                <w:lang w:val="kk-KZ"/>
              </w:rPr>
            </w:pPr>
            <w:r w:rsidRPr="00075D95">
              <w:rPr>
                <w:rFonts w:ascii="Times New Roman" w:hAnsi="Times New Roman"/>
                <w:sz w:val="24"/>
                <w:szCs w:val="24"/>
                <w:lang w:val="kk-KZ"/>
              </w:rPr>
              <w:t xml:space="preserve">Будет ли увеличиваться финансирование медицинских кабинетов в школах? </w:t>
            </w:r>
          </w:p>
          <w:p w:rsidR="005D330A" w:rsidRDefault="005D330A" w:rsidP="00FA011A">
            <w:pPr>
              <w:jc w:val="both"/>
              <w:rPr>
                <w:rFonts w:ascii="Times New Roman" w:hAnsi="Times New Roman"/>
                <w:sz w:val="24"/>
                <w:szCs w:val="24"/>
                <w:lang w:val="kk-KZ"/>
              </w:rPr>
            </w:pPr>
          </w:p>
        </w:tc>
        <w:tc>
          <w:tcPr>
            <w:tcW w:w="4933" w:type="dxa"/>
          </w:tcPr>
          <w:p w:rsidR="005D330A" w:rsidRDefault="005D330A" w:rsidP="008213D6">
            <w:pPr>
              <w:rPr>
                <w:rFonts w:ascii="Times New Roman" w:hAnsi="Times New Roman"/>
                <w:sz w:val="24"/>
                <w:szCs w:val="24"/>
              </w:rPr>
            </w:pPr>
          </w:p>
          <w:p w:rsidR="005D330A" w:rsidRPr="00075D95" w:rsidRDefault="005D330A" w:rsidP="002B7367">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5D330A" w:rsidRDefault="005D330A" w:rsidP="002B7367">
            <w:pPr>
              <w:jc w:val="both"/>
              <w:rPr>
                <w:rFonts w:ascii="Times New Roman" w:hAnsi="Times New Roman"/>
                <w:sz w:val="24"/>
                <w:szCs w:val="24"/>
              </w:rPr>
            </w:pPr>
          </w:p>
        </w:tc>
      </w:tr>
      <w:tr w:rsidR="005D330A" w:rsidRPr="00075D95" w:rsidTr="00930037">
        <w:trPr>
          <w:trHeight w:val="2033"/>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075D95" w:rsidRDefault="005D330A" w:rsidP="003A5A2F">
            <w:pPr>
              <w:rPr>
                <w:rFonts w:ascii="Times New Roman" w:hAnsi="Times New Roman"/>
                <w:sz w:val="24"/>
                <w:szCs w:val="24"/>
                <w:lang w:val="kk-KZ"/>
              </w:rPr>
            </w:pPr>
          </w:p>
        </w:tc>
        <w:tc>
          <w:tcPr>
            <w:tcW w:w="7400" w:type="dxa"/>
            <w:gridSpan w:val="2"/>
          </w:tcPr>
          <w:p w:rsidR="005D330A" w:rsidRDefault="005D330A" w:rsidP="00FA011A">
            <w:pPr>
              <w:jc w:val="both"/>
              <w:rPr>
                <w:rFonts w:ascii="Times New Roman" w:hAnsi="Times New Roman"/>
                <w:sz w:val="24"/>
                <w:szCs w:val="24"/>
                <w:lang w:val="kk-KZ"/>
              </w:rPr>
            </w:pPr>
          </w:p>
          <w:p w:rsidR="005D330A" w:rsidRPr="00075D95" w:rsidRDefault="005D330A" w:rsidP="00FA011A">
            <w:pPr>
              <w:jc w:val="both"/>
              <w:rPr>
                <w:rFonts w:ascii="Times New Roman" w:hAnsi="Times New Roman"/>
                <w:sz w:val="24"/>
                <w:szCs w:val="24"/>
                <w:lang w:val="kk-KZ"/>
              </w:rPr>
            </w:pPr>
            <w:r>
              <w:rPr>
                <w:rFonts w:ascii="Times New Roman" w:hAnsi="Times New Roman"/>
                <w:sz w:val="24"/>
                <w:szCs w:val="24"/>
                <w:lang w:val="kk-KZ"/>
              </w:rPr>
              <w:t xml:space="preserve">При строительстве школ, в проектно-сметных документациях, необходимо сразу предусмотреть установку лифтов. </w:t>
            </w:r>
            <w:r w:rsidRPr="00075D95">
              <w:rPr>
                <w:rFonts w:ascii="Times New Roman" w:hAnsi="Times New Roman"/>
                <w:sz w:val="24"/>
                <w:szCs w:val="24"/>
                <w:lang w:val="kk-KZ"/>
              </w:rPr>
              <w:t xml:space="preserve">Сейчас устанавка лифтов </w:t>
            </w:r>
            <w:r>
              <w:rPr>
                <w:rFonts w:ascii="Times New Roman" w:hAnsi="Times New Roman"/>
                <w:sz w:val="24"/>
                <w:szCs w:val="24"/>
                <w:lang w:val="kk-KZ"/>
              </w:rPr>
              <w:t xml:space="preserve">требует </w:t>
            </w:r>
            <w:r w:rsidRPr="00075D95">
              <w:rPr>
                <w:rFonts w:ascii="Times New Roman" w:hAnsi="Times New Roman"/>
                <w:sz w:val="24"/>
                <w:szCs w:val="24"/>
                <w:lang w:val="kk-KZ"/>
              </w:rPr>
              <w:t>кап</w:t>
            </w:r>
            <w:r>
              <w:rPr>
                <w:rFonts w:ascii="Times New Roman" w:hAnsi="Times New Roman"/>
                <w:sz w:val="24"/>
                <w:szCs w:val="24"/>
                <w:lang w:val="kk-KZ"/>
              </w:rPr>
              <w:t xml:space="preserve">итального </w:t>
            </w:r>
            <w:r w:rsidRPr="00075D95">
              <w:rPr>
                <w:rFonts w:ascii="Times New Roman" w:hAnsi="Times New Roman"/>
                <w:sz w:val="24"/>
                <w:szCs w:val="24"/>
                <w:lang w:val="kk-KZ"/>
              </w:rPr>
              <w:t>ремонт</w:t>
            </w:r>
            <w:r>
              <w:rPr>
                <w:rFonts w:ascii="Times New Roman" w:hAnsi="Times New Roman"/>
                <w:sz w:val="24"/>
                <w:szCs w:val="24"/>
                <w:lang w:val="kk-KZ"/>
              </w:rPr>
              <w:t xml:space="preserve">а, что является сложной процедурой. </w:t>
            </w:r>
          </w:p>
          <w:p w:rsidR="005D330A" w:rsidRDefault="005D330A" w:rsidP="00FA011A">
            <w:pPr>
              <w:jc w:val="both"/>
              <w:rPr>
                <w:rFonts w:ascii="Times New Roman" w:hAnsi="Times New Roman"/>
                <w:sz w:val="24"/>
                <w:szCs w:val="24"/>
                <w:lang w:val="kk-KZ"/>
              </w:rPr>
            </w:pPr>
          </w:p>
        </w:tc>
        <w:tc>
          <w:tcPr>
            <w:tcW w:w="4933" w:type="dxa"/>
          </w:tcPr>
          <w:p w:rsidR="005D330A" w:rsidRDefault="005D330A" w:rsidP="002B7367">
            <w:pPr>
              <w:jc w:val="both"/>
              <w:rPr>
                <w:rFonts w:ascii="Times New Roman" w:hAnsi="Times New Roman"/>
                <w:sz w:val="24"/>
                <w:szCs w:val="24"/>
              </w:rPr>
            </w:pPr>
          </w:p>
          <w:p w:rsidR="005D330A" w:rsidRDefault="005D330A" w:rsidP="002B7367">
            <w:pPr>
              <w:jc w:val="both"/>
              <w:rPr>
                <w:rFonts w:ascii="Times New Roman" w:hAnsi="Times New Roman"/>
                <w:sz w:val="24"/>
                <w:szCs w:val="24"/>
              </w:rPr>
            </w:pPr>
            <w:r>
              <w:rPr>
                <w:rFonts w:ascii="Times New Roman" w:hAnsi="Times New Roman"/>
                <w:sz w:val="24"/>
                <w:szCs w:val="24"/>
              </w:rPr>
              <w:t xml:space="preserve">ГУ «Управление строительства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2B7367">
            <w:pPr>
              <w:jc w:val="both"/>
              <w:rPr>
                <w:rFonts w:ascii="Times New Roman" w:hAnsi="Times New Roman"/>
                <w:sz w:val="24"/>
                <w:szCs w:val="24"/>
                <w:lang w:val="kk-KZ"/>
              </w:rPr>
            </w:pPr>
            <w:r>
              <w:rPr>
                <w:rFonts w:ascii="Times New Roman" w:hAnsi="Times New Roman"/>
                <w:sz w:val="24"/>
                <w:szCs w:val="24"/>
                <w:lang w:val="kk-KZ"/>
              </w:rPr>
              <w:t>ГУ «Управление архитектуры,  градостроительной деятельности и земельных отношений города  Нур-Султан»</w:t>
            </w:r>
          </w:p>
          <w:p w:rsidR="009218D2" w:rsidRDefault="009218D2" w:rsidP="002B7367">
            <w:pPr>
              <w:jc w:val="both"/>
              <w:rPr>
                <w:rFonts w:ascii="Times New Roman" w:hAnsi="Times New Roman"/>
                <w:sz w:val="24"/>
                <w:szCs w:val="24"/>
              </w:rPr>
            </w:pPr>
          </w:p>
        </w:tc>
      </w:tr>
      <w:tr w:rsidR="005D330A" w:rsidRPr="00075D95" w:rsidTr="00930037">
        <w:trPr>
          <w:trHeight w:val="1481"/>
        </w:trPr>
        <w:tc>
          <w:tcPr>
            <w:tcW w:w="597" w:type="dxa"/>
            <w:vMerge w:val="restart"/>
          </w:tcPr>
          <w:p w:rsidR="005D330A" w:rsidRPr="00075D95" w:rsidRDefault="005D330A" w:rsidP="00CC55D7">
            <w:pPr>
              <w:numPr>
                <w:ilvl w:val="0"/>
                <w:numId w:val="7"/>
              </w:numPr>
              <w:rPr>
                <w:rFonts w:ascii="Times New Roman" w:hAnsi="Times New Roman"/>
                <w:b/>
                <w:sz w:val="24"/>
                <w:szCs w:val="24"/>
                <w:lang w:val="kk-KZ"/>
              </w:rPr>
            </w:pPr>
          </w:p>
        </w:tc>
        <w:tc>
          <w:tcPr>
            <w:tcW w:w="2664" w:type="dxa"/>
            <w:vMerge w:val="restart"/>
          </w:tcPr>
          <w:p w:rsidR="005D330A" w:rsidRPr="00522A41" w:rsidRDefault="005D330A" w:rsidP="002A3B34">
            <w:pPr>
              <w:contextualSpacing/>
              <w:rPr>
                <w:rFonts w:ascii="Times New Roman" w:hAnsi="Times New Roman"/>
                <w:sz w:val="24"/>
                <w:szCs w:val="24"/>
                <w:lang w:val="kk-KZ"/>
              </w:rPr>
            </w:pPr>
            <w:r>
              <w:rPr>
                <w:rFonts w:ascii="Times New Roman" w:hAnsi="Times New Roman"/>
                <w:sz w:val="24"/>
                <w:szCs w:val="24"/>
                <w:lang w:val="kk-KZ"/>
              </w:rPr>
              <w:t>Мещеряков И. Н</w:t>
            </w:r>
            <w:r w:rsidRPr="00522A41">
              <w:rPr>
                <w:rFonts w:ascii="Times New Roman" w:hAnsi="Times New Roman"/>
                <w:sz w:val="24"/>
                <w:szCs w:val="24"/>
                <w:lang w:val="kk-KZ"/>
              </w:rPr>
              <w:t>. -</w:t>
            </w:r>
          </w:p>
          <w:p w:rsidR="005D330A" w:rsidRDefault="005D330A" w:rsidP="002A3B34">
            <w:pPr>
              <w:contextualSpacing/>
              <w:rPr>
                <w:rFonts w:ascii="Times New Roman" w:hAnsi="Times New Roman"/>
                <w:sz w:val="24"/>
                <w:szCs w:val="24"/>
                <w:lang w:val="kk-KZ"/>
              </w:rPr>
            </w:pPr>
            <w:r w:rsidRPr="00522A41">
              <w:rPr>
                <w:rFonts w:ascii="Times New Roman" w:hAnsi="Times New Roman"/>
                <w:sz w:val="24"/>
                <w:szCs w:val="24"/>
                <w:lang w:val="kk-KZ"/>
              </w:rPr>
              <w:t xml:space="preserve">депутат </w:t>
            </w:r>
            <w:r>
              <w:rPr>
                <w:rFonts w:ascii="Times New Roman" w:hAnsi="Times New Roman"/>
                <w:sz w:val="24"/>
                <w:szCs w:val="24"/>
                <w:lang w:val="kk-KZ"/>
              </w:rPr>
              <w:t xml:space="preserve">от </w:t>
            </w:r>
            <w:r>
              <w:rPr>
                <w:rFonts w:ascii="Times New Roman" w:hAnsi="Times New Roman"/>
                <w:sz w:val="24"/>
                <w:szCs w:val="24"/>
              </w:rPr>
              <w:t>№</w:t>
            </w:r>
            <w:r>
              <w:rPr>
                <w:rFonts w:ascii="Times New Roman" w:hAnsi="Times New Roman"/>
                <w:sz w:val="24"/>
                <w:szCs w:val="24"/>
                <w:lang w:val="kk-KZ"/>
              </w:rPr>
              <w:t>15</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p w:rsidR="005D330A" w:rsidRPr="00075D95" w:rsidRDefault="005D330A" w:rsidP="003A5A2F">
            <w:pPr>
              <w:rPr>
                <w:rFonts w:ascii="Times New Roman" w:hAnsi="Times New Roman"/>
                <w:sz w:val="24"/>
                <w:szCs w:val="24"/>
                <w:lang w:val="kk-KZ"/>
              </w:rPr>
            </w:pPr>
          </w:p>
        </w:tc>
        <w:tc>
          <w:tcPr>
            <w:tcW w:w="7400" w:type="dxa"/>
            <w:gridSpan w:val="2"/>
          </w:tcPr>
          <w:p w:rsidR="005D330A" w:rsidRPr="00075D95" w:rsidRDefault="005D330A" w:rsidP="00482168">
            <w:pPr>
              <w:jc w:val="both"/>
              <w:rPr>
                <w:rFonts w:ascii="Times New Roman" w:hAnsi="Times New Roman"/>
                <w:sz w:val="24"/>
                <w:szCs w:val="24"/>
                <w:lang w:val="kk-KZ"/>
              </w:rPr>
            </w:pPr>
            <w:r>
              <w:rPr>
                <w:rFonts w:ascii="Times New Roman" w:hAnsi="Times New Roman"/>
                <w:sz w:val="24"/>
                <w:szCs w:val="24"/>
                <w:lang w:val="kk-KZ"/>
              </w:rPr>
              <w:t>Как следует из представленных документов, в течение</w:t>
            </w:r>
            <w:r w:rsidRPr="00075D95">
              <w:rPr>
                <w:rFonts w:ascii="Times New Roman" w:hAnsi="Times New Roman"/>
                <w:sz w:val="24"/>
                <w:szCs w:val="24"/>
                <w:lang w:val="kk-KZ"/>
              </w:rPr>
              <w:t xml:space="preserve"> 3-х лет планируется сок</w:t>
            </w:r>
            <w:r>
              <w:rPr>
                <w:rFonts w:ascii="Times New Roman" w:hAnsi="Times New Roman"/>
                <w:sz w:val="24"/>
                <w:szCs w:val="24"/>
                <w:lang w:val="kk-KZ"/>
              </w:rPr>
              <w:t xml:space="preserve">ращение расходов на образование, </w:t>
            </w:r>
            <w:r w:rsidRPr="00075D95">
              <w:rPr>
                <w:rFonts w:ascii="Times New Roman" w:hAnsi="Times New Roman"/>
                <w:sz w:val="24"/>
                <w:szCs w:val="24"/>
                <w:lang w:val="kk-KZ"/>
              </w:rPr>
              <w:t>порядка 2,5 миллиарда. Это с чем связано? У н</w:t>
            </w:r>
            <w:r>
              <w:rPr>
                <w:rFonts w:ascii="Times New Roman" w:hAnsi="Times New Roman"/>
                <w:sz w:val="24"/>
                <w:szCs w:val="24"/>
                <w:lang w:val="kk-KZ"/>
              </w:rPr>
              <w:t>ас меньше студентов не становит</w:t>
            </w:r>
            <w:r w:rsidRPr="00075D95">
              <w:rPr>
                <w:rFonts w:ascii="Times New Roman" w:hAnsi="Times New Roman"/>
                <w:sz w:val="24"/>
                <w:szCs w:val="24"/>
                <w:lang w:val="kk-KZ"/>
              </w:rPr>
              <w:t xml:space="preserve">ся. Рождаемость есть.  Почему в 3-х летний краткосрочный период </w:t>
            </w:r>
            <w:r>
              <w:rPr>
                <w:rFonts w:ascii="Times New Roman" w:hAnsi="Times New Roman"/>
                <w:sz w:val="24"/>
                <w:szCs w:val="24"/>
                <w:lang w:val="kk-KZ"/>
              </w:rPr>
              <w:t>уменьшаются</w:t>
            </w:r>
            <w:r w:rsidRPr="00075D95">
              <w:rPr>
                <w:rFonts w:ascii="Times New Roman" w:hAnsi="Times New Roman"/>
                <w:sz w:val="24"/>
                <w:szCs w:val="24"/>
                <w:lang w:val="kk-KZ"/>
              </w:rPr>
              <w:t xml:space="preserve"> расходы на образование? </w:t>
            </w:r>
          </w:p>
          <w:p w:rsidR="005D330A" w:rsidRPr="00075D95" w:rsidRDefault="005D330A" w:rsidP="00FA011A">
            <w:pPr>
              <w:jc w:val="both"/>
              <w:rPr>
                <w:rFonts w:ascii="Times New Roman" w:hAnsi="Times New Roman"/>
                <w:sz w:val="24"/>
                <w:szCs w:val="24"/>
                <w:lang w:val="kk-KZ"/>
              </w:rPr>
            </w:pPr>
          </w:p>
        </w:tc>
        <w:tc>
          <w:tcPr>
            <w:tcW w:w="4933" w:type="dxa"/>
          </w:tcPr>
          <w:p w:rsidR="005D330A" w:rsidRPr="00075D95" w:rsidRDefault="005D330A" w:rsidP="00974DFA">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5D330A" w:rsidRDefault="005D330A" w:rsidP="00974DFA">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974DFA">
            <w:pPr>
              <w:contextualSpacing/>
              <w:jc w:val="both"/>
              <w:rPr>
                <w:rFonts w:ascii="Times New Roman" w:hAnsi="Times New Roman"/>
                <w:sz w:val="24"/>
                <w:szCs w:val="24"/>
              </w:rPr>
            </w:pPr>
          </w:p>
          <w:p w:rsidR="005D330A" w:rsidRPr="002546AF" w:rsidRDefault="005D330A" w:rsidP="008213D6">
            <w:pPr>
              <w:rPr>
                <w:rFonts w:ascii="Times New Roman" w:hAnsi="Times New Roman"/>
                <w:sz w:val="24"/>
                <w:szCs w:val="24"/>
              </w:rPr>
            </w:pPr>
          </w:p>
        </w:tc>
      </w:tr>
      <w:tr w:rsidR="005D330A" w:rsidRPr="00075D95" w:rsidTr="00930037">
        <w:trPr>
          <w:trHeight w:val="2561"/>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Default="005D330A" w:rsidP="002A3B34">
            <w:pPr>
              <w:contextualSpacing/>
              <w:rPr>
                <w:rFonts w:ascii="Times New Roman" w:hAnsi="Times New Roman"/>
                <w:sz w:val="24"/>
                <w:szCs w:val="24"/>
                <w:lang w:val="kk-KZ"/>
              </w:rPr>
            </w:pPr>
          </w:p>
        </w:tc>
        <w:tc>
          <w:tcPr>
            <w:tcW w:w="7400" w:type="dxa"/>
            <w:gridSpan w:val="2"/>
          </w:tcPr>
          <w:p w:rsidR="005D330A" w:rsidRPr="00075D95" w:rsidRDefault="005D330A" w:rsidP="00482168">
            <w:pPr>
              <w:jc w:val="both"/>
              <w:rPr>
                <w:rFonts w:ascii="Times New Roman" w:hAnsi="Times New Roman"/>
                <w:sz w:val="24"/>
                <w:szCs w:val="24"/>
                <w:lang w:val="kk-KZ"/>
              </w:rPr>
            </w:pPr>
            <w:r>
              <w:rPr>
                <w:rFonts w:ascii="Times New Roman" w:hAnsi="Times New Roman"/>
                <w:sz w:val="24"/>
                <w:szCs w:val="24"/>
                <w:lang w:val="kk-KZ"/>
              </w:rPr>
              <w:t>Управлению</w:t>
            </w:r>
            <w:r w:rsidRPr="00075D95">
              <w:rPr>
                <w:rFonts w:ascii="Times New Roman" w:hAnsi="Times New Roman"/>
                <w:sz w:val="24"/>
                <w:szCs w:val="24"/>
                <w:lang w:val="kk-KZ"/>
              </w:rPr>
              <w:t xml:space="preserve"> физической  культуры и спорта столицы на 2021 год</w:t>
            </w:r>
            <w:r>
              <w:rPr>
                <w:rFonts w:ascii="Times New Roman" w:hAnsi="Times New Roman"/>
                <w:sz w:val="24"/>
                <w:szCs w:val="24"/>
                <w:lang w:val="kk-KZ"/>
              </w:rPr>
              <w:t xml:space="preserve">                             предусмотрены - </w:t>
            </w:r>
            <w:r w:rsidRPr="00075D95">
              <w:rPr>
                <w:rFonts w:ascii="Times New Roman" w:hAnsi="Times New Roman"/>
                <w:sz w:val="24"/>
                <w:szCs w:val="24"/>
                <w:lang w:val="kk-KZ"/>
              </w:rPr>
              <w:t>2 млрд.800</w:t>
            </w:r>
            <w:r>
              <w:rPr>
                <w:rFonts w:ascii="Times New Roman" w:hAnsi="Times New Roman"/>
                <w:sz w:val="24"/>
                <w:szCs w:val="24"/>
                <w:lang w:val="kk-KZ"/>
              </w:rPr>
              <w:t xml:space="preserve"> млн. тенге, а на </w:t>
            </w:r>
            <w:r w:rsidRPr="00075D95">
              <w:rPr>
                <w:rFonts w:ascii="Times New Roman" w:hAnsi="Times New Roman"/>
                <w:sz w:val="24"/>
                <w:szCs w:val="24"/>
                <w:lang w:val="kk-KZ"/>
              </w:rPr>
              <w:t xml:space="preserve"> 2022 - 2023 </w:t>
            </w:r>
            <w:r>
              <w:rPr>
                <w:rFonts w:ascii="Times New Roman" w:hAnsi="Times New Roman"/>
                <w:sz w:val="24"/>
                <w:szCs w:val="24"/>
                <w:lang w:val="kk-KZ"/>
              </w:rPr>
              <w:t xml:space="preserve">годы - </w:t>
            </w:r>
            <w:r w:rsidRPr="00075D95">
              <w:rPr>
                <w:rFonts w:ascii="Times New Roman" w:hAnsi="Times New Roman"/>
                <w:sz w:val="24"/>
                <w:szCs w:val="24"/>
                <w:lang w:val="kk-KZ"/>
              </w:rPr>
              <w:t xml:space="preserve">  </w:t>
            </w:r>
            <w:r>
              <w:rPr>
                <w:rFonts w:ascii="Times New Roman" w:hAnsi="Times New Roman"/>
                <w:sz w:val="24"/>
                <w:szCs w:val="24"/>
                <w:lang w:val="kk-KZ"/>
              </w:rPr>
              <w:t xml:space="preserve">                               </w:t>
            </w:r>
            <w:r w:rsidRPr="00075D95">
              <w:rPr>
                <w:rFonts w:ascii="Times New Roman" w:hAnsi="Times New Roman"/>
                <w:sz w:val="24"/>
                <w:szCs w:val="24"/>
                <w:lang w:val="kk-KZ"/>
              </w:rPr>
              <w:t>2</w:t>
            </w:r>
            <w:r>
              <w:rPr>
                <w:rFonts w:ascii="Times New Roman" w:hAnsi="Times New Roman"/>
                <w:sz w:val="24"/>
                <w:szCs w:val="24"/>
                <w:lang w:val="kk-KZ"/>
              </w:rPr>
              <w:t xml:space="preserve"> млрд. 200 млн. тенге,  и</w:t>
            </w:r>
            <w:r w:rsidRPr="00075D95">
              <w:rPr>
                <w:rFonts w:ascii="Times New Roman" w:hAnsi="Times New Roman"/>
                <w:sz w:val="24"/>
                <w:szCs w:val="24"/>
                <w:lang w:val="kk-KZ"/>
              </w:rPr>
              <w:t xml:space="preserve">з них 1 млрд. 921 млн. </w:t>
            </w:r>
            <w:r>
              <w:rPr>
                <w:rFonts w:ascii="Times New Roman" w:hAnsi="Times New Roman"/>
                <w:sz w:val="24"/>
                <w:szCs w:val="24"/>
                <w:lang w:val="kk-KZ"/>
              </w:rPr>
              <w:t>тенге предусмотрено на подготовку, участие</w:t>
            </w:r>
            <w:r w:rsidRPr="00075D95">
              <w:rPr>
                <w:rFonts w:ascii="Times New Roman" w:hAnsi="Times New Roman"/>
                <w:sz w:val="24"/>
                <w:szCs w:val="24"/>
                <w:lang w:val="kk-KZ"/>
              </w:rPr>
              <w:t xml:space="preserve"> членов сборных команд по различным </w:t>
            </w:r>
            <w:r>
              <w:rPr>
                <w:rFonts w:ascii="Times New Roman" w:hAnsi="Times New Roman"/>
                <w:sz w:val="24"/>
                <w:szCs w:val="24"/>
                <w:lang w:val="kk-KZ"/>
              </w:rPr>
              <w:t xml:space="preserve">видам спорта, на республиканских международных соревнованиях, что составляет </w:t>
            </w:r>
            <w:r w:rsidRPr="00075D95">
              <w:rPr>
                <w:rFonts w:ascii="Times New Roman" w:hAnsi="Times New Roman"/>
                <w:sz w:val="24"/>
                <w:szCs w:val="24"/>
                <w:lang w:val="kk-KZ"/>
              </w:rPr>
              <w:t xml:space="preserve">60% </w:t>
            </w:r>
            <w:r>
              <w:rPr>
                <w:rFonts w:ascii="Times New Roman" w:hAnsi="Times New Roman"/>
                <w:sz w:val="24"/>
                <w:szCs w:val="24"/>
                <w:lang w:val="kk-KZ"/>
              </w:rPr>
              <w:t>всего бюджета</w:t>
            </w:r>
            <w:r w:rsidRPr="00075D95">
              <w:rPr>
                <w:rFonts w:ascii="Times New Roman" w:hAnsi="Times New Roman"/>
                <w:sz w:val="24"/>
                <w:szCs w:val="24"/>
                <w:lang w:val="kk-KZ"/>
              </w:rPr>
              <w:t xml:space="preserve">. </w:t>
            </w:r>
            <w:r>
              <w:rPr>
                <w:rFonts w:ascii="Times New Roman" w:hAnsi="Times New Roman"/>
                <w:sz w:val="24"/>
                <w:szCs w:val="24"/>
                <w:lang w:val="kk-KZ"/>
              </w:rPr>
              <w:t>П</w:t>
            </w:r>
            <w:r w:rsidRPr="00075D95">
              <w:rPr>
                <w:rFonts w:ascii="Times New Roman" w:hAnsi="Times New Roman"/>
                <w:sz w:val="24"/>
                <w:szCs w:val="24"/>
                <w:lang w:val="kk-KZ"/>
              </w:rPr>
              <w:t xml:space="preserve">очему именно </w:t>
            </w:r>
            <w:r>
              <w:rPr>
                <w:rFonts w:ascii="Times New Roman" w:hAnsi="Times New Roman"/>
                <w:sz w:val="24"/>
                <w:szCs w:val="24"/>
                <w:lang w:val="kk-KZ"/>
              </w:rPr>
              <w:t xml:space="preserve">                                                                  </w:t>
            </w:r>
            <w:r w:rsidRPr="00075D95">
              <w:rPr>
                <w:rFonts w:ascii="Times New Roman" w:hAnsi="Times New Roman"/>
                <w:sz w:val="24"/>
                <w:szCs w:val="24"/>
                <w:lang w:val="kk-KZ"/>
              </w:rPr>
              <w:t>2 млрд.</w:t>
            </w:r>
            <w:r>
              <w:rPr>
                <w:rFonts w:ascii="Times New Roman" w:hAnsi="Times New Roman"/>
                <w:sz w:val="24"/>
                <w:szCs w:val="24"/>
                <w:lang w:val="kk-KZ"/>
              </w:rPr>
              <w:t xml:space="preserve"> тенге предусмотрены на на проведение международных соревновний, когда </w:t>
            </w:r>
            <w:r w:rsidRPr="00075D95">
              <w:rPr>
                <w:rFonts w:ascii="Times New Roman" w:hAnsi="Times New Roman"/>
                <w:sz w:val="24"/>
                <w:szCs w:val="24"/>
                <w:lang w:val="kk-KZ"/>
              </w:rPr>
              <w:t xml:space="preserve">возможно </w:t>
            </w:r>
            <w:r>
              <w:rPr>
                <w:rFonts w:ascii="Times New Roman" w:hAnsi="Times New Roman"/>
                <w:sz w:val="24"/>
                <w:szCs w:val="24"/>
                <w:lang w:val="kk-KZ"/>
              </w:rPr>
              <w:t>во время пандемии</w:t>
            </w:r>
            <w:r w:rsidRPr="00075D95">
              <w:rPr>
                <w:rFonts w:ascii="Times New Roman" w:hAnsi="Times New Roman"/>
                <w:sz w:val="24"/>
                <w:szCs w:val="24"/>
                <w:lang w:val="kk-KZ"/>
              </w:rPr>
              <w:t xml:space="preserve"> </w:t>
            </w:r>
            <w:r>
              <w:rPr>
                <w:rFonts w:ascii="Times New Roman" w:hAnsi="Times New Roman"/>
                <w:sz w:val="24"/>
                <w:szCs w:val="24"/>
                <w:lang w:val="kk-KZ"/>
              </w:rPr>
              <w:t>данные мероприятия не состоятся.</w:t>
            </w:r>
          </w:p>
          <w:p w:rsidR="005D330A" w:rsidRDefault="005D330A" w:rsidP="00FA011A">
            <w:pPr>
              <w:jc w:val="both"/>
              <w:rPr>
                <w:rFonts w:ascii="Times New Roman" w:hAnsi="Times New Roman"/>
                <w:sz w:val="24"/>
                <w:szCs w:val="24"/>
                <w:lang w:val="kk-KZ"/>
              </w:rPr>
            </w:pPr>
          </w:p>
        </w:tc>
        <w:tc>
          <w:tcPr>
            <w:tcW w:w="4933" w:type="dxa"/>
          </w:tcPr>
          <w:p w:rsidR="005D330A" w:rsidRDefault="005D330A" w:rsidP="00974DFA">
            <w:pPr>
              <w:contextualSpacing/>
              <w:jc w:val="both"/>
              <w:rPr>
                <w:rFonts w:ascii="Times New Roman" w:hAnsi="Times New Roman"/>
                <w:sz w:val="24"/>
                <w:szCs w:val="24"/>
              </w:rPr>
            </w:pPr>
          </w:p>
          <w:p w:rsidR="005D330A" w:rsidRPr="00075D95" w:rsidRDefault="005D330A" w:rsidP="00974DFA">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5D330A" w:rsidRDefault="005D330A" w:rsidP="00974DFA">
            <w:pPr>
              <w:jc w:val="both"/>
              <w:rPr>
                <w:rFonts w:ascii="Times New Roman" w:hAnsi="Times New Roman"/>
                <w:sz w:val="24"/>
                <w:szCs w:val="24"/>
                <w:lang w:val="kk-KZ"/>
              </w:rPr>
            </w:pPr>
            <w:r>
              <w:rPr>
                <w:rFonts w:ascii="Times New Roman" w:hAnsi="Times New Roman"/>
                <w:sz w:val="24"/>
                <w:szCs w:val="24"/>
                <w:lang w:val="kk-KZ"/>
              </w:rPr>
              <w:t>ГУ «Управлению</w:t>
            </w:r>
            <w:r w:rsidRPr="00075D95">
              <w:rPr>
                <w:rFonts w:ascii="Times New Roman" w:hAnsi="Times New Roman"/>
                <w:sz w:val="24"/>
                <w:szCs w:val="24"/>
                <w:lang w:val="kk-KZ"/>
              </w:rPr>
              <w:t xml:space="preserve"> физической  культуры и спорта </w:t>
            </w:r>
            <w:r>
              <w:rPr>
                <w:rFonts w:ascii="Times New Roman" w:hAnsi="Times New Roman"/>
                <w:sz w:val="24"/>
                <w:szCs w:val="24"/>
                <w:lang w:val="kk-KZ"/>
              </w:rPr>
              <w:t>города Нур-Султан».</w:t>
            </w:r>
          </w:p>
          <w:p w:rsidR="005D330A" w:rsidRDefault="005D330A" w:rsidP="00974DFA">
            <w:pPr>
              <w:jc w:val="both"/>
              <w:rPr>
                <w:rFonts w:ascii="Times New Roman" w:hAnsi="Times New Roman"/>
                <w:sz w:val="24"/>
                <w:szCs w:val="24"/>
                <w:lang w:val="kk-KZ"/>
              </w:rPr>
            </w:pPr>
          </w:p>
          <w:p w:rsidR="005D330A" w:rsidRDefault="005D330A" w:rsidP="008213D6">
            <w:pPr>
              <w:rPr>
                <w:rFonts w:ascii="Times New Roman" w:hAnsi="Times New Roman"/>
                <w:sz w:val="24"/>
                <w:szCs w:val="24"/>
                <w:lang w:val="kk-KZ"/>
              </w:rPr>
            </w:pPr>
          </w:p>
          <w:p w:rsidR="005D330A" w:rsidRDefault="005D330A" w:rsidP="008213D6">
            <w:pPr>
              <w:rPr>
                <w:rFonts w:ascii="Times New Roman" w:hAnsi="Times New Roman"/>
                <w:sz w:val="24"/>
                <w:szCs w:val="24"/>
                <w:lang w:val="kk-KZ"/>
              </w:rPr>
            </w:pPr>
          </w:p>
          <w:p w:rsidR="005D330A" w:rsidRDefault="005D330A" w:rsidP="008213D6">
            <w:pPr>
              <w:rPr>
                <w:rFonts w:ascii="Times New Roman" w:hAnsi="Times New Roman"/>
                <w:sz w:val="24"/>
                <w:szCs w:val="24"/>
                <w:lang w:val="kk-KZ"/>
              </w:rPr>
            </w:pPr>
          </w:p>
          <w:p w:rsidR="005D330A" w:rsidRPr="00075D95" w:rsidRDefault="005D330A" w:rsidP="008213D6">
            <w:pPr>
              <w:rPr>
                <w:rFonts w:ascii="Times New Roman" w:hAnsi="Times New Roman"/>
                <w:sz w:val="24"/>
                <w:szCs w:val="24"/>
              </w:rPr>
            </w:pPr>
          </w:p>
        </w:tc>
      </w:tr>
      <w:tr w:rsidR="005D330A" w:rsidRPr="00075D95" w:rsidTr="00930037">
        <w:trPr>
          <w:trHeight w:val="1450"/>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Default="005D330A" w:rsidP="002A3B34">
            <w:pPr>
              <w:contextualSpacing/>
              <w:rPr>
                <w:rFonts w:ascii="Times New Roman" w:hAnsi="Times New Roman"/>
                <w:sz w:val="24"/>
                <w:szCs w:val="24"/>
                <w:lang w:val="kk-KZ"/>
              </w:rPr>
            </w:pPr>
          </w:p>
        </w:tc>
        <w:tc>
          <w:tcPr>
            <w:tcW w:w="7400" w:type="dxa"/>
            <w:gridSpan w:val="2"/>
          </w:tcPr>
          <w:p w:rsidR="005D330A" w:rsidRDefault="005D330A" w:rsidP="00FA011A">
            <w:pPr>
              <w:jc w:val="both"/>
              <w:rPr>
                <w:rFonts w:ascii="Times New Roman" w:hAnsi="Times New Roman"/>
                <w:sz w:val="24"/>
                <w:szCs w:val="24"/>
                <w:lang w:val="kk-KZ"/>
              </w:rPr>
            </w:pPr>
            <w:r>
              <w:rPr>
                <w:rFonts w:ascii="Times New Roman" w:hAnsi="Times New Roman"/>
                <w:sz w:val="24"/>
                <w:szCs w:val="24"/>
                <w:lang w:val="kk-KZ"/>
              </w:rPr>
              <w:t>Необходимо рассмотрить возможность по направлению денедежных средств  на массовые виды спорта.</w:t>
            </w:r>
          </w:p>
        </w:tc>
        <w:tc>
          <w:tcPr>
            <w:tcW w:w="4933" w:type="dxa"/>
          </w:tcPr>
          <w:p w:rsidR="005D330A" w:rsidRDefault="005D330A" w:rsidP="008213D6">
            <w:pPr>
              <w:rPr>
                <w:rFonts w:ascii="Times New Roman" w:hAnsi="Times New Roman"/>
                <w:sz w:val="24"/>
                <w:szCs w:val="24"/>
                <w:lang w:val="kk-KZ"/>
              </w:rPr>
            </w:pPr>
          </w:p>
          <w:p w:rsidR="005D330A" w:rsidRDefault="005D330A" w:rsidP="009016DF">
            <w:pPr>
              <w:rPr>
                <w:rFonts w:ascii="Times New Roman" w:hAnsi="Times New Roman"/>
                <w:sz w:val="24"/>
                <w:szCs w:val="24"/>
              </w:rPr>
            </w:pPr>
            <w:r>
              <w:rPr>
                <w:rFonts w:ascii="Times New Roman" w:hAnsi="Times New Roman"/>
                <w:sz w:val="24"/>
                <w:szCs w:val="24"/>
              </w:rPr>
              <w:t xml:space="preserve">ГУ «Управление культуры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9016DF">
            <w:pPr>
              <w:rPr>
                <w:rFonts w:ascii="Times New Roman" w:hAnsi="Times New Roman"/>
                <w:sz w:val="24"/>
                <w:szCs w:val="24"/>
              </w:rPr>
            </w:pPr>
          </w:p>
          <w:p w:rsidR="005D330A" w:rsidRDefault="005D330A" w:rsidP="008213D6">
            <w:pPr>
              <w:rPr>
                <w:rFonts w:ascii="Times New Roman" w:hAnsi="Times New Roman"/>
                <w:sz w:val="24"/>
                <w:szCs w:val="24"/>
              </w:rPr>
            </w:pPr>
          </w:p>
        </w:tc>
      </w:tr>
      <w:tr w:rsidR="005D330A" w:rsidRPr="00075D95" w:rsidTr="00930037">
        <w:trPr>
          <w:trHeight w:val="1758"/>
        </w:trPr>
        <w:tc>
          <w:tcPr>
            <w:tcW w:w="597" w:type="dxa"/>
            <w:vMerge w:val="restart"/>
          </w:tcPr>
          <w:p w:rsidR="005D330A" w:rsidRPr="00075D95" w:rsidRDefault="005D330A" w:rsidP="00CC55D7">
            <w:pPr>
              <w:numPr>
                <w:ilvl w:val="0"/>
                <w:numId w:val="7"/>
              </w:numPr>
              <w:rPr>
                <w:rFonts w:ascii="Times New Roman" w:hAnsi="Times New Roman"/>
                <w:b/>
                <w:sz w:val="24"/>
                <w:szCs w:val="24"/>
                <w:lang w:val="kk-KZ"/>
              </w:rPr>
            </w:pPr>
          </w:p>
        </w:tc>
        <w:tc>
          <w:tcPr>
            <w:tcW w:w="2664" w:type="dxa"/>
            <w:vMerge w:val="restart"/>
          </w:tcPr>
          <w:p w:rsidR="005D330A" w:rsidRPr="009016DF" w:rsidRDefault="005D330A" w:rsidP="003A5A2F">
            <w:pPr>
              <w:rPr>
                <w:rFonts w:ascii="Times New Roman" w:hAnsi="Times New Roman"/>
                <w:sz w:val="24"/>
                <w:szCs w:val="24"/>
                <w:lang w:val="kk-KZ"/>
              </w:rPr>
            </w:pPr>
            <w:proofErr w:type="spellStart"/>
            <w:r w:rsidRPr="009016DF">
              <w:rPr>
                <w:rFonts w:ascii="Times New Roman" w:hAnsi="Times New Roman"/>
                <w:sz w:val="24"/>
                <w:szCs w:val="24"/>
              </w:rPr>
              <w:t>Шекенов</w:t>
            </w:r>
            <w:proofErr w:type="spellEnd"/>
            <w:r w:rsidRPr="009016DF">
              <w:rPr>
                <w:rFonts w:ascii="Times New Roman" w:hAnsi="Times New Roman"/>
                <w:sz w:val="24"/>
                <w:szCs w:val="24"/>
              </w:rPr>
              <w:t xml:space="preserve"> М.Е. – депутат от 11 избирательного округа</w:t>
            </w:r>
          </w:p>
        </w:tc>
        <w:tc>
          <w:tcPr>
            <w:tcW w:w="7400" w:type="dxa"/>
            <w:gridSpan w:val="2"/>
          </w:tcPr>
          <w:p w:rsidR="005D330A" w:rsidRDefault="005D330A" w:rsidP="001D00CB">
            <w:pPr>
              <w:jc w:val="both"/>
              <w:rPr>
                <w:rFonts w:ascii="Times New Roman" w:hAnsi="Times New Roman"/>
                <w:sz w:val="24"/>
                <w:szCs w:val="24"/>
                <w:lang w:val="kk-KZ"/>
              </w:rPr>
            </w:pPr>
            <w:r>
              <w:rPr>
                <w:rFonts w:ascii="Times New Roman" w:hAnsi="Times New Roman"/>
                <w:sz w:val="24"/>
                <w:szCs w:val="24"/>
                <w:lang w:val="kk-KZ"/>
              </w:rPr>
              <w:t>Вопрос п</w:t>
            </w:r>
            <w:r w:rsidRPr="00075D95">
              <w:rPr>
                <w:rFonts w:ascii="Times New Roman" w:hAnsi="Times New Roman"/>
                <w:sz w:val="24"/>
                <w:szCs w:val="24"/>
                <w:lang w:val="kk-KZ"/>
              </w:rPr>
              <w:t xml:space="preserve">о ГЧП. </w:t>
            </w:r>
            <w:r>
              <w:rPr>
                <w:rFonts w:ascii="Times New Roman" w:hAnsi="Times New Roman"/>
                <w:sz w:val="24"/>
                <w:szCs w:val="24"/>
                <w:lang w:val="kk-KZ"/>
              </w:rPr>
              <w:t>В</w:t>
            </w:r>
            <w:r w:rsidRPr="00075D95">
              <w:rPr>
                <w:rFonts w:ascii="Times New Roman" w:hAnsi="Times New Roman"/>
                <w:sz w:val="24"/>
                <w:szCs w:val="24"/>
                <w:lang w:val="kk-KZ"/>
              </w:rPr>
              <w:t xml:space="preserve"> </w:t>
            </w:r>
            <w:r>
              <w:rPr>
                <w:rFonts w:ascii="Times New Roman" w:hAnsi="Times New Roman"/>
                <w:sz w:val="24"/>
                <w:szCs w:val="24"/>
                <w:lang w:val="kk-KZ"/>
              </w:rPr>
              <w:t>этом году было финансирование по</w:t>
            </w:r>
            <w:r w:rsidRPr="00075D95">
              <w:rPr>
                <w:rFonts w:ascii="Times New Roman" w:hAnsi="Times New Roman"/>
                <w:sz w:val="24"/>
                <w:szCs w:val="24"/>
                <w:lang w:val="kk-KZ"/>
              </w:rPr>
              <w:t xml:space="preserve"> строительс</w:t>
            </w:r>
            <w:r>
              <w:rPr>
                <w:rFonts w:ascii="Times New Roman" w:hAnsi="Times New Roman"/>
                <w:sz w:val="24"/>
                <w:szCs w:val="24"/>
                <w:lang w:val="kk-KZ"/>
              </w:rPr>
              <w:t>тву</w:t>
            </w:r>
            <w:r w:rsidRPr="00075D95">
              <w:rPr>
                <w:rFonts w:ascii="Times New Roman" w:hAnsi="Times New Roman"/>
                <w:sz w:val="24"/>
                <w:szCs w:val="24"/>
                <w:lang w:val="kk-KZ"/>
              </w:rPr>
              <w:t xml:space="preserve"> школ. В том числе и в жилом массиве Ильинка.</w:t>
            </w:r>
            <w:r>
              <w:rPr>
                <w:rFonts w:ascii="Times New Roman" w:hAnsi="Times New Roman"/>
                <w:sz w:val="24"/>
                <w:szCs w:val="24"/>
                <w:lang w:val="kk-KZ"/>
              </w:rPr>
              <w:t xml:space="preserve">                                             </w:t>
            </w:r>
            <w:r w:rsidRPr="00075D95">
              <w:rPr>
                <w:rFonts w:ascii="Times New Roman" w:hAnsi="Times New Roman"/>
                <w:sz w:val="24"/>
                <w:szCs w:val="24"/>
                <w:lang w:val="kk-KZ"/>
              </w:rPr>
              <w:t>69 школа переполнена сейчас. То есть по</w:t>
            </w:r>
            <w:r>
              <w:rPr>
                <w:rFonts w:ascii="Times New Roman" w:hAnsi="Times New Roman"/>
                <w:sz w:val="24"/>
                <w:szCs w:val="24"/>
                <w:lang w:val="kk-KZ"/>
              </w:rPr>
              <w:t xml:space="preserve">ка строительство не началось, в </w:t>
            </w:r>
            <w:r w:rsidRPr="00075D95">
              <w:rPr>
                <w:rFonts w:ascii="Times New Roman" w:hAnsi="Times New Roman"/>
                <w:sz w:val="24"/>
                <w:szCs w:val="24"/>
                <w:lang w:val="kk-KZ"/>
              </w:rPr>
              <w:t xml:space="preserve"> какие сроки</w:t>
            </w:r>
            <w:r>
              <w:rPr>
                <w:rFonts w:ascii="Times New Roman" w:hAnsi="Times New Roman"/>
                <w:sz w:val="24"/>
                <w:szCs w:val="24"/>
                <w:lang w:val="kk-KZ"/>
              </w:rPr>
              <w:t xml:space="preserve"> в 2021 году обещали сдать школу в Ильинке.</w:t>
            </w:r>
          </w:p>
          <w:p w:rsidR="005D330A" w:rsidRDefault="005D330A" w:rsidP="001D00CB">
            <w:pPr>
              <w:jc w:val="both"/>
              <w:rPr>
                <w:rFonts w:ascii="Times New Roman" w:hAnsi="Times New Roman"/>
                <w:sz w:val="24"/>
                <w:szCs w:val="24"/>
                <w:lang w:val="kk-KZ"/>
              </w:rPr>
            </w:pPr>
            <w:r>
              <w:rPr>
                <w:rFonts w:ascii="Times New Roman" w:hAnsi="Times New Roman"/>
                <w:sz w:val="24"/>
                <w:szCs w:val="24"/>
                <w:lang w:val="kk-KZ"/>
              </w:rPr>
              <w:t>Какие г</w:t>
            </w:r>
            <w:r w:rsidRPr="00075D95">
              <w:rPr>
                <w:rFonts w:ascii="Times New Roman" w:hAnsi="Times New Roman"/>
                <w:sz w:val="24"/>
                <w:szCs w:val="24"/>
                <w:lang w:val="kk-KZ"/>
              </w:rPr>
              <w:t>ос.обьязательств</w:t>
            </w:r>
            <w:r>
              <w:rPr>
                <w:rFonts w:ascii="Times New Roman" w:hAnsi="Times New Roman"/>
                <w:sz w:val="24"/>
                <w:szCs w:val="24"/>
                <w:lang w:val="kk-KZ"/>
              </w:rPr>
              <w:t>а</w:t>
            </w:r>
            <w:r w:rsidRPr="00075D95">
              <w:rPr>
                <w:rFonts w:ascii="Times New Roman" w:hAnsi="Times New Roman"/>
                <w:sz w:val="24"/>
                <w:szCs w:val="24"/>
                <w:lang w:val="kk-KZ"/>
              </w:rPr>
              <w:t xml:space="preserve"> </w:t>
            </w:r>
            <w:r>
              <w:rPr>
                <w:rFonts w:ascii="Times New Roman" w:hAnsi="Times New Roman"/>
                <w:sz w:val="24"/>
                <w:szCs w:val="24"/>
                <w:lang w:val="kk-KZ"/>
              </w:rPr>
              <w:t>в целом по школам.</w:t>
            </w:r>
          </w:p>
          <w:p w:rsidR="005D330A" w:rsidRPr="00075D95" w:rsidRDefault="005D330A" w:rsidP="0044311F">
            <w:pPr>
              <w:jc w:val="both"/>
              <w:rPr>
                <w:rFonts w:ascii="Times New Roman" w:hAnsi="Times New Roman"/>
                <w:sz w:val="24"/>
                <w:szCs w:val="24"/>
                <w:lang w:val="kk-KZ"/>
              </w:rPr>
            </w:pPr>
          </w:p>
        </w:tc>
        <w:tc>
          <w:tcPr>
            <w:tcW w:w="4933" w:type="dxa"/>
          </w:tcPr>
          <w:p w:rsidR="005D330A" w:rsidRDefault="005D330A" w:rsidP="00B6353F">
            <w:pPr>
              <w:jc w:val="both"/>
              <w:rPr>
                <w:rFonts w:ascii="Times New Roman" w:hAnsi="Times New Roman"/>
                <w:sz w:val="24"/>
                <w:szCs w:val="24"/>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p>
          <w:p w:rsidR="005D330A" w:rsidRPr="00075D95" w:rsidRDefault="005D330A" w:rsidP="008213D6">
            <w:pPr>
              <w:rPr>
                <w:rFonts w:ascii="Times New Roman" w:hAnsi="Times New Roman"/>
                <w:sz w:val="24"/>
                <w:szCs w:val="24"/>
                <w:lang w:val="kk-KZ"/>
              </w:rPr>
            </w:pPr>
          </w:p>
        </w:tc>
      </w:tr>
      <w:tr w:rsidR="005D330A" w:rsidRPr="00075D95" w:rsidTr="00930037">
        <w:trPr>
          <w:trHeight w:val="817"/>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9016DF" w:rsidRDefault="005D330A" w:rsidP="003A5A2F">
            <w:pPr>
              <w:rPr>
                <w:rFonts w:ascii="Times New Roman" w:hAnsi="Times New Roman"/>
                <w:sz w:val="24"/>
                <w:szCs w:val="24"/>
              </w:rPr>
            </w:pPr>
          </w:p>
        </w:tc>
        <w:tc>
          <w:tcPr>
            <w:tcW w:w="7400" w:type="dxa"/>
            <w:gridSpan w:val="2"/>
          </w:tcPr>
          <w:p w:rsidR="005D330A" w:rsidRDefault="005D330A" w:rsidP="008C339A">
            <w:pPr>
              <w:jc w:val="both"/>
              <w:rPr>
                <w:rFonts w:ascii="Times New Roman" w:hAnsi="Times New Roman"/>
                <w:sz w:val="24"/>
                <w:szCs w:val="24"/>
                <w:lang w:val="kk-KZ"/>
              </w:rPr>
            </w:pPr>
            <w:r>
              <w:rPr>
                <w:rFonts w:ascii="Times New Roman" w:hAnsi="Times New Roman"/>
                <w:sz w:val="24"/>
                <w:szCs w:val="24"/>
                <w:lang w:val="kk-KZ"/>
              </w:rPr>
              <w:t xml:space="preserve">Необходимо деятельность </w:t>
            </w:r>
            <w:r w:rsidRPr="00075D95">
              <w:rPr>
                <w:rFonts w:ascii="Times New Roman" w:hAnsi="Times New Roman"/>
                <w:sz w:val="24"/>
                <w:szCs w:val="24"/>
                <w:lang w:val="kk-KZ"/>
              </w:rPr>
              <w:t xml:space="preserve">по инфотакси </w:t>
            </w:r>
            <w:r>
              <w:rPr>
                <w:rFonts w:ascii="Times New Roman" w:hAnsi="Times New Roman"/>
                <w:sz w:val="24"/>
                <w:szCs w:val="24"/>
                <w:lang w:val="kk-KZ"/>
              </w:rPr>
              <w:t>оцифровать, с целью доступности информации в онлайн</w:t>
            </w:r>
            <w:r w:rsidRPr="00075D95">
              <w:rPr>
                <w:rFonts w:ascii="Times New Roman" w:hAnsi="Times New Roman"/>
                <w:sz w:val="24"/>
                <w:szCs w:val="24"/>
                <w:lang w:val="kk-KZ"/>
              </w:rPr>
              <w:t xml:space="preserve">. </w:t>
            </w:r>
          </w:p>
          <w:p w:rsidR="005D330A" w:rsidRDefault="005D330A" w:rsidP="00EF2315">
            <w:pPr>
              <w:tabs>
                <w:tab w:val="left" w:pos="7080"/>
              </w:tabs>
              <w:jc w:val="both"/>
              <w:rPr>
                <w:rFonts w:ascii="Times New Roman" w:hAnsi="Times New Roman"/>
                <w:sz w:val="24"/>
                <w:szCs w:val="24"/>
                <w:lang w:val="kk-KZ"/>
              </w:rPr>
            </w:pPr>
          </w:p>
        </w:tc>
        <w:tc>
          <w:tcPr>
            <w:tcW w:w="4933" w:type="dxa"/>
          </w:tcPr>
          <w:p w:rsidR="005D330A" w:rsidRDefault="005D330A" w:rsidP="00B6353F">
            <w:pPr>
              <w:jc w:val="both"/>
              <w:rPr>
                <w:rFonts w:ascii="Times New Roman" w:hAnsi="Times New Roman"/>
                <w:sz w:val="24"/>
                <w:szCs w:val="24"/>
              </w:rPr>
            </w:pPr>
            <w:r>
              <w:rPr>
                <w:rFonts w:ascii="Times New Roman" w:hAnsi="Times New Roman"/>
                <w:sz w:val="24"/>
                <w:szCs w:val="24"/>
              </w:rPr>
              <w:t xml:space="preserve">ГУ «Управление занятости и социальной защиты населения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8213D6">
            <w:pPr>
              <w:rPr>
                <w:rFonts w:ascii="Times New Roman" w:hAnsi="Times New Roman"/>
                <w:sz w:val="24"/>
                <w:szCs w:val="24"/>
              </w:rPr>
            </w:pPr>
          </w:p>
        </w:tc>
      </w:tr>
      <w:tr w:rsidR="005D330A" w:rsidRPr="00075D95" w:rsidTr="00930037">
        <w:trPr>
          <w:trHeight w:val="2201"/>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9016DF" w:rsidRDefault="005D330A" w:rsidP="003A5A2F">
            <w:pPr>
              <w:rPr>
                <w:rFonts w:ascii="Times New Roman" w:hAnsi="Times New Roman"/>
                <w:sz w:val="24"/>
                <w:szCs w:val="24"/>
              </w:rPr>
            </w:pPr>
          </w:p>
        </w:tc>
        <w:tc>
          <w:tcPr>
            <w:tcW w:w="7400" w:type="dxa"/>
            <w:gridSpan w:val="2"/>
          </w:tcPr>
          <w:p w:rsidR="005D330A" w:rsidRPr="00075D95" w:rsidRDefault="005D330A" w:rsidP="008C339A">
            <w:pPr>
              <w:jc w:val="both"/>
              <w:rPr>
                <w:rFonts w:ascii="Times New Roman" w:hAnsi="Times New Roman"/>
                <w:sz w:val="24"/>
                <w:szCs w:val="24"/>
                <w:lang w:val="kk-KZ"/>
              </w:rPr>
            </w:pPr>
          </w:p>
          <w:p w:rsidR="005D330A" w:rsidRDefault="005D330A" w:rsidP="00EF2315">
            <w:pPr>
              <w:tabs>
                <w:tab w:val="left" w:pos="7080"/>
              </w:tabs>
              <w:jc w:val="both"/>
              <w:rPr>
                <w:rFonts w:ascii="Times New Roman" w:hAnsi="Times New Roman"/>
                <w:sz w:val="24"/>
                <w:szCs w:val="24"/>
                <w:lang w:val="kk-KZ"/>
              </w:rPr>
            </w:pPr>
            <w:r w:rsidRPr="00075D95">
              <w:rPr>
                <w:rFonts w:ascii="Times New Roman" w:hAnsi="Times New Roman"/>
                <w:sz w:val="24"/>
                <w:szCs w:val="24"/>
                <w:lang w:val="kk-KZ"/>
              </w:rPr>
              <w:t xml:space="preserve">Заканчивается строительство Казахского Драматического Театра. </w:t>
            </w:r>
          </w:p>
          <w:p w:rsidR="005D330A" w:rsidRPr="00075D95" w:rsidRDefault="005D330A" w:rsidP="00EF2315">
            <w:pPr>
              <w:tabs>
                <w:tab w:val="left" w:pos="7080"/>
              </w:tabs>
              <w:jc w:val="both"/>
              <w:rPr>
                <w:rFonts w:ascii="Times New Roman" w:hAnsi="Times New Roman"/>
                <w:sz w:val="24"/>
                <w:szCs w:val="24"/>
                <w:lang w:val="kk-KZ"/>
              </w:rPr>
            </w:pPr>
            <w:r w:rsidRPr="00075D95">
              <w:rPr>
                <w:rFonts w:ascii="Times New Roman" w:hAnsi="Times New Roman"/>
                <w:sz w:val="24"/>
                <w:szCs w:val="24"/>
                <w:lang w:val="kk-KZ"/>
              </w:rPr>
              <w:t>Какая ситуация у нас по Русскому Драматическому Театру? Этот театр</w:t>
            </w:r>
            <w:r>
              <w:rPr>
                <w:rFonts w:ascii="Times New Roman" w:hAnsi="Times New Roman"/>
                <w:sz w:val="24"/>
                <w:szCs w:val="24"/>
                <w:lang w:val="kk-KZ"/>
              </w:rPr>
              <w:t>,</w:t>
            </w:r>
            <w:r w:rsidRPr="00075D95">
              <w:rPr>
                <w:rFonts w:ascii="Times New Roman" w:hAnsi="Times New Roman"/>
                <w:sz w:val="24"/>
                <w:szCs w:val="24"/>
                <w:lang w:val="kk-KZ"/>
              </w:rPr>
              <w:t xml:space="preserve"> прошу прощения за</w:t>
            </w:r>
            <w:r>
              <w:rPr>
                <w:rFonts w:ascii="Times New Roman" w:hAnsi="Times New Roman"/>
                <w:sz w:val="24"/>
                <w:szCs w:val="24"/>
                <w:lang w:val="kk-KZ"/>
              </w:rPr>
              <w:t xml:space="preserve"> метафору, </w:t>
            </w:r>
            <w:r w:rsidRPr="00075D95">
              <w:rPr>
                <w:rFonts w:ascii="Times New Roman" w:hAnsi="Times New Roman"/>
                <w:sz w:val="24"/>
                <w:szCs w:val="24"/>
                <w:lang w:val="kk-KZ"/>
              </w:rPr>
              <w:t xml:space="preserve">превратился в </w:t>
            </w:r>
            <w:r>
              <w:rPr>
                <w:rFonts w:ascii="Times New Roman" w:hAnsi="Times New Roman"/>
                <w:sz w:val="24"/>
                <w:szCs w:val="24"/>
                <w:lang w:val="kk-KZ"/>
              </w:rPr>
              <w:t>цыганский, в виду того, что постоянно меняет место нахождения</w:t>
            </w:r>
            <w:r w:rsidRPr="00075D95">
              <w:rPr>
                <w:rFonts w:ascii="Times New Roman" w:hAnsi="Times New Roman"/>
                <w:sz w:val="24"/>
                <w:szCs w:val="24"/>
                <w:lang w:val="kk-KZ"/>
              </w:rPr>
              <w:t xml:space="preserve">. </w:t>
            </w:r>
            <w:r>
              <w:rPr>
                <w:rFonts w:ascii="Times New Roman" w:hAnsi="Times New Roman"/>
                <w:sz w:val="24"/>
                <w:szCs w:val="24"/>
                <w:lang w:val="kk-KZ"/>
              </w:rPr>
              <w:t>При этом, необходимо отметить, что это памятник архитектуры, один</w:t>
            </w:r>
            <w:r w:rsidRPr="00075D95">
              <w:rPr>
                <w:rFonts w:ascii="Times New Roman" w:hAnsi="Times New Roman"/>
                <w:sz w:val="24"/>
                <w:szCs w:val="24"/>
                <w:lang w:val="kk-KZ"/>
              </w:rPr>
              <w:t xml:space="preserve"> из старайших зданий нашего города. </w:t>
            </w:r>
          </w:p>
          <w:p w:rsidR="005D330A" w:rsidRDefault="005D330A" w:rsidP="00EF2315">
            <w:pPr>
              <w:tabs>
                <w:tab w:val="left" w:pos="7080"/>
              </w:tabs>
              <w:jc w:val="both"/>
              <w:rPr>
                <w:rFonts w:ascii="Times New Roman" w:hAnsi="Times New Roman"/>
                <w:sz w:val="24"/>
                <w:szCs w:val="24"/>
                <w:lang w:val="kk-KZ"/>
              </w:rPr>
            </w:pPr>
          </w:p>
        </w:tc>
        <w:tc>
          <w:tcPr>
            <w:tcW w:w="4933" w:type="dxa"/>
          </w:tcPr>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r>
              <w:rPr>
                <w:rFonts w:ascii="Times New Roman" w:hAnsi="Times New Roman"/>
                <w:sz w:val="24"/>
                <w:szCs w:val="24"/>
              </w:rPr>
              <w:t xml:space="preserve">ГУ «Управление культуры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B6353F">
            <w:pPr>
              <w:jc w:val="both"/>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tc>
      </w:tr>
      <w:tr w:rsidR="00404AB0" w:rsidRPr="00075D95" w:rsidTr="00930037">
        <w:trPr>
          <w:trHeight w:val="2755"/>
        </w:trPr>
        <w:tc>
          <w:tcPr>
            <w:tcW w:w="597" w:type="dxa"/>
            <w:vMerge/>
          </w:tcPr>
          <w:p w:rsidR="00404AB0" w:rsidRPr="00075D95" w:rsidRDefault="00404AB0" w:rsidP="00CC55D7">
            <w:pPr>
              <w:numPr>
                <w:ilvl w:val="0"/>
                <w:numId w:val="7"/>
              </w:numPr>
              <w:rPr>
                <w:rFonts w:ascii="Times New Roman" w:hAnsi="Times New Roman"/>
                <w:b/>
                <w:sz w:val="24"/>
                <w:szCs w:val="24"/>
                <w:lang w:val="kk-KZ"/>
              </w:rPr>
            </w:pPr>
          </w:p>
        </w:tc>
        <w:tc>
          <w:tcPr>
            <w:tcW w:w="2664" w:type="dxa"/>
            <w:vMerge/>
          </w:tcPr>
          <w:p w:rsidR="00404AB0" w:rsidRPr="009016DF" w:rsidRDefault="00404AB0" w:rsidP="003A5A2F">
            <w:pPr>
              <w:rPr>
                <w:rFonts w:ascii="Times New Roman" w:hAnsi="Times New Roman"/>
                <w:sz w:val="24"/>
                <w:szCs w:val="24"/>
              </w:rPr>
            </w:pPr>
          </w:p>
        </w:tc>
        <w:tc>
          <w:tcPr>
            <w:tcW w:w="7400" w:type="dxa"/>
            <w:gridSpan w:val="2"/>
          </w:tcPr>
          <w:p w:rsidR="00404AB0" w:rsidRDefault="00404AB0" w:rsidP="00EF2315">
            <w:pPr>
              <w:tabs>
                <w:tab w:val="left" w:pos="7080"/>
              </w:tabs>
              <w:jc w:val="both"/>
              <w:rPr>
                <w:rFonts w:ascii="Times New Roman" w:hAnsi="Times New Roman"/>
                <w:sz w:val="24"/>
                <w:szCs w:val="24"/>
                <w:lang w:val="kk-KZ"/>
              </w:rPr>
            </w:pPr>
          </w:p>
          <w:p w:rsidR="00404AB0" w:rsidRPr="00075D95" w:rsidRDefault="00404AB0" w:rsidP="00EF2315">
            <w:pPr>
              <w:tabs>
                <w:tab w:val="left" w:pos="7080"/>
              </w:tabs>
              <w:jc w:val="both"/>
              <w:rPr>
                <w:rFonts w:ascii="Times New Roman" w:hAnsi="Times New Roman"/>
                <w:sz w:val="24"/>
                <w:szCs w:val="24"/>
                <w:lang w:val="kk-KZ"/>
              </w:rPr>
            </w:pPr>
            <w:r>
              <w:rPr>
                <w:rFonts w:ascii="Times New Roman" w:hAnsi="Times New Roman"/>
                <w:sz w:val="24"/>
                <w:szCs w:val="24"/>
                <w:lang w:val="kk-KZ"/>
              </w:rPr>
              <w:t>П</w:t>
            </w:r>
            <w:r w:rsidRPr="00075D95">
              <w:rPr>
                <w:rFonts w:ascii="Times New Roman" w:hAnsi="Times New Roman"/>
                <w:sz w:val="24"/>
                <w:szCs w:val="24"/>
                <w:lang w:val="kk-KZ"/>
              </w:rPr>
              <w:t xml:space="preserve">о </w:t>
            </w:r>
            <w:r>
              <w:rPr>
                <w:rFonts w:ascii="Times New Roman" w:hAnsi="Times New Roman"/>
                <w:sz w:val="24"/>
                <w:szCs w:val="24"/>
                <w:lang w:val="kk-KZ"/>
              </w:rPr>
              <w:t>всем библиотекам имеющимся в городе, прошу предоставить справку</w:t>
            </w:r>
            <w:r w:rsidRPr="00075D95">
              <w:rPr>
                <w:rFonts w:ascii="Times New Roman" w:hAnsi="Times New Roman"/>
                <w:sz w:val="24"/>
                <w:szCs w:val="24"/>
                <w:lang w:val="kk-KZ"/>
              </w:rPr>
              <w:t xml:space="preserve"> за последние 5 лет. Какое кол</w:t>
            </w:r>
            <w:r>
              <w:rPr>
                <w:rFonts w:ascii="Times New Roman" w:hAnsi="Times New Roman"/>
                <w:sz w:val="24"/>
                <w:szCs w:val="24"/>
                <w:lang w:val="kk-KZ"/>
              </w:rPr>
              <w:t>ичество людей записаны по годам. Н</w:t>
            </w:r>
            <w:r w:rsidRPr="00075D95">
              <w:rPr>
                <w:rFonts w:ascii="Times New Roman" w:hAnsi="Times New Roman"/>
                <w:sz w:val="24"/>
                <w:szCs w:val="24"/>
                <w:lang w:val="kk-KZ"/>
              </w:rPr>
              <w:t>а сегодне</w:t>
            </w:r>
            <w:r>
              <w:rPr>
                <w:rFonts w:ascii="Times New Roman" w:hAnsi="Times New Roman"/>
                <w:sz w:val="24"/>
                <w:szCs w:val="24"/>
                <w:lang w:val="kk-KZ"/>
              </w:rPr>
              <w:t>шний день у нас 72000 читателей  н</w:t>
            </w:r>
            <w:r w:rsidRPr="00075D95">
              <w:rPr>
                <w:rFonts w:ascii="Times New Roman" w:hAnsi="Times New Roman"/>
                <w:sz w:val="24"/>
                <w:szCs w:val="24"/>
                <w:lang w:val="kk-KZ"/>
              </w:rPr>
              <w:t>а 18 библиотек. Хотелось бы посм</w:t>
            </w:r>
            <w:r>
              <w:rPr>
                <w:rFonts w:ascii="Times New Roman" w:hAnsi="Times New Roman"/>
                <w:sz w:val="24"/>
                <w:szCs w:val="24"/>
                <w:lang w:val="kk-KZ"/>
              </w:rPr>
              <w:t>отреть какая динамика читателей в течение последних 5-ти лет, поскольку деньги на их содержание тратятся из местного бюджета</w:t>
            </w:r>
            <w:r w:rsidRPr="00075D95">
              <w:rPr>
                <w:rFonts w:ascii="Times New Roman" w:hAnsi="Times New Roman"/>
                <w:sz w:val="24"/>
                <w:szCs w:val="24"/>
                <w:lang w:val="kk-KZ"/>
              </w:rPr>
              <w:t xml:space="preserve">. Хотелось бы </w:t>
            </w:r>
            <w:r>
              <w:rPr>
                <w:rFonts w:ascii="Times New Roman" w:hAnsi="Times New Roman"/>
                <w:sz w:val="24"/>
                <w:szCs w:val="24"/>
                <w:lang w:val="kk-KZ"/>
              </w:rPr>
              <w:t>увидеть эффективность их работы</w:t>
            </w:r>
            <w:r w:rsidRPr="00075D95">
              <w:rPr>
                <w:rFonts w:ascii="Times New Roman" w:hAnsi="Times New Roman"/>
                <w:sz w:val="24"/>
                <w:szCs w:val="24"/>
                <w:lang w:val="kk-KZ"/>
              </w:rPr>
              <w:t xml:space="preserve">. </w:t>
            </w:r>
            <w:r>
              <w:rPr>
                <w:rFonts w:ascii="Times New Roman" w:hAnsi="Times New Roman"/>
                <w:sz w:val="24"/>
                <w:szCs w:val="24"/>
                <w:lang w:val="kk-KZ"/>
              </w:rPr>
              <w:t>Отмечаю</w:t>
            </w:r>
            <w:r w:rsidRPr="00075D95">
              <w:rPr>
                <w:rFonts w:ascii="Times New Roman" w:hAnsi="Times New Roman"/>
                <w:sz w:val="24"/>
                <w:szCs w:val="24"/>
                <w:lang w:val="kk-KZ"/>
              </w:rPr>
              <w:t>,</w:t>
            </w:r>
            <w:r>
              <w:rPr>
                <w:rFonts w:ascii="Times New Roman" w:hAnsi="Times New Roman"/>
                <w:sz w:val="24"/>
                <w:szCs w:val="24"/>
                <w:lang w:val="kk-KZ"/>
              </w:rPr>
              <w:t xml:space="preserve"> что</w:t>
            </w:r>
            <w:r w:rsidRPr="00075D95">
              <w:rPr>
                <w:rFonts w:ascii="Times New Roman" w:hAnsi="Times New Roman"/>
                <w:sz w:val="24"/>
                <w:szCs w:val="24"/>
                <w:lang w:val="kk-KZ"/>
              </w:rPr>
              <w:t xml:space="preserve"> библиотеки  должны из камеры хранилищ  переходит</w:t>
            </w:r>
            <w:r>
              <w:rPr>
                <w:rFonts w:ascii="Times New Roman" w:hAnsi="Times New Roman"/>
                <w:sz w:val="24"/>
                <w:szCs w:val="24"/>
                <w:lang w:val="kk-KZ"/>
              </w:rPr>
              <w:t xml:space="preserve">ь </w:t>
            </w:r>
            <w:r>
              <w:rPr>
                <w:rFonts w:ascii="Times New Roman" w:hAnsi="Times New Roman"/>
                <w:sz w:val="24"/>
                <w:szCs w:val="24"/>
                <w:lang w:val="kk-KZ"/>
              </w:rPr>
              <w:t xml:space="preserve">в современное пространство,  т.е. </w:t>
            </w:r>
            <w:r w:rsidRPr="00075D95">
              <w:rPr>
                <w:rFonts w:ascii="Times New Roman" w:hAnsi="Times New Roman"/>
                <w:sz w:val="24"/>
                <w:szCs w:val="24"/>
                <w:lang w:val="kk-KZ"/>
              </w:rPr>
              <w:t xml:space="preserve"> являться точками пр</w:t>
            </w:r>
            <w:r>
              <w:rPr>
                <w:rFonts w:ascii="Times New Roman" w:hAnsi="Times New Roman"/>
                <w:sz w:val="24"/>
                <w:szCs w:val="24"/>
                <w:lang w:val="kk-KZ"/>
              </w:rPr>
              <w:t>итяжения, не быть диклорированными.</w:t>
            </w:r>
          </w:p>
        </w:tc>
        <w:tc>
          <w:tcPr>
            <w:tcW w:w="4933" w:type="dxa"/>
          </w:tcPr>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r>
              <w:rPr>
                <w:rFonts w:ascii="Times New Roman" w:hAnsi="Times New Roman"/>
                <w:sz w:val="24"/>
                <w:szCs w:val="24"/>
              </w:rPr>
              <w:t xml:space="preserve">ГУ «Управление культуры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tc>
      </w:tr>
      <w:tr w:rsidR="005D330A" w:rsidRPr="00075D95" w:rsidTr="00930037">
        <w:trPr>
          <w:trHeight w:val="1121"/>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9016DF" w:rsidRDefault="005D330A" w:rsidP="003A5A2F">
            <w:pPr>
              <w:rPr>
                <w:rFonts w:ascii="Times New Roman" w:hAnsi="Times New Roman"/>
                <w:sz w:val="24"/>
                <w:szCs w:val="24"/>
              </w:rPr>
            </w:pPr>
          </w:p>
        </w:tc>
        <w:tc>
          <w:tcPr>
            <w:tcW w:w="7400" w:type="dxa"/>
            <w:gridSpan w:val="2"/>
          </w:tcPr>
          <w:p w:rsidR="005D330A" w:rsidRPr="00075D95" w:rsidRDefault="005D330A" w:rsidP="0044311F">
            <w:pPr>
              <w:jc w:val="both"/>
              <w:rPr>
                <w:rFonts w:ascii="Times New Roman" w:hAnsi="Times New Roman"/>
                <w:sz w:val="24"/>
                <w:szCs w:val="24"/>
                <w:lang w:val="kk-KZ"/>
              </w:rPr>
            </w:pPr>
          </w:p>
          <w:p w:rsidR="005D330A" w:rsidRPr="00075D95" w:rsidRDefault="005D330A" w:rsidP="004A6187">
            <w:pPr>
              <w:tabs>
                <w:tab w:val="left" w:pos="7395"/>
              </w:tabs>
              <w:jc w:val="both"/>
              <w:rPr>
                <w:rFonts w:ascii="Times New Roman" w:hAnsi="Times New Roman"/>
                <w:sz w:val="24"/>
                <w:szCs w:val="24"/>
                <w:lang w:val="kk-KZ"/>
              </w:rPr>
            </w:pPr>
            <w:r w:rsidRPr="00075D95">
              <w:rPr>
                <w:rFonts w:ascii="Times New Roman" w:hAnsi="Times New Roman"/>
                <w:sz w:val="24"/>
                <w:szCs w:val="24"/>
                <w:lang w:val="kk-KZ"/>
              </w:rPr>
              <w:t xml:space="preserve">Сколько </w:t>
            </w:r>
            <w:r>
              <w:rPr>
                <w:rFonts w:ascii="Times New Roman" w:hAnsi="Times New Roman"/>
                <w:sz w:val="24"/>
                <w:szCs w:val="24"/>
                <w:lang w:val="kk-KZ"/>
              </w:rPr>
              <w:t>денежных средств выделяется футбольному клубу «</w:t>
            </w:r>
            <w:r w:rsidRPr="00075D95">
              <w:rPr>
                <w:rFonts w:ascii="Times New Roman" w:hAnsi="Times New Roman"/>
                <w:sz w:val="24"/>
                <w:szCs w:val="24"/>
                <w:lang w:val="kk-KZ"/>
              </w:rPr>
              <w:t>Барыс</w:t>
            </w:r>
            <w:r>
              <w:rPr>
                <w:rFonts w:ascii="Times New Roman" w:hAnsi="Times New Roman"/>
                <w:sz w:val="24"/>
                <w:szCs w:val="24"/>
                <w:lang w:val="kk-KZ"/>
              </w:rPr>
              <w:t>»</w:t>
            </w:r>
            <w:r w:rsidRPr="00075D95">
              <w:rPr>
                <w:rFonts w:ascii="Times New Roman" w:hAnsi="Times New Roman"/>
                <w:sz w:val="24"/>
                <w:szCs w:val="24"/>
                <w:lang w:val="kk-KZ"/>
              </w:rPr>
              <w:t xml:space="preserve"> </w:t>
            </w:r>
          </w:p>
          <w:p w:rsidR="005D330A" w:rsidRDefault="005D330A" w:rsidP="0044311F">
            <w:pPr>
              <w:jc w:val="both"/>
              <w:rPr>
                <w:rFonts w:ascii="Times New Roman" w:hAnsi="Times New Roman"/>
                <w:sz w:val="24"/>
                <w:szCs w:val="24"/>
                <w:lang w:val="kk-KZ"/>
              </w:rPr>
            </w:pPr>
          </w:p>
        </w:tc>
        <w:tc>
          <w:tcPr>
            <w:tcW w:w="4933" w:type="dxa"/>
          </w:tcPr>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r>
              <w:rPr>
                <w:rFonts w:ascii="Times New Roman" w:hAnsi="Times New Roman"/>
                <w:sz w:val="24"/>
                <w:szCs w:val="24"/>
              </w:rPr>
              <w:t xml:space="preserve">ГУ «Управление культуры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1D00CB" w:rsidRPr="00075D95" w:rsidTr="00930037">
        <w:trPr>
          <w:trHeight w:val="1169"/>
        </w:trPr>
        <w:tc>
          <w:tcPr>
            <w:tcW w:w="597" w:type="dxa"/>
          </w:tcPr>
          <w:p w:rsidR="001D00CB" w:rsidRPr="00075D95" w:rsidRDefault="001D00CB" w:rsidP="00CC55D7">
            <w:pPr>
              <w:numPr>
                <w:ilvl w:val="0"/>
                <w:numId w:val="7"/>
              </w:numPr>
              <w:rPr>
                <w:rFonts w:ascii="Times New Roman" w:hAnsi="Times New Roman"/>
                <w:b/>
                <w:sz w:val="24"/>
                <w:szCs w:val="24"/>
                <w:lang w:val="kk-KZ"/>
              </w:rPr>
            </w:pPr>
          </w:p>
        </w:tc>
        <w:tc>
          <w:tcPr>
            <w:tcW w:w="2664" w:type="dxa"/>
          </w:tcPr>
          <w:p w:rsidR="001D00CB" w:rsidRPr="003B1945" w:rsidRDefault="008B24FE" w:rsidP="003A5A2F">
            <w:pPr>
              <w:rPr>
                <w:rFonts w:ascii="Times New Roman" w:hAnsi="Times New Roman"/>
                <w:sz w:val="24"/>
                <w:szCs w:val="24"/>
                <w:lang w:val="kk-KZ"/>
              </w:rPr>
            </w:pPr>
            <w:r w:rsidRPr="00522A41">
              <w:rPr>
                <w:rFonts w:ascii="Times New Roman" w:hAnsi="Times New Roman"/>
                <w:sz w:val="24"/>
                <w:lang w:val="kk-KZ"/>
              </w:rPr>
              <w:t>Табулдина А.Ж.- депутат от 8 округа</w:t>
            </w:r>
          </w:p>
        </w:tc>
        <w:tc>
          <w:tcPr>
            <w:tcW w:w="7400" w:type="dxa"/>
            <w:gridSpan w:val="2"/>
          </w:tcPr>
          <w:p w:rsidR="001D00CB" w:rsidRPr="00075D95" w:rsidRDefault="00170E37" w:rsidP="004A6187">
            <w:pPr>
              <w:jc w:val="both"/>
              <w:rPr>
                <w:rFonts w:ascii="Times New Roman" w:hAnsi="Times New Roman"/>
                <w:sz w:val="24"/>
                <w:szCs w:val="24"/>
                <w:lang w:val="kk-KZ"/>
              </w:rPr>
            </w:pPr>
            <w:r w:rsidRPr="00075D95">
              <w:rPr>
                <w:rFonts w:ascii="Times New Roman" w:hAnsi="Times New Roman"/>
                <w:sz w:val="24"/>
                <w:szCs w:val="24"/>
                <w:lang w:val="kk-KZ"/>
              </w:rPr>
              <w:t>Сейчас в связи с карантином</w:t>
            </w:r>
            <w:r w:rsidR="004A6187">
              <w:rPr>
                <w:rFonts w:ascii="Times New Roman" w:hAnsi="Times New Roman"/>
                <w:sz w:val="24"/>
                <w:szCs w:val="24"/>
                <w:lang w:val="kk-KZ"/>
              </w:rPr>
              <w:t>,</w:t>
            </w:r>
            <w:r w:rsidRPr="00075D95">
              <w:rPr>
                <w:rFonts w:ascii="Times New Roman" w:hAnsi="Times New Roman"/>
                <w:sz w:val="24"/>
                <w:szCs w:val="24"/>
                <w:lang w:val="kk-KZ"/>
              </w:rPr>
              <w:t xml:space="preserve"> онлайн обучением</w:t>
            </w:r>
            <w:r w:rsidR="004A6187">
              <w:rPr>
                <w:rFonts w:ascii="Times New Roman" w:hAnsi="Times New Roman"/>
                <w:sz w:val="24"/>
                <w:szCs w:val="24"/>
                <w:lang w:val="kk-KZ"/>
              </w:rPr>
              <w:t>,</w:t>
            </w:r>
            <w:r w:rsidRPr="00075D95">
              <w:rPr>
                <w:rFonts w:ascii="Times New Roman" w:hAnsi="Times New Roman"/>
                <w:sz w:val="24"/>
                <w:szCs w:val="24"/>
                <w:lang w:val="kk-KZ"/>
              </w:rPr>
              <w:t xml:space="preserve"> предпологается что будет экономия п</w:t>
            </w:r>
            <w:r w:rsidR="006B3C27">
              <w:rPr>
                <w:rFonts w:ascii="Times New Roman" w:hAnsi="Times New Roman"/>
                <w:sz w:val="24"/>
                <w:szCs w:val="24"/>
                <w:lang w:val="kk-KZ"/>
              </w:rPr>
              <w:t>о питанию детей.  Р</w:t>
            </w:r>
            <w:r w:rsidRPr="00075D95">
              <w:rPr>
                <w:rFonts w:ascii="Times New Roman" w:hAnsi="Times New Roman"/>
                <w:sz w:val="24"/>
                <w:szCs w:val="24"/>
                <w:lang w:val="kk-KZ"/>
              </w:rPr>
              <w:t xml:space="preserve">анее </w:t>
            </w:r>
            <w:r w:rsidR="006B3C27">
              <w:rPr>
                <w:rFonts w:ascii="Times New Roman" w:hAnsi="Times New Roman"/>
                <w:sz w:val="24"/>
                <w:szCs w:val="24"/>
                <w:lang w:val="kk-KZ"/>
              </w:rPr>
              <w:t xml:space="preserve">данный вопрос </w:t>
            </w:r>
            <w:r w:rsidRPr="00075D95">
              <w:rPr>
                <w:rFonts w:ascii="Times New Roman" w:hAnsi="Times New Roman"/>
                <w:sz w:val="24"/>
                <w:szCs w:val="24"/>
                <w:lang w:val="kk-KZ"/>
              </w:rPr>
              <w:t xml:space="preserve">поднимали. </w:t>
            </w:r>
            <w:r w:rsidR="004A6187">
              <w:rPr>
                <w:rFonts w:ascii="Times New Roman" w:hAnsi="Times New Roman"/>
                <w:sz w:val="24"/>
                <w:szCs w:val="24"/>
                <w:lang w:val="kk-KZ"/>
              </w:rPr>
              <w:t>У</w:t>
            </w:r>
            <w:r w:rsidRPr="00075D95">
              <w:rPr>
                <w:rFonts w:ascii="Times New Roman" w:hAnsi="Times New Roman"/>
                <w:sz w:val="24"/>
                <w:szCs w:val="24"/>
                <w:lang w:val="kk-KZ"/>
              </w:rPr>
              <w:t xml:space="preserve"> нас есть катего</w:t>
            </w:r>
            <w:r w:rsidR="004A6187">
              <w:rPr>
                <w:rFonts w:ascii="Times New Roman" w:hAnsi="Times New Roman"/>
                <w:sz w:val="24"/>
                <w:szCs w:val="24"/>
                <w:lang w:val="kk-KZ"/>
              </w:rPr>
              <w:t>рия детей которые получают химию</w:t>
            </w:r>
            <w:r w:rsidRPr="00075D95">
              <w:rPr>
                <w:rFonts w:ascii="Times New Roman" w:hAnsi="Times New Roman"/>
                <w:sz w:val="24"/>
                <w:szCs w:val="24"/>
                <w:lang w:val="kk-KZ"/>
              </w:rPr>
              <w:t xml:space="preserve"> профилактику. То есть</w:t>
            </w:r>
            <w:r w:rsidR="004A6187">
              <w:rPr>
                <w:rFonts w:ascii="Times New Roman" w:hAnsi="Times New Roman"/>
                <w:sz w:val="24"/>
                <w:szCs w:val="24"/>
                <w:lang w:val="kk-KZ"/>
              </w:rPr>
              <w:t>,</w:t>
            </w:r>
            <w:r w:rsidRPr="00075D95">
              <w:rPr>
                <w:rFonts w:ascii="Times New Roman" w:hAnsi="Times New Roman"/>
                <w:sz w:val="24"/>
                <w:szCs w:val="24"/>
                <w:lang w:val="kk-KZ"/>
              </w:rPr>
              <w:t xml:space="preserve"> инфицированные дети</w:t>
            </w:r>
            <w:r w:rsidR="004A6187">
              <w:rPr>
                <w:rFonts w:ascii="Times New Roman" w:hAnsi="Times New Roman"/>
                <w:sz w:val="24"/>
                <w:szCs w:val="24"/>
                <w:lang w:val="kk-KZ"/>
              </w:rPr>
              <w:t xml:space="preserve"> туберкулезной палочкой,</w:t>
            </w:r>
            <w:r w:rsidRPr="00075D95">
              <w:rPr>
                <w:rFonts w:ascii="Times New Roman" w:hAnsi="Times New Roman"/>
                <w:sz w:val="24"/>
                <w:szCs w:val="24"/>
                <w:lang w:val="kk-KZ"/>
              </w:rPr>
              <w:t xml:space="preserve"> они продолжают учиться в школе. Они не болеют но продолжают </w:t>
            </w:r>
            <w:r w:rsidRPr="00075D95">
              <w:rPr>
                <w:rFonts w:ascii="Times New Roman" w:hAnsi="Times New Roman"/>
                <w:sz w:val="24"/>
                <w:szCs w:val="24"/>
                <w:lang w:val="kk-KZ"/>
              </w:rPr>
              <w:lastRenderedPageBreak/>
              <w:t>лечение.</w:t>
            </w:r>
            <w:r w:rsidR="004A6187">
              <w:rPr>
                <w:rFonts w:ascii="Times New Roman" w:hAnsi="Times New Roman"/>
                <w:sz w:val="24"/>
                <w:szCs w:val="24"/>
                <w:lang w:val="kk-KZ"/>
              </w:rPr>
              <w:t xml:space="preserve"> Хотелось бы чтобы данная категория детей были обеспечены </w:t>
            </w:r>
            <w:r w:rsidRPr="00075D95">
              <w:rPr>
                <w:rFonts w:ascii="Times New Roman" w:hAnsi="Times New Roman"/>
                <w:sz w:val="24"/>
                <w:szCs w:val="24"/>
                <w:lang w:val="kk-KZ"/>
              </w:rPr>
              <w:t>горячим питанием. Можно ли будет рассматреть такую практику</w:t>
            </w:r>
            <w:r w:rsidR="004A6187">
              <w:rPr>
                <w:rFonts w:ascii="Times New Roman" w:hAnsi="Times New Roman"/>
                <w:sz w:val="24"/>
                <w:szCs w:val="24"/>
                <w:lang w:val="kk-KZ"/>
              </w:rPr>
              <w:t>,</w:t>
            </w:r>
            <w:r w:rsidRPr="00075D95">
              <w:rPr>
                <w:rFonts w:ascii="Times New Roman" w:hAnsi="Times New Roman"/>
                <w:sz w:val="24"/>
                <w:szCs w:val="24"/>
                <w:lang w:val="kk-KZ"/>
              </w:rPr>
              <w:t xml:space="preserve"> отработать механизм. Во время</w:t>
            </w:r>
            <w:r w:rsidR="004A6187">
              <w:rPr>
                <w:rFonts w:ascii="Times New Roman" w:hAnsi="Times New Roman"/>
                <w:sz w:val="24"/>
                <w:szCs w:val="24"/>
                <w:lang w:val="kk-KZ"/>
              </w:rPr>
              <w:t xml:space="preserve"> приема лекарственных препаратов,</w:t>
            </w:r>
            <w:r w:rsidRPr="00075D95">
              <w:rPr>
                <w:rFonts w:ascii="Times New Roman" w:hAnsi="Times New Roman"/>
                <w:sz w:val="24"/>
                <w:szCs w:val="24"/>
                <w:lang w:val="kk-KZ"/>
              </w:rPr>
              <w:t xml:space="preserve"> достаточно</w:t>
            </w:r>
            <w:r w:rsidR="004A6187">
              <w:rPr>
                <w:rFonts w:ascii="Times New Roman" w:hAnsi="Times New Roman"/>
                <w:sz w:val="24"/>
                <w:szCs w:val="24"/>
                <w:lang w:val="kk-KZ"/>
              </w:rPr>
              <w:t xml:space="preserve"> тяжелых препаратов, нам </w:t>
            </w:r>
            <w:r w:rsidRPr="00075D95">
              <w:rPr>
                <w:rFonts w:ascii="Times New Roman" w:hAnsi="Times New Roman"/>
                <w:sz w:val="24"/>
                <w:szCs w:val="24"/>
                <w:lang w:val="kk-KZ"/>
              </w:rPr>
              <w:t xml:space="preserve">сложно </w:t>
            </w:r>
            <w:r w:rsidR="004A6187">
              <w:rPr>
                <w:rFonts w:ascii="Times New Roman" w:hAnsi="Times New Roman"/>
                <w:sz w:val="24"/>
                <w:szCs w:val="24"/>
                <w:lang w:val="kk-KZ"/>
              </w:rPr>
              <w:t xml:space="preserve">проконтролировать </w:t>
            </w:r>
            <w:r w:rsidRPr="00075D95">
              <w:rPr>
                <w:rFonts w:ascii="Times New Roman" w:hAnsi="Times New Roman"/>
                <w:sz w:val="24"/>
                <w:szCs w:val="24"/>
                <w:lang w:val="kk-KZ"/>
              </w:rPr>
              <w:t xml:space="preserve">чтобы ребенок получил правильное питание. </w:t>
            </w:r>
          </w:p>
        </w:tc>
        <w:tc>
          <w:tcPr>
            <w:tcW w:w="4933" w:type="dxa"/>
          </w:tcPr>
          <w:p w:rsidR="0006480E" w:rsidRDefault="0006480E" w:rsidP="00B6353F">
            <w:pPr>
              <w:jc w:val="both"/>
              <w:rPr>
                <w:rFonts w:ascii="Times New Roman" w:hAnsi="Times New Roman"/>
                <w:sz w:val="24"/>
                <w:szCs w:val="24"/>
              </w:rPr>
            </w:pPr>
            <w:r>
              <w:rPr>
                <w:rFonts w:ascii="Times New Roman" w:hAnsi="Times New Roman"/>
                <w:sz w:val="24"/>
                <w:szCs w:val="24"/>
              </w:rPr>
              <w:lastRenderedPageBreak/>
              <w:t xml:space="preserve">ГУ «Управление образования города </w:t>
            </w:r>
            <w:r w:rsidR="00BC2BCE">
              <w:rPr>
                <w:rFonts w:ascii="Times New Roman" w:hAnsi="Times New Roman"/>
                <w:sz w:val="24"/>
                <w:szCs w:val="24"/>
              </w:rPr>
              <w:t xml:space="preserve">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1D00CB" w:rsidRPr="0006480E" w:rsidRDefault="001D00CB" w:rsidP="008213D6">
            <w:pPr>
              <w:rPr>
                <w:rFonts w:ascii="Times New Roman" w:hAnsi="Times New Roman"/>
                <w:sz w:val="24"/>
                <w:szCs w:val="24"/>
              </w:rPr>
            </w:pPr>
          </w:p>
        </w:tc>
      </w:tr>
      <w:tr w:rsidR="005D330A" w:rsidRPr="00075D95" w:rsidTr="00930037">
        <w:trPr>
          <w:trHeight w:val="1924"/>
        </w:trPr>
        <w:tc>
          <w:tcPr>
            <w:tcW w:w="597" w:type="dxa"/>
            <w:vMerge w:val="restart"/>
          </w:tcPr>
          <w:p w:rsidR="005D330A" w:rsidRPr="00075D95" w:rsidRDefault="005D330A" w:rsidP="00CC55D7">
            <w:pPr>
              <w:numPr>
                <w:ilvl w:val="0"/>
                <w:numId w:val="7"/>
              </w:numPr>
              <w:rPr>
                <w:rFonts w:ascii="Times New Roman" w:hAnsi="Times New Roman"/>
                <w:b/>
                <w:sz w:val="24"/>
                <w:szCs w:val="24"/>
                <w:lang w:val="kk-KZ"/>
              </w:rPr>
            </w:pPr>
          </w:p>
        </w:tc>
        <w:tc>
          <w:tcPr>
            <w:tcW w:w="2664" w:type="dxa"/>
            <w:vMerge w:val="restart"/>
          </w:tcPr>
          <w:p w:rsidR="005D330A" w:rsidRDefault="005D330A" w:rsidP="00A10968">
            <w:pPr>
              <w:rPr>
                <w:rFonts w:ascii="Times New Roman" w:hAnsi="Times New Roman"/>
                <w:sz w:val="24"/>
                <w:szCs w:val="24"/>
              </w:rPr>
            </w:pPr>
            <w:proofErr w:type="spellStart"/>
            <w:r w:rsidRPr="00EF405D">
              <w:rPr>
                <w:rFonts w:ascii="Times New Roman" w:hAnsi="Times New Roman"/>
                <w:sz w:val="24"/>
                <w:szCs w:val="24"/>
              </w:rPr>
              <w:t>Данбаева</w:t>
            </w:r>
            <w:proofErr w:type="spellEnd"/>
            <w:r w:rsidRPr="00EF405D">
              <w:rPr>
                <w:rFonts w:ascii="Times New Roman" w:hAnsi="Times New Roman"/>
                <w:sz w:val="24"/>
                <w:szCs w:val="24"/>
              </w:rPr>
              <w:t xml:space="preserve"> Г. А. </w:t>
            </w:r>
          </w:p>
          <w:p w:rsidR="005D330A" w:rsidRPr="00EF405D" w:rsidRDefault="005D330A" w:rsidP="00A10968">
            <w:pPr>
              <w:rPr>
                <w:rFonts w:ascii="Times New Roman" w:hAnsi="Times New Roman"/>
                <w:sz w:val="24"/>
                <w:szCs w:val="24"/>
              </w:rPr>
            </w:pPr>
            <w:r w:rsidRPr="00EF405D">
              <w:rPr>
                <w:rFonts w:ascii="Times New Roman" w:hAnsi="Times New Roman"/>
                <w:sz w:val="24"/>
                <w:szCs w:val="24"/>
              </w:rPr>
              <w:t xml:space="preserve">депутат </w:t>
            </w:r>
            <w:proofErr w:type="gramStart"/>
            <w:r w:rsidRPr="00EF405D">
              <w:rPr>
                <w:rFonts w:ascii="Times New Roman" w:hAnsi="Times New Roman"/>
                <w:sz w:val="24"/>
                <w:szCs w:val="24"/>
              </w:rPr>
              <w:t>от</w:t>
            </w:r>
            <w:proofErr w:type="gramEnd"/>
            <w:r w:rsidRPr="00EF405D">
              <w:rPr>
                <w:rFonts w:ascii="Times New Roman" w:hAnsi="Times New Roman"/>
                <w:sz w:val="24"/>
                <w:szCs w:val="24"/>
              </w:rPr>
              <w:t xml:space="preserve"> </w:t>
            </w:r>
          </w:p>
          <w:p w:rsidR="005D330A" w:rsidRPr="00075D95" w:rsidRDefault="005D330A" w:rsidP="00A10968">
            <w:pPr>
              <w:rPr>
                <w:rFonts w:ascii="Times New Roman" w:hAnsi="Times New Roman"/>
                <w:b/>
                <w:sz w:val="24"/>
                <w:szCs w:val="24"/>
              </w:rPr>
            </w:pPr>
            <w:r w:rsidRPr="00EF405D">
              <w:rPr>
                <w:rFonts w:ascii="Times New Roman" w:hAnsi="Times New Roman"/>
                <w:sz w:val="24"/>
                <w:szCs w:val="24"/>
              </w:rPr>
              <w:t>5 избирательного округа</w:t>
            </w:r>
          </w:p>
        </w:tc>
        <w:tc>
          <w:tcPr>
            <w:tcW w:w="7400" w:type="dxa"/>
            <w:gridSpan w:val="2"/>
          </w:tcPr>
          <w:p w:rsidR="005D330A" w:rsidRPr="00075D95" w:rsidRDefault="005D330A" w:rsidP="00170E37">
            <w:pPr>
              <w:jc w:val="both"/>
              <w:rPr>
                <w:rFonts w:ascii="Times New Roman" w:hAnsi="Times New Roman"/>
                <w:sz w:val="24"/>
                <w:szCs w:val="24"/>
                <w:lang w:val="kk-KZ"/>
              </w:rPr>
            </w:pPr>
            <w:r>
              <w:rPr>
                <w:rFonts w:ascii="Times New Roman" w:hAnsi="Times New Roman"/>
                <w:sz w:val="24"/>
                <w:szCs w:val="24"/>
                <w:lang w:val="kk-KZ"/>
              </w:rPr>
              <w:t>По программе  009 – социальная поддержка инвалидов,</w:t>
            </w:r>
            <w:r w:rsidRPr="00075D95">
              <w:rPr>
                <w:rFonts w:ascii="Times New Roman" w:hAnsi="Times New Roman"/>
                <w:sz w:val="24"/>
                <w:szCs w:val="24"/>
                <w:lang w:val="kk-KZ"/>
              </w:rPr>
              <w:t xml:space="preserve"> на обеспечение санаторно</w:t>
            </w:r>
            <w:r w:rsidR="00930037">
              <w:rPr>
                <w:rFonts w:ascii="Times New Roman" w:hAnsi="Times New Roman"/>
                <w:sz w:val="24"/>
                <w:szCs w:val="24"/>
                <w:lang w:val="kk-KZ"/>
              </w:rPr>
              <w:t xml:space="preserve"> </w:t>
            </w:r>
            <w:r w:rsidRPr="00075D95">
              <w:rPr>
                <w:rFonts w:ascii="Times New Roman" w:hAnsi="Times New Roman"/>
                <w:sz w:val="24"/>
                <w:szCs w:val="24"/>
                <w:lang w:val="kk-KZ"/>
              </w:rPr>
              <w:t>- курортного лечения инвал</w:t>
            </w:r>
            <w:r>
              <w:rPr>
                <w:rFonts w:ascii="Times New Roman" w:hAnsi="Times New Roman"/>
                <w:sz w:val="24"/>
                <w:szCs w:val="24"/>
                <w:lang w:val="kk-KZ"/>
              </w:rPr>
              <w:t xml:space="preserve">идов и детей –инвалидов предусмотрено 2238 путевок на сумму </w:t>
            </w:r>
            <w:r w:rsidRPr="00075D95">
              <w:rPr>
                <w:rFonts w:ascii="Times New Roman" w:hAnsi="Times New Roman"/>
                <w:sz w:val="24"/>
                <w:szCs w:val="24"/>
                <w:lang w:val="kk-KZ"/>
              </w:rPr>
              <w:t>369 млн.</w:t>
            </w:r>
            <w:r>
              <w:rPr>
                <w:rFonts w:ascii="Times New Roman" w:hAnsi="Times New Roman"/>
                <w:sz w:val="24"/>
                <w:szCs w:val="24"/>
                <w:lang w:val="kk-KZ"/>
              </w:rPr>
              <w:t xml:space="preserve"> тенге. В  этом году во время пандемии</w:t>
            </w:r>
            <w:r w:rsidRPr="00075D95">
              <w:rPr>
                <w:rFonts w:ascii="Times New Roman" w:hAnsi="Times New Roman"/>
                <w:sz w:val="24"/>
                <w:szCs w:val="24"/>
                <w:lang w:val="kk-KZ"/>
              </w:rPr>
              <w:t xml:space="preserve"> люди </w:t>
            </w:r>
            <w:r>
              <w:rPr>
                <w:rFonts w:ascii="Times New Roman" w:hAnsi="Times New Roman"/>
                <w:sz w:val="24"/>
                <w:szCs w:val="24"/>
                <w:lang w:val="kk-KZ"/>
              </w:rPr>
              <w:t xml:space="preserve">в первом полугодии </w:t>
            </w:r>
            <w:r w:rsidRPr="00075D95">
              <w:rPr>
                <w:rFonts w:ascii="Times New Roman" w:hAnsi="Times New Roman"/>
                <w:sz w:val="24"/>
                <w:szCs w:val="24"/>
                <w:lang w:val="kk-KZ"/>
              </w:rPr>
              <w:t xml:space="preserve">не </w:t>
            </w:r>
            <w:r>
              <w:rPr>
                <w:rFonts w:ascii="Times New Roman" w:hAnsi="Times New Roman"/>
                <w:sz w:val="24"/>
                <w:szCs w:val="24"/>
                <w:lang w:val="kk-KZ"/>
              </w:rPr>
              <w:t>смогли воспользоваться данной социальной поддержкой. Как решается данный вопрос, когда они могут воспользоваться указанной социальной поддержкой.</w:t>
            </w:r>
          </w:p>
        </w:tc>
        <w:tc>
          <w:tcPr>
            <w:tcW w:w="4933" w:type="dxa"/>
          </w:tcPr>
          <w:p w:rsidR="005D330A" w:rsidRDefault="005D330A" w:rsidP="00B6353F">
            <w:pPr>
              <w:jc w:val="both"/>
              <w:rPr>
                <w:rFonts w:ascii="Times New Roman" w:hAnsi="Times New Roman"/>
                <w:sz w:val="24"/>
                <w:szCs w:val="24"/>
              </w:rPr>
            </w:pPr>
            <w:r>
              <w:rPr>
                <w:rFonts w:ascii="Times New Roman" w:hAnsi="Times New Roman"/>
                <w:sz w:val="24"/>
                <w:szCs w:val="24"/>
              </w:rPr>
              <w:t xml:space="preserve">ГУ «Управление занятости и социальной защиты населения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p>
          <w:p w:rsidR="005D330A" w:rsidRPr="00304BC6" w:rsidRDefault="005D330A" w:rsidP="008213D6">
            <w:pPr>
              <w:rPr>
                <w:rFonts w:ascii="Times New Roman" w:hAnsi="Times New Roman"/>
                <w:sz w:val="24"/>
                <w:szCs w:val="24"/>
              </w:rPr>
            </w:pPr>
          </w:p>
        </w:tc>
      </w:tr>
      <w:tr w:rsidR="005D330A" w:rsidRPr="00075D95" w:rsidTr="00930037">
        <w:trPr>
          <w:trHeight w:val="1085"/>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EF405D" w:rsidRDefault="005D330A" w:rsidP="00A10968">
            <w:pPr>
              <w:rPr>
                <w:rFonts w:ascii="Times New Roman" w:hAnsi="Times New Roman"/>
                <w:sz w:val="24"/>
                <w:szCs w:val="24"/>
              </w:rPr>
            </w:pPr>
          </w:p>
        </w:tc>
        <w:tc>
          <w:tcPr>
            <w:tcW w:w="7400" w:type="dxa"/>
            <w:gridSpan w:val="2"/>
          </w:tcPr>
          <w:p w:rsidR="005D330A" w:rsidRPr="00075D95" w:rsidRDefault="005D330A" w:rsidP="00170E37">
            <w:pPr>
              <w:jc w:val="both"/>
              <w:rPr>
                <w:rFonts w:ascii="Times New Roman" w:hAnsi="Times New Roman"/>
                <w:sz w:val="24"/>
                <w:szCs w:val="24"/>
                <w:lang w:val="kk-KZ"/>
              </w:rPr>
            </w:pPr>
          </w:p>
          <w:p w:rsidR="005D330A" w:rsidRPr="00075D95" w:rsidRDefault="005D330A" w:rsidP="00F42EB8">
            <w:pPr>
              <w:jc w:val="both"/>
              <w:rPr>
                <w:rFonts w:ascii="Times New Roman" w:hAnsi="Times New Roman"/>
                <w:sz w:val="24"/>
                <w:szCs w:val="24"/>
                <w:lang w:val="kk-KZ"/>
              </w:rPr>
            </w:pPr>
            <w:r>
              <w:rPr>
                <w:rFonts w:ascii="Times New Roman" w:hAnsi="Times New Roman"/>
                <w:sz w:val="24"/>
                <w:szCs w:val="24"/>
                <w:lang w:val="kk-KZ"/>
              </w:rPr>
              <w:t>Многие инвалиды не владеют информацией о том, что имеют прво на получение помощи п</w:t>
            </w:r>
            <w:r w:rsidRPr="00075D95">
              <w:rPr>
                <w:rFonts w:ascii="Times New Roman" w:hAnsi="Times New Roman"/>
                <w:sz w:val="24"/>
                <w:szCs w:val="24"/>
                <w:lang w:val="kk-KZ"/>
              </w:rPr>
              <w:t xml:space="preserve">о бесплатному протезированию. </w:t>
            </w:r>
          </w:p>
          <w:p w:rsidR="005D330A" w:rsidRDefault="005D330A" w:rsidP="00170E37">
            <w:pPr>
              <w:jc w:val="both"/>
              <w:rPr>
                <w:rFonts w:ascii="Times New Roman" w:hAnsi="Times New Roman"/>
                <w:sz w:val="24"/>
                <w:szCs w:val="24"/>
                <w:lang w:val="kk-KZ"/>
              </w:rPr>
            </w:pPr>
          </w:p>
        </w:tc>
        <w:tc>
          <w:tcPr>
            <w:tcW w:w="4933" w:type="dxa"/>
          </w:tcPr>
          <w:p w:rsidR="005D330A" w:rsidRDefault="005D330A" w:rsidP="00B6353F">
            <w:pPr>
              <w:jc w:val="both"/>
              <w:rPr>
                <w:rFonts w:ascii="Times New Roman" w:hAnsi="Times New Roman"/>
                <w:sz w:val="24"/>
                <w:szCs w:val="24"/>
              </w:rPr>
            </w:pPr>
          </w:p>
          <w:p w:rsidR="005D330A" w:rsidRDefault="005D330A" w:rsidP="00B6353F">
            <w:pPr>
              <w:jc w:val="both"/>
              <w:rPr>
                <w:rFonts w:ascii="Times New Roman" w:hAnsi="Times New Roman"/>
                <w:sz w:val="24"/>
                <w:szCs w:val="24"/>
              </w:rPr>
            </w:pPr>
            <w:r>
              <w:rPr>
                <w:rFonts w:ascii="Times New Roman" w:hAnsi="Times New Roman"/>
                <w:sz w:val="24"/>
                <w:szCs w:val="24"/>
              </w:rPr>
              <w:t xml:space="preserve">ГУ «Управление занятости и социальной защиты населения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8213D6">
            <w:pPr>
              <w:rPr>
                <w:rFonts w:ascii="Times New Roman" w:hAnsi="Times New Roman"/>
                <w:sz w:val="24"/>
                <w:szCs w:val="24"/>
              </w:rPr>
            </w:pPr>
          </w:p>
        </w:tc>
      </w:tr>
      <w:tr w:rsidR="005D330A" w:rsidRPr="00075D95" w:rsidTr="00930037">
        <w:trPr>
          <w:trHeight w:val="1385"/>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EF405D" w:rsidRDefault="005D330A" w:rsidP="00A10968">
            <w:pPr>
              <w:rPr>
                <w:rFonts w:ascii="Times New Roman" w:hAnsi="Times New Roman"/>
                <w:sz w:val="24"/>
                <w:szCs w:val="24"/>
              </w:rPr>
            </w:pPr>
          </w:p>
        </w:tc>
        <w:tc>
          <w:tcPr>
            <w:tcW w:w="7400" w:type="dxa"/>
            <w:gridSpan w:val="2"/>
          </w:tcPr>
          <w:p w:rsidR="005D330A" w:rsidRPr="00075D95" w:rsidRDefault="005D330A" w:rsidP="00170E37">
            <w:pPr>
              <w:jc w:val="both"/>
              <w:rPr>
                <w:rFonts w:ascii="Times New Roman" w:hAnsi="Times New Roman"/>
                <w:sz w:val="24"/>
                <w:szCs w:val="24"/>
                <w:lang w:val="kk-KZ"/>
              </w:rPr>
            </w:pPr>
            <w:r>
              <w:rPr>
                <w:rFonts w:ascii="Times New Roman" w:hAnsi="Times New Roman"/>
                <w:sz w:val="24"/>
                <w:szCs w:val="24"/>
                <w:lang w:val="kk-KZ"/>
              </w:rPr>
              <w:t>Не хватает инва</w:t>
            </w:r>
            <w:r w:rsidRPr="00075D95">
              <w:rPr>
                <w:rFonts w:ascii="Times New Roman" w:hAnsi="Times New Roman"/>
                <w:sz w:val="24"/>
                <w:szCs w:val="24"/>
                <w:lang w:val="kk-KZ"/>
              </w:rPr>
              <w:t xml:space="preserve">такси для взрослых, </w:t>
            </w:r>
            <w:r>
              <w:rPr>
                <w:rFonts w:ascii="Times New Roman" w:hAnsi="Times New Roman"/>
                <w:sz w:val="24"/>
                <w:szCs w:val="24"/>
                <w:lang w:val="kk-KZ"/>
              </w:rPr>
              <w:t>до данной службы сложно  дозваниться,</w:t>
            </w:r>
            <w:r w:rsidRPr="00075D95">
              <w:rPr>
                <w:rFonts w:ascii="Times New Roman" w:hAnsi="Times New Roman"/>
                <w:sz w:val="24"/>
                <w:szCs w:val="24"/>
                <w:lang w:val="kk-KZ"/>
              </w:rPr>
              <w:t xml:space="preserve"> </w:t>
            </w:r>
            <w:r>
              <w:rPr>
                <w:rFonts w:ascii="Times New Roman" w:hAnsi="Times New Roman"/>
                <w:sz w:val="24"/>
                <w:szCs w:val="24"/>
                <w:lang w:val="kk-KZ"/>
              </w:rPr>
              <w:t xml:space="preserve">соответствующий заказ необходимо производить </w:t>
            </w:r>
            <w:r w:rsidRPr="00075D95">
              <w:rPr>
                <w:rFonts w:ascii="Times New Roman" w:hAnsi="Times New Roman"/>
                <w:sz w:val="24"/>
                <w:szCs w:val="24"/>
                <w:lang w:val="kk-KZ"/>
              </w:rPr>
              <w:t>за сутки.</w:t>
            </w:r>
            <w:r>
              <w:rPr>
                <w:rFonts w:ascii="Times New Roman" w:hAnsi="Times New Roman"/>
                <w:sz w:val="24"/>
                <w:szCs w:val="24"/>
                <w:lang w:val="kk-KZ"/>
              </w:rPr>
              <w:t xml:space="preserve"> Большое количество жалоб по работе данной службы</w:t>
            </w:r>
            <w:r w:rsidRPr="00075D95">
              <w:rPr>
                <w:rFonts w:ascii="Times New Roman" w:hAnsi="Times New Roman"/>
                <w:sz w:val="24"/>
                <w:szCs w:val="24"/>
                <w:lang w:val="kk-KZ"/>
              </w:rPr>
              <w:t xml:space="preserve">. </w:t>
            </w:r>
            <w:r>
              <w:rPr>
                <w:rFonts w:ascii="Times New Roman" w:hAnsi="Times New Roman"/>
                <w:sz w:val="24"/>
                <w:szCs w:val="24"/>
                <w:lang w:val="kk-KZ"/>
              </w:rPr>
              <w:t>Необходимо решить даную проблему.</w:t>
            </w:r>
          </w:p>
          <w:p w:rsidR="005D330A" w:rsidRPr="00075D95" w:rsidRDefault="005D330A" w:rsidP="00170E37">
            <w:pPr>
              <w:jc w:val="both"/>
              <w:rPr>
                <w:rFonts w:ascii="Times New Roman" w:hAnsi="Times New Roman"/>
                <w:sz w:val="24"/>
                <w:szCs w:val="24"/>
                <w:lang w:val="kk-KZ"/>
              </w:rPr>
            </w:pPr>
          </w:p>
        </w:tc>
        <w:tc>
          <w:tcPr>
            <w:tcW w:w="4933" w:type="dxa"/>
          </w:tcPr>
          <w:p w:rsidR="005D330A" w:rsidRDefault="005D330A" w:rsidP="00B6353F">
            <w:pPr>
              <w:jc w:val="both"/>
              <w:rPr>
                <w:rFonts w:ascii="Times New Roman" w:hAnsi="Times New Roman"/>
                <w:sz w:val="24"/>
                <w:szCs w:val="24"/>
              </w:rPr>
            </w:pPr>
            <w:r>
              <w:rPr>
                <w:rFonts w:ascii="Times New Roman" w:hAnsi="Times New Roman"/>
                <w:sz w:val="24"/>
                <w:szCs w:val="24"/>
              </w:rPr>
              <w:t xml:space="preserve">ГУ «Управление занятости и социальной защиты населения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p w:rsidR="005D330A" w:rsidRDefault="005D330A" w:rsidP="008213D6">
            <w:pPr>
              <w:rPr>
                <w:rFonts w:ascii="Times New Roman" w:hAnsi="Times New Roman"/>
                <w:sz w:val="24"/>
                <w:szCs w:val="24"/>
              </w:rPr>
            </w:pPr>
          </w:p>
          <w:p w:rsidR="005D330A" w:rsidRDefault="005D330A" w:rsidP="008213D6">
            <w:pPr>
              <w:rPr>
                <w:rFonts w:ascii="Times New Roman" w:hAnsi="Times New Roman"/>
                <w:sz w:val="24"/>
                <w:szCs w:val="24"/>
              </w:rPr>
            </w:pPr>
          </w:p>
        </w:tc>
      </w:tr>
      <w:tr w:rsidR="003B1945" w:rsidRPr="00075D95" w:rsidTr="00930037">
        <w:trPr>
          <w:trHeight w:val="1169"/>
        </w:trPr>
        <w:tc>
          <w:tcPr>
            <w:tcW w:w="597" w:type="dxa"/>
          </w:tcPr>
          <w:p w:rsidR="003B1945" w:rsidRPr="00075D95" w:rsidRDefault="003B1945" w:rsidP="00CC55D7">
            <w:pPr>
              <w:numPr>
                <w:ilvl w:val="0"/>
                <w:numId w:val="7"/>
              </w:numPr>
              <w:rPr>
                <w:rFonts w:ascii="Times New Roman" w:hAnsi="Times New Roman"/>
                <w:b/>
                <w:sz w:val="24"/>
                <w:szCs w:val="24"/>
                <w:lang w:val="kk-KZ"/>
              </w:rPr>
            </w:pPr>
          </w:p>
        </w:tc>
        <w:tc>
          <w:tcPr>
            <w:tcW w:w="2664" w:type="dxa"/>
          </w:tcPr>
          <w:p w:rsidR="003B1945" w:rsidRPr="00075D95" w:rsidRDefault="008941F8" w:rsidP="003A5A2F">
            <w:pPr>
              <w:rPr>
                <w:rFonts w:ascii="Times New Roman" w:hAnsi="Times New Roman"/>
                <w:b/>
                <w:sz w:val="24"/>
                <w:szCs w:val="24"/>
                <w:lang w:val="kk-KZ"/>
              </w:rPr>
            </w:pPr>
            <w:r w:rsidRPr="00FF42D9">
              <w:rPr>
                <w:rFonts w:ascii="Times New Roman" w:hAnsi="Times New Roman"/>
                <w:sz w:val="24"/>
                <w:szCs w:val="24"/>
                <w:lang w:val="kk-KZ"/>
              </w:rPr>
              <w:t xml:space="preserve">Аюпов А. Б. </w:t>
            </w:r>
            <w:r w:rsidRPr="00FF42D9">
              <w:rPr>
                <w:rFonts w:ascii="Times New Roman" w:hAnsi="Times New Roman"/>
                <w:sz w:val="24"/>
                <w:szCs w:val="24"/>
              </w:rPr>
              <w:t xml:space="preserve"> – депутат от  17  округа</w:t>
            </w:r>
          </w:p>
        </w:tc>
        <w:tc>
          <w:tcPr>
            <w:tcW w:w="7400" w:type="dxa"/>
            <w:gridSpan w:val="2"/>
          </w:tcPr>
          <w:p w:rsidR="003B1945" w:rsidRDefault="0029441D" w:rsidP="00F42EB8">
            <w:pPr>
              <w:tabs>
                <w:tab w:val="left" w:pos="7080"/>
              </w:tabs>
              <w:jc w:val="both"/>
              <w:rPr>
                <w:rFonts w:ascii="Times New Roman" w:hAnsi="Times New Roman"/>
                <w:sz w:val="24"/>
                <w:szCs w:val="24"/>
                <w:lang w:val="kk-KZ"/>
              </w:rPr>
            </w:pPr>
            <w:r>
              <w:rPr>
                <w:rFonts w:ascii="Times New Roman" w:hAnsi="Times New Roman"/>
                <w:sz w:val="24"/>
                <w:szCs w:val="24"/>
                <w:lang w:val="kk-KZ"/>
              </w:rPr>
              <w:t>П</w:t>
            </w:r>
            <w:r w:rsidR="003B1945" w:rsidRPr="00075D95">
              <w:rPr>
                <w:rFonts w:ascii="Times New Roman" w:hAnsi="Times New Roman"/>
                <w:sz w:val="24"/>
                <w:szCs w:val="24"/>
                <w:lang w:val="kk-KZ"/>
              </w:rPr>
              <w:t xml:space="preserve">о </w:t>
            </w:r>
            <w:r w:rsidR="003B1945">
              <w:rPr>
                <w:rFonts w:ascii="Times New Roman" w:hAnsi="Times New Roman"/>
                <w:sz w:val="24"/>
                <w:szCs w:val="24"/>
                <w:lang w:val="kk-KZ"/>
              </w:rPr>
              <w:t xml:space="preserve">программе 012 </w:t>
            </w:r>
            <w:r>
              <w:rPr>
                <w:rFonts w:ascii="Times New Roman" w:hAnsi="Times New Roman"/>
                <w:sz w:val="24"/>
                <w:szCs w:val="24"/>
                <w:lang w:val="kk-KZ"/>
              </w:rPr>
              <w:t xml:space="preserve">предусмотрено </w:t>
            </w:r>
            <w:r w:rsidR="003B1945">
              <w:rPr>
                <w:rFonts w:ascii="Times New Roman" w:hAnsi="Times New Roman"/>
                <w:sz w:val="24"/>
                <w:szCs w:val="24"/>
                <w:lang w:val="kk-KZ"/>
              </w:rPr>
              <w:t xml:space="preserve">проведение социально </w:t>
            </w:r>
            <w:r w:rsidR="003B1945" w:rsidRPr="00075D95">
              <w:rPr>
                <w:rFonts w:ascii="Times New Roman" w:hAnsi="Times New Roman"/>
                <w:sz w:val="24"/>
                <w:szCs w:val="24"/>
                <w:lang w:val="kk-KZ"/>
              </w:rPr>
              <w:t>значимых и культ</w:t>
            </w:r>
            <w:r w:rsidR="003B1945">
              <w:rPr>
                <w:rFonts w:ascii="Times New Roman" w:hAnsi="Times New Roman"/>
                <w:sz w:val="24"/>
                <w:szCs w:val="24"/>
                <w:lang w:val="kk-KZ"/>
              </w:rPr>
              <w:t xml:space="preserve">урных мероприятий. </w:t>
            </w:r>
            <w:r>
              <w:rPr>
                <w:rFonts w:ascii="Times New Roman" w:hAnsi="Times New Roman"/>
                <w:sz w:val="24"/>
                <w:szCs w:val="24"/>
                <w:lang w:val="kk-KZ"/>
              </w:rPr>
              <w:t>Так, на</w:t>
            </w:r>
            <w:r w:rsidR="003B1945">
              <w:rPr>
                <w:rFonts w:ascii="Times New Roman" w:hAnsi="Times New Roman"/>
                <w:sz w:val="24"/>
                <w:szCs w:val="24"/>
                <w:lang w:val="kk-KZ"/>
              </w:rPr>
              <w:t xml:space="preserve"> 2021 год </w:t>
            </w:r>
            <w:r>
              <w:rPr>
                <w:rFonts w:ascii="Times New Roman" w:hAnsi="Times New Roman"/>
                <w:sz w:val="24"/>
                <w:szCs w:val="24"/>
                <w:lang w:val="kk-KZ"/>
              </w:rPr>
              <w:t xml:space="preserve">по этой программе </w:t>
            </w:r>
            <w:r w:rsidR="003B1945">
              <w:rPr>
                <w:rFonts w:ascii="Times New Roman" w:hAnsi="Times New Roman"/>
                <w:sz w:val="24"/>
                <w:szCs w:val="24"/>
                <w:lang w:val="kk-KZ"/>
              </w:rPr>
              <w:t>предусмотрено 2 млрд. 370 млн. тенге. Какие это культурные мероприятия</w:t>
            </w:r>
            <w:r w:rsidR="003B1945" w:rsidRPr="00075D95">
              <w:rPr>
                <w:rFonts w:ascii="Times New Roman" w:hAnsi="Times New Roman"/>
                <w:sz w:val="24"/>
                <w:szCs w:val="24"/>
                <w:lang w:val="kk-KZ"/>
              </w:rPr>
              <w:t xml:space="preserve"> и на сколько они</w:t>
            </w:r>
            <w:r w:rsidR="003B1945">
              <w:rPr>
                <w:rFonts w:ascii="Times New Roman" w:hAnsi="Times New Roman"/>
                <w:sz w:val="24"/>
                <w:szCs w:val="24"/>
                <w:lang w:val="kk-KZ"/>
              </w:rPr>
              <w:t xml:space="preserve"> необходимы? В нынешней ситуации? </w:t>
            </w:r>
          </w:p>
          <w:p w:rsidR="003B1945" w:rsidRPr="00075D95" w:rsidRDefault="003B1945" w:rsidP="00F42EB8">
            <w:pPr>
              <w:tabs>
                <w:tab w:val="left" w:pos="7080"/>
              </w:tabs>
              <w:jc w:val="both"/>
              <w:rPr>
                <w:rFonts w:ascii="Times New Roman" w:hAnsi="Times New Roman"/>
                <w:sz w:val="24"/>
                <w:szCs w:val="24"/>
                <w:lang w:val="kk-KZ"/>
              </w:rPr>
            </w:pPr>
            <w:r w:rsidRPr="00075D95">
              <w:rPr>
                <w:rFonts w:ascii="Times New Roman" w:hAnsi="Times New Roman"/>
                <w:sz w:val="24"/>
                <w:szCs w:val="24"/>
                <w:lang w:val="kk-KZ"/>
              </w:rPr>
              <w:t xml:space="preserve">На недавнем заседаний общественного совета национального доверия Президент </w:t>
            </w:r>
            <w:r>
              <w:rPr>
                <w:rFonts w:ascii="Times New Roman" w:hAnsi="Times New Roman"/>
                <w:sz w:val="24"/>
                <w:szCs w:val="24"/>
                <w:lang w:val="kk-KZ"/>
              </w:rPr>
              <w:t xml:space="preserve">Республики Казахстан </w:t>
            </w:r>
            <w:r w:rsidRPr="00075D95">
              <w:rPr>
                <w:rFonts w:ascii="Times New Roman" w:hAnsi="Times New Roman"/>
                <w:sz w:val="24"/>
                <w:szCs w:val="24"/>
                <w:lang w:val="kk-KZ"/>
              </w:rPr>
              <w:t>по поводу 30-летия</w:t>
            </w:r>
            <w:r>
              <w:rPr>
                <w:rFonts w:ascii="Times New Roman" w:hAnsi="Times New Roman"/>
                <w:sz w:val="24"/>
                <w:szCs w:val="24"/>
                <w:lang w:val="kk-KZ"/>
              </w:rPr>
              <w:t xml:space="preserve"> Независимости Казахстана отметил,</w:t>
            </w:r>
            <w:r w:rsidRPr="00075D95">
              <w:rPr>
                <w:rFonts w:ascii="Times New Roman" w:hAnsi="Times New Roman"/>
                <w:sz w:val="24"/>
                <w:szCs w:val="24"/>
                <w:lang w:val="kk-KZ"/>
              </w:rPr>
              <w:t xml:space="preserve"> что </w:t>
            </w:r>
            <w:r>
              <w:rPr>
                <w:rFonts w:ascii="Times New Roman" w:hAnsi="Times New Roman"/>
                <w:sz w:val="24"/>
                <w:szCs w:val="24"/>
                <w:lang w:val="kk-KZ"/>
              </w:rPr>
              <w:t xml:space="preserve">сейчас </w:t>
            </w:r>
            <w:r w:rsidRPr="00075D95">
              <w:rPr>
                <w:rFonts w:ascii="Times New Roman" w:hAnsi="Times New Roman"/>
                <w:sz w:val="24"/>
                <w:szCs w:val="24"/>
                <w:lang w:val="kk-KZ"/>
              </w:rPr>
              <w:t>не время проводи</w:t>
            </w:r>
            <w:r>
              <w:rPr>
                <w:rFonts w:ascii="Times New Roman" w:hAnsi="Times New Roman"/>
                <w:sz w:val="24"/>
                <w:szCs w:val="24"/>
                <w:lang w:val="kk-KZ"/>
              </w:rPr>
              <w:t>ть мероприятия, в этой связи, считаю необходимым принять это в</w:t>
            </w:r>
            <w:r w:rsidRPr="00075D95">
              <w:rPr>
                <w:rFonts w:ascii="Times New Roman" w:hAnsi="Times New Roman"/>
                <w:sz w:val="24"/>
                <w:szCs w:val="24"/>
                <w:lang w:val="kk-KZ"/>
              </w:rPr>
              <w:t xml:space="preserve">о внимание. </w:t>
            </w:r>
          </w:p>
          <w:p w:rsidR="003B1945" w:rsidRDefault="003B1945" w:rsidP="00F42EB8">
            <w:pPr>
              <w:tabs>
                <w:tab w:val="left" w:pos="7080"/>
              </w:tabs>
              <w:jc w:val="both"/>
              <w:rPr>
                <w:rFonts w:ascii="Times New Roman" w:hAnsi="Times New Roman"/>
                <w:sz w:val="24"/>
                <w:szCs w:val="24"/>
                <w:lang w:val="kk-KZ"/>
              </w:rPr>
            </w:pPr>
          </w:p>
          <w:p w:rsidR="002A41C2" w:rsidRPr="00075D95" w:rsidRDefault="002A41C2" w:rsidP="00F42EB8">
            <w:pPr>
              <w:tabs>
                <w:tab w:val="left" w:pos="7080"/>
              </w:tabs>
              <w:jc w:val="both"/>
              <w:rPr>
                <w:rFonts w:ascii="Times New Roman" w:hAnsi="Times New Roman"/>
                <w:sz w:val="24"/>
                <w:szCs w:val="24"/>
                <w:lang w:val="kk-KZ"/>
              </w:rPr>
            </w:pPr>
          </w:p>
          <w:p w:rsidR="003B1945" w:rsidRPr="00075D95" w:rsidRDefault="003B1945" w:rsidP="00170E37">
            <w:pPr>
              <w:jc w:val="both"/>
              <w:rPr>
                <w:rFonts w:ascii="Times New Roman" w:hAnsi="Times New Roman"/>
                <w:sz w:val="24"/>
                <w:szCs w:val="24"/>
                <w:lang w:val="kk-KZ"/>
              </w:rPr>
            </w:pPr>
          </w:p>
        </w:tc>
        <w:tc>
          <w:tcPr>
            <w:tcW w:w="4933" w:type="dxa"/>
          </w:tcPr>
          <w:p w:rsidR="00997A74" w:rsidRPr="00075D95" w:rsidRDefault="00997A74" w:rsidP="00997A74">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3B1945" w:rsidRPr="00075D95" w:rsidRDefault="003B1945" w:rsidP="008213D6">
            <w:pPr>
              <w:rPr>
                <w:rFonts w:ascii="Times New Roman" w:hAnsi="Times New Roman"/>
                <w:sz w:val="24"/>
                <w:szCs w:val="24"/>
                <w:lang w:val="kk-KZ"/>
              </w:rPr>
            </w:pPr>
            <w:r>
              <w:rPr>
                <w:rFonts w:ascii="Times New Roman" w:hAnsi="Times New Roman"/>
                <w:sz w:val="24"/>
                <w:szCs w:val="24"/>
              </w:rPr>
              <w:t xml:space="preserve">ГУ «Управление культуры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3B1945" w:rsidRPr="00075D95" w:rsidTr="00930037">
        <w:trPr>
          <w:trHeight w:val="421"/>
        </w:trPr>
        <w:tc>
          <w:tcPr>
            <w:tcW w:w="15594" w:type="dxa"/>
            <w:gridSpan w:val="5"/>
          </w:tcPr>
          <w:p w:rsidR="003B1945" w:rsidRPr="00075D95" w:rsidRDefault="003B1945" w:rsidP="002A41C2">
            <w:pPr>
              <w:jc w:val="center"/>
              <w:rPr>
                <w:rFonts w:ascii="Times New Roman" w:hAnsi="Times New Roman"/>
                <w:sz w:val="24"/>
                <w:szCs w:val="24"/>
                <w:lang w:val="kk-KZ"/>
              </w:rPr>
            </w:pPr>
            <w:r w:rsidRPr="00075D95">
              <w:rPr>
                <w:rFonts w:ascii="Times New Roman" w:hAnsi="Times New Roman"/>
                <w:b/>
                <w:sz w:val="24"/>
                <w:szCs w:val="24"/>
              </w:rPr>
              <w:t>Заседание</w:t>
            </w:r>
            <w:r w:rsidRPr="00075D95">
              <w:rPr>
                <w:rFonts w:ascii="Times New Roman" w:hAnsi="Times New Roman"/>
                <w:i/>
                <w:sz w:val="24"/>
                <w:szCs w:val="24"/>
              </w:rPr>
              <w:t xml:space="preserve"> </w:t>
            </w:r>
            <w:r w:rsidRPr="00075D95">
              <w:rPr>
                <w:rFonts w:ascii="Times New Roman" w:hAnsi="Times New Roman"/>
                <w:b/>
                <w:sz w:val="24"/>
                <w:szCs w:val="24"/>
              </w:rPr>
              <w:t xml:space="preserve">постоянной комиссии по вопросам </w:t>
            </w:r>
            <w:r>
              <w:rPr>
                <w:rFonts w:ascii="Times New Roman" w:hAnsi="Times New Roman"/>
                <w:b/>
                <w:sz w:val="24"/>
                <w:szCs w:val="24"/>
              </w:rPr>
              <w:t>культурно-социального развития</w:t>
            </w:r>
          </w:p>
        </w:tc>
      </w:tr>
      <w:tr w:rsidR="005D330A" w:rsidRPr="00075D95" w:rsidTr="00930037">
        <w:trPr>
          <w:trHeight w:val="2409"/>
        </w:trPr>
        <w:tc>
          <w:tcPr>
            <w:tcW w:w="597" w:type="dxa"/>
            <w:vMerge w:val="restart"/>
          </w:tcPr>
          <w:p w:rsidR="005D330A" w:rsidRPr="00075D95" w:rsidRDefault="005D330A" w:rsidP="00CC55D7">
            <w:pPr>
              <w:numPr>
                <w:ilvl w:val="0"/>
                <w:numId w:val="7"/>
              </w:numPr>
              <w:rPr>
                <w:rFonts w:ascii="Times New Roman" w:hAnsi="Times New Roman"/>
                <w:b/>
                <w:sz w:val="24"/>
                <w:szCs w:val="24"/>
                <w:lang w:val="kk-KZ"/>
              </w:rPr>
            </w:pPr>
          </w:p>
        </w:tc>
        <w:tc>
          <w:tcPr>
            <w:tcW w:w="2664" w:type="dxa"/>
            <w:vMerge w:val="restart"/>
          </w:tcPr>
          <w:p w:rsidR="005D330A" w:rsidRPr="001D3862" w:rsidRDefault="001D3862" w:rsidP="003A5A2F">
            <w:pPr>
              <w:rPr>
                <w:rFonts w:ascii="Times New Roman" w:hAnsi="Times New Roman"/>
                <w:sz w:val="24"/>
                <w:szCs w:val="24"/>
                <w:lang w:val="kk-KZ"/>
              </w:rPr>
            </w:pPr>
            <w:r w:rsidRPr="001D3862">
              <w:rPr>
                <w:rFonts w:ascii="Times New Roman" w:hAnsi="Times New Roman"/>
                <w:sz w:val="24"/>
                <w:szCs w:val="24"/>
                <w:lang w:val="kk-KZ"/>
              </w:rPr>
              <w:t>Жунусов С.Е.</w:t>
            </w:r>
            <w:r w:rsidR="0008431A">
              <w:rPr>
                <w:rFonts w:ascii="Times New Roman" w:hAnsi="Times New Roman"/>
                <w:sz w:val="24"/>
                <w:szCs w:val="24"/>
                <w:lang w:val="kk-KZ"/>
              </w:rPr>
              <w:t>:</w:t>
            </w:r>
            <w:r>
              <w:rPr>
                <w:rFonts w:ascii="Times New Roman" w:hAnsi="Times New Roman"/>
                <w:sz w:val="24"/>
                <w:szCs w:val="24"/>
                <w:lang w:val="kk-KZ"/>
              </w:rPr>
              <w:t xml:space="preserve"> </w:t>
            </w:r>
            <w:r w:rsidR="00A84863">
              <w:rPr>
                <w:rFonts w:ascii="Times New Roman" w:hAnsi="Times New Roman"/>
                <w:sz w:val="24"/>
                <w:szCs w:val="24"/>
                <w:lang w:val="kk-KZ"/>
              </w:rPr>
              <w:t xml:space="preserve">- </w:t>
            </w:r>
            <w:r>
              <w:rPr>
                <w:rFonts w:ascii="Times New Roman" w:hAnsi="Times New Roman"/>
                <w:sz w:val="24"/>
                <w:szCs w:val="24"/>
                <w:lang w:val="kk-KZ"/>
              </w:rPr>
              <w:t xml:space="preserve">депутат от </w:t>
            </w:r>
            <w:r w:rsidR="0008431A">
              <w:rPr>
                <w:rFonts w:ascii="Times New Roman" w:hAnsi="Times New Roman"/>
                <w:sz w:val="24"/>
                <w:szCs w:val="24"/>
                <w:lang w:val="kk-KZ"/>
              </w:rPr>
              <w:t>7 округа</w:t>
            </w:r>
          </w:p>
        </w:tc>
        <w:tc>
          <w:tcPr>
            <w:tcW w:w="7400" w:type="dxa"/>
            <w:gridSpan w:val="2"/>
          </w:tcPr>
          <w:p w:rsidR="005D330A" w:rsidRDefault="005D330A" w:rsidP="00704A41">
            <w:pPr>
              <w:jc w:val="both"/>
              <w:rPr>
                <w:rFonts w:ascii="Times New Roman" w:hAnsi="Times New Roman"/>
                <w:sz w:val="24"/>
                <w:szCs w:val="24"/>
                <w:lang w:val="kk-KZ"/>
              </w:rPr>
            </w:pPr>
            <w:r w:rsidRPr="00075D95">
              <w:rPr>
                <w:rFonts w:ascii="Times New Roman" w:hAnsi="Times New Roman"/>
                <w:sz w:val="24"/>
                <w:szCs w:val="24"/>
                <w:lang w:val="kk-KZ"/>
              </w:rPr>
              <w:t>Поступил</w:t>
            </w:r>
            <w:r w:rsidRPr="00075D95">
              <w:rPr>
                <w:rFonts w:ascii="Times New Roman" w:hAnsi="Times New Roman"/>
                <w:b/>
                <w:sz w:val="24"/>
                <w:szCs w:val="24"/>
                <w:lang w:val="kk-KZ"/>
              </w:rPr>
              <w:t xml:space="preserve"> </w:t>
            </w:r>
            <w:r w:rsidRPr="00075D95">
              <w:rPr>
                <w:rFonts w:ascii="Times New Roman" w:hAnsi="Times New Roman"/>
                <w:sz w:val="24"/>
                <w:szCs w:val="24"/>
                <w:lang w:val="kk-KZ"/>
              </w:rPr>
              <w:t>вопрос по Fac</w:t>
            </w:r>
            <w:r w:rsidRPr="00075D95">
              <w:rPr>
                <w:rFonts w:ascii="Times New Roman" w:hAnsi="Times New Roman"/>
                <w:sz w:val="24"/>
                <w:szCs w:val="24"/>
                <w:lang w:val="en-US"/>
              </w:rPr>
              <w:t>e</w:t>
            </w:r>
            <w:r>
              <w:rPr>
                <w:rFonts w:ascii="Times New Roman" w:hAnsi="Times New Roman"/>
                <w:sz w:val="24"/>
                <w:szCs w:val="24"/>
                <w:lang w:val="kk-KZ"/>
              </w:rPr>
              <w:t>book</w:t>
            </w:r>
          </w:p>
          <w:p w:rsidR="005D330A" w:rsidRPr="00075D95" w:rsidRDefault="005D330A" w:rsidP="00704A41">
            <w:pPr>
              <w:jc w:val="both"/>
              <w:rPr>
                <w:rFonts w:ascii="Times New Roman" w:hAnsi="Times New Roman"/>
                <w:sz w:val="24"/>
                <w:szCs w:val="24"/>
                <w:lang w:val="kk-KZ"/>
              </w:rPr>
            </w:pPr>
            <w:r w:rsidRPr="00075D95">
              <w:rPr>
                <w:rFonts w:ascii="Times New Roman" w:hAnsi="Times New Roman"/>
                <w:sz w:val="24"/>
                <w:szCs w:val="24"/>
                <w:lang w:val="kk-KZ"/>
              </w:rPr>
              <w:t>Я обращалась по строительству детских площадок на 3-ей очереди восточной Ильинки. 2 детские площадки и футбольным полям и тренажеров построили в военном городке. Одну детскую площадку с хоккейным кортом и футбольно-баскетбольную площадку построили в Уркере. 3-я очередь по территории больше Уркера в два раза, военного городка - в три раза. Не закончил</w:t>
            </w:r>
            <w:r>
              <w:rPr>
                <w:rFonts w:ascii="Times New Roman" w:hAnsi="Times New Roman"/>
                <w:sz w:val="24"/>
                <w:szCs w:val="24"/>
                <w:lang w:val="kk-KZ"/>
              </w:rPr>
              <w:t>и</w:t>
            </w:r>
            <w:r w:rsidRPr="00075D95">
              <w:rPr>
                <w:rFonts w:ascii="Times New Roman" w:hAnsi="Times New Roman"/>
                <w:sz w:val="24"/>
                <w:szCs w:val="24"/>
                <w:lang w:val="kk-KZ"/>
              </w:rPr>
              <w:t xml:space="preserve"> строительство инженерных сетей ТОО «Құлагер». </w:t>
            </w:r>
          </w:p>
          <w:p w:rsidR="005D330A" w:rsidRPr="00075D95" w:rsidRDefault="005D330A" w:rsidP="00704A41">
            <w:pPr>
              <w:tabs>
                <w:tab w:val="left" w:pos="5334"/>
              </w:tabs>
              <w:jc w:val="both"/>
              <w:rPr>
                <w:rFonts w:ascii="Times New Roman" w:hAnsi="Times New Roman"/>
                <w:sz w:val="24"/>
                <w:szCs w:val="24"/>
                <w:lang w:val="kk-KZ"/>
              </w:rPr>
            </w:pPr>
          </w:p>
        </w:tc>
        <w:tc>
          <w:tcPr>
            <w:tcW w:w="4933" w:type="dxa"/>
          </w:tcPr>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строительства города                      Нур-Султан»</w:t>
            </w: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p>
          <w:p w:rsidR="005D330A" w:rsidRPr="00075D95" w:rsidRDefault="005D330A" w:rsidP="0004600B">
            <w:pPr>
              <w:jc w:val="both"/>
              <w:rPr>
                <w:rFonts w:ascii="Times New Roman" w:hAnsi="Times New Roman"/>
                <w:sz w:val="24"/>
                <w:szCs w:val="24"/>
                <w:lang w:val="kk-KZ"/>
              </w:rPr>
            </w:pPr>
          </w:p>
        </w:tc>
      </w:tr>
      <w:tr w:rsidR="005D330A" w:rsidRPr="00075D95" w:rsidTr="00930037">
        <w:trPr>
          <w:trHeight w:val="1468"/>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075D95" w:rsidRDefault="005D330A" w:rsidP="003A5A2F">
            <w:pPr>
              <w:rPr>
                <w:rFonts w:ascii="Times New Roman" w:hAnsi="Times New Roman"/>
                <w:b/>
                <w:sz w:val="24"/>
                <w:szCs w:val="24"/>
                <w:lang w:val="kk-KZ"/>
              </w:rPr>
            </w:pPr>
          </w:p>
        </w:tc>
        <w:tc>
          <w:tcPr>
            <w:tcW w:w="7400" w:type="dxa"/>
            <w:gridSpan w:val="2"/>
          </w:tcPr>
          <w:p w:rsidR="005D330A" w:rsidRPr="00075D95" w:rsidRDefault="005D330A" w:rsidP="00704A41">
            <w:pPr>
              <w:tabs>
                <w:tab w:val="left" w:pos="5334"/>
              </w:tabs>
              <w:jc w:val="both"/>
              <w:rPr>
                <w:rFonts w:ascii="Times New Roman" w:hAnsi="Times New Roman"/>
                <w:sz w:val="24"/>
                <w:szCs w:val="24"/>
                <w:lang w:val="kk-KZ"/>
              </w:rPr>
            </w:pPr>
          </w:p>
          <w:p w:rsidR="005D330A" w:rsidRDefault="005D330A" w:rsidP="00221045">
            <w:pPr>
              <w:jc w:val="both"/>
              <w:rPr>
                <w:rFonts w:ascii="Times New Roman" w:hAnsi="Times New Roman"/>
                <w:sz w:val="24"/>
                <w:szCs w:val="24"/>
                <w:lang w:val="kk-KZ"/>
              </w:rPr>
            </w:pPr>
            <w:r w:rsidRPr="00075D95">
              <w:rPr>
                <w:rFonts w:ascii="Times New Roman" w:hAnsi="Times New Roman"/>
                <w:sz w:val="24"/>
                <w:szCs w:val="24"/>
                <w:lang w:val="kk-KZ"/>
              </w:rPr>
              <w:t xml:space="preserve">Реконструкция ТЭЦ-1, Расширение и реконструкция ТЭЦ-2, тепломагистрали ТЭМ-1, ТЭМ-6, ТЭМ-14, </w:t>
            </w:r>
            <w:r>
              <w:rPr>
                <w:rFonts w:ascii="Times New Roman" w:hAnsi="Times New Roman"/>
                <w:sz w:val="24"/>
                <w:szCs w:val="24"/>
                <w:lang w:val="kk-KZ"/>
              </w:rPr>
              <w:t>когда состоится их ввод в эксплуатацию.</w:t>
            </w:r>
          </w:p>
          <w:p w:rsidR="005D330A" w:rsidRDefault="005D330A" w:rsidP="00221045">
            <w:pPr>
              <w:jc w:val="both"/>
              <w:rPr>
                <w:rFonts w:ascii="Times New Roman" w:hAnsi="Times New Roman"/>
                <w:sz w:val="24"/>
                <w:szCs w:val="24"/>
                <w:lang w:val="kk-KZ"/>
              </w:rPr>
            </w:pPr>
          </w:p>
          <w:p w:rsidR="005D330A" w:rsidRPr="00075D95" w:rsidRDefault="005D330A" w:rsidP="00704A41">
            <w:pPr>
              <w:tabs>
                <w:tab w:val="left" w:pos="5334"/>
              </w:tabs>
              <w:jc w:val="both"/>
              <w:rPr>
                <w:rFonts w:ascii="Times New Roman" w:hAnsi="Times New Roman"/>
                <w:sz w:val="24"/>
                <w:szCs w:val="24"/>
                <w:lang w:val="kk-KZ"/>
              </w:rPr>
            </w:pPr>
          </w:p>
        </w:tc>
        <w:tc>
          <w:tcPr>
            <w:tcW w:w="4933" w:type="dxa"/>
          </w:tcPr>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5D330A" w:rsidRDefault="005D330A" w:rsidP="0004600B">
            <w:pPr>
              <w:jc w:val="both"/>
              <w:rPr>
                <w:rFonts w:ascii="Times New Roman" w:hAnsi="Times New Roman"/>
                <w:sz w:val="24"/>
                <w:szCs w:val="24"/>
                <w:lang w:val="kk-KZ"/>
              </w:rPr>
            </w:pPr>
          </w:p>
        </w:tc>
      </w:tr>
      <w:tr w:rsidR="005D330A" w:rsidRPr="00075D95" w:rsidTr="00930037">
        <w:trPr>
          <w:trHeight w:val="789"/>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075D95" w:rsidRDefault="005D330A" w:rsidP="003A5A2F">
            <w:pPr>
              <w:rPr>
                <w:rFonts w:ascii="Times New Roman" w:hAnsi="Times New Roman"/>
                <w:b/>
                <w:sz w:val="24"/>
                <w:szCs w:val="24"/>
                <w:lang w:val="kk-KZ"/>
              </w:rPr>
            </w:pPr>
          </w:p>
        </w:tc>
        <w:tc>
          <w:tcPr>
            <w:tcW w:w="7400" w:type="dxa"/>
            <w:gridSpan w:val="2"/>
          </w:tcPr>
          <w:p w:rsidR="005D330A" w:rsidRPr="00075D95" w:rsidRDefault="005D330A" w:rsidP="00221045">
            <w:pPr>
              <w:jc w:val="both"/>
              <w:rPr>
                <w:rFonts w:ascii="Times New Roman" w:hAnsi="Times New Roman"/>
                <w:sz w:val="24"/>
                <w:szCs w:val="24"/>
                <w:lang w:val="kk-KZ"/>
              </w:rPr>
            </w:pPr>
            <w:r>
              <w:rPr>
                <w:rFonts w:ascii="Times New Roman" w:hAnsi="Times New Roman"/>
                <w:sz w:val="24"/>
                <w:szCs w:val="24"/>
                <w:lang w:val="kk-KZ"/>
              </w:rPr>
              <w:t>Будкет ли введен в эксплуатацию в 2021 году ТЭЦ-3.</w:t>
            </w:r>
          </w:p>
          <w:p w:rsidR="005D330A" w:rsidRPr="00075D95" w:rsidRDefault="005D330A" w:rsidP="00D81E5C">
            <w:pPr>
              <w:jc w:val="both"/>
              <w:rPr>
                <w:rFonts w:ascii="Times New Roman" w:hAnsi="Times New Roman"/>
                <w:sz w:val="24"/>
                <w:szCs w:val="24"/>
                <w:lang w:val="kk-KZ"/>
              </w:rPr>
            </w:pPr>
            <w:r>
              <w:rPr>
                <w:rFonts w:ascii="Times New Roman" w:hAnsi="Times New Roman"/>
                <w:sz w:val="24"/>
                <w:szCs w:val="24"/>
                <w:lang w:val="kk-KZ"/>
              </w:rPr>
              <w:t xml:space="preserve"> </w:t>
            </w:r>
          </w:p>
          <w:p w:rsidR="005D330A" w:rsidRPr="00075D95" w:rsidRDefault="005D330A" w:rsidP="00704A41">
            <w:pPr>
              <w:tabs>
                <w:tab w:val="left" w:pos="5334"/>
              </w:tabs>
              <w:jc w:val="both"/>
              <w:rPr>
                <w:rFonts w:ascii="Times New Roman" w:hAnsi="Times New Roman"/>
                <w:sz w:val="24"/>
                <w:szCs w:val="24"/>
                <w:lang w:val="kk-KZ"/>
              </w:rPr>
            </w:pPr>
          </w:p>
        </w:tc>
        <w:tc>
          <w:tcPr>
            <w:tcW w:w="4933" w:type="dxa"/>
          </w:tcPr>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tc>
      </w:tr>
      <w:tr w:rsidR="005D330A" w:rsidRPr="00075D95" w:rsidTr="00930037">
        <w:trPr>
          <w:trHeight w:val="1564"/>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075D95" w:rsidRDefault="005D330A" w:rsidP="003A5A2F">
            <w:pPr>
              <w:rPr>
                <w:rFonts w:ascii="Times New Roman" w:hAnsi="Times New Roman"/>
                <w:b/>
                <w:sz w:val="24"/>
                <w:szCs w:val="24"/>
                <w:lang w:val="kk-KZ"/>
              </w:rPr>
            </w:pPr>
          </w:p>
        </w:tc>
        <w:tc>
          <w:tcPr>
            <w:tcW w:w="7400" w:type="dxa"/>
            <w:gridSpan w:val="2"/>
          </w:tcPr>
          <w:p w:rsidR="005D330A" w:rsidRDefault="005D330A" w:rsidP="007354D2">
            <w:pPr>
              <w:jc w:val="both"/>
              <w:rPr>
                <w:rFonts w:ascii="Times New Roman" w:hAnsi="Times New Roman"/>
                <w:sz w:val="24"/>
                <w:szCs w:val="24"/>
                <w:lang w:val="kk-KZ"/>
              </w:rPr>
            </w:pPr>
          </w:p>
          <w:p w:rsidR="005D330A" w:rsidRDefault="005D330A" w:rsidP="007354D2">
            <w:pPr>
              <w:jc w:val="both"/>
              <w:rPr>
                <w:rFonts w:ascii="Times New Roman" w:hAnsi="Times New Roman"/>
                <w:sz w:val="24"/>
                <w:szCs w:val="24"/>
                <w:lang w:val="kk-KZ"/>
              </w:rPr>
            </w:pPr>
            <w:r>
              <w:rPr>
                <w:rFonts w:ascii="Times New Roman" w:hAnsi="Times New Roman"/>
                <w:sz w:val="24"/>
                <w:szCs w:val="24"/>
                <w:lang w:val="kk-KZ"/>
              </w:rPr>
              <w:t xml:space="preserve">Какая ситуация по </w:t>
            </w:r>
            <w:r w:rsidRPr="00075D95">
              <w:rPr>
                <w:rFonts w:ascii="Times New Roman" w:hAnsi="Times New Roman"/>
                <w:sz w:val="24"/>
                <w:szCs w:val="24"/>
                <w:lang w:val="kk-KZ"/>
              </w:rPr>
              <w:t>выполнению строительства арендного жилья, заявленном в комплексном плане, по школам и по детским садам? ГЧП партнер должен был зайти на помощь образованию, с точ</w:t>
            </w:r>
            <w:r>
              <w:rPr>
                <w:rFonts w:ascii="Times New Roman" w:hAnsi="Times New Roman"/>
                <w:sz w:val="24"/>
                <w:szCs w:val="24"/>
                <w:lang w:val="kk-KZ"/>
              </w:rPr>
              <w:t>ки зрения строительство школ.</w:t>
            </w:r>
          </w:p>
          <w:p w:rsidR="005D330A" w:rsidRDefault="005D330A" w:rsidP="007354D2">
            <w:pPr>
              <w:jc w:val="both"/>
              <w:rPr>
                <w:rFonts w:ascii="Times New Roman" w:hAnsi="Times New Roman"/>
                <w:sz w:val="24"/>
                <w:szCs w:val="24"/>
                <w:lang w:val="kk-KZ"/>
              </w:rPr>
            </w:pPr>
            <w:r>
              <w:rPr>
                <w:rFonts w:ascii="Times New Roman" w:hAnsi="Times New Roman"/>
                <w:sz w:val="24"/>
                <w:szCs w:val="24"/>
                <w:lang w:val="kk-KZ"/>
              </w:rPr>
              <w:t>.</w:t>
            </w:r>
          </w:p>
        </w:tc>
        <w:tc>
          <w:tcPr>
            <w:tcW w:w="4933" w:type="dxa"/>
          </w:tcPr>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строительства города                    Нур-Султан»</w:t>
            </w: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5D330A" w:rsidRDefault="005D330A" w:rsidP="0004600B">
            <w:pPr>
              <w:jc w:val="both"/>
              <w:rPr>
                <w:rFonts w:ascii="Times New Roman" w:hAnsi="Times New Roman"/>
                <w:sz w:val="24"/>
                <w:szCs w:val="24"/>
                <w:lang w:val="kk-KZ"/>
              </w:rPr>
            </w:pPr>
          </w:p>
        </w:tc>
      </w:tr>
      <w:tr w:rsidR="005D330A" w:rsidRPr="00075D95" w:rsidTr="00930037">
        <w:trPr>
          <w:trHeight w:val="2575"/>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Pr="00075D95" w:rsidRDefault="005D330A" w:rsidP="003A5A2F">
            <w:pPr>
              <w:rPr>
                <w:rFonts w:ascii="Times New Roman" w:hAnsi="Times New Roman"/>
                <w:b/>
                <w:sz w:val="24"/>
                <w:szCs w:val="24"/>
                <w:lang w:val="kk-KZ"/>
              </w:rPr>
            </w:pPr>
          </w:p>
        </w:tc>
        <w:tc>
          <w:tcPr>
            <w:tcW w:w="7400" w:type="dxa"/>
            <w:gridSpan w:val="2"/>
          </w:tcPr>
          <w:p w:rsidR="005D330A" w:rsidRPr="00075D95" w:rsidRDefault="005D330A" w:rsidP="0033563A">
            <w:pPr>
              <w:jc w:val="both"/>
              <w:rPr>
                <w:rFonts w:ascii="Times New Roman" w:hAnsi="Times New Roman"/>
                <w:sz w:val="24"/>
                <w:szCs w:val="24"/>
                <w:lang w:val="kk-KZ"/>
              </w:rPr>
            </w:pPr>
            <w:r w:rsidRPr="00075D95">
              <w:rPr>
                <w:rFonts w:ascii="Times New Roman" w:hAnsi="Times New Roman"/>
                <w:sz w:val="24"/>
                <w:szCs w:val="24"/>
                <w:lang w:val="kk-KZ"/>
              </w:rPr>
              <w:t>А какая ситуация у нас сейчас с сертификатами, жилищными?. Какая ситуация с этой технологией реализаци</w:t>
            </w:r>
            <w:r>
              <w:rPr>
                <w:rFonts w:ascii="Times New Roman" w:hAnsi="Times New Roman"/>
                <w:sz w:val="24"/>
                <w:szCs w:val="24"/>
                <w:lang w:val="kk-KZ"/>
              </w:rPr>
              <w:t xml:space="preserve">ей доступного жилья.? Вопрос </w:t>
            </w:r>
            <w:r w:rsidRPr="00075D95">
              <w:rPr>
                <w:rFonts w:ascii="Times New Roman" w:hAnsi="Times New Roman"/>
                <w:sz w:val="24"/>
                <w:szCs w:val="24"/>
                <w:lang w:val="kk-KZ"/>
              </w:rPr>
              <w:t xml:space="preserve">комплексный. </w:t>
            </w:r>
            <w:r>
              <w:rPr>
                <w:rFonts w:ascii="Times New Roman" w:hAnsi="Times New Roman"/>
                <w:sz w:val="24"/>
                <w:szCs w:val="24"/>
                <w:lang w:val="kk-KZ"/>
              </w:rPr>
              <w:t>В год сдается</w:t>
            </w:r>
            <w:r w:rsidRPr="00075D95">
              <w:rPr>
                <w:rFonts w:ascii="Times New Roman" w:hAnsi="Times New Roman"/>
                <w:sz w:val="24"/>
                <w:szCs w:val="24"/>
                <w:lang w:val="kk-KZ"/>
              </w:rPr>
              <w:t xml:space="preserve"> </w:t>
            </w:r>
            <w:r>
              <w:rPr>
                <w:rFonts w:ascii="Times New Roman" w:hAnsi="Times New Roman"/>
                <w:sz w:val="24"/>
                <w:szCs w:val="24"/>
                <w:lang w:val="kk-KZ"/>
              </w:rPr>
              <w:t xml:space="preserve">около </w:t>
            </w:r>
            <w:r w:rsidRPr="00075D95">
              <w:rPr>
                <w:rFonts w:ascii="Times New Roman" w:hAnsi="Times New Roman"/>
                <w:sz w:val="24"/>
                <w:szCs w:val="24"/>
                <w:lang w:val="kk-KZ"/>
              </w:rPr>
              <w:t xml:space="preserve">400 квартир, можно увеличить </w:t>
            </w:r>
            <w:r>
              <w:rPr>
                <w:rFonts w:ascii="Times New Roman" w:hAnsi="Times New Roman"/>
                <w:sz w:val="24"/>
                <w:szCs w:val="24"/>
                <w:lang w:val="kk-KZ"/>
              </w:rPr>
              <w:t xml:space="preserve">количество до </w:t>
            </w:r>
            <w:r w:rsidRPr="00075D95">
              <w:rPr>
                <w:rFonts w:ascii="Times New Roman" w:hAnsi="Times New Roman"/>
                <w:sz w:val="24"/>
                <w:szCs w:val="24"/>
                <w:lang w:val="kk-KZ"/>
              </w:rPr>
              <w:t>1000 квартир</w:t>
            </w:r>
            <w:r>
              <w:rPr>
                <w:rFonts w:ascii="Times New Roman" w:hAnsi="Times New Roman"/>
                <w:sz w:val="24"/>
                <w:szCs w:val="24"/>
                <w:lang w:val="kk-KZ"/>
              </w:rPr>
              <w:t xml:space="preserve"> в год</w:t>
            </w:r>
            <w:r w:rsidRPr="00075D95">
              <w:rPr>
                <w:rFonts w:ascii="Times New Roman" w:hAnsi="Times New Roman"/>
                <w:sz w:val="24"/>
                <w:szCs w:val="24"/>
                <w:lang w:val="kk-KZ"/>
              </w:rPr>
              <w:t>.</w:t>
            </w:r>
          </w:p>
          <w:p w:rsidR="005D330A" w:rsidRDefault="005D330A" w:rsidP="00704A41">
            <w:pPr>
              <w:tabs>
                <w:tab w:val="left" w:pos="5334"/>
              </w:tabs>
              <w:jc w:val="both"/>
              <w:rPr>
                <w:rFonts w:ascii="Times New Roman" w:hAnsi="Times New Roman"/>
                <w:sz w:val="24"/>
                <w:szCs w:val="24"/>
                <w:lang w:val="kk-KZ"/>
              </w:rPr>
            </w:pPr>
          </w:p>
        </w:tc>
        <w:tc>
          <w:tcPr>
            <w:tcW w:w="4933" w:type="dxa"/>
          </w:tcPr>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образования города                       Нур-Султан»</w:t>
            </w: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строительства города                   Нур-Султан»</w:t>
            </w: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5D330A" w:rsidRDefault="005D330A" w:rsidP="0004600B">
            <w:pPr>
              <w:jc w:val="both"/>
              <w:rPr>
                <w:rFonts w:ascii="Times New Roman" w:hAnsi="Times New Roman"/>
                <w:sz w:val="24"/>
                <w:szCs w:val="24"/>
                <w:lang w:val="kk-KZ"/>
              </w:rPr>
            </w:pPr>
          </w:p>
        </w:tc>
      </w:tr>
      <w:tr w:rsidR="005D330A" w:rsidRPr="00075D95" w:rsidTr="00930037">
        <w:trPr>
          <w:trHeight w:val="1726"/>
        </w:trPr>
        <w:tc>
          <w:tcPr>
            <w:tcW w:w="597" w:type="dxa"/>
            <w:vMerge w:val="restart"/>
          </w:tcPr>
          <w:p w:rsidR="005D330A" w:rsidRPr="00075D95" w:rsidRDefault="005D330A" w:rsidP="00CC55D7">
            <w:pPr>
              <w:numPr>
                <w:ilvl w:val="0"/>
                <w:numId w:val="7"/>
              </w:numPr>
              <w:rPr>
                <w:rFonts w:ascii="Times New Roman" w:hAnsi="Times New Roman"/>
                <w:b/>
                <w:sz w:val="24"/>
                <w:szCs w:val="24"/>
                <w:lang w:val="kk-KZ"/>
              </w:rPr>
            </w:pPr>
          </w:p>
        </w:tc>
        <w:tc>
          <w:tcPr>
            <w:tcW w:w="2664" w:type="dxa"/>
            <w:vMerge w:val="restart"/>
          </w:tcPr>
          <w:p w:rsidR="005D330A" w:rsidRPr="00522A41" w:rsidRDefault="005D330A" w:rsidP="006F70F8">
            <w:pPr>
              <w:contextualSpacing/>
              <w:rPr>
                <w:rFonts w:ascii="Times New Roman" w:hAnsi="Times New Roman"/>
                <w:sz w:val="24"/>
                <w:szCs w:val="24"/>
                <w:lang w:val="kk-KZ"/>
              </w:rPr>
            </w:pPr>
            <w:r>
              <w:rPr>
                <w:rFonts w:ascii="Times New Roman" w:hAnsi="Times New Roman"/>
                <w:sz w:val="24"/>
                <w:szCs w:val="24"/>
                <w:lang w:val="kk-KZ"/>
              </w:rPr>
              <w:t>Шибкенов З. Р</w:t>
            </w:r>
            <w:r w:rsidRPr="00522A41">
              <w:rPr>
                <w:rFonts w:ascii="Times New Roman" w:hAnsi="Times New Roman"/>
                <w:sz w:val="24"/>
                <w:szCs w:val="24"/>
                <w:lang w:val="kk-KZ"/>
              </w:rPr>
              <w:t>. -</w:t>
            </w:r>
          </w:p>
          <w:p w:rsidR="005D330A" w:rsidRPr="00075D95" w:rsidRDefault="005D330A" w:rsidP="006F70F8">
            <w:pPr>
              <w:rPr>
                <w:rFonts w:ascii="Times New Roman" w:hAnsi="Times New Roman"/>
                <w:b/>
                <w:sz w:val="24"/>
                <w:szCs w:val="24"/>
                <w:lang w:val="kk-KZ"/>
              </w:rPr>
            </w:pPr>
            <w:r w:rsidRPr="00522A41">
              <w:rPr>
                <w:rFonts w:ascii="Times New Roman" w:hAnsi="Times New Roman"/>
                <w:sz w:val="24"/>
                <w:szCs w:val="24"/>
                <w:lang w:val="kk-KZ"/>
              </w:rPr>
              <w:t xml:space="preserve">депутат </w:t>
            </w:r>
            <w:r>
              <w:rPr>
                <w:rFonts w:ascii="Times New Roman" w:hAnsi="Times New Roman"/>
                <w:sz w:val="24"/>
                <w:szCs w:val="24"/>
                <w:lang w:val="kk-KZ"/>
              </w:rPr>
              <w:t>от № 10</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tc>
        <w:tc>
          <w:tcPr>
            <w:tcW w:w="7400" w:type="dxa"/>
            <w:gridSpan w:val="2"/>
          </w:tcPr>
          <w:p w:rsidR="005D330A" w:rsidRPr="00075D95" w:rsidRDefault="005D330A" w:rsidP="00F42EB8">
            <w:pPr>
              <w:tabs>
                <w:tab w:val="left" w:pos="5334"/>
              </w:tabs>
              <w:jc w:val="both"/>
              <w:rPr>
                <w:rFonts w:ascii="Times New Roman" w:hAnsi="Times New Roman"/>
                <w:sz w:val="24"/>
                <w:szCs w:val="24"/>
                <w:lang w:val="kk-KZ"/>
              </w:rPr>
            </w:pPr>
            <w:r>
              <w:rPr>
                <w:rFonts w:ascii="Times New Roman" w:hAnsi="Times New Roman"/>
                <w:sz w:val="24"/>
                <w:szCs w:val="24"/>
                <w:lang w:val="kk-KZ"/>
              </w:rPr>
              <w:t>По бюджетной программе 005 - р</w:t>
            </w:r>
            <w:r w:rsidRPr="00075D95">
              <w:rPr>
                <w:rFonts w:ascii="Times New Roman" w:hAnsi="Times New Roman"/>
                <w:sz w:val="24"/>
                <w:szCs w:val="24"/>
                <w:lang w:val="kk-KZ"/>
              </w:rPr>
              <w:t>азвитие коммунального хозяйства на 2021 год</w:t>
            </w:r>
            <w:r>
              <w:rPr>
                <w:rFonts w:ascii="Times New Roman" w:hAnsi="Times New Roman"/>
                <w:sz w:val="24"/>
                <w:szCs w:val="24"/>
                <w:lang w:val="kk-KZ"/>
              </w:rPr>
              <w:t>,</w:t>
            </w:r>
            <w:r w:rsidRPr="00075D95">
              <w:rPr>
                <w:rFonts w:ascii="Times New Roman" w:hAnsi="Times New Roman"/>
                <w:sz w:val="24"/>
                <w:szCs w:val="24"/>
                <w:lang w:val="kk-KZ"/>
              </w:rPr>
              <w:t xml:space="preserve"> продолжение сетей наружнего освещения</w:t>
            </w:r>
            <w:r>
              <w:rPr>
                <w:rFonts w:ascii="Times New Roman" w:hAnsi="Times New Roman"/>
                <w:sz w:val="24"/>
                <w:szCs w:val="24"/>
                <w:lang w:val="kk-KZ"/>
              </w:rPr>
              <w:t>,</w:t>
            </w:r>
            <w:r w:rsidRPr="00075D95">
              <w:rPr>
                <w:rFonts w:ascii="Times New Roman" w:hAnsi="Times New Roman"/>
                <w:sz w:val="24"/>
                <w:szCs w:val="24"/>
                <w:lang w:val="kk-KZ"/>
              </w:rPr>
              <w:t xml:space="preserve"> 2-ая очередь</w:t>
            </w:r>
            <w:r>
              <w:rPr>
                <w:rFonts w:ascii="Times New Roman" w:hAnsi="Times New Roman"/>
                <w:sz w:val="24"/>
                <w:szCs w:val="24"/>
                <w:lang w:val="kk-KZ"/>
              </w:rPr>
              <w:t>,</w:t>
            </w:r>
            <w:r w:rsidRPr="00075D95">
              <w:rPr>
                <w:rFonts w:ascii="Times New Roman" w:hAnsi="Times New Roman"/>
                <w:sz w:val="24"/>
                <w:szCs w:val="24"/>
                <w:lang w:val="kk-KZ"/>
              </w:rPr>
              <w:t xml:space="preserve"> </w:t>
            </w:r>
            <w:r>
              <w:rPr>
                <w:rFonts w:ascii="Times New Roman" w:hAnsi="Times New Roman"/>
                <w:sz w:val="24"/>
                <w:szCs w:val="24"/>
                <w:lang w:val="kk-KZ"/>
              </w:rPr>
              <w:t xml:space="preserve">указаны </w:t>
            </w:r>
            <w:r w:rsidRPr="00075D95">
              <w:rPr>
                <w:rFonts w:ascii="Times New Roman" w:hAnsi="Times New Roman"/>
                <w:sz w:val="24"/>
                <w:szCs w:val="24"/>
                <w:lang w:val="kk-KZ"/>
              </w:rPr>
              <w:t>район</w:t>
            </w:r>
            <w:r>
              <w:rPr>
                <w:rFonts w:ascii="Times New Roman" w:hAnsi="Times New Roman"/>
                <w:sz w:val="24"/>
                <w:szCs w:val="24"/>
                <w:lang w:val="kk-KZ"/>
              </w:rPr>
              <w:t xml:space="preserve">ы «Алматы», «Есіл», «Сарыарқа», отсутствует </w:t>
            </w:r>
            <w:r w:rsidRPr="00075D95">
              <w:rPr>
                <w:rFonts w:ascii="Times New Roman" w:hAnsi="Times New Roman"/>
                <w:sz w:val="24"/>
                <w:szCs w:val="24"/>
                <w:lang w:val="kk-KZ"/>
              </w:rPr>
              <w:t xml:space="preserve">четвертый район </w:t>
            </w:r>
            <w:r>
              <w:rPr>
                <w:rFonts w:ascii="Times New Roman" w:hAnsi="Times New Roman"/>
                <w:sz w:val="24"/>
                <w:szCs w:val="24"/>
                <w:lang w:val="kk-KZ"/>
              </w:rPr>
              <w:t>«Байқоңыр», в связи с чем.</w:t>
            </w:r>
          </w:p>
          <w:p w:rsidR="005D330A" w:rsidRPr="00075D95" w:rsidRDefault="005D330A" w:rsidP="00F42EB8">
            <w:pPr>
              <w:tabs>
                <w:tab w:val="left" w:pos="5334"/>
              </w:tabs>
              <w:jc w:val="both"/>
              <w:rPr>
                <w:rFonts w:ascii="Times New Roman" w:hAnsi="Times New Roman"/>
                <w:sz w:val="24"/>
                <w:szCs w:val="24"/>
                <w:lang w:val="kk-KZ"/>
              </w:rPr>
            </w:pPr>
          </w:p>
          <w:p w:rsidR="005D330A" w:rsidRPr="00075D95" w:rsidRDefault="005D330A" w:rsidP="00F42EB8">
            <w:pPr>
              <w:tabs>
                <w:tab w:val="left" w:pos="7080"/>
              </w:tabs>
              <w:jc w:val="both"/>
              <w:rPr>
                <w:rFonts w:ascii="Times New Roman" w:hAnsi="Times New Roman"/>
                <w:sz w:val="24"/>
                <w:szCs w:val="24"/>
                <w:lang w:val="kk-KZ"/>
              </w:rPr>
            </w:pPr>
          </w:p>
        </w:tc>
        <w:tc>
          <w:tcPr>
            <w:tcW w:w="4933" w:type="dxa"/>
          </w:tcPr>
          <w:p w:rsidR="005D330A" w:rsidRPr="00075D95" w:rsidRDefault="005D330A" w:rsidP="0004600B">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5D330A" w:rsidRPr="006F70F8" w:rsidRDefault="005D330A" w:rsidP="0004600B">
            <w:pPr>
              <w:jc w:val="both"/>
              <w:rPr>
                <w:rFonts w:ascii="Times New Roman" w:hAnsi="Times New Roman"/>
                <w:sz w:val="24"/>
                <w:szCs w:val="24"/>
                <w:lang w:val="kk-KZ"/>
              </w:rPr>
            </w:pPr>
          </w:p>
        </w:tc>
      </w:tr>
      <w:tr w:rsidR="005D330A" w:rsidRPr="00075D95" w:rsidTr="00930037">
        <w:trPr>
          <w:trHeight w:val="1924"/>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Default="005D330A" w:rsidP="006F70F8">
            <w:pPr>
              <w:contextualSpacing/>
              <w:rPr>
                <w:rFonts w:ascii="Times New Roman" w:hAnsi="Times New Roman"/>
                <w:sz w:val="24"/>
                <w:szCs w:val="24"/>
                <w:lang w:val="kk-KZ"/>
              </w:rPr>
            </w:pPr>
          </w:p>
        </w:tc>
        <w:tc>
          <w:tcPr>
            <w:tcW w:w="7400" w:type="dxa"/>
            <w:gridSpan w:val="2"/>
          </w:tcPr>
          <w:p w:rsidR="005D330A" w:rsidRDefault="005D330A" w:rsidP="00CD0825">
            <w:pPr>
              <w:jc w:val="both"/>
              <w:rPr>
                <w:rFonts w:ascii="Times New Roman" w:hAnsi="Times New Roman"/>
                <w:sz w:val="24"/>
                <w:szCs w:val="24"/>
                <w:lang w:val="kk-KZ"/>
              </w:rPr>
            </w:pPr>
          </w:p>
          <w:p w:rsidR="005D330A" w:rsidRPr="00075D95" w:rsidRDefault="005D330A" w:rsidP="00CD0825">
            <w:pPr>
              <w:jc w:val="both"/>
              <w:rPr>
                <w:rFonts w:ascii="Times New Roman" w:hAnsi="Times New Roman"/>
                <w:sz w:val="24"/>
                <w:szCs w:val="24"/>
                <w:lang w:val="kk-KZ"/>
              </w:rPr>
            </w:pPr>
            <w:r>
              <w:rPr>
                <w:rFonts w:ascii="Times New Roman" w:hAnsi="Times New Roman"/>
                <w:sz w:val="24"/>
                <w:szCs w:val="24"/>
                <w:lang w:val="kk-KZ"/>
              </w:rPr>
              <w:t xml:space="preserve">В </w:t>
            </w:r>
            <w:r w:rsidRPr="00075D95">
              <w:rPr>
                <w:rFonts w:ascii="Times New Roman" w:hAnsi="Times New Roman"/>
                <w:sz w:val="24"/>
                <w:szCs w:val="24"/>
                <w:lang w:val="kk-KZ"/>
              </w:rPr>
              <w:t xml:space="preserve"> </w:t>
            </w:r>
            <w:r>
              <w:rPr>
                <w:rFonts w:ascii="Times New Roman" w:hAnsi="Times New Roman"/>
                <w:sz w:val="24"/>
                <w:szCs w:val="24"/>
                <w:lang w:val="kk-KZ"/>
              </w:rPr>
              <w:t>2021 году будет ли в веден в эксплуатацию ТЭЦ-3.</w:t>
            </w:r>
          </w:p>
          <w:p w:rsidR="005D330A" w:rsidRDefault="005D330A" w:rsidP="00CD0825">
            <w:pPr>
              <w:jc w:val="both"/>
              <w:rPr>
                <w:rFonts w:ascii="Times New Roman" w:hAnsi="Times New Roman"/>
                <w:sz w:val="24"/>
                <w:szCs w:val="24"/>
                <w:lang w:val="kk-KZ"/>
              </w:rPr>
            </w:pPr>
            <w:r>
              <w:rPr>
                <w:rFonts w:ascii="Times New Roman" w:hAnsi="Times New Roman"/>
                <w:sz w:val="24"/>
                <w:szCs w:val="24"/>
                <w:lang w:val="kk-KZ"/>
              </w:rPr>
              <w:t>В том</w:t>
            </w:r>
            <w:r w:rsidRPr="00075D95">
              <w:rPr>
                <w:rFonts w:ascii="Times New Roman" w:hAnsi="Times New Roman"/>
                <w:sz w:val="24"/>
                <w:szCs w:val="24"/>
                <w:lang w:val="kk-KZ"/>
              </w:rPr>
              <w:t xml:space="preserve"> район</w:t>
            </w:r>
            <w:r>
              <w:rPr>
                <w:rFonts w:ascii="Times New Roman" w:hAnsi="Times New Roman"/>
                <w:sz w:val="24"/>
                <w:szCs w:val="24"/>
                <w:lang w:val="kk-KZ"/>
              </w:rPr>
              <w:t xml:space="preserve">е осадки сильные. </w:t>
            </w:r>
            <w:r w:rsidRPr="00075D95">
              <w:rPr>
                <w:rFonts w:ascii="Times New Roman" w:hAnsi="Times New Roman"/>
                <w:sz w:val="24"/>
                <w:szCs w:val="24"/>
                <w:lang w:val="kk-KZ"/>
              </w:rPr>
              <w:t xml:space="preserve"> </w:t>
            </w:r>
            <w:r>
              <w:rPr>
                <w:rFonts w:ascii="Times New Roman" w:hAnsi="Times New Roman"/>
                <w:sz w:val="24"/>
                <w:szCs w:val="24"/>
                <w:lang w:val="kk-KZ"/>
              </w:rPr>
              <w:t>Район болотитстый. Необходимо провести все анализы, экспертизы. У генераторов</w:t>
            </w:r>
            <w:r w:rsidRPr="00075D95">
              <w:rPr>
                <w:rFonts w:ascii="Times New Roman" w:hAnsi="Times New Roman"/>
                <w:sz w:val="24"/>
                <w:szCs w:val="24"/>
                <w:lang w:val="kk-KZ"/>
              </w:rPr>
              <w:t>, кото</w:t>
            </w:r>
            <w:r>
              <w:rPr>
                <w:rFonts w:ascii="Times New Roman" w:hAnsi="Times New Roman"/>
                <w:sz w:val="24"/>
                <w:szCs w:val="24"/>
                <w:lang w:val="kk-KZ"/>
              </w:rPr>
              <w:t>рые там установлены, могут быть погрешности</w:t>
            </w:r>
            <w:r w:rsidRPr="00075D95">
              <w:rPr>
                <w:rFonts w:ascii="Times New Roman" w:hAnsi="Times New Roman"/>
                <w:sz w:val="24"/>
                <w:szCs w:val="24"/>
                <w:lang w:val="kk-KZ"/>
              </w:rPr>
              <w:t xml:space="preserve">, </w:t>
            </w:r>
            <w:r>
              <w:rPr>
                <w:rFonts w:ascii="Times New Roman" w:hAnsi="Times New Roman"/>
                <w:sz w:val="24"/>
                <w:szCs w:val="24"/>
                <w:lang w:val="kk-KZ"/>
              </w:rPr>
              <w:t xml:space="preserve">которые могут ТЭЦ привести к остановке. </w:t>
            </w:r>
          </w:p>
          <w:p w:rsidR="005D330A" w:rsidRDefault="005D330A" w:rsidP="00F42EB8">
            <w:pPr>
              <w:tabs>
                <w:tab w:val="left" w:pos="7080"/>
              </w:tabs>
              <w:jc w:val="both"/>
              <w:rPr>
                <w:rFonts w:ascii="Times New Roman" w:hAnsi="Times New Roman"/>
                <w:sz w:val="24"/>
                <w:szCs w:val="24"/>
                <w:lang w:val="kk-KZ"/>
              </w:rPr>
            </w:pPr>
          </w:p>
        </w:tc>
        <w:tc>
          <w:tcPr>
            <w:tcW w:w="4933" w:type="dxa"/>
          </w:tcPr>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p>
          <w:p w:rsidR="005D330A" w:rsidRPr="00075D95" w:rsidRDefault="005D330A" w:rsidP="0004600B">
            <w:pPr>
              <w:jc w:val="both"/>
              <w:rPr>
                <w:rFonts w:ascii="Times New Roman" w:hAnsi="Times New Roman"/>
                <w:sz w:val="24"/>
                <w:szCs w:val="24"/>
              </w:rPr>
            </w:pPr>
          </w:p>
        </w:tc>
      </w:tr>
      <w:tr w:rsidR="005D330A" w:rsidRPr="00075D95" w:rsidTr="00930037">
        <w:trPr>
          <w:trHeight w:val="1926"/>
        </w:trPr>
        <w:tc>
          <w:tcPr>
            <w:tcW w:w="597" w:type="dxa"/>
            <w:vMerge/>
          </w:tcPr>
          <w:p w:rsidR="005D330A" w:rsidRPr="00075D95" w:rsidRDefault="005D330A" w:rsidP="00CC55D7">
            <w:pPr>
              <w:numPr>
                <w:ilvl w:val="0"/>
                <w:numId w:val="7"/>
              </w:numPr>
              <w:rPr>
                <w:rFonts w:ascii="Times New Roman" w:hAnsi="Times New Roman"/>
                <w:b/>
                <w:sz w:val="24"/>
                <w:szCs w:val="24"/>
                <w:lang w:val="kk-KZ"/>
              </w:rPr>
            </w:pPr>
          </w:p>
        </w:tc>
        <w:tc>
          <w:tcPr>
            <w:tcW w:w="2664" w:type="dxa"/>
            <w:vMerge/>
          </w:tcPr>
          <w:p w:rsidR="005D330A" w:rsidRDefault="005D330A" w:rsidP="006F70F8">
            <w:pPr>
              <w:contextualSpacing/>
              <w:rPr>
                <w:rFonts w:ascii="Times New Roman" w:hAnsi="Times New Roman"/>
                <w:sz w:val="24"/>
                <w:szCs w:val="24"/>
                <w:lang w:val="kk-KZ"/>
              </w:rPr>
            </w:pPr>
          </w:p>
        </w:tc>
        <w:tc>
          <w:tcPr>
            <w:tcW w:w="7400" w:type="dxa"/>
            <w:gridSpan w:val="2"/>
          </w:tcPr>
          <w:p w:rsidR="005D330A" w:rsidRPr="00075D95" w:rsidRDefault="005D330A" w:rsidP="00CD0825">
            <w:pPr>
              <w:jc w:val="both"/>
              <w:rPr>
                <w:rFonts w:ascii="Times New Roman" w:hAnsi="Times New Roman"/>
                <w:sz w:val="24"/>
                <w:szCs w:val="24"/>
                <w:lang w:val="kk-KZ"/>
              </w:rPr>
            </w:pPr>
            <w:r>
              <w:rPr>
                <w:rFonts w:ascii="Times New Roman" w:hAnsi="Times New Roman"/>
                <w:sz w:val="24"/>
                <w:szCs w:val="24"/>
                <w:lang w:val="kk-KZ"/>
              </w:rPr>
              <w:t>В</w:t>
            </w:r>
            <w:r w:rsidRPr="00075D95">
              <w:rPr>
                <w:rFonts w:ascii="Times New Roman" w:hAnsi="Times New Roman"/>
                <w:sz w:val="24"/>
                <w:szCs w:val="24"/>
                <w:lang w:val="kk-KZ"/>
              </w:rPr>
              <w:t xml:space="preserve">озле Оразалы КП </w:t>
            </w:r>
            <w:r>
              <w:rPr>
                <w:rFonts w:ascii="Times New Roman" w:hAnsi="Times New Roman"/>
                <w:sz w:val="24"/>
                <w:szCs w:val="24"/>
                <w:lang w:val="kk-KZ"/>
              </w:rPr>
              <w:t xml:space="preserve">будут устанавливать </w:t>
            </w:r>
            <w:r w:rsidRPr="00075D95">
              <w:rPr>
                <w:rFonts w:ascii="Times New Roman" w:hAnsi="Times New Roman"/>
                <w:sz w:val="24"/>
                <w:szCs w:val="24"/>
                <w:lang w:val="kk-KZ"/>
              </w:rPr>
              <w:t>10 Вольт - это в каком районе?</w:t>
            </w:r>
          </w:p>
          <w:p w:rsidR="005D330A" w:rsidRPr="00075D95" w:rsidRDefault="005D330A" w:rsidP="000A2061">
            <w:pPr>
              <w:jc w:val="both"/>
              <w:rPr>
                <w:rFonts w:ascii="Times New Roman" w:hAnsi="Times New Roman"/>
                <w:sz w:val="24"/>
                <w:szCs w:val="24"/>
                <w:lang w:val="kk-KZ"/>
              </w:rPr>
            </w:pPr>
          </w:p>
          <w:p w:rsidR="005D330A" w:rsidRPr="00075D95" w:rsidRDefault="005D330A" w:rsidP="000A2061">
            <w:pPr>
              <w:jc w:val="both"/>
              <w:rPr>
                <w:rFonts w:ascii="Times New Roman" w:hAnsi="Times New Roman"/>
                <w:sz w:val="24"/>
                <w:szCs w:val="24"/>
                <w:lang w:val="kk-KZ"/>
              </w:rPr>
            </w:pPr>
          </w:p>
          <w:p w:rsidR="005D330A" w:rsidRPr="00075D95" w:rsidRDefault="005D330A" w:rsidP="000A2061">
            <w:pPr>
              <w:jc w:val="both"/>
              <w:rPr>
                <w:rFonts w:ascii="Times New Roman" w:hAnsi="Times New Roman"/>
                <w:sz w:val="24"/>
                <w:szCs w:val="24"/>
                <w:lang w:val="kk-KZ"/>
              </w:rPr>
            </w:pPr>
            <w:r>
              <w:rPr>
                <w:rFonts w:ascii="Times New Roman" w:hAnsi="Times New Roman"/>
                <w:sz w:val="24"/>
                <w:szCs w:val="24"/>
                <w:lang w:val="kk-KZ"/>
              </w:rPr>
              <w:t xml:space="preserve">По улице С.Сейфуллина </w:t>
            </w:r>
            <w:r w:rsidRPr="00075D95">
              <w:rPr>
                <w:rFonts w:ascii="Times New Roman" w:hAnsi="Times New Roman"/>
                <w:sz w:val="24"/>
                <w:szCs w:val="24"/>
                <w:lang w:val="kk-KZ"/>
              </w:rPr>
              <w:t>гаражи до конца не снесены. Дети там играют.</w:t>
            </w:r>
            <w:r>
              <w:rPr>
                <w:rFonts w:ascii="Times New Roman" w:hAnsi="Times New Roman"/>
                <w:sz w:val="24"/>
                <w:szCs w:val="24"/>
                <w:lang w:val="kk-KZ"/>
              </w:rPr>
              <w:t xml:space="preserve"> Плиты могут упасть на кого нибудь.</w:t>
            </w:r>
          </w:p>
          <w:p w:rsidR="005D330A" w:rsidRDefault="005D330A" w:rsidP="00F42EB8">
            <w:pPr>
              <w:tabs>
                <w:tab w:val="left" w:pos="7080"/>
              </w:tabs>
              <w:jc w:val="both"/>
              <w:rPr>
                <w:rFonts w:ascii="Times New Roman" w:hAnsi="Times New Roman"/>
                <w:sz w:val="24"/>
                <w:szCs w:val="24"/>
                <w:lang w:val="kk-KZ"/>
              </w:rPr>
            </w:pPr>
          </w:p>
        </w:tc>
        <w:tc>
          <w:tcPr>
            <w:tcW w:w="4933" w:type="dxa"/>
          </w:tcPr>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5D330A" w:rsidRDefault="005D330A" w:rsidP="0004600B">
            <w:pPr>
              <w:jc w:val="both"/>
              <w:rPr>
                <w:rFonts w:ascii="Times New Roman" w:hAnsi="Times New Roman"/>
                <w:sz w:val="24"/>
                <w:szCs w:val="24"/>
                <w:lang w:val="kk-KZ"/>
              </w:rPr>
            </w:pPr>
          </w:p>
          <w:p w:rsidR="005D330A" w:rsidRDefault="005D330A" w:rsidP="0004600B">
            <w:pPr>
              <w:jc w:val="both"/>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5D330A" w:rsidRDefault="005D330A" w:rsidP="0004600B">
            <w:pPr>
              <w:jc w:val="both"/>
              <w:rPr>
                <w:rFonts w:ascii="Times New Roman" w:hAnsi="Times New Roman"/>
                <w:sz w:val="24"/>
                <w:szCs w:val="24"/>
                <w:lang w:val="kk-KZ"/>
              </w:rPr>
            </w:pPr>
          </w:p>
        </w:tc>
      </w:tr>
      <w:tr w:rsidR="00490C35" w:rsidRPr="00075D95" w:rsidTr="00930037">
        <w:trPr>
          <w:trHeight w:val="2921"/>
        </w:trPr>
        <w:tc>
          <w:tcPr>
            <w:tcW w:w="597" w:type="dxa"/>
            <w:vMerge w:val="restart"/>
          </w:tcPr>
          <w:p w:rsidR="00490C35" w:rsidRPr="00075D95" w:rsidRDefault="00490C35" w:rsidP="00CC55D7">
            <w:pPr>
              <w:numPr>
                <w:ilvl w:val="0"/>
                <w:numId w:val="7"/>
              </w:numPr>
              <w:rPr>
                <w:rFonts w:ascii="Times New Roman" w:hAnsi="Times New Roman"/>
                <w:b/>
                <w:sz w:val="24"/>
                <w:szCs w:val="24"/>
                <w:lang w:val="kk-KZ"/>
              </w:rPr>
            </w:pPr>
          </w:p>
        </w:tc>
        <w:tc>
          <w:tcPr>
            <w:tcW w:w="2664" w:type="dxa"/>
            <w:vMerge w:val="restart"/>
          </w:tcPr>
          <w:p w:rsidR="00490C35" w:rsidRPr="00522A41" w:rsidRDefault="00490C35" w:rsidP="00D575B3">
            <w:pPr>
              <w:contextualSpacing/>
              <w:rPr>
                <w:rFonts w:ascii="Times New Roman" w:hAnsi="Times New Roman"/>
                <w:sz w:val="24"/>
                <w:szCs w:val="24"/>
                <w:lang w:val="kk-KZ"/>
              </w:rPr>
            </w:pPr>
            <w:r>
              <w:rPr>
                <w:rFonts w:ascii="Times New Roman" w:hAnsi="Times New Roman"/>
                <w:sz w:val="24"/>
                <w:szCs w:val="24"/>
                <w:lang w:val="kk-KZ"/>
              </w:rPr>
              <w:t>Шекенов М. Е</w:t>
            </w:r>
            <w:r w:rsidRPr="00522A41">
              <w:rPr>
                <w:rFonts w:ascii="Times New Roman" w:hAnsi="Times New Roman"/>
                <w:sz w:val="24"/>
                <w:szCs w:val="24"/>
                <w:lang w:val="kk-KZ"/>
              </w:rPr>
              <w:t>. -</w:t>
            </w:r>
          </w:p>
          <w:p w:rsidR="00490C35" w:rsidRPr="00075D95" w:rsidRDefault="00490C35" w:rsidP="00D575B3">
            <w:pPr>
              <w:rPr>
                <w:rFonts w:ascii="Times New Roman" w:hAnsi="Times New Roman"/>
                <w:b/>
                <w:sz w:val="24"/>
                <w:szCs w:val="24"/>
                <w:lang w:val="kk-KZ"/>
              </w:rPr>
            </w:pPr>
            <w:r w:rsidRPr="00522A41">
              <w:rPr>
                <w:rFonts w:ascii="Times New Roman" w:hAnsi="Times New Roman"/>
                <w:sz w:val="24"/>
                <w:szCs w:val="24"/>
                <w:lang w:val="kk-KZ"/>
              </w:rPr>
              <w:t xml:space="preserve">депутат </w:t>
            </w:r>
            <w:r>
              <w:rPr>
                <w:rFonts w:ascii="Times New Roman" w:hAnsi="Times New Roman"/>
                <w:sz w:val="24"/>
                <w:szCs w:val="24"/>
                <w:lang w:val="kk-KZ"/>
              </w:rPr>
              <w:t>от №</w:t>
            </w:r>
            <w:r w:rsidR="0008431A">
              <w:rPr>
                <w:rFonts w:ascii="Times New Roman" w:hAnsi="Times New Roman"/>
                <w:sz w:val="24"/>
                <w:szCs w:val="24"/>
                <w:lang w:val="kk-KZ"/>
              </w:rPr>
              <w:t xml:space="preserve"> </w:t>
            </w:r>
            <w:r>
              <w:rPr>
                <w:rFonts w:ascii="Times New Roman" w:hAnsi="Times New Roman"/>
                <w:sz w:val="24"/>
                <w:szCs w:val="24"/>
                <w:lang w:val="kk-KZ"/>
              </w:rPr>
              <w:t>11</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tc>
        <w:tc>
          <w:tcPr>
            <w:tcW w:w="7400" w:type="dxa"/>
            <w:gridSpan w:val="2"/>
          </w:tcPr>
          <w:p w:rsidR="00490C35" w:rsidRDefault="00490C35" w:rsidP="00430D5A">
            <w:pPr>
              <w:jc w:val="both"/>
              <w:rPr>
                <w:rFonts w:ascii="Times New Roman" w:hAnsi="Times New Roman"/>
                <w:sz w:val="24"/>
                <w:szCs w:val="24"/>
                <w:lang w:val="kk-KZ"/>
              </w:rPr>
            </w:pPr>
            <w:r w:rsidRPr="00075D95">
              <w:rPr>
                <w:rFonts w:ascii="Times New Roman" w:hAnsi="Times New Roman"/>
                <w:sz w:val="24"/>
                <w:szCs w:val="24"/>
                <w:lang w:val="kk-KZ"/>
              </w:rPr>
              <w:t xml:space="preserve">По 008 программе, по </w:t>
            </w:r>
            <w:r>
              <w:rPr>
                <w:rFonts w:ascii="Times New Roman" w:hAnsi="Times New Roman"/>
                <w:sz w:val="24"/>
                <w:szCs w:val="24"/>
                <w:lang w:val="kk-KZ"/>
              </w:rPr>
              <w:t>пос. Ильинка</w:t>
            </w:r>
            <w:r w:rsidRPr="00075D95">
              <w:rPr>
                <w:rFonts w:ascii="Times New Roman" w:hAnsi="Times New Roman"/>
                <w:sz w:val="24"/>
                <w:szCs w:val="24"/>
                <w:lang w:val="kk-KZ"/>
              </w:rPr>
              <w:t xml:space="preserve">, </w:t>
            </w:r>
            <w:r>
              <w:rPr>
                <w:rFonts w:ascii="Times New Roman" w:hAnsi="Times New Roman"/>
                <w:sz w:val="24"/>
                <w:szCs w:val="24"/>
                <w:lang w:val="kk-KZ"/>
              </w:rPr>
              <w:t xml:space="preserve">в бюджете       </w:t>
            </w:r>
            <w:r w:rsidRPr="00075D95">
              <w:rPr>
                <w:rFonts w:ascii="Times New Roman" w:hAnsi="Times New Roman"/>
                <w:sz w:val="24"/>
                <w:szCs w:val="24"/>
                <w:lang w:val="kk-KZ"/>
              </w:rPr>
              <w:t>предусмат</w:t>
            </w:r>
            <w:r>
              <w:rPr>
                <w:rFonts w:ascii="Times New Roman" w:hAnsi="Times New Roman"/>
                <w:sz w:val="24"/>
                <w:szCs w:val="24"/>
                <w:lang w:val="kk-KZ"/>
              </w:rPr>
              <w:t xml:space="preserve">ривается 1 млрд.  954 млн.тенге из республиканского бюджета </w:t>
            </w:r>
            <w:r w:rsidRPr="00075D95">
              <w:rPr>
                <w:rFonts w:ascii="Times New Roman" w:hAnsi="Times New Roman"/>
                <w:sz w:val="24"/>
                <w:szCs w:val="24"/>
                <w:lang w:val="kk-KZ"/>
              </w:rPr>
              <w:t>и 74 млн</w:t>
            </w:r>
            <w:r>
              <w:rPr>
                <w:rFonts w:ascii="Times New Roman" w:hAnsi="Times New Roman"/>
                <w:sz w:val="24"/>
                <w:szCs w:val="24"/>
                <w:lang w:val="kk-KZ"/>
              </w:rPr>
              <w:t>.тенге</w:t>
            </w:r>
            <w:r w:rsidRPr="00075D95">
              <w:rPr>
                <w:rFonts w:ascii="Times New Roman" w:hAnsi="Times New Roman"/>
                <w:sz w:val="24"/>
                <w:szCs w:val="24"/>
                <w:lang w:val="kk-KZ"/>
              </w:rPr>
              <w:t xml:space="preserve"> из местного бюджета - это продолжение инженерно-строительных сетей индивидуальных дорог восточного поселка Ильинка - Уркер. </w:t>
            </w:r>
          </w:p>
          <w:p w:rsidR="00490C35" w:rsidRPr="00075D95" w:rsidRDefault="00490C35" w:rsidP="00430D5A">
            <w:pPr>
              <w:jc w:val="both"/>
              <w:rPr>
                <w:rFonts w:ascii="Times New Roman" w:hAnsi="Times New Roman"/>
                <w:sz w:val="24"/>
                <w:szCs w:val="24"/>
                <w:lang w:val="kk-KZ"/>
              </w:rPr>
            </w:pPr>
            <w:r w:rsidRPr="00075D95">
              <w:rPr>
                <w:rFonts w:ascii="Times New Roman" w:hAnsi="Times New Roman"/>
                <w:sz w:val="24"/>
                <w:szCs w:val="24"/>
                <w:lang w:val="kk-KZ"/>
              </w:rPr>
              <w:t>В связи с тем, что сейчас идет судебный процесс с подрядной организацией «Құ</w:t>
            </w:r>
            <w:r>
              <w:rPr>
                <w:rFonts w:ascii="Times New Roman" w:hAnsi="Times New Roman"/>
                <w:sz w:val="24"/>
                <w:szCs w:val="24"/>
                <w:lang w:val="kk-KZ"/>
              </w:rPr>
              <w:t>лагер», фактически работы</w:t>
            </w:r>
            <w:r w:rsidRPr="00075D95">
              <w:rPr>
                <w:rFonts w:ascii="Times New Roman" w:hAnsi="Times New Roman"/>
                <w:sz w:val="24"/>
                <w:szCs w:val="24"/>
                <w:lang w:val="kk-KZ"/>
              </w:rPr>
              <w:t xml:space="preserve"> остановлены. Какова вероятность освоения </w:t>
            </w:r>
            <w:r>
              <w:rPr>
                <w:rFonts w:ascii="Times New Roman" w:hAnsi="Times New Roman"/>
                <w:sz w:val="24"/>
                <w:szCs w:val="24"/>
                <w:lang w:val="kk-KZ"/>
              </w:rPr>
              <w:t xml:space="preserve">предусмотренных денег </w:t>
            </w:r>
            <w:r w:rsidRPr="00075D95">
              <w:rPr>
                <w:rFonts w:ascii="Times New Roman" w:hAnsi="Times New Roman"/>
                <w:sz w:val="24"/>
                <w:szCs w:val="24"/>
                <w:lang w:val="kk-KZ"/>
              </w:rPr>
              <w:t xml:space="preserve">в следующем году? </w:t>
            </w:r>
          </w:p>
          <w:p w:rsidR="00490C35" w:rsidRDefault="00490C35" w:rsidP="000A2061">
            <w:pPr>
              <w:jc w:val="both"/>
              <w:rPr>
                <w:rFonts w:ascii="Times New Roman" w:hAnsi="Times New Roman"/>
                <w:sz w:val="24"/>
                <w:szCs w:val="24"/>
                <w:lang w:val="kk-KZ"/>
              </w:rPr>
            </w:pPr>
            <w:r>
              <w:rPr>
                <w:rFonts w:ascii="Times New Roman" w:hAnsi="Times New Roman"/>
                <w:sz w:val="24"/>
                <w:szCs w:val="24"/>
                <w:lang w:val="kk-KZ"/>
              </w:rPr>
              <w:t>Судебный процесс будет завершен до начала</w:t>
            </w:r>
            <w:r w:rsidRPr="00075D95">
              <w:rPr>
                <w:rFonts w:ascii="Times New Roman" w:hAnsi="Times New Roman"/>
                <w:sz w:val="24"/>
                <w:szCs w:val="24"/>
                <w:lang w:val="kk-KZ"/>
              </w:rPr>
              <w:t xml:space="preserve"> освоения денежных средств, </w:t>
            </w:r>
            <w:r>
              <w:rPr>
                <w:rFonts w:ascii="Times New Roman" w:hAnsi="Times New Roman"/>
                <w:sz w:val="24"/>
                <w:szCs w:val="24"/>
                <w:lang w:val="kk-KZ"/>
              </w:rPr>
              <w:t xml:space="preserve">т.е. </w:t>
            </w:r>
            <w:r w:rsidRPr="00075D95">
              <w:rPr>
                <w:rFonts w:ascii="Times New Roman" w:hAnsi="Times New Roman"/>
                <w:sz w:val="24"/>
                <w:szCs w:val="24"/>
                <w:lang w:val="kk-KZ"/>
              </w:rPr>
              <w:t xml:space="preserve">до марта </w:t>
            </w:r>
            <w:r>
              <w:rPr>
                <w:rFonts w:ascii="Times New Roman" w:hAnsi="Times New Roman"/>
                <w:sz w:val="24"/>
                <w:szCs w:val="24"/>
                <w:lang w:val="kk-KZ"/>
              </w:rPr>
              <w:t>месяца</w:t>
            </w:r>
            <w:r w:rsidRPr="00075D95">
              <w:rPr>
                <w:rFonts w:ascii="Times New Roman" w:hAnsi="Times New Roman"/>
                <w:sz w:val="24"/>
                <w:szCs w:val="24"/>
                <w:lang w:val="kk-KZ"/>
              </w:rPr>
              <w:t>?</w:t>
            </w:r>
          </w:p>
          <w:p w:rsidR="00490C35" w:rsidRPr="00075D95" w:rsidRDefault="00490C35" w:rsidP="00F42EB8">
            <w:pPr>
              <w:tabs>
                <w:tab w:val="left" w:pos="7080"/>
              </w:tabs>
              <w:jc w:val="both"/>
              <w:rPr>
                <w:rFonts w:ascii="Times New Roman" w:hAnsi="Times New Roman"/>
                <w:sz w:val="24"/>
                <w:szCs w:val="24"/>
                <w:lang w:val="kk-KZ"/>
              </w:rPr>
            </w:pPr>
          </w:p>
        </w:tc>
        <w:tc>
          <w:tcPr>
            <w:tcW w:w="4933" w:type="dxa"/>
          </w:tcPr>
          <w:p w:rsidR="00490C35" w:rsidRDefault="00490C35" w:rsidP="00A10968">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Pr="00075D95" w:rsidRDefault="00490C35" w:rsidP="00A10968">
            <w:pPr>
              <w:rPr>
                <w:rFonts w:ascii="Times New Roman" w:hAnsi="Times New Roman"/>
                <w:sz w:val="24"/>
                <w:szCs w:val="24"/>
                <w:lang w:val="kk-KZ"/>
              </w:rPr>
            </w:pPr>
          </w:p>
        </w:tc>
      </w:tr>
      <w:tr w:rsidR="00490C35" w:rsidRPr="00075D95" w:rsidTr="00930037">
        <w:trPr>
          <w:trHeight w:val="1749"/>
        </w:trPr>
        <w:tc>
          <w:tcPr>
            <w:tcW w:w="597" w:type="dxa"/>
            <w:vMerge/>
          </w:tcPr>
          <w:p w:rsidR="00490C35" w:rsidRPr="00075D95" w:rsidRDefault="00490C35" w:rsidP="00CC55D7">
            <w:pPr>
              <w:numPr>
                <w:ilvl w:val="0"/>
                <w:numId w:val="7"/>
              </w:numPr>
              <w:rPr>
                <w:rFonts w:ascii="Times New Roman" w:hAnsi="Times New Roman"/>
                <w:b/>
                <w:sz w:val="24"/>
                <w:szCs w:val="24"/>
                <w:lang w:val="kk-KZ"/>
              </w:rPr>
            </w:pPr>
          </w:p>
        </w:tc>
        <w:tc>
          <w:tcPr>
            <w:tcW w:w="2664" w:type="dxa"/>
            <w:vMerge/>
          </w:tcPr>
          <w:p w:rsidR="00490C35" w:rsidRDefault="00490C35" w:rsidP="00D575B3">
            <w:pPr>
              <w:contextualSpacing/>
              <w:rPr>
                <w:rFonts w:ascii="Times New Roman" w:hAnsi="Times New Roman"/>
                <w:sz w:val="24"/>
                <w:szCs w:val="24"/>
                <w:lang w:val="kk-KZ"/>
              </w:rPr>
            </w:pPr>
          </w:p>
        </w:tc>
        <w:tc>
          <w:tcPr>
            <w:tcW w:w="7400" w:type="dxa"/>
            <w:gridSpan w:val="2"/>
          </w:tcPr>
          <w:p w:rsidR="00490C35" w:rsidRDefault="00490C35" w:rsidP="000A2061">
            <w:pPr>
              <w:jc w:val="both"/>
              <w:rPr>
                <w:rFonts w:ascii="Times New Roman" w:hAnsi="Times New Roman"/>
                <w:sz w:val="24"/>
                <w:szCs w:val="24"/>
                <w:lang w:val="kk-KZ"/>
              </w:rPr>
            </w:pPr>
            <w:r>
              <w:rPr>
                <w:rFonts w:ascii="Times New Roman" w:hAnsi="Times New Roman"/>
                <w:sz w:val="24"/>
                <w:szCs w:val="24"/>
                <w:lang w:val="kk-KZ"/>
              </w:rPr>
              <w:t>В бюджете не предусмотрены</w:t>
            </w:r>
            <w:r w:rsidRPr="00075D95">
              <w:rPr>
                <w:rFonts w:ascii="Times New Roman" w:hAnsi="Times New Roman"/>
                <w:sz w:val="24"/>
                <w:szCs w:val="24"/>
                <w:lang w:val="kk-KZ"/>
              </w:rPr>
              <w:t xml:space="preserve"> средств</w:t>
            </w:r>
            <w:r>
              <w:rPr>
                <w:rFonts w:ascii="Times New Roman" w:hAnsi="Times New Roman"/>
                <w:sz w:val="24"/>
                <w:szCs w:val="24"/>
                <w:lang w:val="kk-KZ"/>
              </w:rPr>
              <w:t>а</w:t>
            </w:r>
            <w:r w:rsidRPr="00075D95">
              <w:rPr>
                <w:rFonts w:ascii="Times New Roman" w:hAnsi="Times New Roman"/>
                <w:sz w:val="24"/>
                <w:szCs w:val="24"/>
                <w:lang w:val="kk-KZ"/>
              </w:rPr>
              <w:t xml:space="preserve"> </w:t>
            </w:r>
            <w:r>
              <w:rPr>
                <w:rFonts w:ascii="Times New Roman" w:hAnsi="Times New Roman"/>
                <w:sz w:val="24"/>
                <w:szCs w:val="24"/>
                <w:lang w:val="kk-KZ"/>
              </w:rPr>
              <w:t xml:space="preserve">на подключение к теплу спортивных объектов Алау и др.. </w:t>
            </w:r>
            <w:r w:rsidRPr="00075D95">
              <w:rPr>
                <w:rFonts w:ascii="Times New Roman" w:hAnsi="Times New Roman"/>
                <w:sz w:val="24"/>
                <w:szCs w:val="24"/>
                <w:lang w:val="kk-KZ"/>
              </w:rPr>
              <w:t>Б</w:t>
            </w:r>
            <w:r>
              <w:rPr>
                <w:rFonts w:ascii="Times New Roman" w:hAnsi="Times New Roman"/>
                <w:sz w:val="24"/>
                <w:szCs w:val="24"/>
                <w:lang w:val="kk-KZ"/>
              </w:rPr>
              <w:t>арыс, Арену поключили. О</w:t>
            </w:r>
            <w:r w:rsidRPr="00075D95">
              <w:rPr>
                <w:rFonts w:ascii="Times New Roman" w:hAnsi="Times New Roman"/>
                <w:sz w:val="24"/>
                <w:szCs w:val="24"/>
                <w:lang w:val="kk-KZ"/>
              </w:rPr>
              <w:t xml:space="preserve">громное </w:t>
            </w:r>
            <w:r>
              <w:rPr>
                <w:rFonts w:ascii="Times New Roman" w:hAnsi="Times New Roman"/>
                <w:sz w:val="24"/>
                <w:szCs w:val="24"/>
                <w:lang w:val="kk-KZ"/>
              </w:rPr>
              <w:t xml:space="preserve">количество денег из бюджета </w:t>
            </w:r>
            <w:r w:rsidRPr="00075D95">
              <w:rPr>
                <w:rFonts w:ascii="Times New Roman" w:hAnsi="Times New Roman"/>
                <w:sz w:val="24"/>
                <w:szCs w:val="24"/>
                <w:lang w:val="kk-KZ"/>
              </w:rPr>
              <w:t>перестали тратить на дизтопливо, на обогре</w:t>
            </w:r>
            <w:r>
              <w:rPr>
                <w:rFonts w:ascii="Times New Roman" w:hAnsi="Times New Roman"/>
                <w:sz w:val="24"/>
                <w:szCs w:val="24"/>
                <w:lang w:val="kk-KZ"/>
              </w:rPr>
              <w:t>в</w:t>
            </w:r>
            <w:r w:rsidRPr="00075D95">
              <w:rPr>
                <w:rFonts w:ascii="Times New Roman" w:hAnsi="Times New Roman"/>
                <w:sz w:val="24"/>
                <w:szCs w:val="24"/>
                <w:lang w:val="kk-KZ"/>
              </w:rPr>
              <w:t>, практически, когда мы можем сделать это с другими спортивными объектами?</w:t>
            </w:r>
          </w:p>
          <w:p w:rsidR="00490C35" w:rsidRDefault="00490C35" w:rsidP="000A2061">
            <w:pPr>
              <w:jc w:val="both"/>
              <w:rPr>
                <w:rFonts w:ascii="Times New Roman" w:hAnsi="Times New Roman"/>
                <w:sz w:val="24"/>
                <w:szCs w:val="24"/>
                <w:lang w:val="kk-KZ"/>
              </w:rPr>
            </w:pPr>
          </w:p>
          <w:p w:rsidR="00490C35" w:rsidRDefault="00490C35" w:rsidP="000A2061">
            <w:pPr>
              <w:jc w:val="both"/>
              <w:rPr>
                <w:rFonts w:ascii="Times New Roman" w:hAnsi="Times New Roman"/>
                <w:sz w:val="24"/>
                <w:szCs w:val="24"/>
                <w:lang w:val="kk-KZ"/>
              </w:rPr>
            </w:pPr>
          </w:p>
          <w:p w:rsidR="00490C35" w:rsidRDefault="00490C35" w:rsidP="000A2061">
            <w:pPr>
              <w:jc w:val="both"/>
              <w:rPr>
                <w:rFonts w:ascii="Times New Roman" w:hAnsi="Times New Roman"/>
                <w:sz w:val="24"/>
                <w:szCs w:val="24"/>
                <w:lang w:val="kk-KZ"/>
              </w:rPr>
            </w:pPr>
          </w:p>
          <w:p w:rsidR="00541FA4" w:rsidRPr="00075D95" w:rsidRDefault="00490C35" w:rsidP="00541FA4">
            <w:pPr>
              <w:jc w:val="both"/>
              <w:rPr>
                <w:rFonts w:ascii="Times New Roman" w:hAnsi="Times New Roman"/>
                <w:sz w:val="24"/>
                <w:szCs w:val="24"/>
                <w:lang w:val="kk-KZ"/>
              </w:rPr>
            </w:pPr>
            <w:r>
              <w:rPr>
                <w:rFonts w:ascii="Times New Roman" w:hAnsi="Times New Roman"/>
                <w:sz w:val="24"/>
                <w:szCs w:val="24"/>
                <w:lang w:val="kk-KZ"/>
              </w:rPr>
              <w:t>О</w:t>
            </w:r>
            <w:r w:rsidRPr="00075D95">
              <w:rPr>
                <w:rFonts w:ascii="Times New Roman" w:hAnsi="Times New Roman"/>
                <w:sz w:val="24"/>
                <w:szCs w:val="24"/>
                <w:lang w:val="kk-KZ"/>
              </w:rPr>
              <w:t xml:space="preserve">чень много объектов образования, которые стоят на автономном отплении. Данный вопрос мы поднимаем с прошлого года, поэтапно сейчас переводим, </w:t>
            </w:r>
            <w:r>
              <w:rPr>
                <w:rFonts w:ascii="Times New Roman" w:hAnsi="Times New Roman"/>
                <w:sz w:val="24"/>
                <w:szCs w:val="24"/>
                <w:lang w:val="kk-KZ"/>
              </w:rPr>
              <w:t xml:space="preserve">поскольку </w:t>
            </w:r>
            <w:r w:rsidRPr="00075D95">
              <w:rPr>
                <w:rFonts w:ascii="Times New Roman" w:hAnsi="Times New Roman"/>
                <w:sz w:val="24"/>
                <w:szCs w:val="24"/>
                <w:lang w:val="kk-KZ"/>
              </w:rPr>
              <w:t xml:space="preserve">что в прошлом году встал вопрос по </w:t>
            </w:r>
            <w:r>
              <w:rPr>
                <w:rFonts w:ascii="Times New Roman" w:hAnsi="Times New Roman"/>
                <w:sz w:val="24"/>
                <w:szCs w:val="24"/>
                <w:lang w:val="kk-KZ"/>
              </w:rPr>
              <w:t>проведению газа</w:t>
            </w:r>
            <w:r w:rsidRPr="00075D95">
              <w:rPr>
                <w:rFonts w:ascii="Times New Roman" w:hAnsi="Times New Roman"/>
                <w:sz w:val="24"/>
                <w:szCs w:val="24"/>
                <w:lang w:val="kk-KZ"/>
              </w:rPr>
              <w:t xml:space="preserve">. </w:t>
            </w:r>
            <w:r>
              <w:rPr>
                <w:rFonts w:ascii="Times New Roman" w:hAnsi="Times New Roman"/>
                <w:sz w:val="24"/>
                <w:szCs w:val="24"/>
                <w:lang w:val="kk-KZ"/>
              </w:rPr>
              <w:t xml:space="preserve">Возможно сразу перейти на  газификационные отопления? </w:t>
            </w:r>
            <w:r w:rsidRPr="00075D95">
              <w:rPr>
                <w:rFonts w:ascii="Times New Roman" w:hAnsi="Times New Roman"/>
                <w:sz w:val="24"/>
                <w:szCs w:val="24"/>
                <w:lang w:val="kk-KZ"/>
              </w:rPr>
              <w:t>1 млрд</w:t>
            </w:r>
            <w:r>
              <w:rPr>
                <w:rFonts w:ascii="Times New Roman" w:hAnsi="Times New Roman"/>
                <w:sz w:val="24"/>
                <w:szCs w:val="24"/>
                <w:lang w:val="kk-KZ"/>
              </w:rPr>
              <w:t>. тенге</w:t>
            </w:r>
            <w:r w:rsidRPr="00075D95">
              <w:rPr>
                <w:rFonts w:ascii="Times New Roman" w:hAnsi="Times New Roman"/>
                <w:sz w:val="24"/>
                <w:szCs w:val="24"/>
                <w:lang w:val="kk-KZ"/>
              </w:rPr>
              <w:t xml:space="preserve"> уходит только на отоплени</w:t>
            </w:r>
            <w:r>
              <w:rPr>
                <w:rFonts w:ascii="Times New Roman" w:hAnsi="Times New Roman"/>
                <w:sz w:val="24"/>
                <w:szCs w:val="24"/>
                <w:lang w:val="kk-KZ"/>
              </w:rPr>
              <w:t xml:space="preserve">е объектов образования. Если подсоединить </w:t>
            </w:r>
            <w:r w:rsidRPr="00075D95">
              <w:rPr>
                <w:rFonts w:ascii="Times New Roman" w:hAnsi="Times New Roman"/>
                <w:sz w:val="24"/>
                <w:szCs w:val="24"/>
                <w:lang w:val="kk-KZ"/>
              </w:rPr>
              <w:t xml:space="preserve">централизованное отопление </w:t>
            </w:r>
            <w:r>
              <w:rPr>
                <w:rFonts w:ascii="Times New Roman" w:hAnsi="Times New Roman"/>
                <w:sz w:val="24"/>
                <w:szCs w:val="24"/>
                <w:lang w:val="kk-KZ"/>
              </w:rPr>
              <w:t>будет</w:t>
            </w:r>
            <w:r w:rsidR="00541FA4">
              <w:rPr>
                <w:rFonts w:ascii="Times New Roman" w:hAnsi="Times New Roman"/>
                <w:sz w:val="24"/>
                <w:szCs w:val="24"/>
                <w:lang w:val="kk-KZ"/>
              </w:rPr>
              <w:t>затрачиваться только 10 млн. тенге, что является эффективным</w:t>
            </w:r>
            <w:r w:rsidR="00541FA4" w:rsidRPr="00075D95">
              <w:rPr>
                <w:rFonts w:ascii="Times New Roman" w:hAnsi="Times New Roman"/>
                <w:sz w:val="24"/>
                <w:szCs w:val="24"/>
                <w:lang w:val="kk-KZ"/>
              </w:rPr>
              <w:t>. Но это поэтапно, нужно проекты делать и поэтапно переводить их.</w:t>
            </w:r>
          </w:p>
          <w:p w:rsidR="00490C35" w:rsidRPr="00075D95" w:rsidRDefault="00541FA4" w:rsidP="00541FA4">
            <w:pPr>
              <w:jc w:val="both"/>
              <w:rPr>
                <w:rFonts w:ascii="Times New Roman" w:hAnsi="Times New Roman"/>
                <w:sz w:val="24"/>
                <w:szCs w:val="24"/>
                <w:lang w:val="kk-KZ"/>
              </w:rPr>
            </w:pPr>
            <w:r>
              <w:rPr>
                <w:rFonts w:ascii="Times New Roman" w:hAnsi="Times New Roman"/>
                <w:sz w:val="24"/>
                <w:szCs w:val="24"/>
                <w:lang w:val="kk-KZ"/>
              </w:rPr>
              <w:t>Предлагаю взять данный</w:t>
            </w:r>
            <w:r w:rsidRPr="00075D95">
              <w:rPr>
                <w:rFonts w:ascii="Times New Roman" w:hAnsi="Times New Roman"/>
                <w:sz w:val="24"/>
                <w:szCs w:val="24"/>
                <w:lang w:val="kk-KZ"/>
              </w:rPr>
              <w:t xml:space="preserve"> вопрос на контроль соответствующей комиссии</w:t>
            </w:r>
            <w:r>
              <w:rPr>
                <w:rFonts w:ascii="Times New Roman" w:hAnsi="Times New Roman"/>
                <w:sz w:val="24"/>
                <w:szCs w:val="24"/>
                <w:lang w:val="kk-KZ"/>
              </w:rPr>
              <w:t xml:space="preserve"> городского маслихата</w:t>
            </w:r>
            <w:r w:rsidRPr="00075D95">
              <w:rPr>
                <w:rFonts w:ascii="Times New Roman" w:hAnsi="Times New Roman"/>
                <w:sz w:val="24"/>
                <w:szCs w:val="24"/>
                <w:lang w:val="kk-KZ"/>
              </w:rPr>
              <w:t xml:space="preserve">, </w:t>
            </w:r>
            <w:r>
              <w:rPr>
                <w:rFonts w:ascii="Times New Roman" w:hAnsi="Times New Roman"/>
                <w:sz w:val="24"/>
                <w:szCs w:val="24"/>
                <w:lang w:val="kk-KZ"/>
              </w:rPr>
              <w:t xml:space="preserve">поскольку </w:t>
            </w:r>
            <w:r w:rsidRPr="00075D95">
              <w:rPr>
                <w:rFonts w:ascii="Times New Roman" w:hAnsi="Times New Roman"/>
                <w:sz w:val="24"/>
                <w:szCs w:val="24"/>
                <w:lang w:val="kk-KZ"/>
              </w:rPr>
              <w:t xml:space="preserve"> эта проблема она из разряда, давно перешла в системную. Понятно, что в городе нехватка тепловых энергомощностей, тем не менее объекты образования, объекты спортивно-культурного досуга, они должны в первую о</w:t>
            </w:r>
            <w:r>
              <w:rPr>
                <w:rFonts w:ascii="Times New Roman" w:hAnsi="Times New Roman"/>
                <w:sz w:val="24"/>
                <w:szCs w:val="24"/>
                <w:lang w:val="kk-KZ"/>
              </w:rPr>
              <w:t>чередь обеспечиваться теплом. И</w:t>
            </w:r>
            <w:r w:rsidRPr="00075D95">
              <w:rPr>
                <w:rFonts w:ascii="Times New Roman" w:hAnsi="Times New Roman"/>
                <w:sz w:val="24"/>
                <w:szCs w:val="24"/>
                <w:lang w:val="kk-KZ"/>
              </w:rPr>
              <w:t>з бюдже</w:t>
            </w:r>
            <w:r>
              <w:rPr>
                <w:rFonts w:ascii="Times New Roman" w:hAnsi="Times New Roman"/>
                <w:sz w:val="24"/>
                <w:szCs w:val="24"/>
                <w:lang w:val="kk-KZ"/>
              </w:rPr>
              <w:t>та тратятся деньги на отопление это - 1  млрд. 800 миллионов</w:t>
            </w:r>
            <w:r w:rsidRPr="00075D95">
              <w:rPr>
                <w:rFonts w:ascii="Times New Roman" w:hAnsi="Times New Roman"/>
                <w:sz w:val="24"/>
                <w:szCs w:val="24"/>
                <w:lang w:val="kk-KZ"/>
              </w:rPr>
              <w:t>, а если сюда еще добавить спортивные объекты, по которым из бюджета ежем</w:t>
            </w:r>
            <w:r>
              <w:rPr>
                <w:rFonts w:ascii="Times New Roman" w:hAnsi="Times New Roman"/>
                <w:sz w:val="24"/>
                <w:szCs w:val="24"/>
                <w:lang w:val="kk-KZ"/>
              </w:rPr>
              <w:t>есячно делаем возмещение затрат</w:t>
            </w:r>
            <w:r w:rsidRPr="00075D95">
              <w:rPr>
                <w:rFonts w:ascii="Times New Roman" w:hAnsi="Times New Roman"/>
                <w:sz w:val="24"/>
                <w:szCs w:val="24"/>
                <w:lang w:val="kk-KZ"/>
              </w:rPr>
              <w:t xml:space="preserve"> на отопление</w:t>
            </w:r>
            <w:r>
              <w:rPr>
                <w:rFonts w:ascii="Times New Roman" w:hAnsi="Times New Roman"/>
                <w:sz w:val="24"/>
                <w:szCs w:val="24"/>
                <w:lang w:val="kk-KZ"/>
              </w:rPr>
              <w:t>, то сумма увеличивается</w:t>
            </w:r>
          </w:p>
        </w:tc>
        <w:tc>
          <w:tcPr>
            <w:tcW w:w="4933" w:type="dxa"/>
          </w:tcPr>
          <w:p w:rsidR="00490C35" w:rsidRDefault="00490C35" w:rsidP="00541FA4">
            <w:pPr>
              <w:jc w:val="both"/>
              <w:rPr>
                <w:rFonts w:ascii="Times New Roman" w:hAnsi="Times New Roman"/>
                <w:sz w:val="24"/>
                <w:szCs w:val="24"/>
                <w:lang w:val="kk-KZ"/>
              </w:rPr>
            </w:pPr>
            <w:r>
              <w:rPr>
                <w:rFonts w:ascii="Times New Roman" w:hAnsi="Times New Roman"/>
                <w:sz w:val="24"/>
                <w:szCs w:val="24"/>
                <w:lang w:val="kk-KZ"/>
              </w:rPr>
              <w:lastRenderedPageBreak/>
              <w:t>ГУ «Управление топливно-энергетического комплекса и коммунального хозяйства города                  Нур-Султан»</w:t>
            </w:r>
          </w:p>
          <w:p w:rsidR="00490C35" w:rsidRDefault="00490C35" w:rsidP="00541FA4">
            <w:pPr>
              <w:jc w:val="both"/>
              <w:rPr>
                <w:rFonts w:ascii="Times New Roman" w:hAnsi="Times New Roman"/>
                <w:sz w:val="24"/>
                <w:szCs w:val="24"/>
                <w:lang w:val="kk-KZ"/>
              </w:rPr>
            </w:pPr>
          </w:p>
          <w:p w:rsidR="00490C35" w:rsidRDefault="00490C35" w:rsidP="00541FA4">
            <w:pPr>
              <w:jc w:val="both"/>
              <w:rPr>
                <w:rFonts w:ascii="Times New Roman" w:hAnsi="Times New Roman"/>
                <w:sz w:val="24"/>
                <w:szCs w:val="24"/>
                <w:lang w:val="kk-KZ"/>
              </w:rPr>
            </w:pPr>
            <w:r>
              <w:rPr>
                <w:rFonts w:ascii="Times New Roman" w:hAnsi="Times New Roman"/>
                <w:sz w:val="24"/>
                <w:szCs w:val="24"/>
                <w:lang w:val="kk-KZ"/>
              </w:rPr>
              <w:t xml:space="preserve">ГУ «Управление культуры города </w:t>
            </w:r>
            <w:r w:rsidR="00541FA4">
              <w:rPr>
                <w:rFonts w:ascii="Times New Roman" w:hAnsi="Times New Roman"/>
                <w:sz w:val="24"/>
                <w:szCs w:val="24"/>
                <w:lang w:val="kk-KZ"/>
              </w:rPr>
              <w:t xml:space="preserve">              </w:t>
            </w:r>
            <w:r>
              <w:rPr>
                <w:rFonts w:ascii="Times New Roman" w:hAnsi="Times New Roman"/>
                <w:sz w:val="24"/>
                <w:szCs w:val="24"/>
                <w:lang w:val="kk-KZ"/>
              </w:rPr>
              <w:t>Нур-Султан»</w:t>
            </w: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p w:rsidR="00490C35" w:rsidRDefault="00490C35" w:rsidP="005B1D29">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490C35" w:rsidRDefault="00490C35" w:rsidP="00A10968">
            <w:pPr>
              <w:rPr>
                <w:rFonts w:ascii="Times New Roman" w:hAnsi="Times New Roman"/>
                <w:sz w:val="24"/>
                <w:szCs w:val="24"/>
                <w:lang w:val="kk-KZ"/>
              </w:rPr>
            </w:pPr>
          </w:p>
          <w:p w:rsidR="00490C35" w:rsidRDefault="00490C35" w:rsidP="00A10968">
            <w:pPr>
              <w:rPr>
                <w:rFonts w:ascii="Times New Roman" w:hAnsi="Times New Roman"/>
                <w:sz w:val="24"/>
                <w:szCs w:val="24"/>
                <w:lang w:val="kk-KZ"/>
              </w:rPr>
            </w:pPr>
          </w:p>
        </w:tc>
      </w:tr>
      <w:tr w:rsidR="00D575B3" w:rsidRPr="00075D95" w:rsidTr="00930037">
        <w:trPr>
          <w:trHeight w:val="1169"/>
        </w:trPr>
        <w:tc>
          <w:tcPr>
            <w:tcW w:w="597" w:type="dxa"/>
          </w:tcPr>
          <w:p w:rsidR="00D575B3" w:rsidRPr="00075D95" w:rsidRDefault="00D575B3" w:rsidP="00CC55D7">
            <w:pPr>
              <w:numPr>
                <w:ilvl w:val="0"/>
                <w:numId w:val="7"/>
              </w:numPr>
              <w:rPr>
                <w:rFonts w:ascii="Times New Roman" w:hAnsi="Times New Roman"/>
                <w:b/>
                <w:sz w:val="24"/>
                <w:szCs w:val="24"/>
                <w:lang w:val="kk-KZ"/>
              </w:rPr>
            </w:pPr>
          </w:p>
        </w:tc>
        <w:tc>
          <w:tcPr>
            <w:tcW w:w="2664" w:type="dxa"/>
          </w:tcPr>
          <w:p w:rsidR="00D575B3" w:rsidRPr="00892EA5" w:rsidRDefault="00D575B3" w:rsidP="003A5A2F">
            <w:pPr>
              <w:rPr>
                <w:rFonts w:ascii="Times New Roman" w:hAnsi="Times New Roman"/>
                <w:sz w:val="24"/>
                <w:szCs w:val="24"/>
                <w:lang w:val="kk-KZ"/>
              </w:rPr>
            </w:pPr>
            <w:r w:rsidRPr="00892EA5">
              <w:rPr>
                <w:rFonts w:ascii="Times New Roman" w:hAnsi="Times New Roman"/>
                <w:sz w:val="24"/>
                <w:szCs w:val="24"/>
                <w:lang w:val="kk-KZ"/>
              </w:rPr>
              <w:t>Есенжолов Е.Т.:</w:t>
            </w:r>
            <w:r w:rsidR="00A84863">
              <w:rPr>
                <w:rFonts w:ascii="Times New Roman" w:hAnsi="Times New Roman"/>
                <w:sz w:val="24"/>
                <w:szCs w:val="24"/>
                <w:lang w:val="kk-KZ"/>
              </w:rPr>
              <w:t xml:space="preserve"> депутат от </w:t>
            </w:r>
            <w:r w:rsidR="0008431A">
              <w:rPr>
                <w:rFonts w:ascii="Times New Roman" w:hAnsi="Times New Roman"/>
                <w:sz w:val="24"/>
                <w:szCs w:val="24"/>
                <w:lang w:val="kk-KZ"/>
              </w:rPr>
              <w:t>25 округа</w:t>
            </w:r>
          </w:p>
        </w:tc>
        <w:tc>
          <w:tcPr>
            <w:tcW w:w="7400" w:type="dxa"/>
            <w:gridSpan w:val="2"/>
          </w:tcPr>
          <w:p w:rsidR="00D575B3" w:rsidRDefault="00892EA5" w:rsidP="004F5569">
            <w:pPr>
              <w:jc w:val="both"/>
              <w:rPr>
                <w:rFonts w:ascii="Times New Roman" w:hAnsi="Times New Roman"/>
                <w:sz w:val="24"/>
                <w:szCs w:val="24"/>
                <w:lang w:val="kk-KZ"/>
              </w:rPr>
            </w:pPr>
            <w:r>
              <w:rPr>
                <w:rFonts w:ascii="Times New Roman" w:hAnsi="Times New Roman"/>
                <w:sz w:val="24"/>
                <w:szCs w:val="24"/>
                <w:lang w:val="kk-KZ"/>
              </w:rPr>
              <w:t>В</w:t>
            </w:r>
            <w:r w:rsidR="00D575B3" w:rsidRPr="00075D95">
              <w:rPr>
                <w:rFonts w:ascii="Times New Roman" w:hAnsi="Times New Roman"/>
                <w:sz w:val="24"/>
                <w:szCs w:val="24"/>
                <w:lang w:val="kk-KZ"/>
              </w:rPr>
              <w:t xml:space="preserve"> городе построена подстанция 10 </w:t>
            </w:r>
            <w:r>
              <w:rPr>
                <w:rFonts w:ascii="Times New Roman" w:hAnsi="Times New Roman"/>
                <w:sz w:val="24"/>
                <w:szCs w:val="24"/>
                <w:lang w:val="kk-KZ"/>
              </w:rPr>
              <w:t xml:space="preserve">кВт на 2 млн мегабат. </w:t>
            </w:r>
            <w:r w:rsidR="00223938">
              <w:rPr>
                <w:rFonts w:ascii="Times New Roman" w:hAnsi="Times New Roman"/>
                <w:sz w:val="24"/>
                <w:szCs w:val="24"/>
                <w:lang w:val="kk-KZ"/>
              </w:rPr>
              <w:t xml:space="preserve">На сегодняшний день потребность составляет </w:t>
            </w:r>
            <w:r w:rsidR="00D575B3" w:rsidRPr="00075D95">
              <w:rPr>
                <w:rFonts w:ascii="Times New Roman" w:hAnsi="Times New Roman"/>
                <w:sz w:val="24"/>
                <w:szCs w:val="24"/>
                <w:lang w:val="kk-KZ"/>
              </w:rPr>
              <w:t xml:space="preserve"> максимально 650 мегабат, зачем строить еще дополнительно подстанции 110 на 10? Кому они нужны? </w:t>
            </w:r>
          </w:p>
          <w:p w:rsidR="00D575B3" w:rsidRDefault="00D575B3" w:rsidP="004F5569">
            <w:pPr>
              <w:jc w:val="both"/>
              <w:rPr>
                <w:rFonts w:ascii="Times New Roman" w:hAnsi="Times New Roman"/>
                <w:sz w:val="24"/>
                <w:szCs w:val="24"/>
                <w:lang w:val="kk-KZ"/>
              </w:rPr>
            </w:pPr>
          </w:p>
          <w:p w:rsidR="00D575B3" w:rsidRPr="00075D95" w:rsidRDefault="00905CB7" w:rsidP="004F5569">
            <w:pPr>
              <w:jc w:val="both"/>
              <w:rPr>
                <w:rFonts w:ascii="Times New Roman" w:hAnsi="Times New Roman"/>
                <w:sz w:val="24"/>
                <w:szCs w:val="24"/>
                <w:lang w:val="kk-KZ"/>
              </w:rPr>
            </w:pPr>
            <w:r>
              <w:rPr>
                <w:rFonts w:ascii="Times New Roman" w:hAnsi="Times New Roman"/>
                <w:sz w:val="24"/>
                <w:szCs w:val="24"/>
                <w:lang w:val="kk-KZ"/>
              </w:rPr>
              <w:t xml:space="preserve">Вопрос по строительству </w:t>
            </w:r>
            <w:r w:rsidR="00D575B3" w:rsidRPr="00075D95">
              <w:rPr>
                <w:rFonts w:ascii="Times New Roman" w:hAnsi="Times New Roman"/>
                <w:sz w:val="24"/>
                <w:szCs w:val="24"/>
                <w:lang w:val="kk-KZ"/>
              </w:rPr>
              <w:t>строительство РП ТП. Почему застройщик сам не строит эти РП ТП и не передает</w:t>
            </w:r>
            <w:r w:rsidR="00D575B3">
              <w:rPr>
                <w:rFonts w:ascii="Times New Roman" w:hAnsi="Times New Roman"/>
                <w:sz w:val="24"/>
                <w:szCs w:val="24"/>
                <w:lang w:val="kk-KZ"/>
              </w:rPr>
              <w:t xml:space="preserve"> проект? Это неэфективное расходование</w:t>
            </w:r>
            <w:r w:rsidR="00D575B3" w:rsidRPr="00075D95">
              <w:rPr>
                <w:rFonts w:ascii="Times New Roman" w:hAnsi="Times New Roman"/>
                <w:sz w:val="24"/>
                <w:szCs w:val="24"/>
                <w:lang w:val="kk-KZ"/>
              </w:rPr>
              <w:t xml:space="preserve"> средств. </w:t>
            </w:r>
            <w:r w:rsidR="00D575B3">
              <w:rPr>
                <w:rFonts w:ascii="Times New Roman" w:hAnsi="Times New Roman"/>
                <w:sz w:val="24"/>
                <w:szCs w:val="24"/>
                <w:lang w:val="kk-KZ"/>
              </w:rPr>
              <w:t xml:space="preserve">2 млн </w:t>
            </w:r>
            <w:r w:rsidR="00D575B3" w:rsidRPr="00075D95">
              <w:rPr>
                <w:rFonts w:ascii="Times New Roman" w:hAnsi="Times New Roman"/>
                <w:sz w:val="24"/>
                <w:szCs w:val="24"/>
                <w:lang w:val="kk-KZ"/>
              </w:rPr>
              <w:t xml:space="preserve"> мощностей уже установлено, а мы еще хотим строить.</w:t>
            </w:r>
          </w:p>
          <w:p w:rsidR="00D575B3" w:rsidRPr="00075D95" w:rsidRDefault="00D575B3" w:rsidP="004F5569">
            <w:pPr>
              <w:jc w:val="both"/>
              <w:rPr>
                <w:rFonts w:ascii="Times New Roman" w:hAnsi="Times New Roman"/>
                <w:sz w:val="24"/>
                <w:szCs w:val="24"/>
                <w:lang w:val="kk-KZ"/>
              </w:rPr>
            </w:pPr>
            <w:r w:rsidRPr="00075D95">
              <w:rPr>
                <w:rFonts w:ascii="Times New Roman" w:hAnsi="Times New Roman"/>
                <w:sz w:val="24"/>
                <w:szCs w:val="24"/>
                <w:lang w:val="kk-KZ"/>
              </w:rPr>
              <w:t>Район ТЭЦ-1, запустите Арон-110</w:t>
            </w:r>
            <w:r>
              <w:rPr>
                <w:rFonts w:ascii="Times New Roman" w:hAnsi="Times New Roman"/>
                <w:sz w:val="24"/>
                <w:szCs w:val="24"/>
                <w:lang w:val="kk-KZ"/>
              </w:rPr>
              <w:t>, ТЭЦ-3, которые снимут</w:t>
            </w:r>
            <w:r w:rsidRPr="00075D95">
              <w:rPr>
                <w:rFonts w:ascii="Times New Roman" w:hAnsi="Times New Roman"/>
                <w:sz w:val="24"/>
                <w:szCs w:val="24"/>
                <w:lang w:val="kk-KZ"/>
              </w:rPr>
              <w:t xml:space="preserve"> все вопросы того региона. Не надо даже строить, запустите </w:t>
            </w:r>
            <w:r>
              <w:rPr>
                <w:rFonts w:ascii="Times New Roman" w:hAnsi="Times New Roman"/>
                <w:sz w:val="24"/>
                <w:szCs w:val="24"/>
                <w:lang w:val="kk-KZ"/>
              </w:rPr>
              <w:t>по реконструкции и расширению</w:t>
            </w:r>
            <w:r w:rsidRPr="00075D95">
              <w:rPr>
                <w:rFonts w:ascii="Times New Roman" w:hAnsi="Times New Roman"/>
                <w:sz w:val="24"/>
                <w:szCs w:val="24"/>
                <w:lang w:val="kk-KZ"/>
              </w:rPr>
              <w:t xml:space="preserve"> ТЭЦ-1,</w:t>
            </w:r>
            <w:r>
              <w:rPr>
                <w:rFonts w:ascii="Times New Roman" w:hAnsi="Times New Roman"/>
                <w:sz w:val="24"/>
                <w:szCs w:val="24"/>
                <w:lang w:val="kk-KZ"/>
              </w:rPr>
              <w:t xml:space="preserve"> </w:t>
            </w:r>
            <w:r w:rsidRPr="00075D95">
              <w:rPr>
                <w:rFonts w:ascii="Times New Roman" w:hAnsi="Times New Roman"/>
                <w:sz w:val="24"/>
                <w:szCs w:val="24"/>
                <w:lang w:val="kk-KZ"/>
              </w:rPr>
              <w:t xml:space="preserve">ТЭЦ-2, ТЭЦ-3. В бюджете ни одной строчки нет о корректировке ТЭЦ-3, вообще нет. </w:t>
            </w:r>
            <w:r>
              <w:rPr>
                <w:rFonts w:ascii="Times New Roman" w:hAnsi="Times New Roman"/>
                <w:sz w:val="24"/>
                <w:szCs w:val="24"/>
                <w:lang w:val="kk-KZ"/>
              </w:rPr>
              <w:t>Общая цифра стоит там - 18 млрд.</w:t>
            </w:r>
            <w:r w:rsidRPr="00075D95">
              <w:rPr>
                <w:rFonts w:ascii="Times New Roman" w:hAnsi="Times New Roman"/>
                <w:sz w:val="24"/>
                <w:szCs w:val="24"/>
                <w:lang w:val="kk-KZ"/>
              </w:rPr>
              <w:t xml:space="preserve"> Сегодня дефицит по городу  тепловой энергии составляет от 400</w:t>
            </w:r>
            <w:r>
              <w:rPr>
                <w:rFonts w:ascii="Times New Roman" w:hAnsi="Times New Roman"/>
                <w:sz w:val="24"/>
                <w:szCs w:val="24"/>
                <w:lang w:val="kk-KZ"/>
              </w:rPr>
              <w:t xml:space="preserve"> </w:t>
            </w:r>
            <w:r w:rsidRPr="00075D95">
              <w:rPr>
                <w:rFonts w:ascii="Times New Roman" w:hAnsi="Times New Roman"/>
                <w:sz w:val="24"/>
                <w:szCs w:val="24"/>
                <w:lang w:val="kk-KZ"/>
              </w:rPr>
              <w:t xml:space="preserve">до 600 гикокалорий. </w:t>
            </w:r>
            <w:r>
              <w:rPr>
                <w:rFonts w:ascii="Times New Roman" w:hAnsi="Times New Roman"/>
                <w:sz w:val="24"/>
                <w:szCs w:val="24"/>
                <w:lang w:val="kk-KZ"/>
              </w:rPr>
              <w:t>Р</w:t>
            </w:r>
            <w:r w:rsidRPr="00075D95">
              <w:rPr>
                <w:rFonts w:ascii="Times New Roman" w:hAnsi="Times New Roman"/>
                <w:sz w:val="24"/>
                <w:szCs w:val="24"/>
                <w:lang w:val="kk-KZ"/>
              </w:rPr>
              <w:t xml:space="preserve">ежимная карта составлена на минус 27 градусов, при работе 100 процентных минимумов. Угроза существует очень большая. Мы продолжаем подключать жилье, </w:t>
            </w:r>
            <w:r>
              <w:rPr>
                <w:rFonts w:ascii="Times New Roman" w:hAnsi="Times New Roman"/>
                <w:sz w:val="24"/>
                <w:szCs w:val="24"/>
                <w:lang w:val="kk-KZ"/>
              </w:rPr>
              <w:t xml:space="preserve">объеты </w:t>
            </w:r>
            <w:r w:rsidRPr="00075D95">
              <w:rPr>
                <w:rFonts w:ascii="Times New Roman" w:hAnsi="Times New Roman"/>
                <w:sz w:val="24"/>
                <w:szCs w:val="24"/>
                <w:lang w:val="kk-KZ"/>
              </w:rPr>
              <w:t>соцкультбыт</w:t>
            </w:r>
            <w:r>
              <w:rPr>
                <w:rFonts w:ascii="Times New Roman" w:hAnsi="Times New Roman"/>
                <w:sz w:val="24"/>
                <w:szCs w:val="24"/>
                <w:lang w:val="kk-KZ"/>
              </w:rPr>
              <w:t>а</w:t>
            </w:r>
            <w:r w:rsidRPr="00075D95">
              <w:rPr>
                <w:rFonts w:ascii="Times New Roman" w:hAnsi="Times New Roman"/>
                <w:sz w:val="24"/>
                <w:szCs w:val="24"/>
                <w:lang w:val="kk-KZ"/>
              </w:rPr>
              <w:t xml:space="preserve">. Последний год, я смотрю, идет бесконтрольное подключение жилья и </w:t>
            </w:r>
            <w:r>
              <w:rPr>
                <w:rFonts w:ascii="Times New Roman" w:hAnsi="Times New Roman"/>
                <w:sz w:val="24"/>
                <w:szCs w:val="24"/>
                <w:lang w:val="kk-KZ"/>
              </w:rPr>
              <w:t xml:space="preserve">объектов </w:t>
            </w:r>
            <w:r w:rsidRPr="00075D95">
              <w:rPr>
                <w:rFonts w:ascii="Times New Roman" w:hAnsi="Times New Roman"/>
                <w:sz w:val="24"/>
                <w:szCs w:val="24"/>
                <w:lang w:val="kk-KZ"/>
              </w:rPr>
              <w:t xml:space="preserve">соцкультбыта, всего остального. Не имея мощностей </w:t>
            </w:r>
            <w:r>
              <w:rPr>
                <w:rFonts w:ascii="Times New Roman" w:hAnsi="Times New Roman"/>
                <w:sz w:val="24"/>
                <w:szCs w:val="24"/>
                <w:lang w:val="kk-KZ"/>
              </w:rPr>
              <w:t xml:space="preserve">все равно подключаем. Мы </w:t>
            </w:r>
            <w:r>
              <w:rPr>
                <w:rFonts w:ascii="Times New Roman" w:hAnsi="Times New Roman"/>
                <w:sz w:val="24"/>
                <w:szCs w:val="24"/>
                <w:lang w:val="kk-KZ"/>
              </w:rPr>
              <w:lastRenderedPageBreak/>
              <w:t>з</w:t>
            </w:r>
            <w:r w:rsidRPr="00075D95">
              <w:rPr>
                <w:rFonts w:ascii="Times New Roman" w:hAnsi="Times New Roman"/>
                <w:sz w:val="24"/>
                <w:szCs w:val="24"/>
                <w:lang w:val="kk-KZ"/>
              </w:rPr>
              <w:t>наем, что есть дефицит - но все равно подключаем. Как с этим работать? Последний из мощностей был в 2015 году. Конечно, печал</w:t>
            </w:r>
            <w:r>
              <w:rPr>
                <w:rFonts w:ascii="Times New Roman" w:hAnsi="Times New Roman"/>
                <w:sz w:val="24"/>
                <w:szCs w:val="24"/>
                <w:lang w:val="kk-KZ"/>
              </w:rPr>
              <w:t>ь</w:t>
            </w:r>
            <w:r w:rsidRPr="00075D95">
              <w:rPr>
                <w:rFonts w:ascii="Times New Roman" w:hAnsi="Times New Roman"/>
                <w:sz w:val="24"/>
                <w:szCs w:val="24"/>
                <w:lang w:val="kk-KZ"/>
              </w:rPr>
              <w:t>но, что за 5 лет поменял</w:t>
            </w:r>
            <w:r>
              <w:rPr>
                <w:rFonts w:ascii="Times New Roman" w:hAnsi="Times New Roman"/>
                <w:sz w:val="24"/>
                <w:szCs w:val="24"/>
                <w:lang w:val="kk-KZ"/>
              </w:rPr>
              <w:t>ось</w:t>
            </w:r>
            <w:r w:rsidRPr="00075D95">
              <w:rPr>
                <w:rFonts w:ascii="Times New Roman" w:hAnsi="Times New Roman"/>
                <w:sz w:val="24"/>
                <w:szCs w:val="24"/>
                <w:lang w:val="kk-KZ"/>
              </w:rPr>
              <w:t xml:space="preserve"> 6 начальников Управления энерго-технического комплекса. Конечно же, сегодня не с кого спрашивать. </w:t>
            </w:r>
          </w:p>
          <w:p w:rsidR="00D575B3" w:rsidRPr="00075D95" w:rsidRDefault="00D575B3" w:rsidP="00135A02">
            <w:pPr>
              <w:jc w:val="both"/>
              <w:rPr>
                <w:rFonts w:ascii="Times New Roman" w:hAnsi="Times New Roman"/>
                <w:sz w:val="24"/>
                <w:szCs w:val="24"/>
                <w:lang w:val="kk-KZ"/>
              </w:rPr>
            </w:pPr>
            <w:r>
              <w:rPr>
                <w:rFonts w:ascii="Times New Roman" w:hAnsi="Times New Roman"/>
                <w:sz w:val="24"/>
                <w:szCs w:val="24"/>
                <w:lang w:val="kk-KZ"/>
              </w:rPr>
              <w:t>Необходимо</w:t>
            </w:r>
            <w:r w:rsidRPr="00075D95">
              <w:rPr>
                <w:rFonts w:ascii="Times New Roman" w:hAnsi="Times New Roman"/>
                <w:sz w:val="24"/>
                <w:szCs w:val="24"/>
                <w:lang w:val="kk-KZ"/>
              </w:rPr>
              <w:t xml:space="preserve"> все</w:t>
            </w:r>
            <w:r>
              <w:rPr>
                <w:rFonts w:ascii="Times New Roman" w:hAnsi="Times New Roman"/>
                <w:sz w:val="24"/>
                <w:szCs w:val="24"/>
                <w:lang w:val="kk-KZ"/>
              </w:rPr>
              <w:t xml:space="preserve"> пересмотреть,</w:t>
            </w:r>
            <w:r w:rsidRPr="00075D95">
              <w:rPr>
                <w:rFonts w:ascii="Times New Roman" w:hAnsi="Times New Roman"/>
                <w:sz w:val="24"/>
                <w:szCs w:val="24"/>
                <w:lang w:val="kk-KZ"/>
              </w:rPr>
              <w:t xml:space="preserve"> сделать</w:t>
            </w:r>
            <w:r>
              <w:rPr>
                <w:rFonts w:ascii="Times New Roman" w:hAnsi="Times New Roman"/>
                <w:sz w:val="24"/>
                <w:szCs w:val="24"/>
                <w:lang w:val="kk-KZ"/>
              </w:rPr>
              <w:t xml:space="preserve"> приоритеты на что тратить выделенные средства</w:t>
            </w:r>
            <w:r w:rsidRPr="00075D95">
              <w:rPr>
                <w:rFonts w:ascii="Times New Roman" w:hAnsi="Times New Roman"/>
                <w:sz w:val="24"/>
                <w:szCs w:val="24"/>
                <w:lang w:val="kk-KZ"/>
              </w:rPr>
              <w:t xml:space="preserve">. </w:t>
            </w:r>
          </w:p>
        </w:tc>
        <w:tc>
          <w:tcPr>
            <w:tcW w:w="4933" w:type="dxa"/>
          </w:tcPr>
          <w:p w:rsidR="00905CB7" w:rsidRDefault="00905CB7" w:rsidP="00905CB7">
            <w:pPr>
              <w:jc w:val="both"/>
              <w:rPr>
                <w:rFonts w:ascii="Times New Roman" w:hAnsi="Times New Roman"/>
                <w:sz w:val="24"/>
                <w:szCs w:val="24"/>
                <w:lang w:val="kk-KZ"/>
              </w:rPr>
            </w:pPr>
            <w:r>
              <w:rPr>
                <w:rFonts w:ascii="Times New Roman" w:hAnsi="Times New Roman"/>
                <w:sz w:val="24"/>
                <w:szCs w:val="24"/>
                <w:lang w:val="kk-KZ"/>
              </w:rPr>
              <w:lastRenderedPageBreak/>
              <w:t>ГУ «Управление топливно-энергетического комплекса и коммунального хозяйства города                  Нур-Султан»</w:t>
            </w:r>
          </w:p>
          <w:p w:rsidR="00D575B3" w:rsidRPr="00075D95" w:rsidRDefault="00D575B3" w:rsidP="008213D6">
            <w:pPr>
              <w:rPr>
                <w:rFonts w:ascii="Times New Roman" w:hAnsi="Times New Roman"/>
                <w:sz w:val="24"/>
                <w:szCs w:val="24"/>
                <w:lang w:val="kk-KZ"/>
              </w:rPr>
            </w:pPr>
          </w:p>
        </w:tc>
      </w:tr>
      <w:tr w:rsidR="00D575B3" w:rsidRPr="00075D95" w:rsidTr="00930037">
        <w:trPr>
          <w:trHeight w:val="1169"/>
        </w:trPr>
        <w:tc>
          <w:tcPr>
            <w:tcW w:w="597" w:type="dxa"/>
          </w:tcPr>
          <w:p w:rsidR="00D575B3" w:rsidRPr="00075D95" w:rsidRDefault="00D575B3" w:rsidP="00CC55D7">
            <w:pPr>
              <w:numPr>
                <w:ilvl w:val="0"/>
                <w:numId w:val="7"/>
              </w:numPr>
              <w:rPr>
                <w:rFonts w:ascii="Times New Roman" w:hAnsi="Times New Roman"/>
                <w:b/>
                <w:sz w:val="24"/>
                <w:szCs w:val="24"/>
                <w:lang w:val="kk-KZ"/>
              </w:rPr>
            </w:pPr>
          </w:p>
        </w:tc>
        <w:tc>
          <w:tcPr>
            <w:tcW w:w="2664" w:type="dxa"/>
          </w:tcPr>
          <w:p w:rsidR="00D575B3" w:rsidRPr="00905CB7" w:rsidRDefault="00D575B3" w:rsidP="003A5A2F">
            <w:pPr>
              <w:rPr>
                <w:rFonts w:ascii="Times New Roman" w:hAnsi="Times New Roman"/>
                <w:sz w:val="24"/>
                <w:szCs w:val="24"/>
                <w:lang w:val="kk-KZ"/>
              </w:rPr>
            </w:pPr>
            <w:r w:rsidRPr="00905CB7">
              <w:rPr>
                <w:rFonts w:ascii="Times New Roman" w:hAnsi="Times New Roman"/>
                <w:sz w:val="24"/>
                <w:szCs w:val="24"/>
                <w:lang w:val="kk-KZ"/>
              </w:rPr>
              <w:t>Умербаева Р.Ф.-депутат от                   12 избирательного округа</w:t>
            </w:r>
          </w:p>
        </w:tc>
        <w:tc>
          <w:tcPr>
            <w:tcW w:w="7400" w:type="dxa"/>
            <w:gridSpan w:val="2"/>
          </w:tcPr>
          <w:p w:rsidR="00D575B3" w:rsidRDefault="00D575B3" w:rsidP="0001119F">
            <w:pPr>
              <w:jc w:val="both"/>
              <w:rPr>
                <w:rFonts w:ascii="Times New Roman" w:hAnsi="Times New Roman"/>
                <w:sz w:val="24"/>
                <w:szCs w:val="24"/>
                <w:lang w:val="kk-KZ"/>
              </w:rPr>
            </w:pPr>
            <w:r>
              <w:rPr>
                <w:rFonts w:ascii="Times New Roman" w:hAnsi="Times New Roman"/>
                <w:sz w:val="24"/>
                <w:szCs w:val="24"/>
                <w:lang w:val="kk-KZ"/>
              </w:rPr>
              <w:t>В м</w:t>
            </w:r>
            <w:r w:rsidR="00507D68">
              <w:rPr>
                <w:rFonts w:ascii="Times New Roman" w:hAnsi="Times New Roman"/>
                <w:sz w:val="24"/>
                <w:szCs w:val="24"/>
                <w:lang w:val="kk-KZ"/>
              </w:rPr>
              <w:t>и</w:t>
            </w:r>
            <w:r>
              <w:rPr>
                <w:rFonts w:ascii="Times New Roman" w:hAnsi="Times New Roman"/>
                <w:sz w:val="24"/>
                <w:szCs w:val="24"/>
                <w:lang w:val="kk-KZ"/>
              </w:rPr>
              <w:t xml:space="preserve">кр. Чубары </w:t>
            </w:r>
            <w:r w:rsidRPr="00075D95">
              <w:rPr>
                <w:rFonts w:ascii="Times New Roman" w:hAnsi="Times New Roman"/>
                <w:sz w:val="24"/>
                <w:szCs w:val="24"/>
                <w:lang w:val="kk-KZ"/>
              </w:rPr>
              <w:t xml:space="preserve">там есть небольшой пятачок, где живут уважаемые люди </w:t>
            </w:r>
            <w:r w:rsidR="00905CB7">
              <w:rPr>
                <w:rFonts w:ascii="Times New Roman" w:hAnsi="Times New Roman"/>
                <w:sz w:val="24"/>
                <w:szCs w:val="24"/>
                <w:lang w:val="kk-KZ"/>
              </w:rPr>
              <w:t xml:space="preserve">- там делается все, а где живут </w:t>
            </w:r>
            <w:r w:rsidRPr="00075D95">
              <w:rPr>
                <w:rFonts w:ascii="Times New Roman" w:hAnsi="Times New Roman"/>
                <w:sz w:val="24"/>
                <w:szCs w:val="24"/>
                <w:lang w:val="kk-KZ"/>
              </w:rPr>
              <w:t xml:space="preserve">пенсионеры - там ничего </w:t>
            </w:r>
            <w:r w:rsidR="00905CB7">
              <w:rPr>
                <w:rFonts w:ascii="Times New Roman" w:hAnsi="Times New Roman"/>
                <w:sz w:val="24"/>
                <w:szCs w:val="24"/>
                <w:lang w:val="kk-KZ"/>
              </w:rPr>
              <w:t>делается</w:t>
            </w:r>
            <w:r w:rsidRPr="00075D95">
              <w:rPr>
                <w:rFonts w:ascii="Times New Roman" w:hAnsi="Times New Roman"/>
                <w:sz w:val="24"/>
                <w:szCs w:val="24"/>
                <w:lang w:val="kk-KZ"/>
              </w:rPr>
              <w:t xml:space="preserve">. Даже Сергек невозможно установить, </w:t>
            </w:r>
            <w:r>
              <w:rPr>
                <w:rFonts w:ascii="Times New Roman" w:hAnsi="Times New Roman"/>
                <w:sz w:val="24"/>
                <w:szCs w:val="24"/>
                <w:lang w:val="kk-KZ"/>
              </w:rPr>
              <w:t xml:space="preserve">нет освещения,  нарушен скоростной режим, </w:t>
            </w:r>
            <w:r w:rsidRPr="00075D95">
              <w:rPr>
                <w:rFonts w:ascii="Times New Roman" w:hAnsi="Times New Roman"/>
                <w:sz w:val="24"/>
                <w:szCs w:val="24"/>
                <w:lang w:val="kk-KZ"/>
              </w:rPr>
              <w:t>сре</w:t>
            </w:r>
            <w:r>
              <w:rPr>
                <w:rFonts w:ascii="Times New Roman" w:hAnsi="Times New Roman"/>
                <w:sz w:val="24"/>
                <w:szCs w:val="24"/>
                <w:lang w:val="kk-KZ"/>
              </w:rPr>
              <w:t>ди ночи прямо влетают в заборы.</w:t>
            </w:r>
          </w:p>
          <w:p w:rsidR="00D575B3" w:rsidRDefault="00D575B3" w:rsidP="0001119F">
            <w:pPr>
              <w:jc w:val="both"/>
              <w:rPr>
                <w:rFonts w:ascii="Times New Roman" w:hAnsi="Times New Roman"/>
                <w:sz w:val="24"/>
                <w:szCs w:val="24"/>
                <w:lang w:val="kk-KZ"/>
              </w:rPr>
            </w:pPr>
            <w:r w:rsidRPr="00075D95">
              <w:rPr>
                <w:rFonts w:ascii="Times New Roman" w:hAnsi="Times New Roman"/>
                <w:sz w:val="24"/>
                <w:szCs w:val="24"/>
                <w:lang w:val="kk-KZ"/>
              </w:rPr>
              <w:t xml:space="preserve"> Я хотела бы сейчас услышать, ч</w:t>
            </w:r>
            <w:r w:rsidR="00905CB7">
              <w:rPr>
                <w:rFonts w:ascii="Times New Roman" w:hAnsi="Times New Roman"/>
                <w:sz w:val="24"/>
                <w:szCs w:val="24"/>
                <w:lang w:val="kk-KZ"/>
              </w:rPr>
              <w:t>то можно там сделать, и когда</w:t>
            </w:r>
            <w:r w:rsidRPr="00075D95">
              <w:rPr>
                <w:rFonts w:ascii="Times New Roman" w:hAnsi="Times New Roman"/>
                <w:sz w:val="24"/>
                <w:szCs w:val="24"/>
                <w:lang w:val="kk-KZ"/>
              </w:rPr>
              <w:t xml:space="preserve"> на это</w:t>
            </w:r>
            <w:r>
              <w:rPr>
                <w:rFonts w:ascii="Times New Roman" w:hAnsi="Times New Roman"/>
                <w:sz w:val="24"/>
                <w:szCs w:val="24"/>
                <w:lang w:val="kk-KZ"/>
              </w:rPr>
              <w:t>т район обратят внимание</w:t>
            </w:r>
            <w:r w:rsidRPr="00075D95">
              <w:rPr>
                <w:rFonts w:ascii="Times New Roman" w:hAnsi="Times New Roman"/>
                <w:sz w:val="24"/>
                <w:szCs w:val="24"/>
                <w:lang w:val="kk-KZ"/>
              </w:rPr>
              <w:t xml:space="preserve">? </w:t>
            </w:r>
          </w:p>
          <w:p w:rsidR="00D575B3" w:rsidRPr="00075D95" w:rsidRDefault="00D575B3" w:rsidP="0001119F">
            <w:pPr>
              <w:jc w:val="both"/>
              <w:rPr>
                <w:rFonts w:ascii="Times New Roman" w:hAnsi="Times New Roman"/>
                <w:sz w:val="24"/>
                <w:szCs w:val="24"/>
                <w:lang w:val="kk-KZ"/>
              </w:rPr>
            </w:pPr>
            <w:r>
              <w:rPr>
                <w:rFonts w:ascii="Times New Roman" w:hAnsi="Times New Roman"/>
                <w:sz w:val="24"/>
                <w:szCs w:val="24"/>
                <w:lang w:val="kk-KZ"/>
              </w:rPr>
              <w:t xml:space="preserve">Прошу предоставить </w:t>
            </w:r>
            <w:r w:rsidR="00905CB7">
              <w:rPr>
                <w:rFonts w:ascii="Times New Roman" w:hAnsi="Times New Roman"/>
                <w:sz w:val="24"/>
                <w:szCs w:val="24"/>
                <w:lang w:val="kk-KZ"/>
              </w:rPr>
              <w:t xml:space="preserve">расчеты. Сколько </w:t>
            </w:r>
            <w:r w:rsidRPr="00075D95">
              <w:rPr>
                <w:rFonts w:ascii="Times New Roman" w:hAnsi="Times New Roman"/>
                <w:sz w:val="24"/>
                <w:szCs w:val="24"/>
                <w:lang w:val="kk-KZ"/>
              </w:rPr>
              <w:t xml:space="preserve"> </w:t>
            </w:r>
            <w:r w:rsidR="00905CB7">
              <w:rPr>
                <w:rFonts w:ascii="Times New Roman" w:hAnsi="Times New Roman"/>
                <w:sz w:val="24"/>
                <w:szCs w:val="24"/>
                <w:lang w:val="kk-KZ"/>
              </w:rPr>
              <w:t xml:space="preserve">будут </w:t>
            </w:r>
            <w:r w:rsidRPr="00075D95">
              <w:rPr>
                <w:rFonts w:ascii="Times New Roman" w:hAnsi="Times New Roman"/>
                <w:sz w:val="24"/>
                <w:szCs w:val="24"/>
                <w:lang w:val="kk-KZ"/>
              </w:rPr>
              <w:t>стоить</w:t>
            </w:r>
            <w:r w:rsidR="00905CB7">
              <w:rPr>
                <w:rFonts w:ascii="Times New Roman" w:hAnsi="Times New Roman"/>
                <w:sz w:val="24"/>
                <w:szCs w:val="24"/>
                <w:lang w:val="kk-KZ"/>
              </w:rPr>
              <w:t xml:space="preserve"> работы по </w:t>
            </w:r>
            <w:r w:rsidRPr="00075D95">
              <w:rPr>
                <w:rFonts w:ascii="Times New Roman" w:hAnsi="Times New Roman"/>
                <w:sz w:val="24"/>
                <w:szCs w:val="24"/>
                <w:lang w:val="kk-KZ"/>
              </w:rPr>
              <w:t xml:space="preserve"> </w:t>
            </w:r>
            <w:r w:rsidR="00905CB7">
              <w:rPr>
                <w:rFonts w:ascii="Times New Roman" w:hAnsi="Times New Roman"/>
                <w:sz w:val="24"/>
                <w:szCs w:val="24"/>
                <w:lang w:val="kk-KZ"/>
              </w:rPr>
              <w:t>проведению</w:t>
            </w:r>
            <w:r>
              <w:rPr>
                <w:rFonts w:ascii="Times New Roman" w:hAnsi="Times New Roman"/>
                <w:sz w:val="24"/>
                <w:szCs w:val="24"/>
                <w:lang w:val="kk-KZ"/>
              </w:rPr>
              <w:t xml:space="preserve"> газификации, канализации? </w:t>
            </w:r>
            <w:r w:rsidR="00905CB7">
              <w:rPr>
                <w:rFonts w:ascii="Times New Roman" w:hAnsi="Times New Roman"/>
                <w:sz w:val="24"/>
                <w:szCs w:val="24"/>
                <w:lang w:val="kk-KZ"/>
              </w:rPr>
              <w:t>И сколько буду</w:t>
            </w:r>
            <w:r w:rsidRPr="00075D95">
              <w:rPr>
                <w:rFonts w:ascii="Times New Roman" w:hAnsi="Times New Roman"/>
                <w:sz w:val="24"/>
                <w:szCs w:val="24"/>
                <w:lang w:val="kk-KZ"/>
              </w:rPr>
              <w:t xml:space="preserve">т стоить </w:t>
            </w:r>
            <w:r w:rsidR="00905CB7">
              <w:rPr>
                <w:rFonts w:ascii="Times New Roman" w:hAnsi="Times New Roman"/>
                <w:sz w:val="24"/>
                <w:szCs w:val="24"/>
                <w:lang w:val="kk-KZ"/>
              </w:rPr>
              <w:t>работы по проведению центрального</w:t>
            </w:r>
            <w:r w:rsidRPr="00075D95">
              <w:rPr>
                <w:rFonts w:ascii="Times New Roman" w:hAnsi="Times New Roman"/>
                <w:sz w:val="24"/>
                <w:szCs w:val="24"/>
                <w:lang w:val="kk-KZ"/>
              </w:rPr>
              <w:t xml:space="preserve"> </w:t>
            </w:r>
            <w:r w:rsidR="00905CB7">
              <w:rPr>
                <w:rFonts w:ascii="Times New Roman" w:hAnsi="Times New Roman"/>
                <w:sz w:val="24"/>
                <w:szCs w:val="24"/>
                <w:lang w:val="kk-KZ"/>
              </w:rPr>
              <w:t>отопления</w:t>
            </w:r>
            <w:r w:rsidR="00507D68">
              <w:rPr>
                <w:rFonts w:ascii="Times New Roman" w:hAnsi="Times New Roman"/>
                <w:sz w:val="24"/>
                <w:szCs w:val="24"/>
                <w:lang w:val="kk-KZ"/>
              </w:rPr>
              <w:t xml:space="preserve"> в микр. Чубары.</w:t>
            </w:r>
          </w:p>
          <w:p w:rsidR="00D575B3" w:rsidRPr="00075D95" w:rsidRDefault="00D575B3" w:rsidP="000C3832">
            <w:pPr>
              <w:jc w:val="both"/>
              <w:rPr>
                <w:rFonts w:ascii="Times New Roman" w:hAnsi="Times New Roman"/>
                <w:sz w:val="24"/>
                <w:szCs w:val="24"/>
                <w:lang w:val="kk-KZ"/>
              </w:rPr>
            </w:pPr>
          </w:p>
        </w:tc>
        <w:tc>
          <w:tcPr>
            <w:tcW w:w="4933" w:type="dxa"/>
          </w:tcPr>
          <w:p w:rsidR="00A10968" w:rsidRPr="00A10968" w:rsidRDefault="00A10968" w:rsidP="00A10968">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A10968" w:rsidRDefault="00A10968" w:rsidP="00A10968">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D575B3" w:rsidRPr="00075D95" w:rsidRDefault="00D575B3" w:rsidP="008213D6">
            <w:pPr>
              <w:rPr>
                <w:rFonts w:ascii="Times New Roman" w:hAnsi="Times New Roman"/>
                <w:sz w:val="24"/>
                <w:szCs w:val="24"/>
                <w:lang w:val="kk-KZ"/>
              </w:rPr>
            </w:pPr>
          </w:p>
        </w:tc>
      </w:tr>
      <w:tr w:rsidR="00D575B3" w:rsidRPr="00075D95" w:rsidTr="00930037">
        <w:trPr>
          <w:trHeight w:val="1169"/>
        </w:trPr>
        <w:tc>
          <w:tcPr>
            <w:tcW w:w="597" w:type="dxa"/>
          </w:tcPr>
          <w:p w:rsidR="00D575B3" w:rsidRPr="00075D95" w:rsidRDefault="00D575B3" w:rsidP="00704A41">
            <w:pPr>
              <w:rPr>
                <w:rFonts w:ascii="Times New Roman" w:hAnsi="Times New Roman"/>
                <w:b/>
                <w:sz w:val="24"/>
                <w:szCs w:val="24"/>
                <w:lang w:val="kk-KZ"/>
              </w:rPr>
            </w:pPr>
          </w:p>
        </w:tc>
        <w:tc>
          <w:tcPr>
            <w:tcW w:w="2664" w:type="dxa"/>
          </w:tcPr>
          <w:p w:rsidR="00D575B3" w:rsidRPr="00075D95" w:rsidRDefault="00905CB7" w:rsidP="003A5A2F">
            <w:pPr>
              <w:rPr>
                <w:rFonts w:ascii="Times New Roman" w:hAnsi="Times New Roman"/>
                <w:b/>
                <w:sz w:val="24"/>
                <w:szCs w:val="24"/>
                <w:lang w:val="kk-KZ"/>
              </w:rPr>
            </w:pPr>
            <w:r w:rsidRPr="00FF42D9">
              <w:rPr>
                <w:rFonts w:ascii="Times New Roman" w:hAnsi="Times New Roman"/>
                <w:sz w:val="24"/>
                <w:szCs w:val="24"/>
                <w:lang w:val="kk-KZ"/>
              </w:rPr>
              <w:t xml:space="preserve">Аюпов А. Б. </w:t>
            </w:r>
            <w:r w:rsidRPr="00FF42D9">
              <w:rPr>
                <w:rFonts w:ascii="Times New Roman" w:hAnsi="Times New Roman"/>
                <w:sz w:val="24"/>
                <w:szCs w:val="24"/>
              </w:rPr>
              <w:t xml:space="preserve"> – депутат от  17  округа</w:t>
            </w:r>
          </w:p>
        </w:tc>
        <w:tc>
          <w:tcPr>
            <w:tcW w:w="7400" w:type="dxa"/>
            <w:gridSpan w:val="2"/>
          </w:tcPr>
          <w:p w:rsidR="00D575B3" w:rsidRPr="00075D95" w:rsidRDefault="00D575B3" w:rsidP="004B4F88">
            <w:pPr>
              <w:jc w:val="both"/>
              <w:rPr>
                <w:rFonts w:ascii="Times New Roman" w:hAnsi="Times New Roman"/>
                <w:sz w:val="24"/>
                <w:szCs w:val="24"/>
                <w:lang w:val="kk-KZ"/>
              </w:rPr>
            </w:pPr>
            <w:r>
              <w:rPr>
                <w:rFonts w:ascii="Times New Roman" w:hAnsi="Times New Roman"/>
                <w:sz w:val="24"/>
                <w:szCs w:val="24"/>
                <w:lang w:val="kk-KZ"/>
              </w:rPr>
              <w:t>По Индустриальному</w:t>
            </w:r>
            <w:r w:rsidRPr="00075D95">
              <w:rPr>
                <w:rFonts w:ascii="Times New Roman" w:hAnsi="Times New Roman"/>
                <w:sz w:val="24"/>
                <w:szCs w:val="24"/>
                <w:lang w:val="kk-KZ"/>
              </w:rPr>
              <w:t xml:space="preserve"> парк</w:t>
            </w:r>
            <w:r>
              <w:rPr>
                <w:rFonts w:ascii="Times New Roman" w:hAnsi="Times New Roman"/>
                <w:sz w:val="24"/>
                <w:szCs w:val="24"/>
                <w:lang w:val="kk-KZ"/>
              </w:rPr>
              <w:t xml:space="preserve">у </w:t>
            </w:r>
            <w:r w:rsidRPr="00075D95">
              <w:rPr>
                <w:rFonts w:ascii="Times New Roman" w:hAnsi="Times New Roman"/>
                <w:sz w:val="24"/>
                <w:szCs w:val="24"/>
                <w:lang w:val="kk-KZ"/>
              </w:rPr>
              <w:t>в бюджете</w:t>
            </w:r>
            <w:r>
              <w:rPr>
                <w:rFonts w:ascii="Times New Roman" w:hAnsi="Times New Roman"/>
                <w:sz w:val="24"/>
                <w:szCs w:val="24"/>
                <w:lang w:val="kk-KZ"/>
              </w:rPr>
              <w:t xml:space="preserve"> не заложены средства</w:t>
            </w:r>
            <w:r w:rsidRPr="00075D95">
              <w:rPr>
                <w:rFonts w:ascii="Times New Roman" w:hAnsi="Times New Roman"/>
                <w:sz w:val="24"/>
                <w:szCs w:val="24"/>
                <w:lang w:val="kk-KZ"/>
              </w:rPr>
              <w:t>?</w:t>
            </w:r>
          </w:p>
          <w:p w:rsidR="00D575B3" w:rsidRPr="00075D95" w:rsidRDefault="00D575B3" w:rsidP="00F42EB8">
            <w:pPr>
              <w:tabs>
                <w:tab w:val="left" w:pos="7080"/>
              </w:tabs>
              <w:jc w:val="both"/>
              <w:rPr>
                <w:rFonts w:ascii="Times New Roman" w:hAnsi="Times New Roman"/>
                <w:sz w:val="24"/>
                <w:szCs w:val="24"/>
                <w:lang w:val="kk-KZ"/>
              </w:rPr>
            </w:pPr>
          </w:p>
        </w:tc>
        <w:tc>
          <w:tcPr>
            <w:tcW w:w="4933" w:type="dxa"/>
          </w:tcPr>
          <w:p w:rsidR="00A10968" w:rsidRDefault="00A10968" w:rsidP="00A10968">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D575B3" w:rsidRPr="00075D95" w:rsidRDefault="00D575B3" w:rsidP="008213D6">
            <w:pPr>
              <w:rPr>
                <w:rFonts w:ascii="Times New Roman" w:hAnsi="Times New Roman"/>
                <w:sz w:val="24"/>
                <w:szCs w:val="24"/>
                <w:lang w:val="kk-KZ"/>
              </w:rPr>
            </w:pPr>
          </w:p>
        </w:tc>
      </w:tr>
      <w:tr w:rsidR="00D575B3" w:rsidRPr="00075D95" w:rsidTr="00930037">
        <w:trPr>
          <w:trHeight w:val="1169"/>
        </w:trPr>
        <w:tc>
          <w:tcPr>
            <w:tcW w:w="597" w:type="dxa"/>
          </w:tcPr>
          <w:p w:rsidR="00D575B3" w:rsidRPr="00075D95" w:rsidRDefault="00D575B3" w:rsidP="00704A41">
            <w:pPr>
              <w:rPr>
                <w:rFonts w:ascii="Times New Roman" w:hAnsi="Times New Roman"/>
                <w:b/>
                <w:sz w:val="24"/>
                <w:szCs w:val="24"/>
                <w:lang w:val="kk-KZ"/>
              </w:rPr>
            </w:pPr>
          </w:p>
        </w:tc>
        <w:tc>
          <w:tcPr>
            <w:tcW w:w="2664" w:type="dxa"/>
          </w:tcPr>
          <w:p w:rsidR="00A10968" w:rsidRPr="00522A41" w:rsidRDefault="00A10968" w:rsidP="00A10968">
            <w:pPr>
              <w:contextualSpacing/>
              <w:rPr>
                <w:rFonts w:ascii="Times New Roman" w:hAnsi="Times New Roman"/>
                <w:sz w:val="24"/>
                <w:szCs w:val="24"/>
                <w:lang w:val="kk-KZ"/>
              </w:rPr>
            </w:pPr>
            <w:r>
              <w:rPr>
                <w:rFonts w:ascii="Times New Roman" w:hAnsi="Times New Roman"/>
                <w:sz w:val="24"/>
                <w:szCs w:val="24"/>
                <w:lang w:val="kk-KZ"/>
              </w:rPr>
              <w:t>Мещеряков И. Н</w:t>
            </w:r>
            <w:r w:rsidRPr="00522A41">
              <w:rPr>
                <w:rFonts w:ascii="Times New Roman" w:hAnsi="Times New Roman"/>
                <w:sz w:val="24"/>
                <w:szCs w:val="24"/>
                <w:lang w:val="kk-KZ"/>
              </w:rPr>
              <w:t>. -</w:t>
            </w:r>
          </w:p>
          <w:p w:rsidR="00A10968" w:rsidRDefault="00A10968" w:rsidP="00A10968">
            <w:pPr>
              <w:contextualSpacing/>
              <w:rPr>
                <w:rFonts w:ascii="Times New Roman" w:hAnsi="Times New Roman"/>
                <w:sz w:val="24"/>
                <w:szCs w:val="24"/>
                <w:lang w:val="kk-KZ"/>
              </w:rPr>
            </w:pPr>
            <w:r w:rsidRPr="00522A41">
              <w:rPr>
                <w:rFonts w:ascii="Times New Roman" w:hAnsi="Times New Roman"/>
                <w:sz w:val="24"/>
                <w:szCs w:val="24"/>
                <w:lang w:val="kk-KZ"/>
              </w:rPr>
              <w:t xml:space="preserve">депутат </w:t>
            </w:r>
            <w:r>
              <w:rPr>
                <w:rFonts w:ascii="Times New Roman" w:hAnsi="Times New Roman"/>
                <w:sz w:val="24"/>
                <w:szCs w:val="24"/>
                <w:lang w:val="kk-KZ"/>
              </w:rPr>
              <w:t xml:space="preserve">от </w:t>
            </w:r>
            <w:r>
              <w:rPr>
                <w:rFonts w:ascii="Times New Roman" w:hAnsi="Times New Roman"/>
                <w:sz w:val="24"/>
                <w:szCs w:val="24"/>
              </w:rPr>
              <w:t>№</w:t>
            </w:r>
            <w:r>
              <w:rPr>
                <w:rFonts w:ascii="Times New Roman" w:hAnsi="Times New Roman"/>
                <w:sz w:val="24"/>
                <w:szCs w:val="24"/>
                <w:lang w:val="kk-KZ"/>
              </w:rPr>
              <w:t>15</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p w:rsidR="00D575B3" w:rsidRPr="00075D95" w:rsidRDefault="00D575B3" w:rsidP="003A5A2F">
            <w:pPr>
              <w:rPr>
                <w:rFonts w:ascii="Times New Roman" w:hAnsi="Times New Roman"/>
                <w:b/>
                <w:sz w:val="24"/>
                <w:szCs w:val="24"/>
                <w:lang w:val="kk-KZ"/>
              </w:rPr>
            </w:pPr>
          </w:p>
        </w:tc>
        <w:tc>
          <w:tcPr>
            <w:tcW w:w="7400" w:type="dxa"/>
            <w:gridSpan w:val="2"/>
          </w:tcPr>
          <w:p w:rsidR="00D575B3" w:rsidRDefault="00D76510" w:rsidP="0013034B">
            <w:pPr>
              <w:jc w:val="both"/>
              <w:rPr>
                <w:rFonts w:ascii="Times New Roman" w:hAnsi="Times New Roman"/>
                <w:sz w:val="24"/>
                <w:szCs w:val="24"/>
                <w:lang w:val="kk-KZ"/>
              </w:rPr>
            </w:pPr>
            <w:r>
              <w:rPr>
                <w:rFonts w:ascii="Times New Roman" w:hAnsi="Times New Roman"/>
                <w:sz w:val="24"/>
                <w:szCs w:val="24"/>
                <w:lang w:val="kk-KZ"/>
              </w:rPr>
              <w:t xml:space="preserve">В настоящее время </w:t>
            </w:r>
            <w:r w:rsidR="00D575B3" w:rsidRPr="00075D95">
              <w:rPr>
                <w:rFonts w:ascii="Times New Roman" w:hAnsi="Times New Roman"/>
                <w:sz w:val="24"/>
                <w:szCs w:val="24"/>
                <w:lang w:val="kk-KZ"/>
              </w:rPr>
              <w:t xml:space="preserve"> на ПТП выделяем 300 млн там ежегодно - это в разы недофинансирование.</w:t>
            </w:r>
            <w:r w:rsidR="00D575B3">
              <w:rPr>
                <w:rFonts w:ascii="Times New Roman" w:hAnsi="Times New Roman"/>
                <w:sz w:val="24"/>
                <w:szCs w:val="24"/>
                <w:lang w:val="kk-KZ"/>
              </w:rPr>
              <w:t xml:space="preserve"> П</w:t>
            </w:r>
            <w:r w:rsidR="00D575B3" w:rsidRPr="00075D95">
              <w:rPr>
                <w:rFonts w:ascii="Times New Roman" w:hAnsi="Times New Roman"/>
                <w:sz w:val="24"/>
                <w:szCs w:val="24"/>
                <w:lang w:val="kk-KZ"/>
              </w:rPr>
              <w:t xml:space="preserve">очему возникают какие-то частные участки, какие-то частные инвестора, проекты. Я вижу проблему в том, что нет плана детальной планировки, а из-за этого четкого документа, который может быть и может убрать моменты, связанные с гибкостью изменения каких-либо решений внутри города по постройке, по коммуникациям, по связям, по теплу, по энергетике. </w:t>
            </w:r>
          </w:p>
          <w:p w:rsidR="00D575B3" w:rsidRPr="00075D95" w:rsidRDefault="00D575B3" w:rsidP="0013034B">
            <w:pPr>
              <w:jc w:val="both"/>
              <w:rPr>
                <w:rFonts w:ascii="Times New Roman" w:hAnsi="Times New Roman"/>
                <w:sz w:val="24"/>
                <w:szCs w:val="24"/>
                <w:lang w:val="kk-KZ"/>
              </w:rPr>
            </w:pPr>
          </w:p>
          <w:p w:rsidR="00D575B3" w:rsidRDefault="00D575B3" w:rsidP="0013034B">
            <w:pPr>
              <w:jc w:val="both"/>
              <w:rPr>
                <w:rFonts w:ascii="Times New Roman" w:hAnsi="Times New Roman"/>
                <w:sz w:val="24"/>
                <w:szCs w:val="24"/>
                <w:lang w:val="kk-KZ"/>
              </w:rPr>
            </w:pPr>
            <w:r>
              <w:rPr>
                <w:rFonts w:ascii="Times New Roman" w:hAnsi="Times New Roman"/>
                <w:sz w:val="24"/>
                <w:szCs w:val="24"/>
                <w:lang w:val="kk-KZ"/>
              </w:rPr>
              <w:t xml:space="preserve">Необходимо </w:t>
            </w:r>
            <w:r w:rsidRPr="00075D95">
              <w:rPr>
                <w:rFonts w:ascii="Times New Roman" w:hAnsi="Times New Roman"/>
                <w:sz w:val="24"/>
                <w:szCs w:val="24"/>
                <w:lang w:val="kk-KZ"/>
              </w:rPr>
              <w:t>генеральные планы и дета</w:t>
            </w:r>
            <w:r>
              <w:rPr>
                <w:rFonts w:ascii="Times New Roman" w:hAnsi="Times New Roman"/>
                <w:sz w:val="24"/>
                <w:szCs w:val="24"/>
                <w:lang w:val="kk-KZ"/>
              </w:rPr>
              <w:t>льные планировки  фиксировать  и не вносить какие либо изменения.</w:t>
            </w:r>
          </w:p>
          <w:p w:rsidR="00D575B3" w:rsidRPr="00075D95" w:rsidRDefault="00D575B3" w:rsidP="0013034B">
            <w:pPr>
              <w:jc w:val="both"/>
              <w:rPr>
                <w:rFonts w:ascii="Times New Roman" w:hAnsi="Times New Roman"/>
                <w:sz w:val="24"/>
                <w:szCs w:val="24"/>
                <w:lang w:val="kk-KZ"/>
              </w:rPr>
            </w:pPr>
          </w:p>
          <w:p w:rsidR="00D575B3" w:rsidRPr="00075D95" w:rsidRDefault="00D575B3" w:rsidP="004A322C">
            <w:pPr>
              <w:jc w:val="both"/>
              <w:rPr>
                <w:rFonts w:ascii="Times New Roman" w:hAnsi="Times New Roman"/>
                <w:sz w:val="24"/>
                <w:szCs w:val="24"/>
                <w:lang w:val="kk-KZ"/>
              </w:rPr>
            </w:pPr>
            <w:r w:rsidRPr="00075D95">
              <w:rPr>
                <w:rFonts w:ascii="Times New Roman" w:hAnsi="Times New Roman"/>
                <w:sz w:val="24"/>
                <w:szCs w:val="24"/>
                <w:lang w:val="kk-KZ"/>
              </w:rPr>
              <w:t xml:space="preserve"> </w:t>
            </w:r>
          </w:p>
        </w:tc>
        <w:tc>
          <w:tcPr>
            <w:tcW w:w="4933" w:type="dxa"/>
          </w:tcPr>
          <w:p w:rsidR="00D575B3" w:rsidRPr="00075D95" w:rsidRDefault="00D76510" w:rsidP="00D76510">
            <w:pPr>
              <w:jc w:val="both"/>
              <w:rPr>
                <w:rFonts w:ascii="Times New Roman" w:hAnsi="Times New Roman"/>
                <w:sz w:val="24"/>
                <w:szCs w:val="24"/>
                <w:lang w:val="kk-KZ"/>
              </w:rPr>
            </w:pPr>
            <w:r>
              <w:rPr>
                <w:rFonts w:ascii="Times New Roman" w:hAnsi="Times New Roman"/>
                <w:sz w:val="24"/>
                <w:szCs w:val="24"/>
                <w:lang w:val="kk-KZ"/>
              </w:rPr>
              <w:t>ГУ «Управление архитектуры</w:t>
            </w:r>
            <w:r w:rsidR="0004600B">
              <w:rPr>
                <w:rFonts w:ascii="Times New Roman" w:hAnsi="Times New Roman"/>
                <w:sz w:val="24"/>
                <w:szCs w:val="24"/>
                <w:lang w:val="kk-KZ"/>
              </w:rPr>
              <w:t xml:space="preserve">, </w:t>
            </w:r>
            <w:r>
              <w:rPr>
                <w:rFonts w:ascii="Times New Roman" w:hAnsi="Times New Roman"/>
                <w:sz w:val="24"/>
                <w:szCs w:val="24"/>
                <w:lang w:val="kk-KZ"/>
              </w:rPr>
              <w:t xml:space="preserve"> градостроительной деятельности </w:t>
            </w:r>
            <w:r w:rsidR="0004600B">
              <w:rPr>
                <w:rFonts w:ascii="Times New Roman" w:hAnsi="Times New Roman"/>
                <w:sz w:val="24"/>
                <w:szCs w:val="24"/>
                <w:lang w:val="kk-KZ"/>
              </w:rPr>
              <w:t xml:space="preserve">и земельных отношений </w:t>
            </w:r>
            <w:r>
              <w:rPr>
                <w:rFonts w:ascii="Times New Roman" w:hAnsi="Times New Roman"/>
                <w:sz w:val="24"/>
                <w:szCs w:val="24"/>
                <w:lang w:val="kk-KZ"/>
              </w:rPr>
              <w:t xml:space="preserve">города </w:t>
            </w:r>
            <w:r w:rsidR="00E80301">
              <w:rPr>
                <w:rFonts w:ascii="Times New Roman" w:hAnsi="Times New Roman"/>
                <w:sz w:val="24"/>
                <w:szCs w:val="24"/>
                <w:lang w:val="kk-KZ"/>
              </w:rPr>
              <w:t xml:space="preserve"> </w:t>
            </w:r>
            <w:r>
              <w:rPr>
                <w:rFonts w:ascii="Times New Roman" w:hAnsi="Times New Roman"/>
                <w:sz w:val="24"/>
                <w:szCs w:val="24"/>
                <w:lang w:val="kk-KZ"/>
              </w:rPr>
              <w:t>Нур-Султан»</w:t>
            </w:r>
          </w:p>
        </w:tc>
      </w:tr>
      <w:tr w:rsidR="00D575B3" w:rsidRPr="00075D95" w:rsidTr="00930037">
        <w:trPr>
          <w:trHeight w:val="540"/>
        </w:trPr>
        <w:tc>
          <w:tcPr>
            <w:tcW w:w="15594" w:type="dxa"/>
            <w:gridSpan w:val="5"/>
          </w:tcPr>
          <w:p w:rsidR="00D575B3" w:rsidRPr="00075D95" w:rsidRDefault="001F2667" w:rsidP="001F2667">
            <w:pPr>
              <w:jc w:val="center"/>
              <w:rPr>
                <w:rFonts w:ascii="Times New Roman" w:hAnsi="Times New Roman"/>
                <w:sz w:val="24"/>
                <w:szCs w:val="24"/>
                <w:lang w:val="kk-KZ"/>
              </w:rPr>
            </w:pPr>
            <w:r w:rsidRPr="00075D95">
              <w:rPr>
                <w:rFonts w:ascii="Times New Roman" w:hAnsi="Times New Roman"/>
                <w:b/>
                <w:sz w:val="24"/>
                <w:szCs w:val="24"/>
              </w:rPr>
              <w:t>Заседание</w:t>
            </w:r>
            <w:r w:rsidRPr="00075D95">
              <w:rPr>
                <w:rFonts w:ascii="Times New Roman" w:hAnsi="Times New Roman"/>
                <w:i/>
                <w:sz w:val="24"/>
                <w:szCs w:val="24"/>
              </w:rPr>
              <w:t xml:space="preserve"> </w:t>
            </w:r>
            <w:r w:rsidRPr="00075D95">
              <w:rPr>
                <w:rFonts w:ascii="Times New Roman" w:hAnsi="Times New Roman"/>
                <w:b/>
                <w:sz w:val="24"/>
                <w:szCs w:val="24"/>
              </w:rPr>
              <w:t>постоянной комиссии по вопросам</w:t>
            </w:r>
            <w:r>
              <w:rPr>
                <w:rFonts w:ascii="Times New Roman" w:hAnsi="Times New Roman"/>
                <w:b/>
                <w:sz w:val="24"/>
                <w:szCs w:val="24"/>
              </w:rPr>
              <w:t xml:space="preserve"> строительства, экологии, транспорта, торговли и жилищно-коммунального хозяйства</w:t>
            </w:r>
            <w:r w:rsidRPr="00075D95">
              <w:rPr>
                <w:rFonts w:ascii="Times New Roman" w:hAnsi="Times New Roman"/>
                <w:b/>
                <w:sz w:val="24"/>
                <w:szCs w:val="24"/>
              </w:rPr>
              <w:t>:</w:t>
            </w:r>
          </w:p>
        </w:tc>
      </w:tr>
      <w:tr w:rsidR="00490C35" w:rsidRPr="00075D95" w:rsidTr="00930037">
        <w:trPr>
          <w:trHeight w:val="2631"/>
        </w:trPr>
        <w:tc>
          <w:tcPr>
            <w:tcW w:w="597" w:type="dxa"/>
            <w:vMerge w:val="restart"/>
          </w:tcPr>
          <w:p w:rsidR="00490C35" w:rsidRPr="00075D95" w:rsidRDefault="00490C35" w:rsidP="00704A41">
            <w:pPr>
              <w:rPr>
                <w:rFonts w:ascii="Times New Roman" w:hAnsi="Times New Roman"/>
                <w:b/>
                <w:sz w:val="24"/>
                <w:szCs w:val="24"/>
                <w:lang w:val="kk-KZ"/>
              </w:rPr>
            </w:pPr>
          </w:p>
        </w:tc>
        <w:tc>
          <w:tcPr>
            <w:tcW w:w="2664" w:type="dxa"/>
            <w:vMerge w:val="restart"/>
          </w:tcPr>
          <w:p w:rsidR="00490C35" w:rsidRPr="00522A41" w:rsidRDefault="00490C35" w:rsidP="00A10968">
            <w:pPr>
              <w:contextualSpacing/>
              <w:rPr>
                <w:rFonts w:ascii="Times New Roman" w:hAnsi="Times New Roman"/>
                <w:sz w:val="24"/>
                <w:szCs w:val="24"/>
                <w:lang w:val="kk-KZ"/>
              </w:rPr>
            </w:pPr>
            <w:r>
              <w:rPr>
                <w:rFonts w:ascii="Times New Roman" w:hAnsi="Times New Roman"/>
                <w:sz w:val="24"/>
                <w:szCs w:val="24"/>
                <w:lang w:val="kk-KZ"/>
              </w:rPr>
              <w:t>Мещеряков И. Н</w:t>
            </w:r>
            <w:r w:rsidRPr="00522A41">
              <w:rPr>
                <w:rFonts w:ascii="Times New Roman" w:hAnsi="Times New Roman"/>
                <w:sz w:val="24"/>
                <w:szCs w:val="24"/>
                <w:lang w:val="kk-KZ"/>
              </w:rPr>
              <w:t>. -</w:t>
            </w:r>
          </w:p>
          <w:p w:rsidR="00490C35" w:rsidRDefault="00490C35" w:rsidP="00A10968">
            <w:pPr>
              <w:contextualSpacing/>
              <w:rPr>
                <w:rFonts w:ascii="Times New Roman" w:hAnsi="Times New Roman"/>
                <w:sz w:val="24"/>
                <w:szCs w:val="24"/>
                <w:lang w:val="kk-KZ"/>
              </w:rPr>
            </w:pPr>
            <w:r w:rsidRPr="00522A41">
              <w:rPr>
                <w:rFonts w:ascii="Times New Roman" w:hAnsi="Times New Roman"/>
                <w:sz w:val="24"/>
                <w:szCs w:val="24"/>
                <w:lang w:val="kk-KZ"/>
              </w:rPr>
              <w:t xml:space="preserve">депутат </w:t>
            </w:r>
            <w:r>
              <w:rPr>
                <w:rFonts w:ascii="Times New Roman" w:hAnsi="Times New Roman"/>
                <w:sz w:val="24"/>
                <w:szCs w:val="24"/>
                <w:lang w:val="kk-KZ"/>
              </w:rPr>
              <w:t xml:space="preserve">от </w:t>
            </w:r>
            <w:r>
              <w:rPr>
                <w:rFonts w:ascii="Times New Roman" w:hAnsi="Times New Roman"/>
                <w:sz w:val="24"/>
                <w:szCs w:val="24"/>
              </w:rPr>
              <w:t>№</w:t>
            </w:r>
            <w:r>
              <w:rPr>
                <w:rFonts w:ascii="Times New Roman" w:hAnsi="Times New Roman"/>
                <w:sz w:val="24"/>
                <w:szCs w:val="24"/>
                <w:lang w:val="kk-KZ"/>
              </w:rPr>
              <w:t>15</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p w:rsidR="00490C35" w:rsidRPr="00075D95" w:rsidRDefault="00490C35" w:rsidP="003A5A2F">
            <w:pPr>
              <w:rPr>
                <w:rFonts w:ascii="Times New Roman" w:hAnsi="Times New Roman"/>
                <w:b/>
                <w:sz w:val="24"/>
                <w:szCs w:val="24"/>
                <w:lang w:val="kk-KZ"/>
              </w:rPr>
            </w:pPr>
          </w:p>
        </w:tc>
        <w:tc>
          <w:tcPr>
            <w:tcW w:w="7371" w:type="dxa"/>
          </w:tcPr>
          <w:p w:rsidR="00490C35" w:rsidRDefault="00490C35" w:rsidP="00AD020C">
            <w:pPr>
              <w:jc w:val="both"/>
              <w:rPr>
                <w:rFonts w:ascii="Times New Roman" w:hAnsi="Times New Roman"/>
                <w:sz w:val="24"/>
                <w:szCs w:val="24"/>
                <w:lang w:val="kk-KZ"/>
              </w:rPr>
            </w:pPr>
            <w:r>
              <w:rPr>
                <w:rFonts w:ascii="Times New Roman" w:hAnsi="Times New Roman"/>
                <w:sz w:val="24"/>
                <w:szCs w:val="24"/>
                <w:lang w:val="kk-KZ"/>
              </w:rPr>
              <w:t xml:space="preserve">Почему районный акимат </w:t>
            </w:r>
            <w:r w:rsidRPr="00075D95">
              <w:rPr>
                <w:rFonts w:ascii="Times New Roman" w:hAnsi="Times New Roman"/>
                <w:sz w:val="24"/>
                <w:szCs w:val="24"/>
                <w:lang w:val="kk-KZ"/>
              </w:rPr>
              <w:t xml:space="preserve"> не</w:t>
            </w:r>
            <w:r>
              <w:rPr>
                <w:rFonts w:ascii="Times New Roman" w:hAnsi="Times New Roman"/>
                <w:sz w:val="24"/>
                <w:szCs w:val="24"/>
                <w:lang w:val="kk-KZ"/>
              </w:rPr>
              <w:t xml:space="preserve"> подал заявку по ремонту дороги Жана жол.</w:t>
            </w:r>
          </w:p>
          <w:p w:rsidR="00490C35" w:rsidRPr="00075D95" w:rsidRDefault="00490C35" w:rsidP="00AD020C">
            <w:pPr>
              <w:jc w:val="both"/>
              <w:rPr>
                <w:rFonts w:ascii="Times New Roman" w:hAnsi="Times New Roman"/>
                <w:sz w:val="24"/>
                <w:szCs w:val="24"/>
                <w:lang w:val="kk-KZ"/>
              </w:rPr>
            </w:pPr>
            <w:r>
              <w:rPr>
                <w:rFonts w:ascii="Times New Roman" w:hAnsi="Times New Roman"/>
                <w:sz w:val="24"/>
                <w:szCs w:val="24"/>
                <w:lang w:val="kk-KZ"/>
              </w:rPr>
              <w:t>Необходимо предусмотреть денежные средства на ремонт данной дороги. П</w:t>
            </w:r>
            <w:r w:rsidRPr="00075D95">
              <w:rPr>
                <w:rFonts w:ascii="Times New Roman" w:hAnsi="Times New Roman"/>
                <w:sz w:val="24"/>
                <w:szCs w:val="24"/>
                <w:lang w:val="kk-KZ"/>
              </w:rPr>
              <w:t>редлаг</w:t>
            </w:r>
            <w:r>
              <w:rPr>
                <w:rFonts w:ascii="Times New Roman" w:hAnsi="Times New Roman"/>
                <w:sz w:val="24"/>
                <w:szCs w:val="24"/>
                <w:lang w:val="kk-KZ"/>
              </w:rPr>
              <w:t xml:space="preserve">аю по данному вопросу рассмотреть сколько денег необходимо выделить </w:t>
            </w:r>
            <w:r w:rsidRPr="00075D95">
              <w:rPr>
                <w:rFonts w:ascii="Times New Roman" w:hAnsi="Times New Roman"/>
                <w:sz w:val="24"/>
                <w:szCs w:val="24"/>
                <w:lang w:val="kk-KZ"/>
              </w:rPr>
              <w:t xml:space="preserve">в рамках текущего ремонта на следующии год из местного бюджета, </w:t>
            </w:r>
            <w:r>
              <w:rPr>
                <w:rFonts w:ascii="Times New Roman" w:hAnsi="Times New Roman"/>
                <w:sz w:val="24"/>
                <w:szCs w:val="24"/>
                <w:lang w:val="kk-KZ"/>
              </w:rPr>
              <w:t>с учетом позиций</w:t>
            </w:r>
            <w:r w:rsidRPr="00075D95">
              <w:rPr>
                <w:rFonts w:ascii="Times New Roman" w:hAnsi="Times New Roman"/>
                <w:sz w:val="24"/>
                <w:szCs w:val="24"/>
                <w:lang w:val="kk-KZ"/>
              </w:rPr>
              <w:t xml:space="preserve"> </w:t>
            </w:r>
            <w:r>
              <w:rPr>
                <w:rFonts w:ascii="Times New Roman" w:hAnsi="Times New Roman"/>
                <w:sz w:val="24"/>
                <w:szCs w:val="24"/>
                <w:lang w:val="kk-KZ"/>
              </w:rPr>
              <w:t xml:space="preserve">по данному вопросу </w:t>
            </w:r>
            <w:r w:rsidRPr="00075D95">
              <w:rPr>
                <w:rFonts w:ascii="Times New Roman" w:hAnsi="Times New Roman"/>
                <w:sz w:val="24"/>
                <w:szCs w:val="24"/>
                <w:lang w:val="kk-KZ"/>
              </w:rPr>
              <w:t>всех служб и администраторов.</w:t>
            </w:r>
          </w:p>
          <w:p w:rsidR="00490C35" w:rsidRPr="00075D95" w:rsidRDefault="00490C35" w:rsidP="00AD020C">
            <w:pPr>
              <w:jc w:val="both"/>
              <w:rPr>
                <w:rFonts w:ascii="Times New Roman" w:hAnsi="Times New Roman"/>
                <w:sz w:val="24"/>
                <w:szCs w:val="24"/>
                <w:lang w:val="kk-KZ"/>
              </w:rPr>
            </w:pPr>
            <w:r>
              <w:rPr>
                <w:rFonts w:ascii="Times New Roman" w:hAnsi="Times New Roman"/>
                <w:sz w:val="24"/>
                <w:szCs w:val="24"/>
                <w:lang w:val="kk-KZ"/>
              </w:rPr>
              <w:t xml:space="preserve">Необходимо </w:t>
            </w:r>
            <w:r w:rsidRPr="00075D95">
              <w:rPr>
                <w:rFonts w:ascii="Times New Roman" w:hAnsi="Times New Roman"/>
                <w:sz w:val="24"/>
                <w:szCs w:val="24"/>
                <w:lang w:val="kk-KZ"/>
              </w:rPr>
              <w:t>запу</w:t>
            </w:r>
            <w:r>
              <w:rPr>
                <w:rFonts w:ascii="Times New Roman" w:hAnsi="Times New Roman"/>
                <w:sz w:val="24"/>
                <w:szCs w:val="24"/>
                <w:lang w:val="kk-KZ"/>
              </w:rPr>
              <w:t>стить механизм по реализации указанной проблемы, которая</w:t>
            </w:r>
            <w:r w:rsidRPr="00075D95">
              <w:rPr>
                <w:rFonts w:ascii="Times New Roman" w:hAnsi="Times New Roman"/>
                <w:sz w:val="24"/>
                <w:szCs w:val="24"/>
                <w:lang w:val="kk-KZ"/>
              </w:rPr>
              <w:t xml:space="preserve"> </w:t>
            </w:r>
            <w:r>
              <w:rPr>
                <w:rFonts w:ascii="Times New Roman" w:hAnsi="Times New Roman"/>
                <w:sz w:val="24"/>
                <w:szCs w:val="24"/>
                <w:lang w:val="kk-KZ"/>
              </w:rPr>
              <w:t xml:space="preserve">последние </w:t>
            </w:r>
            <w:r w:rsidRPr="00075D95">
              <w:rPr>
                <w:rFonts w:ascii="Times New Roman" w:hAnsi="Times New Roman"/>
                <w:sz w:val="24"/>
                <w:szCs w:val="24"/>
                <w:lang w:val="kk-KZ"/>
              </w:rPr>
              <w:t xml:space="preserve">10 </w:t>
            </w:r>
            <w:r>
              <w:rPr>
                <w:rFonts w:ascii="Times New Roman" w:hAnsi="Times New Roman"/>
                <w:sz w:val="24"/>
                <w:szCs w:val="24"/>
                <w:lang w:val="kk-KZ"/>
              </w:rPr>
              <w:t>лет остается не решенной</w:t>
            </w:r>
            <w:r w:rsidRPr="00075D95">
              <w:rPr>
                <w:rFonts w:ascii="Times New Roman" w:hAnsi="Times New Roman"/>
                <w:sz w:val="24"/>
                <w:szCs w:val="24"/>
                <w:lang w:val="kk-KZ"/>
              </w:rPr>
              <w:t xml:space="preserve">. </w:t>
            </w:r>
          </w:p>
          <w:p w:rsidR="00490C35" w:rsidRPr="00075D95" w:rsidRDefault="00490C35" w:rsidP="0013034B">
            <w:pPr>
              <w:jc w:val="both"/>
              <w:rPr>
                <w:rFonts w:ascii="Times New Roman" w:hAnsi="Times New Roman"/>
                <w:sz w:val="24"/>
                <w:szCs w:val="24"/>
                <w:lang w:val="kk-KZ"/>
              </w:rPr>
            </w:pPr>
          </w:p>
        </w:tc>
        <w:tc>
          <w:tcPr>
            <w:tcW w:w="4962" w:type="dxa"/>
            <w:gridSpan w:val="2"/>
          </w:tcPr>
          <w:p w:rsidR="00490C35" w:rsidRPr="00A10968" w:rsidRDefault="00490C35" w:rsidP="00AA58E7">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490C35" w:rsidRPr="00320C50" w:rsidRDefault="00490C35" w:rsidP="00AA58E7">
            <w:pPr>
              <w:jc w:val="both"/>
              <w:rPr>
                <w:rFonts w:ascii="Times New Roman" w:hAnsi="Times New Roman"/>
                <w:sz w:val="24"/>
                <w:szCs w:val="24"/>
              </w:rPr>
            </w:pPr>
          </w:p>
          <w:p w:rsidR="00490C35" w:rsidRDefault="00490C35" w:rsidP="00AA58E7">
            <w:pPr>
              <w:jc w:val="both"/>
              <w:rPr>
                <w:rFonts w:ascii="Times New Roman" w:hAnsi="Times New Roman"/>
                <w:sz w:val="24"/>
                <w:szCs w:val="24"/>
                <w:lang w:val="kk-KZ"/>
              </w:rPr>
            </w:pPr>
            <w:r>
              <w:rPr>
                <w:rFonts w:ascii="Times New Roman" w:hAnsi="Times New Roman"/>
                <w:sz w:val="24"/>
                <w:szCs w:val="24"/>
                <w:lang w:val="kk-KZ"/>
              </w:rPr>
              <w:t>ГУ «Управление транспорта и развития дорожно-транспортной инфраструктуры города Нур-Султан»</w:t>
            </w: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Pr="00075D95" w:rsidRDefault="00490C35" w:rsidP="00AA58E7">
            <w:pPr>
              <w:jc w:val="both"/>
              <w:rPr>
                <w:rFonts w:ascii="Times New Roman" w:hAnsi="Times New Roman"/>
                <w:sz w:val="24"/>
                <w:szCs w:val="24"/>
                <w:lang w:val="kk-KZ"/>
              </w:rPr>
            </w:pPr>
          </w:p>
        </w:tc>
      </w:tr>
      <w:tr w:rsidR="00490C35" w:rsidRPr="00075D95" w:rsidTr="00930037">
        <w:trPr>
          <w:trHeight w:val="2368"/>
        </w:trPr>
        <w:tc>
          <w:tcPr>
            <w:tcW w:w="597" w:type="dxa"/>
            <w:vMerge/>
          </w:tcPr>
          <w:p w:rsidR="00490C35" w:rsidRPr="00075D95" w:rsidRDefault="00490C35" w:rsidP="00704A41">
            <w:pPr>
              <w:rPr>
                <w:rFonts w:ascii="Times New Roman" w:hAnsi="Times New Roman"/>
                <w:b/>
                <w:sz w:val="24"/>
                <w:szCs w:val="24"/>
                <w:lang w:val="kk-KZ"/>
              </w:rPr>
            </w:pPr>
          </w:p>
        </w:tc>
        <w:tc>
          <w:tcPr>
            <w:tcW w:w="2664" w:type="dxa"/>
            <w:vMerge/>
          </w:tcPr>
          <w:p w:rsidR="00490C35" w:rsidRDefault="00490C35" w:rsidP="00A10968">
            <w:pPr>
              <w:contextualSpacing/>
              <w:rPr>
                <w:rFonts w:ascii="Times New Roman" w:hAnsi="Times New Roman"/>
                <w:sz w:val="24"/>
                <w:szCs w:val="24"/>
                <w:lang w:val="kk-KZ"/>
              </w:rPr>
            </w:pPr>
          </w:p>
        </w:tc>
        <w:tc>
          <w:tcPr>
            <w:tcW w:w="7371" w:type="dxa"/>
          </w:tcPr>
          <w:p w:rsidR="00490C35" w:rsidRPr="00075D95" w:rsidRDefault="00490C35" w:rsidP="007354D2">
            <w:pPr>
              <w:jc w:val="both"/>
              <w:rPr>
                <w:rFonts w:ascii="Times New Roman" w:hAnsi="Times New Roman"/>
                <w:sz w:val="24"/>
                <w:szCs w:val="24"/>
                <w:lang w:val="kk-KZ"/>
              </w:rPr>
            </w:pPr>
            <w:r w:rsidRPr="00075D95">
              <w:rPr>
                <w:rFonts w:ascii="Times New Roman" w:hAnsi="Times New Roman"/>
                <w:sz w:val="24"/>
                <w:szCs w:val="24"/>
                <w:lang w:val="kk-KZ"/>
              </w:rPr>
              <w:t xml:space="preserve">Вопрос </w:t>
            </w:r>
            <w:r>
              <w:rPr>
                <w:rFonts w:ascii="Times New Roman" w:hAnsi="Times New Roman"/>
                <w:sz w:val="24"/>
                <w:szCs w:val="24"/>
                <w:lang w:val="kk-KZ"/>
              </w:rPr>
              <w:t>поступивший в Фейсбук от Анар Калиевой:</w:t>
            </w:r>
          </w:p>
          <w:p w:rsidR="00490C35" w:rsidRPr="00075D95" w:rsidRDefault="00490C35" w:rsidP="007354D2">
            <w:pPr>
              <w:jc w:val="both"/>
              <w:rPr>
                <w:rFonts w:ascii="Times New Roman" w:hAnsi="Times New Roman"/>
                <w:sz w:val="24"/>
                <w:szCs w:val="24"/>
                <w:lang w:val="kk-KZ"/>
              </w:rPr>
            </w:pPr>
            <w:r w:rsidRPr="00075D95">
              <w:rPr>
                <w:rFonts w:ascii="Times New Roman" w:hAnsi="Times New Roman"/>
                <w:sz w:val="24"/>
                <w:szCs w:val="24"/>
                <w:lang w:val="kk-KZ"/>
              </w:rPr>
              <w:t>Живем в</w:t>
            </w:r>
            <w:r>
              <w:rPr>
                <w:rFonts w:ascii="Times New Roman" w:hAnsi="Times New Roman"/>
                <w:sz w:val="24"/>
                <w:szCs w:val="24"/>
                <w:lang w:val="kk-KZ"/>
              </w:rPr>
              <w:t xml:space="preserve"> столице, Есильский район, микр.</w:t>
            </w:r>
            <w:r w:rsidRPr="00075D95">
              <w:rPr>
                <w:rFonts w:ascii="Times New Roman" w:hAnsi="Times New Roman"/>
                <w:sz w:val="24"/>
                <w:szCs w:val="24"/>
                <w:lang w:val="kk-KZ"/>
              </w:rPr>
              <w:t xml:space="preserve"> Уркер, улица Исата</w:t>
            </w:r>
            <w:r>
              <w:rPr>
                <w:rFonts w:ascii="Times New Roman" w:hAnsi="Times New Roman"/>
                <w:sz w:val="24"/>
                <w:szCs w:val="24"/>
                <w:lang w:val="kk-KZ"/>
              </w:rPr>
              <w:t>й батыра - главная улица где отсутствуют тротуары, что создает опасную ситуацию</w:t>
            </w:r>
            <w:r w:rsidRPr="00075D95">
              <w:rPr>
                <w:rFonts w:ascii="Times New Roman" w:hAnsi="Times New Roman"/>
                <w:sz w:val="24"/>
                <w:szCs w:val="24"/>
                <w:lang w:val="kk-KZ"/>
              </w:rPr>
              <w:t>, пешеходы ходят по обочи</w:t>
            </w:r>
            <w:r>
              <w:rPr>
                <w:rFonts w:ascii="Times New Roman" w:hAnsi="Times New Roman"/>
                <w:sz w:val="24"/>
                <w:szCs w:val="24"/>
                <w:lang w:val="kk-KZ"/>
              </w:rPr>
              <w:t>не, дороги нет, светофоров нет. Работает небольшое количество о</w:t>
            </w:r>
            <w:r w:rsidRPr="00075D95">
              <w:rPr>
                <w:rFonts w:ascii="Times New Roman" w:hAnsi="Times New Roman"/>
                <w:sz w:val="24"/>
                <w:szCs w:val="24"/>
                <w:lang w:val="kk-KZ"/>
              </w:rPr>
              <w:t>б</w:t>
            </w:r>
            <w:r>
              <w:rPr>
                <w:rFonts w:ascii="Times New Roman" w:hAnsi="Times New Roman"/>
                <w:sz w:val="24"/>
                <w:szCs w:val="24"/>
                <w:lang w:val="kk-KZ"/>
              </w:rPr>
              <w:t xml:space="preserve">щественного транспорта: 35, 36-й и </w:t>
            </w:r>
            <w:r w:rsidRPr="00075D95">
              <w:rPr>
                <w:rFonts w:ascii="Times New Roman" w:hAnsi="Times New Roman"/>
                <w:sz w:val="24"/>
                <w:szCs w:val="24"/>
                <w:lang w:val="kk-KZ"/>
              </w:rPr>
              <w:t xml:space="preserve"> 103 маршрут. Когда будет</w:t>
            </w:r>
            <w:r>
              <w:rPr>
                <w:rFonts w:ascii="Times New Roman" w:hAnsi="Times New Roman"/>
                <w:sz w:val="24"/>
                <w:szCs w:val="24"/>
                <w:lang w:val="kk-KZ"/>
              </w:rPr>
              <w:t xml:space="preserve"> организована работа по транспортному движению, освещению</w:t>
            </w:r>
            <w:r w:rsidRPr="00075D95">
              <w:rPr>
                <w:rFonts w:ascii="Times New Roman" w:hAnsi="Times New Roman"/>
                <w:sz w:val="24"/>
                <w:szCs w:val="24"/>
                <w:lang w:val="kk-KZ"/>
              </w:rPr>
              <w:t xml:space="preserve">, </w:t>
            </w:r>
            <w:r>
              <w:rPr>
                <w:rFonts w:ascii="Times New Roman" w:hAnsi="Times New Roman"/>
                <w:sz w:val="24"/>
                <w:szCs w:val="24"/>
                <w:lang w:val="kk-KZ"/>
              </w:rPr>
              <w:t xml:space="preserve">проведены </w:t>
            </w:r>
            <w:r w:rsidRPr="00075D95">
              <w:rPr>
                <w:rFonts w:ascii="Times New Roman" w:hAnsi="Times New Roman"/>
                <w:sz w:val="24"/>
                <w:szCs w:val="24"/>
                <w:lang w:val="kk-KZ"/>
              </w:rPr>
              <w:t>тротуары и какие</w:t>
            </w:r>
            <w:r>
              <w:rPr>
                <w:rFonts w:ascii="Times New Roman" w:hAnsi="Times New Roman"/>
                <w:sz w:val="24"/>
                <w:szCs w:val="24"/>
                <w:lang w:val="kk-KZ"/>
              </w:rPr>
              <w:t xml:space="preserve"> в целом  планы </w:t>
            </w:r>
            <w:r w:rsidRPr="00075D95">
              <w:rPr>
                <w:rFonts w:ascii="Times New Roman" w:hAnsi="Times New Roman"/>
                <w:sz w:val="24"/>
                <w:szCs w:val="24"/>
                <w:lang w:val="kk-KZ"/>
              </w:rPr>
              <w:t xml:space="preserve"> по </w:t>
            </w:r>
            <w:r>
              <w:rPr>
                <w:rFonts w:ascii="Times New Roman" w:hAnsi="Times New Roman"/>
                <w:sz w:val="24"/>
                <w:szCs w:val="24"/>
                <w:lang w:val="kk-KZ"/>
              </w:rPr>
              <w:t>микр. Уркер</w:t>
            </w:r>
            <w:r w:rsidRPr="00075D95">
              <w:rPr>
                <w:rFonts w:ascii="Times New Roman" w:hAnsi="Times New Roman"/>
                <w:sz w:val="24"/>
                <w:szCs w:val="24"/>
                <w:lang w:val="kk-KZ"/>
              </w:rPr>
              <w:t xml:space="preserve"> на 2021-</w:t>
            </w:r>
            <w:r>
              <w:rPr>
                <w:rFonts w:ascii="Times New Roman" w:hAnsi="Times New Roman"/>
                <w:sz w:val="24"/>
                <w:szCs w:val="24"/>
                <w:lang w:val="kk-KZ"/>
              </w:rPr>
              <w:t>2023 годы.</w:t>
            </w:r>
          </w:p>
          <w:p w:rsidR="00490C35" w:rsidRDefault="00490C35" w:rsidP="0013034B">
            <w:pPr>
              <w:jc w:val="both"/>
              <w:rPr>
                <w:rFonts w:ascii="Times New Roman" w:hAnsi="Times New Roman"/>
                <w:sz w:val="24"/>
                <w:szCs w:val="24"/>
                <w:lang w:val="kk-KZ"/>
              </w:rPr>
            </w:pPr>
          </w:p>
        </w:tc>
        <w:tc>
          <w:tcPr>
            <w:tcW w:w="4962" w:type="dxa"/>
            <w:gridSpan w:val="2"/>
          </w:tcPr>
          <w:p w:rsidR="00490C35" w:rsidRDefault="00490C35" w:rsidP="00AA58E7">
            <w:pPr>
              <w:jc w:val="both"/>
              <w:rPr>
                <w:rFonts w:ascii="Times New Roman" w:hAnsi="Times New Roman"/>
                <w:sz w:val="24"/>
                <w:szCs w:val="24"/>
                <w:lang w:val="kk-KZ"/>
              </w:rPr>
            </w:pPr>
            <w:r>
              <w:rPr>
                <w:rFonts w:ascii="Times New Roman" w:hAnsi="Times New Roman"/>
                <w:sz w:val="24"/>
                <w:szCs w:val="24"/>
                <w:lang w:val="kk-KZ"/>
              </w:rPr>
              <w:t>ГУ «Управление транспорта и развития дорожно-транспортной инфраструктуры города Нур-Султан»</w:t>
            </w: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Pr="00075D95" w:rsidRDefault="00490C35" w:rsidP="00AA58E7">
            <w:pPr>
              <w:jc w:val="both"/>
              <w:rPr>
                <w:rFonts w:ascii="Times New Roman" w:hAnsi="Times New Roman"/>
                <w:sz w:val="24"/>
                <w:szCs w:val="24"/>
              </w:rPr>
            </w:pPr>
          </w:p>
        </w:tc>
      </w:tr>
      <w:tr w:rsidR="00490C35" w:rsidRPr="00075D95" w:rsidTr="00930037">
        <w:trPr>
          <w:trHeight w:val="1855"/>
        </w:trPr>
        <w:tc>
          <w:tcPr>
            <w:tcW w:w="597" w:type="dxa"/>
            <w:vMerge/>
          </w:tcPr>
          <w:p w:rsidR="00490C35" w:rsidRPr="00075D95" w:rsidRDefault="00490C35" w:rsidP="00704A41">
            <w:pPr>
              <w:rPr>
                <w:rFonts w:ascii="Times New Roman" w:hAnsi="Times New Roman"/>
                <w:b/>
                <w:sz w:val="24"/>
                <w:szCs w:val="24"/>
                <w:lang w:val="kk-KZ"/>
              </w:rPr>
            </w:pPr>
          </w:p>
        </w:tc>
        <w:tc>
          <w:tcPr>
            <w:tcW w:w="2664" w:type="dxa"/>
            <w:vMerge/>
          </w:tcPr>
          <w:p w:rsidR="00490C35" w:rsidRDefault="00490C35" w:rsidP="00A10968">
            <w:pPr>
              <w:contextualSpacing/>
              <w:rPr>
                <w:rFonts w:ascii="Times New Roman" w:hAnsi="Times New Roman"/>
                <w:sz w:val="24"/>
                <w:szCs w:val="24"/>
                <w:lang w:val="kk-KZ"/>
              </w:rPr>
            </w:pPr>
          </w:p>
        </w:tc>
        <w:tc>
          <w:tcPr>
            <w:tcW w:w="7371" w:type="dxa"/>
          </w:tcPr>
          <w:p w:rsidR="00490C35" w:rsidRDefault="00490C35" w:rsidP="005F0A69">
            <w:pPr>
              <w:jc w:val="both"/>
              <w:rPr>
                <w:rFonts w:ascii="Times New Roman" w:hAnsi="Times New Roman"/>
                <w:sz w:val="24"/>
                <w:szCs w:val="24"/>
                <w:lang w:val="kk-KZ"/>
              </w:rPr>
            </w:pPr>
            <w:r>
              <w:rPr>
                <w:rFonts w:ascii="Times New Roman" w:hAnsi="Times New Roman"/>
                <w:sz w:val="24"/>
                <w:szCs w:val="24"/>
                <w:lang w:val="kk-KZ"/>
              </w:rPr>
              <w:t xml:space="preserve">В настоящее время много вопросов у жителей города касательно  </w:t>
            </w:r>
            <w:r w:rsidRPr="00075D95">
              <w:rPr>
                <w:rFonts w:ascii="Times New Roman" w:hAnsi="Times New Roman"/>
                <w:sz w:val="24"/>
                <w:szCs w:val="24"/>
                <w:lang w:val="kk-KZ"/>
              </w:rPr>
              <w:t>переход</w:t>
            </w:r>
            <w:r>
              <w:rPr>
                <w:rFonts w:ascii="Times New Roman" w:hAnsi="Times New Roman"/>
                <w:sz w:val="24"/>
                <w:szCs w:val="24"/>
                <w:lang w:val="kk-KZ"/>
              </w:rPr>
              <w:t>а на новую форму управления-кондоминиум. Какая в целом по данному направлению</w:t>
            </w:r>
            <w:r w:rsidRPr="00075D95">
              <w:rPr>
                <w:rFonts w:ascii="Times New Roman" w:hAnsi="Times New Roman"/>
                <w:sz w:val="24"/>
                <w:szCs w:val="24"/>
                <w:lang w:val="kk-KZ"/>
              </w:rPr>
              <w:t xml:space="preserve"> ситуация? Есть ли какие-то проблемы, риски, недопонимания жителей? </w:t>
            </w:r>
            <w:r>
              <w:rPr>
                <w:rFonts w:ascii="Times New Roman" w:hAnsi="Times New Roman"/>
                <w:sz w:val="24"/>
                <w:szCs w:val="24"/>
                <w:lang w:val="kk-KZ"/>
              </w:rPr>
              <w:t>Е</w:t>
            </w:r>
            <w:r w:rsidRPr="00075D95">
              <w:rPr>
                <w:rFonts w:ascii="Times New Roman" w:hAnsi="Times New Roman"/>
                <w:sz w:val="24"/>
                <w:szCs w:val="24"/>
                <w:lang w:val="kk-KZ"/>
              </w:rPr>
              <w:t xml:space="preserve">сть </w:t>
            </w:r>
            <w:r>
              <w:rPr>
                <w:rFonts w:ascii="Times New Roman" w:hAnsi="Times New Roman"/>
                <w:sz w:val="24"/>
                <w:szCs w:val="24"/>
                <w:lang w:val="kk-KZ"/>
              </w:rPr>
              <w:t xml:space="preserve">ли </w:t>
            </w:r>
            <w:r w:rsidRPr="00075D95">
              <w:rPr>
                <w:rFonts w:ascii="Times New Roman" w:hAnsi="Times New Roman"/>
                <w:sz w:val="24"/>
                <w:szCs w:val="24"/>
                <w:lang w:val="kk-KZ"/>
              </w:rPr>
              <w:t xml:space="preserve">недоговоренности </w:t>
            </w:r>
            <w:r>
              <w:rPr>
                <w:rFonts w:ascii="Times New Roman" w:hAnsi="Times New Roman"/>
                <w:sz w:val="24"/>
                <w:szCs w:val="24"/>
                <w:lang w:val="kk-KZ"/>
              </w:rPr>
              <w:t xml:space="preserve">с действующими КСК,  изъявляют ли жители желание по созданию </w:t>
            </w:r>
            <w:r w:rsidRPr="00075D95">
              <w:rPr>
                <w:rFonts w:ascii="Times New Roman" w:hAnsi="Times New Roman"/>
                <w:sz w:val="24"/>
                <w:szCs w:val="24"/>
                <w:lang w:val="kk-KZ"/>
              </w:rPr>
              <w:t xml:space="preserve"> свои</w:t>
            </w:r>
            <w:r>
              <w:rPr>
                <w:rFonts w:ascii="Times New Roman" w:hAnsi="Times New Roman"/>
                <w:sz w:val="24"/>
                <w:szCs w:val="24"/>
                <w:lang w:val="kk-KZ"/>
              </w:rPr>
              <w:t>х</w:t>
            </w:r>
            <w:r w:rsidRPr="00075D95">
              <w:rPr>
                <w:rFonts w:ascii="Times New Roman" w:hAnsi="Times New Roman"/>
                <w:sz w:val="24"/>
                <w:szCs w:val="24"/>
                <w:lang w:val="kk-KZ"/>
              </w:rPr>
              <w:t xml:space="preserve"> </w:t>
            </w:r>
            <w:r>
              <w:rPr>
                <w:rFonts w:ascii="Times New Roman" w:hAnsi="Times New Roman"/>
                <w:sz w:val="24"/>
                <w:szCs w:val="24"/>
                <w:lang w:val="kk-KZ"/>
              </w:rPr>
              <w:t>кондоминиумов?</w:t>
            </w:r>
          </w:p>
          <w:p w:rsidR="00490C35" w:rsidRPr="00075D95" w:rsidRDefault="00490C35" w:rsidP="0013034B">
            <w:pPr>
              <w:jc w:val="both"/>
              <w:rPr>
                <w:rFonts w:ascii="Times New Roman" w:hAnsi="Times New Roman"/>
                <w:sz w:val="24"/>
                <w:szCs w:val="24"/>
                <w:lang w:val="kk-KZ"/>
              </w:rPr>
            </w:pPr>
          </w:p>
        </w:tc>
        <w:tc>
          <w:tcPr>
            <w:tcW w:w="4962" w:type="dxa"/>
            <w:gridSpan w:val="2"/>
          </w:tcPr>
          <w:p w:rsidR="00490C35" w:rsidRDefault="00490C35" w:rsidP="00AA58E7">
            <w:pPr>
              <w:jc w:val="both"/>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tc>
      </w:tr>
      <w:tr w:rsidR="00490C35" w:rsidRPr="00075D95" w:rsidTr="00930037">
        <w:trPr>
          <w:trHeight w:val="1662"/>
        </w:trPr>
        <w:tc>
          <w:tcPr>
            <w:tcW w:w="597" w:type="dxa"/>
            <w:vMerge/>
          </w:tcPr>
          <w:p w:rsidR="00490C35" w:rsidRPr="00075D95" w:rsidRDefault="00490C35" w:rsidP="00704A41">
            <w:pPr>
              <w:rPr>
                <w:rFonts w:ascii="Times New Roman" w:hAnsi="Times New Roman"/>
                <w:b/>
                <w:sz w:val="24"/>
                <w:szCs w:val="24"/>
                <w:lang w:val="kk-KZ"/>
              </w:rPr>
            </w:pPr>
          </w:p>
        </w:tc>
        <w:tc>
          <w:tcPr>
            <w:tcW w:w="2664" w:type="dxa"/>
            <w:vMerge/>
          </w:tcPr>
          <w:p w:rsidR="00490C35" w:rsidRDefault="00490C35" w:rsidP="00A10968">
            <w:pPr>
              <w:contextualSpacing/>
              <w:rPr>
                <w:rFonts w:ascii="Times New Roman" w:hAnsi="Times New Roman"/>
                <w:sz w:val="24"/>
                <w:szCs w:val="24"/>
                <w:lang w:val="kk-KZ"/>
              </w:rPr>
            </w:pPr>
          </w:p>
        </w:tc>
        <w:tc>
          <w:tcPr>
            <w:tcW w:w="7371" w:type="dxa"/>
          </w:tcPr>
          <w:p w:rsidR="00490C35" w:rsidRPr="00075D95" w:rsidRDefault="00490C35" w:rsidP="005F0A69">
            <w:pPr>
              <w:jc w:val="both"/>
              <w:rPr>
                <w:rFonts w:ascii="Times New Roman" w:hAnsi="Times New Roman"/>
                <w:sz w:val="24"/>
                <w:szCs w:val="24"/>
                <w:lang w:val="kk-KZ"/>
              </w:rPr>
            </w:pPr>
            <w:r>
              <w:rPr>
                <w:rFonts w:ascii="Times New Roman" w:hAnsi="Times New Roman"/>
                <w:sz w:val="24"/>
                <w:szCs w:val="24"/>
                <w:lang w:val="kk-KZ"/>
              </w:rPr>
              <w:t xml:space="preserve">Какое количество денег </w:t>
            </w:r>
            <w:r w:rsidRPr="00075D95">
              <w:rPr>
                <w:rFonts w:ascii="Times New Roman" w:hAnsi="Times New Roman"/>
                <w:sz w:val="24"/>
                <w:szCs w:val="24"/>
                <w:lang w:val="kk-KZ"/>
              </w:rPr>
              <w:t xml:space="preserve"> заложили на снос жилья? </w:t>
            </w:r>
            <w:r>
              <w:rPr>
                <w:rFonts w:ascii="Times New Roman" w:hAnsi="Times New Roman"/>
                <w:sz w:val="24"/>
                <w:szCs w:val="24"/>
                <w:lang w:val="kk-KZ"/>
              </w:rPr>
              <w:t>Н</w:t>
            </w:r>
            <w:r w:rsidRPr="00075D95">
              <w:rPr>
                <w:rFonts w:ascii="Times New Roman" w:hAnsi="Times New Roman"/>
                <w:sz w:val="24"/>
                <w:szCs w:val="24"/>
                <w:lang w:val="kk-KZ"/>
              </w:rPr>
              <w:t>а решение по вопросу сноса?</w:t>
            </w:r>
          </w:p>
          <w:p w:rsidR="00490C35" w:rsidRPr="00075D95" w:rsidRDefault="00490C35" w:rsidP="005F0A69">
            <w:pPr>
              <w:jc w:val="both"/>
              <w:rPr>
                <w:rFonts w:ascii="Times New Roman" w:hAnsi="Times New Roman"/>
                <w:b/>
                <w:sz w:val="24"/>
                <w:szCs w:val="24"/>
                <w:lang w:val="kk-KZ"/>
              </w:rPr>
            </w:pPr>
          </w:p>
          <w:p w:rsidR="00490C35" w:rsidRPr="00075D95" w:rsidRDefault="00490C35" w:rsidP="00AD020C">
            <w:pPr>
              <w:jc w:val="both"/>
              <w:rPr>
                <w:rFonts w:ascii="Times New Roman" w:hAnsi="Times New Roman"/>
                <w:sz w:val="24"/>
                <w:szCs w:val="24"/>
                <w:lang w:val="kk-KZ"/>
              </w:rPr>
            </w:pPr>
          </w:p>
          <w:p w:rsidR="00490C35" w:rsidRDefault="00490C35" w:rsidP="0013034B">
            <w:pPr>
              <w:jc w:val="both"/>
              <w:rPr>
                <w:rFonts w:ascii="Times New Roman" w:hAnsi="Times New Roman"/>
                <w:sz w:val="24"/>
                <w:szCs w:val="24"/>
                <w:lang w:val="kk-KZ"/>
              </w:rPr>
            </w:pPr>
          </w:p>
        </w:tc>
        <w:tc>
          <w:tcPr>
            <w:tcW w:w="4962" w:type="dxa"/>
            <w:gridSpan w:val="2"/>
          </w:tcPr>
          <w:p w:rsidR="00490C35" w:rsidRDefault="00490C35" w:rsidP="00AA58E7">
            <w:pPr>
              <w:jc w:val="both"/>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tc>
      </w:tr>
      <w:tr w:rsidR="00490C35" w:rsidRPr="00075D95" w:rsidTr="00930037">
        <w:trPr>
          <w:trHeight w:val="1924"/>
        </w:trPr>
        <w:tc>
          <w:tcPr>
            <w:tcW w:w="597" w:type="dxa"/>
            <w:vMerge w:val="restart"/>
          </w:tcPr>
          <w:p w:rsidR="00490C35" w:rsidRPr="00075D95" w:rsidRDefault="00490C35" w:rsidP="00704A41">
            <w:pPr>
              <w:rPr>
                <w:rFonts w:ascii="Times New Roman" w:hAnsi="Times New Roman"/>
                <w:b/>
                <w:sz w:val="24"/>
                <w:szCs w:val="24"/>
                <w:lang w:val="kk-KZ"/>
              </w:rPr>
            </w:pPr>
          </w:p>
        </w:tc>
        <w:tc>
          <w:tcPr>
            <w:tcW w:w="2664" w:type="dxa"/>
            <w:vMerge w:val="restart"/>
          </w:tcPr>
          <w:p w:rsidR="00490C35" w:rsidRPr="00522A41" w:rsidRDefault="00490C35" w:rsidP="00DC06FC">
            <w:pPr>
              <w:contextualSpacing/>
              <w:rPr>
                <w:rFonts w:ascii="Times New Roman" w:hAnsi="Times New Roman"/>
                <w:sz w:val="24"/>
                <w:szCs w:val="24"/>
                <w:lang w:val="kk-KZ"/>
              </w:rPr>
            </w:pPr>
            <w:r>
              <w:rPr>
                <w:rFonts w:ascii="Times New Roman" w:hAnsi="Times New Roman"/>
                <w:sz w:val="24"/>
                <w:szCs w:val="24"/>
                <w:lang w:val="kk-KZ"/>
              </w:rPr>
              <w:t>Шибкенов З. Р</w:t>
            </w:r>
            <w:r w:rsidRPr="00522A41">
              <w:rPr>
                <w:rFonts w:ascii="Times New Roman" w:hAnsi="Times New Roman"/>
                <w:sz w:val="24"/>
                <w:szCs w:val="24"/>
                <w:lang w:val="kk-KZ"/>
              </w:rPr>
              <w:t>. -</w:t>
            </w:r>
          </w:p>
          <w:p w:rsidR="00490C35" w:rsidRPr="00075D95" w:rsidRDefault="00490C35" w:rsidP="00DC06FC">
            <w:pPr>
              <w:rPr>
                <w:rFonts w:ascii="Times New Roman" w:hAnsi="Times New Roman"/>
                <w:b/>
                <w:sz w:val="24"/>
                <w:szCs w:val="24"/>
                <w:lang w:val="kk-KZ"/>
              </w:rPr>
            </w:pPr>
            <w:r w:rsidRPr="00522A41">
              <w:rPr>
                <w:rFonts w:ascii="Times New Roman" w:hAnsi="Times New Roman"/>
                <w:sz w:val="24"/>
                <w:szCs w:val="24"/>
                <w:lang w:val="kk-KZ"/>
              </w:rPr>
              <w:t xml:space="preserve">депутат </w:t>
            </w:r>
            <w:r>
              <w:rPr>
                <w:rFonts w:ascii="Times New Roman" w:hAnsi="Times New Roman"/>
                <w:sz w:val="24"/>
                <w:szCs w:val="24"/>
                <w:lang w:val="kk-KZ"/>
              </w:rPr>
              <w:t>от № 10</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tc>
        <w:tc>
          <w:tcPr>
            <w:tcW w:w="7371" w:type="dxa"/>
          </w:tcPr>
          <w:p w:rsidR="00490C35" w:rsidRPr="00075D95" w:rsidRDefault="00490C35" w:rsidP="002E2DCB">
            <w:pPr>
              <w:jc w:val="both"/>
              <w:rPr>
                <w:rFonts w:ascii="Times New Roman" w:hAnsi="Times New Roman"/>
                <w:sz w:val="24"/>
                <w:szCs w:val="24"/>
                <w:lang w:val="kk-KZ"/>
              </w:rPr>
            </w:pPr>
            <w:r>
              <w:rPr>
                <w:rFonts w:ascii="Times New Roman" w:hAnsi="Times New Roman"/>
                <w:sz w:val="24"/>
                <w:szCs w:val="24"/>
                <w:lang w:val="kk-KZ"/>
              </w:rPr>
              <w:t>Наболевший старый вопрос по Жана ж</w:t>
            </w:r>
            <w:r w:rsidRPr="00075D95">
              <w:rPr>
                <w:rFonts w:ascii="Times New Roman" w:hAnsi="Times New Roman"/>
                <w:sz w:val="24"/>
                <w:szCs w:val="24"/>
                <w:lang w:val="kk-KZ"/>
              </w:rPr>
              <w:t xml:space="preserve">ол. </w:t>
            </w:r>
            <w:r>
              <w:rPr>
                <w:rFonts w:ascii="Times New Roman" w:hAnsi="Times New Roman"/>
                <w:sz w:val="24"/>
                <w:szCs w:val="24"/>
                <w:lang w:val="kk-KZ"/>
              </w:rPr>
              <w:t>В этом году так и не отремонтировали данную дорогу</w:t>
            </w:r>
            <w:r w:rsidRPr="00075D95">
              <w:rPr>
                <w:rFonts w:ascii="Times New Roman" w:hAnsi="Times New Roman"/>
                <w:sz w:val="24"/>
                <w:szCs w:val="24"/>
                <w:lang w:val="kk-KZ"/>
              </w:rPr>
              <w:t xml:space="preserve">. </w:t>
            </w:r>
          </w:p>
          <w:p w:rsidR="00490C35" w:rsidRDefault="00490C35" w:rsidP="005E4BF5">
            <w:pPr>
              <w:jc w:val="both"/>
              <w:rPr>
                <w:rFonts w:ascii="Times New Roman" w:hAnsi="Times New Roman"/>
                <w:sz w:val="24"/>
                <w:szCs w:val="24"/>
                <w:lang w:val="kk-KZ"/>
              </w:rPr>
            </w:pPr>
            <w:r>
              <w:rPr>
                <w:rFonts w:ascii="Times New Roman" w:hAnsi="Times New Roman"/>
                <w:sz w:val="24"/>
                <w:szCs w:val="24"/>
                <w:lang w:val="kk-KZ"/>
              </w:rPr>
              <w:t>Каждый год его включают в план ремонта дорог, между тем вопрос остается не решенным.</w:t>
            </w:r>
          </w:p>
          <w:p w:rsidR="00490C35" w:rsidRDefault="00490C35" w:rsidP="005E4BF5">
            <w:pPr>
              <w:jc w:val="both"/>
              <w:rPr>
                <w:rFonts w:ascii="Times New Roman" w:hAnsi="Times New Roman"/>
                <w:b/>
                <w:sz w:val="24"/>
                <w:szCs w:val="24"/>
                <w:lang w:val="kk-KZ"/>
              </w:rPr>
            </w:pPr>
          </w:p>
          <w:p w:rsidR="00490C35" w:rsidRDefault="00490C35" w:rsidP="005E4BF5">
            <w:pPr>
              <w:jc w:val="both"/>
              <w:rPr>
                <w:rFonts w:ascii="Times New Roman" w:hAnsi="Times New Roman"/>
                <w:b/>
                <w:sz w:val="24"/>
                <w:szCs w:val="24"/>
                <w:lang w:val="kk-KZ"/>
              </w:rPr>
            </w:pPr>
          </w:p>
          <w:p w:rsidR="00490C35" w:rsidRPr="00075D95" w:rsidRDefault="00490C35" w:rsidP="0013034B">
            <w:pPr>
              <w:jc w:val="both"/>
              <w:rPr>
                <w:rFonts w:ascii="Times New Roman" w:hAnsi="Times New Roman"/>
                <w:sz w:val="24"/>
                <w:szCs w:val="24"/>
                <w:lang w:val="kk-KZ"/>
              </w:rPr>
            </w:pPr>
          </w:p>
        </w:tc>
        <w:tc>
          <w:tcPr>
            <w:tcW w:w="4962" w:type="dxa"/>
            <w:gridSpan w:val="2"/>
          </w:tcPr>
          <w:p w:rsidR="00490C35" w:rsidRPr="00A10968" w:rsidRDefault="00490C35" w:rsidP="00AA58E7">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490C35" w:rsidRDefault="00490C35" w:rsidP="00AA58E7">
            <w:pPr>
              <w:jc w:val="both"/>
              <w:rPr>
                <w:rFonts w:ascii="Times New Roman" w:hAnsi="Times New Roman"/>
                <w:sz w:val="24"/>
                <w:szCs w:val="24"/>
                <w:lang w:val="kk-KZ"/>
              </w:rPr>
            </w:pPr>
            <w:r>
              <w:rPr>
                <w:rFonts w:ascii="Times New Roman" w:hAnsi="Times New Roman"/>
                <w:sz w:val="24"/>
                <w:szCs w:val="24"/>
                <w:lang w:val="kk-KZ"/>
              </w:rPr>
              <w:t>ГУ «Управление транспорта и развития дорожно-транспортной инфраструктуры города Нур-Султан»</w:t>
            </w:r>
          </w:p>
          <w:p w:rsidR="00490C35" w:rsidRDefault="00490C35" w:rsidP="00AA58E7">
            <w:pPr>
              <w:jc w:val="both"/>
              <w:rPr>
                <w:rFonts w:ascii="Times New Roman" w:hAnsi="Times New Roman"/>
                <w:sz w:val="24"/>
                <w:szCs w:val="24"/>
                <w:lang w:val="kk-KZ"/>
              </w:rPr>
            </w:pPr>
          </w:p>
          <w:p w:rsidR="00490C35" w:rsidRPr="00C704F4" w:rsidRDefault="00490C35" w:rsidP="00AA58E7">
            <w:pPr>
              <w:jc w:val="both"/>
              <w:rPr>
                <w:rFonts w:ascii="Times New Roman" w:hAnsi="Times New Roman"/>
                <w:sz w:val="24"/>
                <w:szCs w:val="24"/>
              </w:rPr>
            </w:pPr>
          </w:p>
        </w:tc>
      </w:tr>
      <w:tr w:rsidR="00490C35" w:rsidRPr="00075D95" w:rsidTr="00930037">
        <w:trPr>
          <w:trHeight w:val="1661"/>
        </w:trPr>
        <w:tc>
          <w:tcPr>
            <w:tcW w:w="597" w:type="dxa"/>
            <w:vMerge/>
          </w:tcPr>
          <w:p w:rsidR="00490C35" w:rsidRPr="00075D95" w:rsidRDefault="00490C35" w:rsidP="00704A41">
            <w:pPr>
              <w:rPr>
                <w:rFonts w:ascii="Times New Roman" w:hAnsi="Times New Roman"/>
                <w:b/>
                <w:sz w:val="24"/>
                <w:szCs w:val="24"/>
                <w:lang w:val="kk-KZ"/>
              </w:rPr>
            </w:pPr>
          </w:p>
        </w:tc>
        <w:tc>
          <w:tcPr>
            <w:tcW w:w="2664" w:type="dxa"/>
            <w:vMerge/>
          </w:tcPr>
          <w:p w:rsidR="00490C35" w:rsidRDefault="00490C35" w:rsidP="00DC06FC">
            <w:pPr>
              <w:contextualSpacing/>
              <w:rPr>
                <w:rFonts w:ascii="Times New Roman" w:hAnsi="Times New Roman"/>
                <w:sz w:val="24"/>
                <w:szCs w:val="24"/>
                <w:lang w:val="kk-KZ"/>
              </w:rPr>
            </w:pPr>
          </w:p>
        </w:tc>
        <w:tc>
          <w:tcPr>
            <w:tcW w:w="7371" w:type="dxa"/>
          </w:tcPr>
          <w:p w:rsidR="00490C35" w:rsidRDefault="00490C35" w:rsidP="00AD020C">
            <w:pPr>
              <w:jc w:val="both"/>
              <w:rPr>
                <w:rFonts w:ascii="Times New Roman" w:hAnsi="Times New Roman"/>
                <w:sz w:val="24"/>
                <w:szCs w:val="24"/>
                <w:lang w:val="kk-KZ"/>
              </w:rPr>
            </w:pPr>
            <w:r>
              <w:rPr>
                <w:rFonts w:ascii="Times New Roman" w:hAnsi="Times New Roman"/>
                <w:sz w:val="24"/>
                <w:szCs w:val="24"/>
                <w:lang w:val="kk-KZ"/>
              </w:rPr>
              <w:t xml:space="preserve">Также существует вопрос по двум главным улицам Кенесары и Абая. Их как прежде необходимо сделать </w:t>
            </w:r>
            <w:r w:rsidRPr="00075D95">
              <w:rPr>
                <w:rFonts w:ascii="Times New Roman" w:hAnsi="Times New Roman"/>
                <w:sz w:val="24"/>
                <w:szCs w:val="24"/>
                <w:lang w:val="kk-KZ"/>
              </w:rPr>
              <w:t xml:space="preserve">двухсторонними. Ведь ездят также, как ездили, понимаете. А наоборот, второстепенные улицы, которые сеть сделайте односторонними. И тогда </w:t>
            </w:r>
            <w:r>
              <w:rPr>
                <w:rFonts w:ascii="Times New Roman" w:hAnsi="Times New Roman"/>
                <w:sz w:val="24"/>
                <w:szCs w:val="24"/>
                <w:lang w:val="kk-KZ"/>
              </w:rPr>
              <w:t>стопор, который</w:t>
            </w:r>
            <w:r w:rsidRPr="00075D95">
              <w:rPr>
                <w:rFonts w:ascii="Times New Roman" w:hAnsi="Times New Roman"/>
                <w:sz w:val="24"/>
                <w:szCs w:val="24"/>
                <w:lang w:val="kk-KZ"/>
              </w:rPr>
              <w:t xml:space="preserve"> есть в городе, давно снялся бы. </w:t>
            </w:r>
          </w:p>
          <w:p w:rsidR="00490C35" w:rsidRDefault="00490C35" w:rsidP="0013034B">
            <w:pPr>
              <w:jc w:val="both"/>
              <w:rPr>
                <w:rFonts w:ascii="Times New Roman" w:hAnsi="Times New Roman"/>
                <w:sz w:val="24"/>
                <w:szCs w:val="24"/>
                <w:lang w:val="kk-KZ"/>
              </w:rPr>
            </w:pPr>
          </w:p>
        </w:tc>
        <w:tc>
          <w:tcPr>
            <w:tcW w:w="4962" w:type="dxa"/>
            <w:gridSpan w:val="2"/>
          </w:tcPr>
          <w:p w:rsidR="00490C35" w:rsidRDefault="00490C35" w:rsidP="00AA58E7">
            <w:pPr>
              <w:jc w:val="both"/>
              <w:rPr>
                <w:rFonts w:ascii="Times New Roman" w:hAnsi="Times New Roman"/>
                <w:sz w:val="24"/>
                <w:szCs w:val="24"/>
                <w:lang w:val="kk-KZ"/>
              </w:rPr>
            </w:pPr>
            <w:r>
              <w:rPr>
                <w:rFonts w:ascii="Times New Roman" w:hAnsi="Times New Roman"/>
                <w:sz w:val="24"/>
                <w:szCs w:val="24"/>
                <w:lang w:val="kk-KZ"/>
              </w:rPr>
              <w:t>ГУ «Управление транспорта и развития дорожно-транспортной инфраструктуры города Нур-Султан»</w:t>
            </w:r>
          </w:p>
          <w:p w:rsidR="00490C35" w:rsidRDefault="00490C35" w:rsidP="00AA58E7">
            <w:pPr>
              <w:jc w:val="both"/>
              <w:rPr>
                <w:rFonts w:ascii="Times New Roman" w:hAnsi="Times New Roman"/>
                <w:sz w:val="24"/>
                <w:szCs w:val="24"/>
                <w:lang w:val="kk-KZ"/>
              </w:rPr>
            </w:pPr>
          </w:p>
          <w:p w:rsidR="00490C35" w:rsidRDefault="00490C35" w:rsidP="00AA58E7">
            <w:pPr>
              <w:jc w:val="both"/>
              <w:rPr>
                <w:rFonts w:ascii="Times New Roman" w:hAnsi="Times New Roman"/>
                <w:sz w:val="24"/>
                <w:szCs w:val="24"/>
                <w:lang w:val="kk-KZ"/>
              </w:rPr>
            </w:pPr>
          </w:p>
          <w:p w:rsidR="00490C35" w:rsidRPr="00075D95" w:rsidRDefault="00490C35" w:rsidP="00AA58E7">
            <w:pPr>
              <w:jc w:val="both"/>
              <w:rPr>
                <w:rFonts w:ascii="Times New Roman" w:hAnsi="Times New Roman"/>
                <w:sz w:val="24"/>
                <w:szCs w:val="24"/>
              </w:rPr>
            </w:pPr>
          </w:p>
        </w:tc>
      </w:tr>
      <w:tr w:rsidR="00490C35" w:rsidRPr="00075D95" w:rsidTr="00930037">
        <w:trPr>
          <w:trHeight w:val="1085"/>
        </w:trPr>
        <w:tc>
          <w:tcPr>
            <w:tcW w:w="597" w:type="dxa"/>
            <w:vMerge/>
          </w:tcPr>
          <w:p w:rsidR="00490C35" w:rsidRPr="00075D95" w:rsidRDefault="00490C35" w:rsidP="00704A41">
            <w:pPr>
              <w:rPr>
                <w:rFonts w:ascii="Times New Roman" w:hAnsi="Times New Roman"/>
                <w:b/>
                <w:sz w:val="24"/>
                <w:szCs w:val="24"/>
                <w:lang w:val="kk-KZ"/>
              </w:rPr>
            </w:pPr>
          </w:p>
        </w:tc>
        <w:tc>
          <w:tcPr>
            <w:tcW w:w="2664" w:type="dxa"/>
            <w:vMerge/>
          </w:tcPr>
          <w:p w:rsidR="00490C35" w:rsidRDefault="00490C35" w:rsidP="00DC06FC">
            <w:pPr>
              <w:contextualSpacing/>
              <w:rPr>
                <w:rFonts w:ascii="Times New Roman" w:hAnsi="Times New Roman"/>
                <w:sz w:val="24"/>
                <w:szCs w:val="24"/>
                <w:lang w:val="kk-KZ"/>
              </w:rPr>
            </w:pPr>
          </w:p>
        </w:tc>
        <w:tc>
          <w:tcPr>
            <w:tcW w:w="7371" w:type="dxa"/>
          </w:tcPr>
          <w:p w:rsidR="00490C35" w:rsidRPr="00075D95" w:rsidRDefault="00490C35" w:rsidP="0029467A">
            <w:pPr>
              <w:jc w:val="both"/>
              <w:rPr>
                <w:rFonts w:ascii="Times New Roman" w:hAnsi="Times New Roman"/>
                <w:sz w:val="24"/>
                <w:szCs w:val="24"/>
                <w:lang w:val="kk-KZ"/>
              </w:rPr>
            </w:pPr>
            <w:r>
              <w:rPr>
                <w:rFonts w:ascii="Times New Roman" w:hAnsi="Times New Roman"/>
                <w:sz w:val="24"/>
                <w:szCs w:val="24"/>
                <w:lang w:val="kk-KZ"/>
              </w:rPr>
              <w:t>Возможно ли 300 миллионов направить</w:t>
            </w:r>
            <w:r w:rsidRPr="00075D95">
              <w:rPr>
                <w:rFonts w:ascii="Times New Roman" w:hAnsi="Times New Roman"/>
                <w:sz w:val="24"/>
                <w:szCs w:val="24"/>
                <w:lang w:val="kk-KZ"/>
              </w:rPr>
              <w:t xml:space="preserve"> н</w:t>
            </w:r>
            <w:r>
              <w:rPr>
                <w:rFonts w:ascii="Times New Roman" w:hAnsi="Times New Roman"/>
                <w:sz w:val="24"/>
                <w:szCs w:val="24"/>
                <w:lang w:val="kk-KZ"/>
              </w:rPr>
              <w:t xml:space="preserve">а ремонт 34 школы, взамен расходования 1,5 млрд. тенге, направленных на </w:t>
            </w:r>
            <w:r w:rsidRPr="00075D95">
              <w:rPr>
                <w:rFonts w:ascii="Times New Roman" w:hAnsi="Times New Roman"/>
                <w:sz w:val="24"/>
                <w:szCs w:val="24"/>
                <w:lang w:val="kk-KZ"/>
              </w:rPr>
              <w:t>снос</w:t>
            </w:r>
            <w:r>
              <w:rPr>
                <w:rFonts w:ascii="Times New Roman" w:hAnsi="Times New Roman"/>
                <w:sz w:val="24"/>
                <w:szCs w:val="24"/>
                <w:lang w:val="kk-KZ"/>
              </w:rPr>
              <w:t xml:space="preserve"> данной школы</w:t>
            </w:r>
            <w:r w:rsidRPr="00075D95">
              <w:rPr>
                <w:rFonts w:ascii="Times New Roman" w:hAnsi="Times New Roman"/>
                <w:sz w:val="24"/>
                <w:szCs w:val="24"/>
                <w:lang w:val="kk-KZ"/>
              </w:rPr>
              <w:t xml:space="preserve">. </w:t>
            </w:r>
          </w:p>
          <w:p w:rsidR="00490C35" w:rsidRPr="00075D95" w:rsidRDefault="00490C35" w:rsidP="00AD020C">
            <w:pPr>
              <w:rPr>
                <w:rFonts w:ascii="Times New Roman" w:hAnsi="Times New Roman"/>
                <w:sz w:val="24"/>
                <w:szCs w:val="24"/>
                <w:lang w:val="kk-KZ"/>
              </w:rPr>
            </w:pPr>
          </w:p>
          <w:p w:rsidR="00490C35" w:rsidRDefault="00490C35" w:rsidP="0013034B">
            <w:pPr>
              <w:jc w:val="both"/>
              <w:rPr>
                <w:rFonts w:ascii="Times New Roman" w:hAnsi="Times New Roman"/>
                <w:sz w:val="24"/>
                <w:szCs w:val="24"/>
                <w:lang w:val="kk-KZ"/>
              </w:rPr>
            </w:pPr>
          </w:p>
        </w:tc>
        <w:tc>
          <w:tcPr>
            <w:tcW w:w="4962" w:type="dxa"/>
            <w:gridSpan w:val="2"/>
          </w:tcPr>
          <w:p w:rsidR="00490C35" w:rsidRPr="00A10968" w:rsidRDefault="00490C35" w:rsidP="00AA58E7">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490C35" w:rsidRDefault="00490C35" w:rsidP="00AA58E7">
            <w:pPr>
              <w:jc w:val="both"/>
              <w:rPr>
                <w:rFonts w:ascii="Times New Roman" w:hAnsi="Times New Roman"/>
                <w:sz w:val="24"/>
                <w:szCs w:val="24"/>
                <w:lang w:val="kk-KZ"/>
              </w:rPr>
            </w:pPr>
            <w:r>
              <w:rPr>
                <w:rFonts w:ascii="Times New Roman" w:hAnsi="Times New Roman"/>
                <w:sz w:val="24"/>
                <w:szCs w:val="24"/>
              </w:rPr>
              <w:t xml:space="preserve">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381C26" w:rsidRPr="00075D95" w:rsidTr="00930037">
        <w:trPr>
          <w:trHeight w:val="2464"/>
        </w:trPr>
        <w:tc>
          <w:tcPr>
            <w:tcW w:w="597" w:type="dxa"/>
            <w:vMerge w:val="restart"/>
          </w:tcPr>
          <w:p w:rsidR="00381C26" w:rsidRPr="00075D95" w:rsidRDefault="00381C26" w:rsidP="00704A41">
            <w:pPr>
              <w:rPr>
                <w:rFonts w:ascii="Times New Roman" w:hAnsi="Times New Roman"/>
                <w:b/>
                <w:sz w:val="24"/>
                <w:szCs w:val="24"/>
                <w:lang w:val="kk-KZ"/>
              </w:rPr>
            </w:pPr>
          </w:p>
        </w:tc>
        <w:tc>
          <w:tcPr>
            <w:tcW w:w="2664" w:type="dxa"/>
            <w:vMerge w:val="restart"/>
          </w:tcPr>
          <w:p w:rsidR="00381C26" w:rsidRPr="00DC06FC" w:rsidRDefault="00381C26" w:rsidP="00AD020C">
            <w:pPr>
              <w:jc w:val="both"/>
              <w:rPr>
                <w:rFonts w:ascii="Times New Roman" w:eastAsia="Times New Roman" w:hAnsi="Times New Roman"/>
                <w:sz w:val="24"/>
                <w:szCs w:val="24"/>
                <w:lang w:val="kk-KZ" w:eastAsia="ru-RU"/>
              </w:rPr>
            </w:pPr>
            <w:r w:rsidRPr="00DC06FC">
              <w:rPr>
                <w:rFonts w:ascii="Times New Roman" w:eastAsia="Times New Roman" w:hAnsi="Times New Roman"/>
                <w:sz w:val="24"/>
                <w:szCs w:val="24"/>
                <w:lang w:val="kk-KZ" w:eastAsia="ru-RU"/>
              </w:rPr>
              <w:t>Аюпов А.Б., депутат от 17 округа</w:t>
            </w:r>
          </w:p>
          <w:p w:rsidR="00381C26" w:rsidRPr="00075D95" w:rsidRDefault="00381C26" w:rsidP="003A5A2F">
            <w:pPr>
              <w:rPr>
                <w:rFonts w:ascii="Times New Roman" w:hAnsi="Times New Roman"/>
                <w:b/>
                <w:sz w:val="24"/>
                <w:szCs w:val="24"/>
                <w:lang w:val="kk-KZ"/>
              </w:rPr>
            </w:pPr>
          </w:p>
        </w:tc>
        <w:tc>
          <w:tcPr>
            <w:tcW w:w="7371" w:type="dxa"/>
          </w:tcPr>
          <w:p w:rsidR="00381C26" w:rsidRPr="00AD020C" w:rsidRDefault="00381C26" w:rsidP="00AD020C">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Предусматриваются ли в 2021 году в поселке "Железнодорожный"   проведение электричества, освещения, канализации</w:t>
            </w:r>
            <w:r w:rsidRPr="00AD020C">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В поселке проживают 11 тысяч человек</w:t>
            </w:r>
            <w:r w:rsidRPr="00AD020C">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Ситуация не простая,</w:t>
            </w:r>
            <w:r w:rsidRPr="00AD020C">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существует с</w:t>
            </w:r>
            <w:r w:rsidRPr="00AD020C">
              <w:rPr>
                <w:rFonts w:ascii="Times New Roman" w:eastAsia="Times New Roman" w:hAnsi="Times New Roman"/>
                <w:sz w:val="24"/>
                <w:szCs w:val="24"/>
                <w:lang w:val="kk-KZ" w:eastAsia="ru-RU"/>
              </w:rPr>
              <w:t>оциальное</w:t>
            </w:r>
            <w:r>
              <w:rPr>
                <w:rFonts w:ascii="Times New Roman" w:eastAsia="Times New Roman" w:hAnsi="Times New Roman"/>
                <w:sz w:val="24"/>
                <w:szCs w:val="24"/>
                <w:lang w:val="kk-KZ" w:eastAsia="ru-RU"/>
              </w:rPr>
              <w:t xml:space="preserve"> напряжение. Е</w:t>
            </w:r>
            <w:r w:rsidRPr="00AD020C">
              <w:rPr>
                <w:rFonts w:ascii="Times New Roman" w:eastAsia="Times New Roman" w:hAnsi="Times New Roman"/>
                <w:sz w:val="24"/>
                <w:szCs w:val="24"/>
                <w:lang w:val="kk-KZ" w:eastAsia="ru-RU"/>
              </w:rPr>
              <w:t>с</w:t>
            </w:r>
            <w:r>
              <w:rPr>
                <w:rFonts w:ascii="Times New Roman" w:eastAsia="Times New Roman" w:hAnsi="Times New Roman"/>
                <w:sz w:val="24"/>
                <w:szCs w:val="24"/>
                <w:lang w:val="kk-KZ" w:eastAsia="ru-RU"/>
              </w:rPr>
              <w:t xml:space="preserve">ть ли </w:t>
            </w:r>
            <w:r w:rsidRPr="00AD020C">
              <w:rPr>
                <w:rFonts w:ascii="Times New Roman" w:eastAsia="Times New Roman" w:hAnsi="Times New Roman"/>
                <w:sz w:val="24"/>
                <w:szCs w:val="24"/>
                <w:lang w:val="kk-KZ" w:eastAsia="ru-RU"/>
              </w:rPr>
              <w:t>ПСД</w:t>
            </w:r>
            <w:r>
              <w:rPr>
                <w:rFonts w:ascii="Times New Roman" w:eastAsia="Times New Roman" w:hAnsi="Times New Roman"/>
                <w:sz w:val="24"/>
                <w:szCs w:val="24"/>
                <w:lang w:val="kk-KZ" w:eastAsia="ru-RU"/>
              </w:rPr>
              <w:t xml:space="preserve"> и когда заканчиваются работы по нему.</w:t>
            </w:r>
          </w:p>
          <w:p w:rsidR="00381C26" w:rsidRDefault="00381C26" w:rsidP="00D44475">
            <w:pPr>
              <w:jc w:val="both"/>
              <w:rPr>
                <w:rFonts w:ascii="Times New Roman" w:eastAsia="Times New Roman" w:hAnsi="Times New Roman"/>
                <w:sz w:val="24"/>
                <w:szCs w:val="24"/>
                <w:lang w:val="kk-KZ" w:eastAsia="ru-RU"/>
              </w:rPr>
            </w:pPr>
          </w:p>
          <w:p w:rsidR="00381C26" w:rsidRDefault="00381C26" w:rsidP="00D44475">
            <w:pPr>
              <w:jc w:val="both"/>
              <w:rPr>
                <w:rFonts w:ascii="Times New Roman" w:eastAsia="Times New Roman" w:hAnsi="Times New Roman"/>
                <w:sz w:val="24"/>
                <w:szCs w:val="24"/>
                <w:lang w:val="kk-KZ" w:eastAsia="ru-RU"/>
              </w:rPr>
            </w:pPr>
          </w:p>
          <w:p w:rsidR="00381C26" w:rsidRDefault="00381C26" w:rsidP="00D44475">
            <w:pPr>
              <w:jc w:val="both"/>
              <w:rPr>
                <w:rFonts w:ascii="Times New Roman" w:hAnsi="Times New Roman"/>
                <w:sz w:val="24"/>
                <w:szCs w:val="24"/>
                <w:lang w:val="kk-KZ"/>
              </w:rPr>
            </w:pPr>
          </w:p>
          <w:p w:rsidR="00381C26" w:rsidRPr="00075D95" w:rsidRDefault="00381C26" w:rsidP="00AD020C">
            <w:pPr>
              <w:jc w:val="both"/>
              <w:rPr>
                <w:rFonts w:ascii="Times New Roman" w:hAnsi="Times New Roman"/>
                <w:sz w:val="24"/>
                <w:szCs w:val="24"/>
                <w:lang w:val="kk-KZ"/>
              </w:rPr>
            </w:pPr>
          </w:p>
        </w:tc>
        <w:tc>
          <w:tcPr>
            <w:tcW w:w="4962" w:type="dxa"/>
            <w:gridSpan w:val="2"/>
          </w:tcPr>
          <w:p w:rsidR="00381C26" w:rsidRDefault="00381C26" w:rsidP="00E80301">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381C26" w:rsidRDefault="00381C26" w:rsidP="00E80301">
            <w:pPr>
              <w:jc w:val="both"/>
              <w:rPr>
                <w:rFonts w:ascii="Times New Roman" w:hAnsi="Times New Roman"/>
                <w:sz w:val="24"/>
                <w:szCs w:val="24"/>
                <w:lang w:val="kk-KZ"/>
              </w:rPr>
            </w:pPr>
            <w:r>
              <w:rPr>
                <w:rFonts w:ascii="Times New Roman" w:hAnsi="Times New Roman"/>
                <w:sz w:val="24"/>
                <w:szCs w:val="24"/>
                <w:lang w:val="kk-KZ"/>
              </w:rPr>
              <w:t>ГУ «Управление архитектуры, градостроительства и земельных отношений города Нур-Султан»</w:t>
            </w:r>
          </w:p>
          <w:p w:rsidR="00381C26" w:rsidRDefault="00381C26" w:rsidP="00E80301">
            <w:pPr>
              <w:jc w:val="both"/>
              <w:rPr>
                <w:rFonts w:ascii="Times New Roman" w:hAnsi="Times New Roman"/>
                <w:sz w:val="24"/>
                <w:szCs w:val="24"/>
                <w:lang w:val="kk-KZ"/>
              </w:rPr>
            </w:pPr>
            <w:r>
              <w:rPr>
                <w:rFonts w:ascii="Times New Roman" w:hAnsi="Times New Roman"/>
                <w:sz w:val="24"/>
                <w:szCs w:val="24"/>
                <w:lang w:val="kk-KZ"/>
              </w:rPr>
              <w:t>ГУ «Управление строительства города                                  Нур-Султан»</w:t>
            </w:r>
          </w:p>
          <w:p w:rsidR="00381C26" w:rsidRPr="00075D95" w:rsidRDefault="00381C26" w:rsidP="000B1F19">
            <w:pPr>
              <w:jc w:val="both"/>
              <w:rPr>
                <w:rFonts w:ascii="Times New Roman" w:hAnsi="Times New Roman"/>
                <w:sz w:val="24"/>
                <w:szCs w:val="24"/>
                <w:lang w:val="kk-KZ"/>
              </w:rPr>
            </w:pPr>
          </w:p>
        </w:tc>
      </w:tr>
      <w:tr w:rsidR="00381C26" w:rsidRPr="00075D95" w:rsidTr="00930037">
        <w:trPr>
          <w:trHeight w:val="1800"/>
        </w:trPr>
        <w:tc>
          <w:tcPr>
            <w:tcW w:w="597" w:type="dxa"/>
            <w:vMerge/>
          </w:tcPr>
          <w:p w:rsidR="00381C26" w:rsidRPr="00075D95" w:rsidRDefault="00381C26" w:rsidP="00704A41">
            <w:pPr>
              <w:rPr>
                <w:rFonts w:ascii="Times New Roman" w:hAnsi="Times New Roman"/>
                <w:b/>
                <w:sz w:val="24"/>
                <w:szCs w:val="24"/>
                <w:lang w:val="kk-KZ"/>
              </w:rPr>
            </w:pPr>
          </w:p>
        </w:tc>
        <w:tc>
          <w:tcPr>
            <w:tcW w:w="2664" w:type="dxa"/>
            <w:vMerge/>
          </w:tcPr>
          <w:p w:rsidR="00381C26" w:rsidRPr="00DC06FC" w:rsidRDefault="00381C26" w:rsidP="00AD020C">
            <w:pPr>
              <w:jc w:val="both"/>
              <w:rPr>
                <w:rFonts w:ascii="Times New Roman" w:eastAsia="Times New Roman" w:hAnsi="Times New Roman"/>
                <w:sz w:val="24"/>
                <w:szCs w:val="24"/>
                <w:lang w:val="kk-KZ" w:eastAsia="ru-RU"/>
              </w:rPr>
            </w:pPr>
          </w:p>
        </w:tc>
        <w:tc>
          <w:tcPr>
            <w:tcW w:w="7371" w:type="dxa"/>
          </w:tcPr>
          <w:p w:rsidR="00381C26" w:rsidRPr="00075D95" w:rsidRDefault="00381C26" w:rsidP="00D44475">
            <w:pPr>
              <w:jc w:val="both"/>
              <w:rPr>
                <w:rFonts w:ascii="Times New Roman" w:hAnsi="Times New Roman"/>
                <w:sz w:val="24"/>
                <w:szCs w:val="24"/>
                <w:lang w:val="kk-KZ"/>
              </w:rPr>
            </w:pPr>
            <w:r>
              <w:rPr>
                <w:rFonts w:ascii="Times New Roman" w:hAnsi="Times New Roman"/>
                <w:sz w:val="24"/>
                <w:szCs w:val="24"/>
                <w:lang w:val="kk-KZ"/>
              </w:rPr>
              <w:t>П</w:t>
            </w:r>
            <w:r w:rsidRPr="00075D95">
              <w:rPr>
                <w:rFonts w:ascii="Times New Roman" w:hAnsi="Times New Roman"/>
                <w:sz w:val="24"/>
                <w:szCs w:val="24"/>
                <w:lang w:val="kk-KZ"/>
              </w:rPr>
              <w:t xml:space="preserve">о программе "006 Организация сохранения государственно-жилищного фонда". </w:t>
            </w:r>
            <w:r>
              <w:rPr>
                <w:rFonts w:ascii="Times New Roman" w:hAnsi="Times New Roman"/>
                <w:sz w:val="24"/>
                <w:szCs w:val="24"/>
                <w:lang w:val="kk-KZ"/>
              </w:rPr>
              <w:t>Н</w:t>
            </w:r>
            <w:r w:rsidRPr="00075D95">
              <w:rPr>
                <w:rFonts w:ascii="Times New Roman" w:hAnsi="Times New Roman"/>
                <w:sz w:val="24"/>
                <w:szCs w:val="24"/>
                <w:lang w:val="kk-KZ"/>
              </w:rPr>
              <w:t xml:space="preserve">а следующий </w:t>
            </w:r>
            <w:r>
              <w:rPr>
                <w:rFonts w:ascii="Times New Roman" w:hAnsi="Times New Roman"/>
                <w:sz w:val="24"/>
                <w:szCs w:val="24"/>
                <w:lang w:val="kk-KZ"/>
              </w:rPr>
              <w:t>год предусмотрено 130,6 млн тенге на оплату услуг по подаче теплоэнергии и электроэнергии</w:t>
            </w:r>
            <w:r w:rsidRPr="00075D95">
              <w:rPr>
                <w:rFonts w:ascii="Times New Roman" w:hAnsi="Times New Roman"/>
                <w:sz w:val="24"/>
                <w:szCs w:val="24"/>
                <w:lang w:val="kk-KZ"/>
              </w:rPr>
              <w:t xml:space="preserve"> и на пр</w:t>
            </w:r>
            <w:r>
              <w:rPr>
                <w:rFonts w:ascii="Times New Roman" w:hAnsi="Times New Roman"/>
                <w:sz w:val="24"/>
                <w:szCs w:val="24"/>
                <w:lang w:val="kk-KZ"/>
              </w:rPr>
              <w:t xml:space="preserve">иобретение дизельного топлива и </w:t>
            </w:r>
            <w:r w:rsidRPr="00075D95">
              <w:rPr>
                <w:rFonts w:ascii="Times New Roman" w:hAnsi="Times New Roman"/>
                <w:sz w:val="24"/>
                <w:szCs w:val="24"/>
                <w:lang w:val="kk-KZ"/>
              </w:rPr>
              <w:t xml:space="preserve"> 428 млн. </w:t>
            </w:r>
            <w:r>
              <w:rPr>
                <w:rFonts w:ascii="Times New Roman" w:hAnsi="Times New Roman"/>
                <w:sz w:val="24"/>
                <w:szCs w:val="24"/>
                <w:lang w:val="kk-KZ"/>
              </w:rPr>
              <w:t xml:space="preserve">тенге </w:t>
            </w:r>
            <w:r w:rsidRPr="00075D95">
              <w:rPr>
                <w:rFonts w:ascii="Times New Roman" w:hAnsi="Times New Roman"/>
                <w:sz w:val="24"/>
                <w:szCs w:val="24"/>
                <w:lang w:val="kk-KZ"/>
              </w:rPr>
              <w:t xml:space="preserve">на "Учет и содержание отопление </w:t>
            </w:r>
            <w:r>
              <w:rPr>
                <w:rFonts w:ascii="Times New Roman" w:hAnsi="Times New Roman"/>
                <w:sz w:val="24"/>
                <w:szCs w:val="24"/>
                <w:lang w:val="kk-KZ"/>
              </w:rPr>
              <w:t>домов по госпрограмме". Это одни и те</w:t>
            </w:r>
            <w:r w:rsidRPr="00075D95">
              <w:rPr>
                <w:rFonts w:ascii="Times New Roman" w:hAnsi="Times New Roman"/>
                <w:sz w:val="24"/>
                <w:szCs w:val="24"/>
                <w:lang w:val="kk-KZ"/>
              </w:rPr>
              <w:t xml:space="preserve"> же дома, или это разные? </w:t>
            </w:r>
          </w:p>
          <w:p w:rsidR="00381C26" w:rsidRDefault="00381C26" w:rsidP="000B1F19">
            <w:pPr>
              <w:rPr>
                <w:rFonts w:ascii="Times New Roman" w:eastAsia="Times New Roman" w:hAnsi="Times New Roman"/>
                <w:sz w:val="24"/>
                <w:szCs w:val="24"/>
                <w:lang w:val="kk-KZ" w:eastAsia="ru-RU"/>
              </w:rPr>
            </w:pPr>
          </w:p>
        </w:tc>
        <w:tc>
          <w:tcPr>
            <w:tcW w:w="4962" w:type="dxa"/>
            <w:gridSpan w:val="2"/>
          </w:tcPr>
          <w:p w:rsidR="00381C26" w:rsidRDefault="00381C26" w:rsidP="00381C26">
            <w:pPr>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381C26" w:rsidRDefault="00381C26" w:rsidP="000B1F19">
            <w:pPr>
              <w:jc w:val="both"/>
              <w:rPr>
                <w:rFonts w:ascii="Times New Roman" w:hAnsi="Times New Roman"/>
                <w:sz w:val="24"/>
                <w:szCs w:val="24"/>
                <w:lang w:val="kk-KZ"/>
              </w:rPr>
            </w:pPr>
          </w:p>
        </w:tc>
      </w:tr>
      <w:tr w:rsidR="00381C26" w:rsidRPr="00075D95" w:rsidTr="00930037">
        <w:trPr>
          <w:trHeight w:val="3430"/>
        </w:trPr>
        <w:tc>
          <w:tcPr>
            <w:tcW w:w="597" w:type="dxa"/>
            <w:vMerge/>
          </w:tcPr>
          <w:p w:rsidR="00381C26" w:rsidRPr="00075D95" w:rsidRDefault="00381C26" w:rsidP="00704A41">
            <w:pPr>
              <w:rPr>
                <w:rFonts w:ascii="Times New Roman" w:hAnsi="Times New Roman"/>
                <w:b/>
                <w:sz w:val="24"/>
                <w:szCs w:val="24"/>
                <w:lang w:val="kk-KZ"/>
              </w:rPr>
            </w:pPr>
          </w:p>
        </w:tc>
        <w:tc>
          <w:tcPr>
            <w:tcW w:w="2664" w:type="dxa"/>
            <w:vMerge/>
          </w:tcPr>
          <w:p w:rsidR="00381C26" w:rsidRPr="00DC06FC" w:rsidRDefault="00381C26" w:rsidP="00AD020C">
            <w:pPr>
              <w:jc w:val="both"/>
              <w:rPr>
                <w:rFonts w:ascii="Times New Roman" w:eastAsia="Times New Roman" w:hAnsi="Times New Roman"/>
                <w:sz w:val="24"/>
                <w:szCs w:val="24"/>
                <w:lang w:val="kk-KZ" w:eastAsia="ru-RU"/>
              </w:rPr>
            </w:pPr>
          </w:p>
        </w:tc>
        <w:tc>
          <w:tcPr>
            <w:tcW w:w="7371" w:type="dxa"/>
          </w:tcPr>
          <w:p w:rsidR="00381C26" w:rsidRPr="00075D95" w:rsidRDefault="00381C26" w:rsidP="00D44475">
            <w:pPr>
              <w:jc w:val="both"/>
              <w:rPr>
                <w:rFonts w:ascii="Times New Roman" w:hAnsi="Times New Roman"/>
                <w:sz w:val="24"/>
                <w:szCs w:val="24"/>
                <w:lang w:val="kk-KZ"/>
              </w:rPr>
            </w:pPr>
            <w:r>
              <w:rPr>
                <w:rFonts w:ascii="Times New Roman" w:hAnsi="Times New Roman"/>
                <w:sz w:val="24"/>
                <w:szCs w:val="24"/>
                <w:lang w:val="kk-KZ"/>
              </w:rPr>
              <w:t>Вопрос по Объединению</w:t>
            </w:r>
            <w:r w:rsidRPr="00075D95">
              <w:rPr>
                <w:rFonts w:ascii="Times New Roman" w:hAnsi="Times New Roman"/>
                <w:sz w:val="24"/>
                <w:szCs w:val="24"/>
                <w:lang w:val="kk-KZ"/>
              </w:rPr>
              <w:t xml:space="preserve"> собственников имущества</w:t>
            </w:r>
            <w:r>
              <w:rPr>
                <w:rFonts w:ascii="Times New Roman" w:hAnsi="Times New Roman"/>
                <w:sz w:val="24"/>
                <w:szCs w:val="24"/>
                <w:lang w:val="kk-KZ"/>
              </w:rPr>
              <w:t xml:space="preserve"> (ОСИ)</w:t>
            </w:r>
            <w:r w:rsidRPr="00075D95">
              <w:rPr>
                <w:rFonts w:ascii="Times New Roman" w:hAnsi="Times New Roman"/>
                <w:sz w:val="24"/>
                <w:szCs w:val="24"/>
                <w:lang w:val="kk-KZ"/>
              </w:rPr>
              <w:t>. На сегодняшний день сколько домов пер</w:t>
            </w:r>
            <w:r>
              <w:rPr>
                <w:rFonts w:ascii="Times New Roman" w:hAnsi="Times New Roman"/>
                <w:sz w:val="24"/>
                <w:szCs w:val="24"/>
                <w:lang w:val="kk-KZ"/>
              </w:rPr>
              <w:t>ешло на ОСИ?</w:t>
            </w:r>
          </w:p>
          <w:p w:rsidR="00381C26" w:rsidRPr="00075D95" w:rsidRDefault="00381C26" w:rsidP="00D44475">
            <w:pPr>
              <w:jc w:val="both"/>
              <w:rPr>
                <w:rFonts w:ascii="Times New Roman" w:hAnsi="Times New Roman"/>
                <w:sz w:val="24"/>
                <w:szCs w:val="24"/>
                <w:lang w:val="kk-KZ"/>
              </w:rPr>
            </w:pPr>
            <w:r w:rsidRPr="00075D95">
              <w:rPr>
                <w:rFonts w:ascii="Times New Roman" w:hAnsi="Times New Roman"/>
                <w:sz w:val="24"/>
                <w:szCs w:val="24"/>
                <w:lang w:val="kk-KZ"/>
              </w:rPr>
              <w:t xml:space="preserve"> </w:t>
            </w:r>
            <w:r>
              <w:rPr>
                <w:rFonts w:ascii="Times New Roman" w:hAnsi="Times New Roman"/>
                <w:sz w:val="24"/>
                <w:szCs w:val="24"/>
                <w:lang w:val="kk-KZ"/>
              </w:rPr>
              <w:t xml:space="preserve">До 1 июля </w:t>
            </w:r>
            <w:r w:rsidRPr="00075D95">
              <w:rPr>
                <w:rFonts w:ascii="Times New Roman" w:hAnsi="Times New Roman"/>
                <w:sz w:val="24"/>
                <w:szCs w:val="24"/>
                <w:lang w:val="kk-KZ"/>
              </w:rPr>
              <w:t>2022 года КСК должн</w:t>
            </w:r>
            <w:r>
              <w:rPr>
                <w:rFonts w:ascii="Times New Roman" w:hAnsi="Times New Roman"/>
                <w:sz w:val="24"/>
                <w:szCs w:val="24"/>
                <w:lang w:val="kk-KZ"/>
              </w:rPr>
              <w:t>ы быть упразднены и вместо них должны</w:t>
            </w:r>
            <w:r w:rsidRPr="00075D95">
              <w:rPr>
                <w:rFonts w:ascii="Times New Roman" w:hAnsi="Times New Roman"/>
                <w:sz w:val="24"/>
                <w:szCs w:val="24"/>
                <w:lang w:val="kk-KZ"/>
              </w:rPr>
              <w:t xml:space="preserve"> быть созданы ОСИ.  Времени очень мало. Дорожная карта разработана по переходу реализации Послания Президента, и в частности программы ОСИ. </w:t>
            </w:r>
            <w:r>
              <w:rPr>
                <w:rFonts w:ascii="Times New Roman" w:hAnsi="Times New Roman"/>
                <w:sz w:val="24"/>
                <w:szCs w:val="24"/>
                <w:lang w:val="kk-KZ"/>
              </w:rPr>
              <w:t>В этом направлении</w:t>
            </w:r>
            <w:r w:rsidRPr="00075D95">
              <w:rPr>
                <w:rFonts w:ascii="Times New Roman" w:hAnsi="Times New Roman"/>
                <w:sz w:val="24"/>
                <w:szCs w:val="24"/>
                <w:lang w:val="kk-KZ"/>
              </w:rPr>
              <w:t xml:space="preserve"> какая работа ведется по ОСИ? </w:t>
            </w:r>
            <w:r>
              <w:rPr>
                <w:rFonts w:ascii="Times New Roman" w:hAnsi="Times New Roman"/>
                <w:sz w:val="24"/>
                <w:szCs w:val="24"/>
                <w:lang w:val="kk-KZ"/>
              </w:rPr>
              <w:t>Какой порядок их создания. В</w:t>
            </w:r>
            <w:r w:rsidRPr="00075D95">
              <w:rPr>
                <w:rFonts w:ascii="Times New Roman" w:hAnsi="Times New Roman"/>
                <w:sz w:val="24"/>
                <w:szCs w:val="24"/>
                <w:lang w:val="kk-KZ"/>
              </w:rPr>
              <w:t xml:space="preserve"> реализации этой программ</w:t>
            </w:r>
            <w:r>
              <w:rPr>
                <w:rFonts w:ascii="Times New Roman" w:hAnsi="Times New Roman"/>
                <w:sz w:val="24"/>
                <w:szCs w:val="24"/>
                <w:lang w:val="kk-KZ"/>
              </w:rPr>
              <w:t>ы хотят</w:t>
            </w:r>
            <w:r w:rsidRPr="00075D95">
              <w:rPr>
                <w:rFonts w:ascii="Times New Roman" w:hAnsi="Times New Roman"/>
                <w:sz w:val="24"/>
                <w:szCs w:val="24"/>
                <w:lang w:val="kk-KZ"/>
              </w:rPr>
              <w:t xml:space="preserve"> участвовать</w:t>
            </w:r>
            <w:r>
              <w:rPr>
                <w:rFonts w:ascii="Times New Roman" w:hAnsi="Times New Roman"/>
                <w:sz w:val="24"/>
                <w:szCs w:val="24"/>
                <w:lang w:val="kk-KZ"/>
              </w:rPr>
              <w:t xml:space="preserve"> предприниматели. Возможно ли участие предпринимателей</w:t>
            </w:r>
            <w:r w:rsidRPr="00075D95">
              <w:rPr>
                <w:rFonts w:ascii="Times New Roman" w:hAnsi="Times New Roman"/>
                <w:sz w:val="24"/>
                <w:szCs w:val="24"/>
                <w:lang w:val="kk-KZ"/>
              </w:rPr>
              <w:t xml:space="preserve"> в реализации этой программы? И будут ли выделяться деньги с бюджета именно на эту программу, на </w:t>
            </w:r>
            <w:r>
              <w:rPr>
                <w:rFonts w:ascii="Times New Roman" w:hAnsi="Times New Roman"/>
                <w:sz w:val="24"/>
                <w:szCs w:val="24"/>
                <w:lang w:val="kk-KZ"/>
              </w:rPr>
              <w:t xml:space="preserve">ее </w:t>
            </w:r>
            <w:r w:rsidRPr="00075D95">
              <w:rPr>
                <w:rFonts w:ascii="Times New Roman" w:hAnsi="Times New Roman"/>
                <w:sz w:val="24"/>
                <w:szCs w:val="24"/>
                <w:lang w:val="kk-KZ"/>
              </w:rPr>
              <w:t>реализацию?</w:t>
            </w:r>
          </w:p>
          <w:p w:rsidR="00381C26" w:rsidRDefault="00381C26" w:rsidP="000B1F19">
            <w:pPr>
              <w:rPr>
                <w:rFonts w:ascii="Times New Roman" w:hAnsi="Times New Roman"/>
                <w:sz w:val="24"/>
                <w:szCs w:val="24"/>
                <w:lang w:val="kk-KZ"/>
              </w:rPr>
            </w:pPr>
          </w:p>
        </w:tc>
        <w:tc>
          <w:tcPr>
            <w:tcW w:w="4962" w:type="dxa"/>
            <w:gridSpan w:val="2"/>
          </w:tcPr>
          <w:p w:rsidR="00381C26" w:rsidRDefault="00381C26" w:rsidP="00381C26">
            <w:pPr>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381C26" w:rsidRDefault="00381C26" w:rsidP="00381C26">
            <w:pPr>
              <w:jc w:val="both"/>
              <w:rPr>
                <w:rFonts w:ascii="Times New Roman" w:hAnsi="Times New Roman"/>
                <w:sz w:val="24"/>
                <w:szCs w:val="24"/>
                <w:lang w:val="kk-KZ"/>
              </w:rPr>
            </w:pPr>
          </w:p>
          <w:p w:rsidR="00381C26" w:rsidRDefault="00381C26" w:rsidP="00381C26">
            <w:pPr>
              <w:jc w:val="both"/>
              <w:rPr>
                <w:rFonts w:ascii="Times New Roman" w:hAnsi="Times New Roman"/>
                <w:sz w:val="24"/>
                <w:szCs w:val="24"/>
                <w:lang w:val="kk-KZ"/>
              </w:rPr>
            </w:pPr>
          </w:p>
          <w:p w:rsidR="00381C26" w:rsidRDefault="00381C26" w:rsidP="00381C26">
            <w:pPr>
              <w:jc w:val="both"/>
              <w:rPr>
                <w:rFonts w:ascii="Times New Roman" w:hAnsi="Times New Roman"/>
                <w:sz w:val="24"/>
                <w:szCs w:val="24"/>
                <w:lang w:val="kk-KZ"/>
              </w:rPr>
            </w:pPr>
          </w:p>
          <w:p w:rsidR="00381C26" w:rsidRDefault="00381C26" w:rsidP="00381C26">
            <w:pPr>
              <w:jc w:val="both"/>
              <w:rPr>
                <w:rFonts w:ascii="Times New Roman" w:hAnsi="Times New Roman"/>
                <w:sz w:val="24"/>
                <w:szCs w:val="24"/>
                <w:lang w:val="kk-KZ"/>
              </w:rPr>
            </w:pPr>
          </w:p>
          <w:p w:rsidR="00381C26" w:rsidRDefault="00381C26" w:rsidP="00381C26">
            <w:pPr>
              <w:jc w:val="both"/>
              <w:rPr>
                <w:rFonts w:ascii="Times New Roman" w:hAnsi="Times New Roman"/>
                <w:sz w:val="24"/>
                <w:szCs w:val="24"/>
                <w:lang w:val="kk-KZ"/>
              </w:rPr>
            </w:pPr>
          </w:p>
          <w:p w:rsidR="00381C26" w:rsidRDefault="00381C26" w:rsidP="00381C26">
            <w:pPr>
              <w:rPr>
                <w:rFonts w:ascii="Times New Roman" w:hAnsi="Times New Roman"/>
                <w:sz w:val="24"/>
                <w:szCs w:val="24"/>
                <w:lang w:val="kk-KZ"/>
              </w:rPr>
            </w:pPr>
          </w:p>
        </w:tc>
      </w:tr>
      <w:tr w:rsidR="00381C26" w:rsidRPr="00075D95" w:rsidTr="00930037">
        <w:trPr>
          <w:trHeight w:val="1648"/>
        </w:trPr>
        <w:tc>
          <w:tcPr>
            <w:tcW w:w="597" w:type="dxa"/>
            <w:vMerge w:val="restart"/>
          </w:tcPr>
          <w:p w:rsidR="00381C26" w:rsidRPr="00075D95" w:rsidRDefault="00381C26" w:rsidP="00704A41">
            <w:pPr>
              <w:rPr>
                <w:rFonts w:ascii="Times New Roman" w:hAnsi="Times New Roman"/>
                <w:b/>
                <w:sz w:val="24"/>
                <w:szCs w:val="24"/>
                <w:lang w:val="kk-KZ"/>
              </w:rPr>
            </w:pPr>
          </w:p>
        </w:tc>
        <w:tc>
          <w:tcPr>
            <w:tcW w:w="2664" w:type="dxa"/>
            <w:vMerge w:val="restart"/>
          </w:tcPr>
          <w:p w:rsidR="00381C26" w:rsidRPr="00522A41" w:rsidRDefault="00381C26" w:rsidP="00DC06FC">
            <w:pPr>
              <w:contextualSpacing/>
              <w:rPr>
                <w:rFonts w:ascii="Times New Roman" w:hAnsi="Times New Roman"/>
                <w:sz w:val="24"/>
                <w:szCs w:val="24"/>
                <w:lang w:val="kk-KZ"/>
              </w:rPr>
            </w:pPr>
            <w:r>
              <w:rPr>
                <w:rFonts w:ascii="Times New Roman" w:hAnsi="Times New Roman"/>
                <w:sz w:val="24"/>
                <w:szCs w:val="24"/>
                <w:lang w:val="kk-KZ"/>
              </w:rPr>
              <w:t>Шекенов М. Е</w:t>
            </w:r>
            <w:r w:rsidRPr="00522A41">
              <w:rPr>
                <w:rFonts w:ascii="Times New Roman" w:hAnsi="Times New Roman"/>
                <w:sz w:val="24"/>
                <w:szCs w:val="24"/>
                <w:lang w:val="kk-KZ"/>
              </w:rPr>
              <w:t>. -</w:t>
            </w:r>
          </w:p>
          <w:p w:rsidR="00381C26" w:rsidRPr="00075D95" w:rsidRDefault="00381C26" w:rsidP="00DC06FC">
            <w:pPr>
              <w:jc w:val="both"/>
              <w:rPr>
                <w:rFonts w:ascii="Times New Roman" w:eastAsia="Times New Roman" w:hAnsi="Times New Roman"/>
                <w:b/>
                <w:sz w:val="24"/>
                <w:szCs w:val="24"/>
                <w:lang w:val="kk-KZ" w:eastAsia="ru-RU"/>
              </w:rPr>
            </w:pPr>
            <w:r w:rsidRPr="00522A41">
              <w:rPr>
                <w:rFonts w:ascii="Times New Roman" w:hAnsi="Times New Roman"/>
                <w:sz w:val="24"/>
                <w:szCs w:val="24"/>
                <w:lang w:val="kk-KZ"/>
              </w:rPr>
              <w:t xml:space="preserve">депутат </w:t>
            </w:r>
            <w:r>
              <w:rPr>
                <w:rFonts w:ascii="Times New Roman" w:hAnsi="Times New Roman"/>
                <w:sz w:val="24"/>
                <w:szCs w:val="24"/>
                <w:lang w:val="kk-KZ"/>
              </w:rPr>
              <w:t>от №11</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tc>
        <w:tc>
          <w:tcPr>
            <w:tcW w:w="7371" w:type="dxa"/>
          </w:tcPr>
          <w:p w:rsidR="00381C26" w:rsidRPr="00075D95" w:rsidRDefault="00381C26" w:rsidP="0029467A">
            <w:pPr>
              <w:jc w:val="both"/>
              <w:rPr>
                <w:rFonts w:ascii="Times New Roman" w:eastAsia="Times New Roman" w:hAnsi="Times New Roman"/>
                <w:sz w:val="24"/>
                <w:szCs w:val="24"/>
                <w:lang w:val="kk-KZ" w:eastAsia="ru-RU"/>
              </w:rPr>
            </w:pPr>
            <w:r>
              <w:rPr>
                <w:rFonts w:ascii="Times New Roman" w:hAnsi="Times New Roman"/>
                <w:sz w:val="24"/>
                <w:szCs w:val="24"/>
                <w:lang w:val="kk-KZ"/>
              </w:rPr>
              <w:t>По программе</w:t>
            </w:r>
            <w:r w:rsidRPr="00075D95">
              <w:rPr>
                <w:rFonts w:ascii="Times New Roman" w:hAnsi="Times New Roman"/>
                <w:sz w:val="24"/>
                <w:szCs w:val="24"/>
                <w:lang w:val="kk-KZ"/>
              </w:rPr>
              <w:t xml:space="preserve"> 48 "Развитие социальн</w:t>
            </w:r>
            <w:r>
              <w:rPr>
                <w:rFonts w:ascii="Times New Roman" w:hAnsi="Times New Roman"/>
                <w:sz w:val="24"/>
                <w:szCs w:val="24"/>
                <w:lang w:val="kk-KZ"/>
              </w:rPr>
              <w:t>о-инженерных инфраструктур окраин города" предусмотрено</w:t>
            </w:r>
            <w:r w:rsidRPr="00075D95">
              <w:rPr>
                <w:rFonts w:ascii="Times New Roman" w:hAnsi="Times New Roman"/>
                <w:sz w:val="24"/>
                <w:szCs w:val="24"/>
                <w:lang w:val="kk-KZ"/>
              </w:rPr>
              <w:t xml:space="preserve"> 3 млрд 225</w:t>
            </w:r>
            <w:r>
              <w:rPr>
                <w:rFonts w:ascii="Times New Roman" w:hAnsi="Times New Roman"/>
                <w:sz w:val="24"/>
                <w:szCs w:val="24"/>
                <w:lang w:val="kk-KZ"/>
              </w:rPr>
              <w:t xml:space="preserve"> млн. тенге. Данные средства  направляются на продолжение строительства </w:t>
            </w:r>
            <w:r w:rsidRPr="00075D95">
              <w:rPr>
                <w:rFonts w:ascii="Times New Roman" w:hAnsi="Times New Roman"/>
                <w:sz w:val="24"/>
                <w:szCs w:val="24"/>
                <w:lang w:val="kk-KZ"/>
              </w:rPr>
              <w:t>ФОК</w:t>
            </w:r>
            <w:r>
              <w:rPr>
                <w:rFonts w:ascii="Times New Roman" w:hAnsi="Times New Roman"/>
                <w:sz w:val="24"/>
                <w:szCs w:val="24"/>
                <w:lang w:val="kk-KZ"/>
              </w:rPr>
              <w:t xml:space="preserve">?, ж.м. </w:t>
            </w:r>
            <w:r w:rsidRPr="00075D95">
              <w:rPr>
                <w:rFonts w:ascii="Times New Roman" w:hAnsi="Times New Roman"/>
                <w:sz w:val="24"/>
                <w:szCs w:val="24"/>
                <w:lang w:val="kk-KZ"/>
              </w:rPr>
              <w:t xml:space="preserve">Илинка, </w:t>
            </w:r>
            <w:r>
              <w:rPr>
                <w:rFonts w:ascii="Times New Roman" w:hAnsi="Times New Roman"/>
                <w:sz w:val="24"/>
                <w:szCs w:val="24"/>
                <w:lang w:val="kk-KZ"/>
              </w:rPr>
              <w:t>Ж</w:t>
            </w:r>
            <w:r w:rsidRPr="00075D95">
              <w:rPr>
                <w:rFonts w:ascii="Times New Roman" w:hAnsi="Times New Roman"/>
                <w:sz w:val="24"/>
                <w:szCs w:val="24"/>
                <w:lang w:val="kk-KZ"/>
              </w:rPr>
              <w:t>еле</w:t>
            </w:r>
            <w:r>
              <w:rPr>
                <w:rFonts w:ascii="Times New Roman" w:hAnsi="Times New Roman"/>
                <w:sz w:val="24"/>
                <w:szCs w:val="24"/>
                <w:lang w:val="kk-KZ"/>
              </w:rPr>
              <w:t>знодорожного. О каком продолжении</w:t>
            </w:r>
            <w:r w:rsidRPr="00075D95">
              <w:rPr>
                <w:rFonts w:ascii="Times New Roman" w:hAnsi="Times New Roman"/>
                <w:sz w:val="24"/>
                <w:szCs w:val="24"/>
                <w:lang w:val="kk-KZ"/>
              </w:rPr>
              <w:t xml:space="preserve"> строительства ФОК в </w:t>
            </w:r>
            <w:r>
              <w:rPr>
                <w:rFonts w:ascii="Times New Roman" w:hAnsi="Times New Roman"/>
                <w:sz w:val="24"/>
                <w:szCs w:val="24"/>
                <w:lang w:val="kk-KZ"/>
              </w:rPr>
              <w:t xml:space="preserve">ж.м. </w:t>
            </w:r>
            <w:r w:rsidRPr="00075D95">
              <w:rPr>
                <w:rFonts w:ascii="Times New Roman" w:hAnsi="Times New Roman"/>
                <w:sz w:val="24"/>
                <w:szCs w:val="24"/>
                <w:lang w:val="kk-KZ"/>
              </w:rPr>
              <w:t>Ильин</w:t>
            </w:r>
            <w:r>
              <w:rPr>
                <w:rFonts w:ascii="Times New Roman" w:hAnsi="Times New Roman"/>
                <w:sz w:val="24"/>
                <w:szCs w:val="24"/>
                <w:lang w:val="kk-KZ"/>
              </w:rPr>
              <w:t>ке может идти речь, если там, работы не начинались.</w:t>
            </w:r>
          </w:p>
        </w:tc>
        <w:tc>
          <w:tcPr>
            <w:tcW w:w="4962" w:type="dxa"/>
            <w:gridSpan w:val="2"/>
          </w:tcPr>
          <w:p w:rsidR="00381C26" w:rsidRPr="00A10968" w:rsidRDefault="00381C26" w:rsidP="00D43ABD">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381C26" w:rsidRDefault="00381C26" w:rsidP="008213D6">
            <w:pPr>
              <w:rPr>
                <w:rFonts w:ascii="Times New Roman" w:hAnsi="Times New Roman"/>
                <w:sz w:val="24"/>
                <w:szCs w:val="24"/>
              </w:rPr>
            </w:pPr>
          </w:p>
          <w:p w:rsidR="00381C26" w:rsidRDefault="00381C26" w:rsidP="008213D6">
            <w:pPr>
              <w:rPr>
                <w:rFonts w:ascii="Times New Roman" w:hAnsi="Times New Roman"/>
                <w:sz w:val="24"/>
                <w:szCs w:val="24"/>
              </w:rPr>
            </w:pPr>
          </w:p>
          <w:p w:rsidR="00381C26" w:rsidRDefault="00381C26" w:rsidP="008213D6">
            <w:pPr>
              <w:rPr>
                <w:rFonts w:ascii="Times New Roman" w:hAnsi="Times New Roman"/>
                <w:sz w:val="24"/>
                <w:szCs w:val="24"/>
              </w:rPr>
            </w:pPr>
          </w:p>
          <w:p w:rsidR="00381C26" w:rsidRPr="00D43ABD" w:rsidRDefault="00381C26" w:rsidP="008213D6">
            <w:pPr>
              <w:rPr>
                <w:rFonts w:ascii="Times New Roman" w:hAnsi="Times New Roman"/>
                <w:sz w:val="24"/>
                <w:szCs w:val="24"/>
                <w:lang w:val="kk-KZ"/>
              </w:rPr>
            </w:pPr>
          </w:p>
        </w:tc>
      </w:tr>
      <w:tr w:rsidR="00381C26" w:rsidRPr="00075D95" w:rsidTr="00930037">
        <w:trPr>
          <w:trHeight w:val="1634"/>
        </w:trPr>
        <w:tc>
          <w:tcPr>
            <w:tcW w:w="597" w:type="dxa"/>
            <w:vMerge/>
          </w:tcPr>
          <w:p w:rsidR="00381C26" w:rsidRPr="00075D95" w:rsidRDefault="00381C26" w:rsidP="00704A41">
            <w:pPr>
              <w:rPr>
                <w:rFonts w:ascii="Times New Roman" w:hAnsi="Times New Roman"/>
                <w:b/>
                <w:sz w:val="24"/>
                <w:szCs w:val="24"/>
                <w:lang w:val="kk-KZ"/>
              </w:rPr>
            </w:pPr>
          </w:p>
        </w:tc>
        <w:tc>
          <w:tcPr>
            <w:tcW w:w="2664" w:type="dxa"/>
            <w:vMerge/>
          </w:tcPr>
          <w:p w:rsidR="00381C26" w:rsidRDefault="00381C26" w:rsidP="00DC06FC">
            <w:pPr>
              <w:contextualSpacing/>
              <w:rPr>
                <w:rFonts w:ascii="Times New Roman" w:hAnsi="Times New Roman"/>
                <w:sz w:val="24"/>
                <w:szCs w:val="24"/>
                <w:lang w:val="kk-KZ"/>
              </w:rPr>
            </w:pPr>
          </w:p>
        </w:tc>
        <w:tc>
          <w:tcPr>
            <w:tcW w:w="7371" w:type="dxa"/>
          </w:tcPr>
          <w:p w:rsidR="00381C26" w:rsidRPr="00075D95" w:rsidRDefault="00381C26" w:rsidP="0029467A">
            <w:pPr>
              <w:jc w:val="both"/>
              <w:rPr>
                <w:rFonts w:ascii="Times New Roman" w:hAnsi="Times New Roman"/>
                <w:b/>
                <w:sz w:val="24"/>
                <w:szCs w:val="24"/>
                <w:lang w:val="kk-KZ"/>
              </w:rPr>
            </w:pPr>
          </w:p>
          <w:p w:rsidR="00381C26" w:rsidRPr="00075D95" w:rsidRDefault="00381C26" w:rsidP="0029467A">
            <w:pPr>
              <w:jc w:val="both"/>
              <w:rPr>
                <w:rFonts w:ascii="Times New Roman" w:hAnsi="Times New Roman"/>
                <w:sz w:val="24"/>
                <w:szCs w:val="24"/>
                <w:lang w:val="kk-KZ"/>
              </w:rPr>
            </w:pPr>
            <w:r>
              <w:rPr>
                <w:rFonts w:ascii="Times New Roman" w:hAnsi="Times New Roman"/>
                <w:sz w:val="24"/>
                <w:szCs w:val="24"/>
                <w:lang w:val="kk-KZ"/>
              </w:rPr>
              <w:t>С</w:t>
            </w:r>
            <w:r w:rsidRPr="00075D95">
              <w:rPr>
                <w:rFonts w:ascii="Times New Roman" w:hAnsi="Times New Roman"/>
                <w:sz w:val="24"/>
                <w:szCs w:val="24"/>
                <w:lang w:val="kk-KZ"/>
              </w:rPr>
              <w:t>троительство общежитий для с</w:t>
            </w:r>
            <w:r>
              <w:rPr>
                <w:rFonts w:ascii="Times New Roman" w:hAnsi="Times New Roman"/>
                <w:sz w:val="24"/>
                <w:szCs w:val="24"/>
                <w:lang w:val="kk-KZ"/>
              </w:rPr>
              <w:t>отрудников осуществлено?</w:t>
            </w:r>
            <w:r w:rsidRPr="00075D95">
              <w:rPr>
                <w:rFonts w:ascii="Times New Roman" w:hAnsi="Times New Roman"/>
                <w:sz w:val="24"/>
                <w:szCs w:val="24"/>
                <w:lang w:val="kk-KZ"/>
              </w:rPr>
              <w:t xml:space="preserve"> </w:t>
            </w:r>
            <w:r>
              <w:rPr>
                <w:rFonts w:ascii="Times New Roman" w:hAnsi="Times New Roman"/>
                <w:sz w:val="24"/>
                <w:szCs w:val="24"/>
                <w:lang w:val="kk-KZ"/>
              </w:rPr>
              <w:t>М</w:t>
            </w:r>
            <w:r w:rsidRPr="00075D95">
              <w:rPr>
                <w:rFonts w:ascii="Times New Roman" w:hAnsi="Times New Roman"/>
                <w:sz w:val="24"/>
                <w:szCs w:val="24"/>
                <w:lang w:val="kk-KZ"/>
              </w:rPr>
              <w:t>ест</w:t>
            </w:r>
            <w:r>
              <w:rPr>
                <w:rFonts w:ascii="Times New Roman" w:hAnsi="Times New Roman"/>
                <w:sz w:val="24"/>
                <w:szCs w:val="24"/>
                <w:lang w:val="kk-KZ"/>
              </w:rPr>
              <w:t>о ж.м. Уркер и Ильинка выделялись. З</w:t>
            </w:r>
            <w:r w:rsidRPr="00075D95">
              <w:rPr>
                <w:rFonts w:ascii="Times New Roman" w:hAnsi="Times New Roman"/>
                <w:sz w:val="24"/>
                <w:szCs w:val="24"/>
                <w:lang w:val="kk-KZ"/>
              </w:rPr>
              <w:t xml:space="preserve">а 12-й поликлиникой земельный участок выделили. </w:t>
            </w:r>
            <w:r>
              <w:rPr>
                <w:rFonts w:ascii="Times New Roman" w:hAnsi="Times New Roman"/>
                <w:sz w:val="24"/>
                <w:szCs w:val="24"/>
                <w:lang w:val="kk-KZ"/>
              </w:rPr>
              <w:t>Н</w:t>
            </w:r>
            <w:r w:rsidRPr="00075D95">
              <w:rPr>
                <w:rFonts w:ascii="Times New Roman" w:hAnsi="Times New Roman"/>
                <w:sz w:val="24"/>
                <w:szCs w:val="24"/>
                <w:lang w:val="kk-KZ"/>
              </w:rPr>
              <w:t>е вижу здесь заложенных денег?</w:t>
            </w:r>
          </w:p>
          <w:p w:rsidR="00381C26" w:rsidRDefault="00381C26" w:rsidP="005F0A69">
            <w:pPr>
              <w:jc w:val="both"/>
              <w:rPr>
                <w:rFonts w:ascii="Times New Roman" w:hAnsi="Times New Roman"/>
                <w:sz w:val="24"/>
                <w:szCs w:val="24"/>
                <w:lang w:val="kk-KZ"/>
              </w:rPr>
            </w:pPr>
          </w:p>
          <w:p w:rsidR="00381C26" w:rsidRDefault="00381C26" w:rsidP="00AD020C">
            <w:pPr>
              <w:jc w:val="both"/>
              <w:rPr>
                <w:rFonts w:ascii="Times New Roman" w:hAnsi="Times New Roman"/>
                <w:sz w:val="24"/>
                <w:szCs w:val="24"/>
                <w:lang w:val="kk-KZ"/>
              </w:rPr>
            </w:pPr>
          </w:p>
        </w:tc>
        <w:tc>
          <w:tcPr>
            <w:tcW w:w="4962" w:type="dxa"/>
            <w:gridSpan w:val="2"/>
          </w:tcPr>
          <w:p w:rsidR="00381C26" w:rsidRDefault="00381C26" w:rsidP="008213D6">
            <w:pPr>
              <w:rPr>
                <w:rFonts w:ascii="Times New Roman" w:hAnsi="Times New Roman"/>
                <w:sz w:val="24"/>
                <w:szCs w:val="24"/>
              </w:rPr>
            </w:pPr>
          </w:p>
          <w:p w:rsidR="00381C26" w:rsidRPr="00A10968" w:rsidRDefault="00381C26" w:rsidP="00D43ABD">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381C26" w:rsidRDefault="00381C26" w:rsidP="008213D6">
            <w:pPr>
              <w:rPr>
                <w:rFonts w:ascii="Times New Roman" w:hAnsi="Times New Roman"/>
                <w:sz w:val="24"/>
                <w:szCs w:val="24"/>
              </w:rPr>
            </w:pPr>
          </w:p>
          <w:p w:rsidR="00381C26" w:rsidRDefault="00381C26" w:rsidP="008213D6">
            <w:pPr>
              <w:rPr>
                <w:rFonts w:ascii="Times New Roman" w:hAnsi="Times New Roman"/>
                <w:sz w:val="24"/>
                <w:szCs w:val="24"/>
              </w:rPr>
            </w:pPr>
          </w:p>
          <w:p w:rsidR="00381C26" w:rsidRPr="00075D95" w:rsidRDefault="00381C26" w:rsidP="008213D6">
            <w:pPr>
              <w:rPr>
                <w:rFonts w:ascii="Times New Roman" w:hAnsi="Times New Roman"/>
                <w:sz w:val="24"/>
                <w:szCs w:val="24"/>
              </w:rPr>
            </w:pPr>
          </w:p>
        </w:tc>
      </w:tr>
      <w:tr w:rsidR="00381C26" w:rsidRPr="00075D95" w:rsidTr="00930037">
        <w:trPr>
          <w:trHeight w:val="1388"/>
        </w:trPr>
        <w:tc>
          <w:tcPr>
            <w:tcW w:w="597" w:type="dxa"/>
            <w:vMerge/>
          </w:tcPr>
          <w:p w:rsidR="00381C26" w:rsidRPr="00075D95" w:rsidRDefault="00381C26" w:rsidP="00704A41">
            <w:pPr>
              <w:rPr>
                <w:rFonts w:ascii="Times New Roman" w:hAnsi="Times New Roman"/>
                <w:b/>
                <w:sz w:val="24"/>
                <w:szCs w:val="24"/>
                <w:lang w:val="kk-KZ"/>
              </w:rPr>
            </w:pPr>
          </w:p>
        </w:tc>
        <w:tc>
          <w:tcPr>
            <w:tcW w:w="2664" w:type="dxa"/>
            <w:vMerge/>
          </w:tcPr>
          <w:p w:rsidR="00381C26" w:rsidRDefault="00381C26" w:rsidP="00DC06FC">
            <w:pPr>
              <w:contextualSpacing/>
              <w:rPr>
                <w:rFonts w:ascii="Times New Roman" w:hAnsi="Times New Roman"/>
                <w:sz w:val="24"/>
                <w:szCs w:val="24"/>
                <w:lang w:val="kk-KZ"/>
              </w:rPr>
            </w:pPr>
          </w:p>
        </w:tc>
        <w:tc>
          <w:tcPr>
            <w:tcW w:w="7371" w:type="dxa"/>
          </w:tcPr>
          <w:p w:rsidR="00381C26" w:rsidRDefault="00381C26" w:rsidP="005F0A69">
            <w:pPr>
              <w:jc w:val="both"/>
              <w:rPr>
                <w:rFonts w:ascii="Times New Roman" w:hAnsi="Times New Roman"/>
                <w:sz w:val="24"/>
                <w:szCs w:val="24"/>
                <w:lang w:val="kk-KZ"/>
              </w:rPr>
            </w:pPr>
            <w:r>
              <w:rPr>
                <w:rFonts w:ascii="Times New Roman" w:hAnsi="Times New Roman"/>
                <w:sz w:val="24"/>
                <w:szCs w:val="24"/>
                <w:lang w:val="kk-KZ"/>
              </w:rPr>
              <w:t>П</w:t>
            </w:r>
            <w:r w:rsidRPr="00075D95">
              <w:rPr>
                <w:rFonts w:ascii="Times New Roman" w:hAnsi="Times New Roman"/>
                <w:sz w:val="24"/>
                <w:szCs w:val="24"/>
                <w:lang w:val="kk-KZ"/>
              </w:rPr>
              <w:t>о 4-й программе "</w:t>
            </w:r>
            <w:r>
              <w:rPr>
                <w:rFonts w:ascii="Times New Roman" w:hAnsi="Times New Roman"/>
                <w:sz w:val="24"/>
                <w:szCs w:val="24"/>
                <w:lang w:val="kk-KZ"/>
              </w:rPr>
              <w:t xml:space="preserve">Снос аварийно - ветхих жилья" </w:t>
            </w:r>
            <w:r w:rsidRPr="00075D95">
              <w:rPr>
                <w:rFonts w:ascii="Times New Roman" w:hAnsi="Times New Roman"/>
                <w:sz w:val="24"/>
                <w:szCs w:val="24"/>
                <w:lang w:val="kk-KZ"/>
              </w:rPr>
              <w:t>на вес</w:t>
            </w:r>
            <w:r>
              <w:rPr>
                <w:rFonts w:ascii="Times New Roman" w:hAnsi="Times New Roman"/>
                <w:sz w:val="24"/>
                <w:szCs w:val="24"/>
                <w:lang w:val="kk-KZ"/>
              </w:rPr>
              <w:t>ь</w:t>
            </w:r>
            <w:r w:rsidRPr="00075D95">
              <w:rPr>
                <w:rFonts w:ascii="Times New Roman" w:hAnsi="Times New Roman"/>
                <w:sz w:val="24"/>
                <w:szCs w:val="24"/>
                <w:lang w:val="kk-KZ"/>
              </w:rPr>
              <w:t xml:space="preserve"> трехлетний период </w:t>
            </w:r>
            <w:r>
              <w:rPr>
                <w:rFonts w:ascii="Times New Roman" w:hAnsi="Times New Roman"/>
                <w:sz w:val="24"/>
                <w:szCs w:val="24"/>
                <w:lang w:val="kk-KZ"/>
              </w:rPr>
              <w:t xml:space="preserve">предусмотрены </w:t>
            </w:r>
            <w:r w:rsidRPr="00075D95">
              <w:rPr>
                <w:rFonts w:ascii="Times New Roman" w:hAnsi="Times New Roman"/>
                <w:sz w:val="24"/>
                <w:szCs w:val="24"/>
                <w:lang w:val="kk-KZ"/>
              </w:rPr>
              <w:t>160 млн</w:t>
            </w:r>
            <w:r>
              <w:rPr>
                <w:rFonts w:ascii="Times New Roman" w:hAnsi="Times New Roman"/>
                <w:sz w:val="24"/>
                <w:szCs w:val="24"/>
                <w:lang w:val="kk-KZ"/>
              </w:rPr>
              <w:t>. тенге</w:t>
            </w:r>
            <w:r w:rsidRPr="00075D95">
              <w:rPr>
                <w:rFonts w:ascii="Times New Roman" w:hAnsi="Times New Roman"/>
                <w:sz w:val="24"/>
                <w:szCs w:val="24"/>
                <w:lang w:val="kk-KZ"/>
              </w:rPr>
              <w:t>, а на 2021</w:t>
            </w:r>
            <w:r>
              <w:rPr>
                <w:rFonts w:ascii="Times New Roman" w:hAnsi="Times New Roman"/>
                <w:sz w:val="24"/>
                <w:szCs w:val="24"/>
                <w:lang w:val="kk-KZ"/>
              </w:rPr>
              <w:t xml:space="preserve"> год </w:t>
            </w:r>
            <w:r w:rsidRPr="00075D95">
              <w:rPr>
                <w:rFonts w:ascii="Times New Roman" w:hAnsi="Times New Roman"/>
                <w:sz w:val="24"/>
                <w:szCs w:val="24"/>
                <w:lang w:val="kk-KZ"/>
              </w:rPr>
              <w:t>- 120 млн.</w:t>
            </w:r>
            <w:r>
              <w:rPr>
                <w:rFonts w:ascii="Times New Roman" w:hAnsi="Times New Roman"/>
                <w:sz w:val="24"/>
                <w:szCs w:val="24"/>
                <w:lang w:val="kk-KZ"/>
              </w:rPr>
              <w:t xml:space="preserve">тенге. </w:t>
            </w:r>
          </w:p>
          <w:p w:rsidR="00381C26" w:rsidRPr="00075D95" w:rsidRDefault="00381C26" w:rsidP="005F0A69">
            <w:pPr>
              <w:jc w:val="both"/>
              <w:rPr>
                <w:rFonts w:ascii="Times New Roman" w:hAnsi="Times New Roman"/>
                <w:sz w:val="24"/>
                <w:szCs w:val="24"/>
                <w:lang w:val="kk-KZ"/>
              </w:rPr>
            </w:pPr>
            <w:r w:rsidRPr="00075D95">
              <w:rPr>
                <w:rFonts w:ascii="Times New Roman" w:hAnsi="Times New Roman"/>
                <w:sz w:val="24"/>
                <w:szCs w:val="24"/>
                <w:lang w:val="kk-KZ"/>
              </w:rPr>
              <w:t>Понятно, что на снос пойдет, а на следующие годы 4 дома.</w:t>
            </w:r>
          </w:p>
          <w:p w:rsidR="00381C26" w:rsidRPr="00075D95" w:rsidRDefault="00381C26" w:rsidP="00AD020C">
            <w:pPr>
              <w:jc w:val="both"/>
              <w:rPr>
                <w:rFonts w:ascii="Times New Roman" w:hAnsi="Times New Roman"/>
                <w:b/>
                <w:sz w:val="24"/>
                <w:szCs w:val="24"/>
                <w:lang w:val="kk-KZ"/>
              </w:rPr>
            </w:pPr>
          </w:p>
        </w:tc>
        <w:tc>
          <w:tcPr>
            <w:tcW w:w="4962" w:type="dxa"/>
            <w:gridSpan w:val="2"/>
          </w:tcPr>
          <w:p w:rsidR="00381C26" w:rsidRDefault="00381C26" w:rsidP="00D43ABD">
            <w:pPr>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381C26" w:rsidRDefault="00381C26" w:rsidP="008213D6">
            <w:pPr>
              <w:rPr>
                <w:rFonts w:ascii="Times New Roman" w:hAnsi="Times New Roman"/>
                <w:sz w:val="24"/>
                <w:szCs w:val="24"/>
              </w:rPr>
            </w:pPr>
          </w:p>
        </w:tc>
      </w:tr>
      <w:tr w:rsidR="00D575B3" w:rsidRPr="00075D95" w:rsidTr="00930037">
        <w:trPr>
          <w:trHeight w:val="1169"/>
        </w:trPr>
        <w:tc>
          <w:tcPr>
            <w:tcW w:w="597" w:type="dxa"/>
          </w:tcPr>
          <w:p w:rsidR="00D575B3" w:rsidRPr="00075D95" w:rsidRDefault="00D575B3" w:rsidP="00704A41">
            <w:pPr>
              <w:rPr>
                <w:rFonts w:ascii="Times New Roman" w:hAnsi="Times New Roman"/>
                <w:b/>
                <w:sz w:val="24"/>
                <w:szCs w:val="24"/>
                <w:lang w:val="kk-KZ"/>
              </w:rPr>
            </w:pPr>
          </w:p>
        </w:tc>
        <w:tc>
          <w:tcPr>
            <w:tcW w:w="2664" w:type="dxa"/>
          </w:tcPr>
          <w:p w:rsidR="00981010" w:rsidRDefault="00981010" w:rsidP="00981010">
            <w:pPr>
              <w:rPr>
                <w:rFonts w:ascii="Times New Roman" w:hAnsi="Times New Roman"/>
                <w:sz w:val="24"/>
                <w:szCs w:val="24"/>
              </w:rPr>
            </w:pPr>
            <w:proofErr w:type="spellStart"/>
            <w:r w:rsidRPr="00EF405D">
              <w:rPr>
                <w:rFonts w:ascii="Times New Roman" w:hAnsi="Times New Roman"/>
                <w:sz w:val="24"/>
                <w:szCs w:val="24"/>
              </w:rPr>
              <w:t>Данбаева</w:t>
            </w:r>
            <w:proofErr w:type="spellEnd"/>
            <w:r w:rsidRPr="00EF405D">
              <w:rPr>
                <w:rFonts w:ascii="Times New Roman" w:hAnsi="Times New Roman"/>
                <w:sz w:val="24"/>
                <w:szCs w:val="24"/>
              </w:rPr>
              <w:t xml:space="preserve"> Г. А. </w:t>
            </w:r>
          </w:p>
          <w:p w:rsidR="00D575B3" w:rsidRPr="00981010" w:rsidRDefault="00981010" w:rsidP="00981010">
            <w:pPr>
              <w:rPr>
                <w:rFonts w:ascii="Times New Roman" w:hAnsi="Times New Roman"/>
                <w:sz w:val="24"/>
                <w:szCs w:val="24"/>
              </w:rPr>
            </w:pPr>
            <w:r>
              <w:rPr>
                <w:rFonts w:ascii="Times New Roman" w:hAnsi="Times New Roman"/>
                <w:sz w:val="24"/>
                <w:szCs w:val="24"/>
              </w:rPr>
              <w:t xml:space="preserve">депутат от  </w:t>
            </w:r>
            <w:r w:rsidRPr="00EF405D">
              <w:rPr>
                <w:rFonts w:ascii="Times New Roman" w:hAnsi="Times New Roman"/>
                <w:sz w:val="24"/>
                <w:szCs w:val="24"/>
              </w:rPr>
              <w:t>5 избирательного округа</w:t>
            </w:r>
          </w:p>
        </w:tc>
        <w:tc>
          <w:tcPr>
            <w:tcW w:w="7371" w:type="dxa"/>
          </w:tcPr>
          <w:p w:rsidR="00D575B3" w:rsidRPr="00075D95" w:rsidRDefault="00D575B3" w:rsidP="0029467A">
            <w:pPr>
              <w:jc w:val="both"/>
              <w:rPr>
                <w:rFonts w:ascii="Times New Roman" w:hAnsi="Times New Roman"/>
                <w:sz w:val="24"/>
                <w:szCs w:val="24"/>
                <w:lang w:val="kk-KZ"/>
              </w:rPr>
            </w:pPr>
            <w:r w:rsidRPr="00075D95">
              <w:rPr>
                <w:rFonts w:ascii="Times New Roman" w:hAnsi="Times New Roman"/>
                <w:sz w:val="24"/>
                <w:szCs w:val="24"/>
                <w:lang w:val="kk-KZ"/>
              </w:rPr>
              <w:t>53 школ</w:t>
            </w:r>
            <w:r w:rsidR="002B1264">
              <w:rPr>
                <w:rFonts w:ascii="Times New Roman" w:hAnsi="Times New Roman"/>
                <w:sz w:val="24"/>
                <w:szCs w:val="24"/>
                <w:lang w:val="kk-KZ"/>
              </w:rPr>
              <w:t>а переполнена, находится по ул.</w:t>
            </w:r>
            <w:r>
              <w:rPr>
                <w:rFonts w:ascii="Times New Roman" w:hAnsi="Times New Roman"/>
                <w:sz w:val="24"/>
                <w:szCs w:val="24"/>
                <w:lang w:val="kk-KZ"/>
              </w:rPr>
              <w:t xml:space="preserve"> Каракабат 17</w:t>
            </w:r>
            <w:r w:rsidRPr="00075D95">
              <w:rPr>
                <w:rFonts w:ascii="Times New Roman" w:hAnsi="Times New Roman"/>
                <w:sz w:val="24"/>
                <w:szCs w:val="24"/>
                <w:lang w:val="kk-KZ"/>
              </w:rPr>
              <w:t xml:space="preserve">. </w:t>
            </w:r>
            <w:r w:rsidR="002B1264">
              <w:rPr>
                <w:rFonts w:ascii="Times New Roman" w:hAnsi="Times New Roman"/>
                <w:sz w:val="24"/>
                <w:szCs w:val="24"/>
                <w:lang w:val="kk-KZ"/>
              </w:rPr>
              <w:t xml:space="preserve">По ул. </w:t>
            </w:r>
            <w:r>
              <w:rPr>
                <w:rFonts w:ascii="Times New Roman" w:hAnsi="Times New Roman"/>
                <w:sz w:val="24"/>
                <w:szCs w:val="24"/>
                <w:lang w:val="kk-KZ"/>
              </w:rPr>
              <w:t xml:space="preserve">Майқайын </w:t>
            </w:r>
            <w:r w:rsidR="002B1264">
              <w:rPr>
                <w:rFonts w:ascii="Times New Roman" w:hAnsi="Times New Roman"/>
                <w:sz w:val="24"/>
                <w:szCs w:val="24"/>
                <w:lang w:val="kk-KZ"/>
              </w:rPr>
              <w:t>строится школа, но</w:t>
            </w:r>
            <w:r>
              <w:rPr>
                <w:rFonts w:ascii="Times New Roman" w:hAnsi="Times New Roman"/>
                <w:sz w:val="24"/>
                <w:szCs w:val="24"/>
                <w:lang w:val="kk-KZ"/>
              </w:rPr>
              <w:t xml:space="preserve"> она находится </w:t>
            </w:r>
            <w:r w:rsidRPr="00075D95">
              <w:rPr>
                <w:rFonts w:ascii="Times New Roman" w:hAnsi="Times New Roman"/>
                <w:sz w:val="24"/>
                <w:szCs w:val="24"/>
                <w:lang w:val="kk-KZ"/>
              </w:rPr>
              <w:t xml:space="preserve">очень далеко от </w:t>
            </w:r>
            <w:r>
              <w:rPr>
                <w:rFonts w:ascii="Times New Roman" w:hAnsi="Times New Roman"/>
                <w:sz w:val="24"/>
                <w:szCs w:val="24"/>
                <w:lang w:val="kk-KZ"/>
              </w:rPr>
              <w:t xml:space="preserve"> </w:t>
            </w:r>
            <w:r w:rsidR="002B1264">
              <w:rPr>
                <w:rFonts w:ascii="Times New Roman" w:hAnsi="Times New Roman"/>
                <w:sz w:val="24"/>
                <w:szCs w:val="24"/>
                <w:lang w:val="kk-KZ"/>
              </w:rPr>
              <w:t>53-ей, и в целом ни как не разгрузит ее</w:t>
            </w:r>
            <w:r w:rsidRPr="00075D95">
              <w:rPr>
                <w:rFonts w:ascii="Times New Roman" w:hAnsi="Times New Roman"/>
                <w:sz w:val="24"/>
                <w:szCs w:val="24"/>
                <w:lang w:val="kk-KZ"/>
              </w:rPr>
              <w:t xml:space="preserve">. </w:t>
            </w:r>
            <w:r>
              <w:rPr>
                <w:rFonts w:ascii="Times New Roman" w:hAnsi="Times New Roman"/>
                <w:sz w:val="24"/>
                <w:szCs w:val="24"/>
                <w:lang w:val="kk-KZ"/>
              </w:rPr>
              <w:t>В районе 53 школы в основном частный сектор и строя</w:t>
            </w:r>
            <w:r w:rsidR="002B1264">
              <w:rPr>
                <w:rFonts w:ascii="Times New Roman" w:hAnsi="Times New Roman"/>
                <w:sz w:val="24"/>
                <w:szCs w:val="24"/>
                <w:lang w:val="kk-KZ"/>
              </w:rPr>
              <w:t>тся сейчас жилые комплексы,</w:t>
            </w:r>
            <w:r w:rsidRPr="00075D95">
              <w:rPr>
                <w:rFonts w:ascii="Times New Roman" w:hAnsi="Times New Roman"/>
                <w:sz w:val="24"/>
                <w:szCs w:val="24"/>
                <w:lang w:val="kk-KZ"/>
              </w:rPr>
              <w:t xml:space="preserve"> </w:t>
            </w:r>
            <w:r w:rsidR="002B1264">
              <w:rPr>
                <w:rFonts w:ascii="Times New Roman" w:hAnsi="Times New Roman"/>
                <w:sz w:val="24"/>
                <w:szCs w:val="24"/>
                <w:lang w:val="kk-KZ"/>
              </w:rPr>
              <w:t>что в последствии следует, чтов эту же школу дополнительно поступят</w:t>
            </w:r>
            <w:r w:rsidRPr="00075D95">
              <w:rPr>
                <w:rFonts w:ascii="Times New Roman" w:hAnsi="Times New Roman"/>
                <w:sz w:val="24"/>
                <w:szCs w:val="24"/>
                <w:lang w:val="kk-KZ"/>
              </w:rPr>
              <w:t xml:space="preserve"> дети. </w:t>
            </w:r>
            <w:r w:rsidR="002B1264">
              <w:rPr>
                <w:rFonts w:ascii="Times New Roman" w:hAnsi="Times New Roman"/>
                <w:sz w:val="24"/>
                <w:szCs w:val="24"/>
                <w:lang w:val="kk-KZ"/>
              </w:rPr>
              <w:t xml:space="preserve">Возможно ли сделать </w:t>
            </w:r>
            <w:r w:rsidRPr="00075D95">
              <w:rPr>
                <w:rFonts w:ascii="Times New Roman" w:hAnsi="Times New Roman"/>
                <w:sz w:val="24"/>
                <w:szCs w:val="24"/>
                <w:lang w:val="kk-KZ"/>
              </w:rPr>
              <w:t xml:space="preserve">пристройку к этой школе? </w:t>
            </w:r>
            <w:r w:rsidR="002B1264">
              <w:rPr>
                <w:rFonts w:ascii="Times New Roman" w:hAnsi="Times New Roman"/>
                <w:sz w:val="24"/>
                <w:szCs w:val="24"/>
                <w:lang w:val="kk-KZ"/>
              </w:rPr>
              <w:t>В целях ее разгрузки</w:t>
            </w:r>
            <w:r w:rsidRPr="00075D95">
              <w:rPr>
                <w:rFonts w:ascii="Times New Roman" w:hAnsi="Times New Roman"/>
                <w:sz w:val="24"/>
                <w:szCs w:val="24"/>
                <w:lang w:val="kk-KZ"/>
              </w:rPr>
              <w:t>.</w:t>
            </w:r>
          </w:p>
          <w:p w:rsidR="00D575B3" w:rsidRPr="00075D95" w:rsidRDefault="00D575B3" w:rsidP="0029467A">
            <w:pPr>
              <w:jc w:val="both"/>
              <w:rPr>
                <w:rFonts w:ascii="Times New Roman" w:hAnsi="Times New Roman"/>
                <w:sz w:val="24"/>
                <w:szCs w:val="24"/>
                <w:lang w:val="kk-KZ"/>
              </w:rPr>
            </w:pPr>
          </w:p>
        </w:tc>
        <w:tc>
          <w:tcPr>
            <w:tcW w:w="4962" w:type="dxa"/>
            <w:gridSpan w:val="2"/>
          </w:tcPr>
          <w:p w:rsidR="004D2080" w:rsidRPr="00A10968" w:rsidRDefault="004D2080" w:rsidP="004D2080">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D575B3" w:rsidRPr="004D2080" w:rsidRDefault="00B81E38" w:rsidP="002B1264">
            <w:pPr>
              <w:jc w:val="both"/>
              <w:rPr>
                <w:rFonts w:ascii="Times New Roman" w:hAnsi="Times New Roman"/>
                <w:sz w:val="24"/>
                <w:szCs w:val="24"/>
              </w:rPr>
            </w:pPr>
            <w:r>
              <w:rPr>
                <w:rFonts w:ascii="Times New Roman" w:hAnsi="Times New Roman"/>
                <w:sz w:val="24"/>
                <w:szCs w:val="24"/>
              </w:rPr>
              <w:t xml:space="preserve"> ГУ «Управление образования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D575B3" w:rsidRPr="00075D95" w:rsidTr="00930037">
        <w:trPr>
          <w:trHeight w:val="1169"/>
        </w:trPr>
        <w:tc>
          <w:tcPr>
            <w:tcW w:w="597" w:type="dxa"/>
          </w:tcPr>
          <w:p w:rsidR="00D575B3" w:rsidRPr="00075D95" w:rsidRDefault="00D575B3" w:rsidP="00704A41">
            <w:pPr>
              <w:rPr>
                <w:rFonts w:ascii="Times New Roman" w:hAnsi="Times New Roman"/>
                <w:b/>
                <w:sz w:val="24"/>
                <w:szCs w:val="24"/>
                <w:lang w:val="kk-KZ"/>
              </w:rPr>
            </w:pPr>
          </w:p>
        </w:tc>
        <w:tc>
          <w:tcPr>
            <w:tcW w:w="2664" w:type="dxa"/>
          </w:tcPr>
          <w:p w:rsidR="00D575B3" w:rsidRPr="00075D95" w:rsidRDefault="00981010" w:rsidP="00AD020C">
            <w:pPr>
              <w:jc w:val="both"/>
              <w:rPr>
                <w:rFonts w:ascii="Times New Roman" w:eastAsia="Times New Roman" w:hAnsi="Times New Roman"/>
                <w:b/>
                <w:sz w:val="24"/>
                <w:szCs w:val="24"/>
                <w:lang w:val="kk-KZ" w:eastAsia="ru-RU"/>
              </w:rPr>
            </w:pPr>
            <w:r>
              <w:rPr>
                <w:rFonts w:ascii="Times New Roman" w:hAnsi="Times New Roman"/>
                <w:sz w:val="24"/>
                <w:szCs w:val="24"/>
                <w:lang w:val="kk-KZ"/>
              </w:rPr>
              <w:t>Шайдаров М</w:t>
            </w:r>
            <w:r w:rsidRPr="00522A41">
              <w:rPr>
                <w:rFonts w:ascii="Times New Roman" w:hAnsi="Times New Roman"/>
                <w:sz w:val="24"/>
                <w:szCs w:val="24"/>
                <w:lang w:val="kk-KZ"/>
              </w:rPr>
              <w:t xml:space="preserve">. </w:t>
            </w:r>
            <w:r>
              <w:rPr>
                <w:rFonts w:ascii="Times New Roman" w:hAnsi="Times New Roman"/>
                <w:sz w:val="24"/>
                <w:szCs w:val="24"/>
                <w:lang w:val="kk-KZ"/>
              </w:rPr>
              <w:t>З</w:t>
            </w:r>
            <w:r w:rsidRPr="00522A41">
              <w:rPr>
                <w:rFonts w:ascii="Times New Roman" w:hAnsi="Times New Roman"/>
                <w:sz w:val="24"/>
                <w:szCs w:val="24"/>
                <w:lang w:val="kk-KZ"/>
              </w:rPr>
              <w:t xml:space="preserve">. </w:t>
            </w:r>
            <w:r>
              <w:rPr>
                <w:rFonts w:ascii="Times New Roman" w:hAnsi="Times New Roman"/>
                <w:sz w:val="24"/>
                <w:szCs w:val="24"/>
              </w:rPr>
              <w:t xml:space="preserve"> – депутат от № 4</w:t>
            </w:r>
            <w:r w:rsidRPr="00522A41">
              <w:rPr>
                <w:rFonts w:ascii="Times New Roman" w:hAnsi="Times New Roman"/>
                <w:sz w:val="24"/>
                <w:szCs w:val="24"/>
              </w:rPr>
              <w:t xml:space="preserve"> округа</w:t>
            </w:r>
          </w:p>
        </w:tc>
        <w:tc>
          <w:tcPr>
            <w:tcW w:w="7371" w:type="dxa"/>
          </w:tcPr>
          <w:p w:rsidR="00D575B3" w:rsidRPr="00075D95" w:rsidRDefault="00D575B3" w:rsidP="00D44475">
            <w:pPr>
              <w:jc w:val="both"/>
              <w:rPr>
                <w:rFonts w:ascii="Times New Roman" w:hAnsi="Times New Roman"/>
                <w:sz w:val="24"/>
                <w:szCs w:val="24"/>
                <w:lang w:val="kk-KZ"/>
              </w:rPr>
            </w:pPr>
            <w:r>
              <w:rPr>
                <w:rFonts w:ascii="Times New Roman" w:hAnsi="Times New Roman"/>
                <w:sz w:val="24"/>
                <w:szCs w:val="24"/>
                <w:lang w:val="kk-KZ"/>
              </w:rPr>
              <w:t>Кто будет заниматься установкой лифтов в организациях здравоохранения</w:t>
            </w:r>
            <w:r w:rsidRPr="00075D95">
              <w:rPr>
                <w:rFonts w:ascii="Times New Roman" w:hAnsi="Times New Roman"/>
                <w:sz w:val="24"/>
                <w:szCs w:val="24"/>
                <w:lang w:val="kk-KZ"/>
              </w:rPr>
              <w:t xml:space="preserve">, </w:t>
            </w:r>
            <w:r>
              <w:rPr>
                <w:rFonts w:ascii="Times New Roman" w:hAnsi="Times New Roman"/>
                <w:sz w:val="24"/>
                <w:szCs w:val="24"/>
                <w:lang w:val="kk-KZ"/>
              </w:rPr>
              <w:t>го</w:t>
            </w:r>
            <w:r w:rsidR="00AB1CEF">
              <w:rPr>
                <w:rFonts w:ascii="Times New Roman" w:hAnsi="Times New Roman"/>
                <w:sz w:val="24"/>
                <w:szCs w:val="24"/>
                <w:lang w:val="kk-KZ"/>
              </w:rPr>
              <w:t>родское Управление строительства</w:t>
            </w:r>
            <w:r w:rsidRPr="00075D95">
              <w:rPr>
                <w:rFonts w:ascii="Times New Roman" w:hAnsi="Times New Roman"/>
                <w:sz w:val="24"/>
                <w:szCs w:val="24"/>
                <w:lang w:val="kk-KZ"/>
              </w:rPr>
              <w:t xml:space="preserve"> или Управление здравоохранения</w:t>
            </w:r>
            <w:r w:rsidR="00AB1CEF">
              <w:rPr>
                <w:rFonts w:ascii="Times New Roman" w:hAnsi="Times New Roman"/>
                <w:sz w:val="24"/>
                <w:szCs w:val="24"/>
                <w:lang w:val="kk-KZ"/>
              </w:rPr>
              <w:t xml:space="preserve"> города Нур-Султан</w:t>
            </w:r>
            <w:r w:rsidRPr="00075D95">
              <w:rPr>
                <w:rFonts w:ascii="Times New Roman" w:hAnsi="Times New Roman"/>
                <w:sz w:val="24"/>
                <w:szCs w:val="24"/>
                <w:lang w:val="kk-KZ"/>
              </w:rPr>
              <w:t xml:space="preserve">, </w:t>
            </w:r>
            <w:r>
              <w:rPr>
                <w:rFonts w:ascii="Times New Roman" w:hAnsi="Times New Roman"/>
                <w:sz w:val="24"/>
                <w:szCs w:val="24"/>
                <w:lang w:val="kk-KZ"/>
              </w:rPr>
              <w:t xml:space="preserve"> и </w:t>
            </w:r>
            <w:r w:rsidRPr="00075D95">
              <w:rPr>
                <w:rFonts w:ascii="Times New Roman" w:hAnsi="Times New Roman"/>
                <w:sz w:val="24"/>
                <w:szCs w:val="24"/>
                <w:lang w:val="kk-KZ"/>
              </w:rPr>
              <w:t>самое главное предусмотрены</w:t>
            </w:r>
            <w:r w:rsidR="00AB1CEF">
              <w:rPr>
                <w:rFonts w:ascii="Times New Roman" w:hAnsi="Times New Roman"/>
                <w:sz w:val="24"/>
                <w:szCs w:val="24"/>
                <w:lang w:val="kk-KZ"/>
              </w:rPr>
              <w:t xml:space="preserve"> ли денежные средства на данное мероприятие</w:t>
            </w:r>
            <w:r w:rsidRPr="00075D95">
              <w:rPr>
                <w:rFonts w:ascii="Times New Roman" w:hAnsi="Times New Roman"/>
                <w:sz w:val="24"/>
                <w:szCs w:val="24"/>
                <w:lang w:val="kk-KZ"/>
              </w:rPr>
              <w:t>?</w:t>
            </w:r>
          </w:p>
          <w:p w:rsidR="00D575B3" w:rsidRPr="00075D95" w:rsidRDefault="00D575B3" w:rsidP="005F0A69">
            <w:pPr>
              <w:jc w:val="both"/>
              <w:rPr>
                <w:rFonts w:ascii="Times New Roman" w:hAnsi="Times New Roman"/>
                <w:b/>
                <w:sz w:val="24"/>
                <w:szCs w:val="24"/>
                <w:lang w:val="kk-KZ"/>
              </w:rPr>
            </w:pPr>
          </w:p>
          <w:p w:rsidR="00D575B3" w:rsidRPr="00075D95" w:rsidRDefault="00D575B3" w:rsidP="00916E0D">
            <w:pPr>
              <w:jc w:val="both"/>
              <w:rPr>
                <w:rFonts w:ascii="Times New Roman" w:hAnsi="Times New Roman"/>
                <w:sz w:val="24"/>
                <w:szCs w:val="24"/>
                <w:lang w:val="kk-KZ"/>
              </w:rPr>
            </w:pPr>
          </w:p>
        </w:tc>
        <w:tc>
          <w:tcPr>
            <w:tcW w:w="4962" w:type="dxa"/>
            <w:gridSpan w:val="2"/>
          </w:tcPr>
          <w:p w:rsidR="00AB1CEF" w:rsidRPr="00A10968" w:rsidRDefault="00AB1CEF" w:rsidP="00AB1CEF">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D575B3" w:rsidRPr="00AB1CEF" w:rsidRDefault="00AB1CEF" w:rsidP="00AB1CEF">
            <w:pPr>
              <w:jc w:val="both"/>
              <w:rPr>
                <w:rFonts w:ascii="Times New Roman" w:hAnsi="Times New Roman"/>
                <w:sz w:val="24"/>
                <w:szCs w:val="24"/>
              </w:rPr>
            </w:pPr>
            <w:r>
              <w:rPr>
                <w:rFonts w:ascii="Times New Roman" w:hAnsi="Times New Roman"/>
                <w:sz w:val="24"/>
                <w:szCs w:val="24"/>
              </w:rPr>
              <w:t xml:space="preserve">ГУ «Управление общественного здравоохранения города </w:t>
            </w:r>
            <w:proofErr w:type="spellStart"/>
            <w:r>
              <w:rPr>
                <w:rFonts w:ascii="Times New Roman" w:hAnsi="Times New Roman"/>
                <w:sz w:val="24"/>
                <w:szCs w:val="24"/>
              </w:rPr>
              <w:t>Нур</w:t>
            </w:r>
            <w:proofErr w:type="spellEnd"/>
            <w:r>
              <w:rPr>
                <w:rFonts w:ascii="Times New Roman" w:hAnsi="Times New Roman"/>
                <w:sz w:val="24"/>
                <w:szCs w:val="24"/>
              </w:rPr>
              <w:t>-Султан»</w:t>
            </w:r>
          </w:p>
        </w:tc>
      </w:tr>
      <w:tr w:rsidR="00D575B3" w:rsidRPr="00075D95" w:rsidTr="00930037">
        <w:trPr>
          <w:trHeight w:val="684"/>
        </w:trPr>
        <w:tc>
          <w:tcPr>
            <w:tcW w:w="15594" w:type="dxa"/>
            <w:gridSpan w:val="5"/>
          </w:tcPr>
          <w:p w:rsidR="00D575B3" w:rsidRPr="00075D95" w:rsidRDefault="008E67EC" w:rsidP="008E67EC">
            <w:pPr>
              <w:jc w:val="center"/>
              <w:rPr>
                <w:rFonts w:ascii="Times New Roman" w:hAnsi="Times New Roman"/>
                <w:sz w:val="24"/>
                <w:szCs w:val="24"/>
                <w:lang w:val="kk-KZ"/>
              </w:rPr>
            </w:pPr>
            <w:r w:rsidRPr="00075D95">
              <w:rPr>
                <w:rFonts w:ascii="Times New Roman" w:hAnsi="Times New Roman"/>
                <w:b/>
                <w:sz w:val="24"/>
                <w:szCs w:val="24"/>
              </w:rPr>
              <w:t>Заседание</w:t>
            </w:r>
            <w:r w:rsidRPr="00075D95">
              <w:rPr>
                <w:rFonts w:ascii="Times New Roman" w:hAnsi="Times New Roman"/>
                <w:i/>
                <w:sz w:val="24"/>
                <w:szCs w:val="24"/>
              </w:rPr>
              <w:t xml:space="preserve"> </w:t>
            </w:r>
            <w:r w:rsidRPr="00075D95">
              <w:rPr>
                <w:rFonts w:ascii="Times New Roman" w:hAnsi="Times New Roman"/>
                <w:b/>
                <w:sz w:val="24"/>
                <w:szCs w:val="24"/>
              </w:rPr>
              <w:t>постоянной комиссии по вопросам</w:t>
            </w:r>
            <w:r>
              <w:rPr>
                <w:rFonts w:ascii="Times New Roman" w:hAnsi="Times New Roman"/>
                <w:b/>
                <w:sz w:val="24"/>
                <w:szCs w:val="24"/>
              </w:rPr>
              <w:t xml:space="preserve"> бюджета, экономики, промышленности и предпринимательства</w:t>
            </w:r>
            <w:r w:rsidRPr="00075D95">
              <w:rPr>
                <w:rFonts w:ascii="Times New Roman" w:hAnsi="Times New Roman"/>
                <w:b/>
                <w:sz w:val="24"/>
                <w:szCs w:val="24"/>
              </w:rPr>
              <w:t>:</w:t>
            </w:r>
          </w:p>
        </w:tc>
      </w:tr>
      <w:tr w:rsidR="00D575B3" w:rsidRPr="00075D95" w:rsidTr="00930037">
        <w:trPr>
          <w:trHeight w:val="1169"/>
        </w:trPr>
        <w:tc>
          <w:tcPr>
            <w:tcW w:w="597" w:type="dxa"/>
          </w:tcPr>
          <w:p w:rsidR="00D575B3" w:rsidRPr="00075D95" w:rsidRDefault="00D575B3" w:rsidP="00704A41">
            <w:pPr>
              <w:rPr>
                <w:rFonts w:ascii="Times New Roman" w:hAnsi="Times New Roman"/>
                <w:b/>
                <w:sz w:val="24"/>
                <w:szCs w:val="24"/>
                <w:lang w:val="kk-KZ"/>
              </w:rPr>
            </w:pPr>
          </w:p>
          <w:p w:rsidR="00D575B3" w:rsidRPr="00075D95" w:rsidRDefault="00D575B3" w:rsidP="00704A41">
            <w:pPr>
              <w:rPr>
                <w:rFonts w:ascii="Times New Roman" w:hAnsi="Times New Roman"/>
                <w:b/>
                <w:sz w:val="24"/>
                <w:szCs w:val="24"/>
                <w:lang w:val="kk-KZ"/>
              </w:rPr>
            </w:pPr>
          </w:p>
        </w:tc>
        <w:tc>
          <w:tcPr>
            <w:tcW w:w="2664" w:type="dxa"/>
          </w:tcPr>
          <w:p w:rsidR="00D575B3" w:rsidRPr="00075D95" w:rsidRDefault="00981010" w:rsidP="00AD020C">
            <w:pPr>
              <w:jc w:val="both"/>
              <w:rPr>
                <w:rFonts w:ascii="Times New Roman" w:eastAsia="Times New Roman" w:hAnsi="Times New Roman"/>
                <w:b/>
                <w:sz w:val="24"/>
                <w:szCs w:val="24"/>
                <w:lang w:val="kk-KZ" w:eastAsia="ru-RU"/>
              </w:rPr>
            </w:pPr>
            <w:r>
              <w:rPr>
                <w:rFonts w:ascii="Times New Roman" w:hAnsi="Times New Roman"/>
                <w:sz w:val="24"/>
                <w:szCs w:val="24"/>
                <w:lang w:val="kk-KZ"/>
              </w:rPr>
              <w:t>Шайдаров М</w:t>
            </w:r>
            <w:r w:rsidRPr="00522A41">
              <w:rPr>
                <w:rFonts w:ascii="Times New Roman" w:hAnsi="Times New Roman"/>
                <w:sz w:val="24"/>
                <w:szCs w:val="24"/>
                <w:lang w:val="kk-KZ"/>
              </w:rPr>
              <w:t xml:space="preserve">. </w:t>
            </w:r>
            <w:r>
              <w:rPr>
                <w:rFonts w:ascii="Times New Roman" w:hAnsi="Times New Roman"/>
                <w:sz w:val="24"/>
                <w:szCs w:val="24"/>
                <w:lang w:val="kk-KZ"/>
              </w:rPr>
              <w:t>З</w:t>
            </w:r>
            <w:r w:rsidRPr="00522A41">
              <w:rPr>
                <w:rFonts w:ascii="Times New Roman" w:hAnsi="Times New Roman"/>
                <w:sz w:val="24"/>
                <w:szCs w:val="24"/>
                <w:lang w:val="kk-KZ"/>
              </w:rPr>
              <w:t xml:space="preserve">. </w:t>
            </w:r>
            <w:r>
              <w:rPr>
                <w:rFonts w:ascii="Times New Roman" w:hAnsi="Times New Roman"/>
                <w:sz w:val="24"/>
                <w:szCs w:val="24"/>
              </w:rPr>
              <w:t xml:space="preserve"> – депутат от № 4</w:t>
            </w:r>
            <w:r w:rsidRPr="00522A41">
              <w:rPr>
                <w:rFonts w:ascii="Times New Roman" w:hAnsi="Times New Roman"/>
                <w:sz w:val="24"/>
                <w:szCs w:val="24"/>
              </w:rPr>
              <w:t xml:space="preserve"> округа</w:t>
            </w:r>
          </w:p>
        </w:tc>
        <w:tc>
          <w:tcPr>
            <w:tcW w:w="7400" w:type="dxa"/>
            <w:gridSpan w:val="2"/>
          </w:tcPr>
          <w:p w:rsidR="00D575B3" w:rsidRPr="00075D95" w:rsidRDefault="00D575B3" w:rsidP="00743FA5">
            <w:pPr>
              <w:pStyle w:val="ac"/>
              <w:jc w:val="both"/>
              <w:rPr>
                <w:rFonts w:ascii="Times New Roman" w:hAnsi="Times New Roman"/>
                <w:sz w:val="24"/>
                <w:szCs w:val="24"/>
                <w:lang w:val="kk-KZ"/>
              </w:rPr>
            </w:pPr>
            <w:r>
              <w:rPr>
                <w:rFonts w:ascii="Times New Roman" w:hAnsi="Times New Roman"/>
                <w:sz w:val="24"/>
                <w:szCs w:val="24"/>
                <w:lang w:val="kk-KZ"/>
              </w:rPr>
              <w:t xml:space="preserve">Когда будут </w:t>
            </w:r>
            <w:r w:rsidRPr="00075D95">
              <w:rPr>
                <w:rFonts w:ascii="Times New Roman" w:hAnsi="Times New Roman"/>
                <w:sz w:val="24"/>
                <w:szCs w:val="24"/>
                <w:lang w:val="kk-KZ"/>
              </w:rPr>
              <w:t>вы</w:t>
            </w:r>
            <w:r>
              <w:rPr>
                <w:rFonts w:ascii="Times New Roman" w:hAnsi="Times New Roman"/>
                <w:sz w:val="24"/>
                <w:szCs w:val="24"/>
                <w:lang w:val="kk-KZ"/>
              </w:rPr>
              <w:t xml:space="preserve">делены деньги  на </w:t>
            </w:r>
            <w:r w:rsidRPr="00075D95">
              <w:rPr>
                <w:rFonts w:ascii="Times New Roman" w:hAnsi="Times New Roman"/>
                <w:sz w:val="24"/>
                <w:szCs w:val="24"/>
                <w:lang w:val="kk-KZ"/>
              </w:rPr>
              <w:t xml:space="preserve"> реновацию улицы Асан Қайғ</w:t>
            </w:r>
            <w:r>
              <w:rPr>
                <w:rFonts w:ascii="Times New Roman" w:hAnsi="Times New Roman"/>
                <w:sz w:val="24"/>
                <w:szCs w:val="24"/>
                <w:lang w:val="kk-KZ"/>
              </w:rPr>
              <w:t>ы, не дают</w:t>
            </w:r>
            <w:r w:rsidR="00F2764B">
              <w:rPr>
                <w:rFonts w:ascii="Times New Roman" w:hAnsi="Times New Roman"/>
                <w:sz w:val="24"/>
                <w:szCs w:val="24"/>
                <w:lang w:val="kk-KZ"/>
              </w:rPr>
              <w:t xml:space="preserve"> строить</w:t>
            </w:r>
            <w:r>
              <w:rPr>
                <w:rFonts w:ascii="Times New Roman" w:hAnsi="Times New Roman"/>
                <w:sz w:val="24"/>
                <w:szCs w:val="24"/>
                <w:lang w:val="kk-KZ"/>
              </w:rPr>
              <w:t>, не сносить</w:t>
            </w:r>
            <w:r w:rsidRPr="00075D95">
              <w:rPr>
                <w:rFonts w:ascii="Times New Roman" w:hAnsi="Times New Roman"/>
                <w:sz w:val="24"/>
                <w:szCs w:val="24"/>
                <w:lang w:val="kk-KZ"/>
              </w:rPr>
              <w:t xml:space="preserve">, </w:t>
            </w:r>
            <w:r>
              <w:rPr>
                <w:rFonts w:ascii="Times New Roman" w:hAnsi="Times New Roman"/>
                <w:sz w:val="24"/>
                <w:szCs w:val="24"/>
                <w:lang w:val="kk-KZ"/>
              </w:rPr>
              <w:t xml:space="preserve">рядом улицы </w:t>
            </w:r>
            <w:r w:rsidR="00F2764B">
              <w:rPr>
                <w:rFonts w:ascii="Times New Roman" w:hAnsi="Times New Roman"/>
                <w:sz w:val="24"/>
                <w:szCs w:val="24"/>
                <w:lang w:val="kk-KZ"/>
              </w:rPr>
              <w:t xml:space="preserve">подпадают </w:t>
            </w:r>
            <w:r>
              <w:rPr>
                <w:rFonts w:ascii="Times New Roman" w:hAnsi="Times New Roman"/>
                <w:sz w:val="24"/>
                <w:szCs w:val="24"/>
                <w:lang w:val="kk-KZ"/>
              </w:rPr>
              <w:t>по</w:t>
            </w:r>
            <w:r w:rsidR="00F2764B">
              <w:rPr>
                <w:rFonts w:ascii="Times New Roman" w:hAnsi="Times New Roman"/>
                <w:sz w:val="24"/>
                <w:szCs w:val="24"/>
                <w:lang w:val="kk-KZ"/>
              </w:rPr>
              <w:t>д</w:t>
            </w:r>
            <w:r>
              <w:rPr>
                <w:rFonts w:ascii="Times New Roman" w:hAnsi="Times New Roman"/>
                <w:sz w:val="24"/>
                <w:szCs w:val="24"/>
                <w:lang w:val="kk-KZ"/>
              </w:rPr>
              <w:t xml:space="preserve"> реновацию? и</w:t>
            </w:r>
            <w:r w:rsidRPr="00075D95">
              <w:rPr>
                <w:rFonts w:ascii="Times New Roman" w:hAnsi="Times New Roman"/>
                <w:sz w:val="24"/>
                <w:szCs w:val="24"/>
                <w:lang w:val="kk-KZ"/>
              </w:rPr>
              <w:t xml:space="preserve"> когда это планируется?</w:t>
            </w:r>
          </w:p>
          <w:p w:rsidR="00D575B3" w:rsidRPr="00075D95" w:rsidRDefault="00D575B3" w:rsidP="00743FA5">
            <w:pPr>
              <w:pStyle w:val="ac"/>
              <w:jc w:val="both"/>
              <w:rPr>
                <w:rFonts w:ascii="Times New Roman" w:hAnsi="Times New Roman"/>
                <w:sz w:val="24"/>
                <w:szCs w:val="24"/>
                <w:lang w:val="kk-KZ"/>
              </w:rPr>
            </w:pPr>
          </w:p>
          <w:p w:rsidR="00D575B3" w:rsidRPr="00075D95" w:rsidRDefault="00D575B3" w:rsidP="005F0A69">
            <w:pPr>
              <w:jc w:val="both"/>
              <w:rPr>
                <w:rFonts w:ascii="Times New Roman" w:hAnsi="Times New Roman"/>
                <w:sz w:val="24"/>
                <w:szCs w:val="24"/>
                <w:lang w:val="kk-KZ"/>
              </w:rPr>
            </w:pPr>
          </w:p>
        </w:tc>
        <w:tc>
          <w:tcPr>
            <w:tcW w:w="4933" w:type="dxa"/>
          </w:tcPr>
          <w:p w:rsidR="00F2764B" w:rsidRDefault="00F2764B" w:rsidP="00F2764B">
            <w:pPr>
              <w:jc w:val="both"/>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F2764B" w:rsidRDefault="00F2764B" w:rsidP="00F2764B">
            <w:pPr>
              <w:jc w:val="both"/>
              <w:rPr>
                <w:rFonts w:ascii="Times New Roman" w:hAnsi="Times New Roman"/>
                <w:sz w:val="24"/>
                <w:szCs w:val="24"/>
                <w:lang w:val="kk-KZ"/>
              </w:rPr>
            </w:pPr>
          </w:p>
          <w:p w:rsidR="00D575B3" w:rsidRPr="00075D95" w:rsidRDefault="00F2764B" w:rsidP="00F2764B">
            <w:pPr>
              <w:jc w:val="both"/>
              <w:rPr>
                <w:rFonts w:ascii="Times New Roman" w:hAnsi="Times New Roman"/>
                <w:sz w:val="24"/>
                <w:szCs w:val="24"/>
                <w:lang w:val="kk-KZ"/>
              </w:rPr>
            </w:pPr>
            <w:r>
              <w:rPr>
                <w:rFonts w:ascii="Times New Roman" w:hAnsi="Times New Roman"/>
                <w:sz w:val="24"/>
                <w:szCs w:val="24"/>
                <w:lang w:val="kk-KZ"/>
              </w:rPr>
              <w:t>ГУ «Управление строительства города                       Нур-Султан»</w:t>
            </w:r>
          </w:p>
        </w:tc>
      </w:tr>
      <w:tr w:rsidR="00381C26" w:rsidRPr="00075D95" w:rsidTr="00930037">
        <w:trPr>
          <w:trHeight w:val="2049"/>
        </w:trPr>
        <w:tc>
          <w:tcPr>
            <w:tcW w:w="597" w:type="dxa"/>
            <w:vMerge w:val="restart"/>
          </w:tcPr>
          <w:p w:rsidR="00381C26" w:rsidRPr="00075D95" w:rsidRDefault="00381C26" w:rsidP="00704A41">
            <w:pPr>
              <w:rPr>
                <w:rFonts w:ascii="Times New Roman" w:hAnsi="Times New Roman"/>
                <w:b/>
                <w:sz w:val="24"/>
                <w:szCs w:val="24"/>
                <w:lang w:val="kk-KZ"/>
              </w:rPr>
            </w:pPr>
          </w:p>
        </w:tc>
        <w:tc>
          <w:tcPr>
            <w:tcW w:w="2664" w:type="dxa"/>
            <w:vMerge w:val="restart"/>
          </w:tcPr>
          <w:p w:rsidR="00381C26" w:rsidRPr="00981010" w:rsidRDefault="00381C26" w:rsidP="00AD020C">
            <w:pPr>
              <w:jc w:val="both"/>
              <w:rPr>
                <w:rFonts w:ascii="Times New Roman" w:eastAsia="Times New Roman" w:hAnsi="Times New Roman"/>
                <w:sz w:val="24"/>
                <w:szCs w:val="24"/>
                <w:lang w:val="kk-KZ" w:eastAsia="ru-RU"/>
              </w:rPr>
            </w:pPr>
            <w:proofErr w:type="spellStart"/>
            <w:r w:rsidRPr="00981010">
              <w:rPr>
                <w:rFonts w:ascii="Times New Roman" w:hAnsi="Times New Roman"/>
                <w:sz w:val="24"/>
                <w:szCs w:val="24"/>
              </w:rPr>
              <w:t>Абден</w:t>
            </w:r>
            <w:proofErr w:type="spellEnd"/>
            <w:r w:rsidRPr="00981010">
              <w:rPr>
                <w:rFonts w:ascii="Times New Roman" w:hAnsi="Times New Roman"/>
                <w:sz w:val="24"/>
                <w:szCs w:val="24"/>
              </w:rPr>
              <w:t xml:space="preserve"> </w:t>
            </w:r>
            <w:r w:rsidRPr="00981010">
              <w:rPr>
                <w:rFonts w:ascii="Times New Roman" w:hAnsi="Times New Roman"/>
                <w:sz w:val="24"/>
                <w:szCs w:val="24"/>
                <w:lang w:val="kk-KZ"/>
              </w:rPr>
              <w:t>Қ. Ж.-         депутат от                      19 избирательного округа</w:t>
            </w:r>
          </w:p>
        </w:tc>
        <w:tc>
          <w:tcPr>
            <w:tcW w:w="7400" w:type="dxa"/>
            <w:gridSpan w:val="2"/>
          </w:tcPr>
          <w:p w:rsidR="00381C26" w:rsidRDefault="00381C26" w:rsidP="00AE1046">
            <w:pPr>
              <w:pStyle w:val="ac"/>
              <w:jc w:val="both"/>
              <w:rPr>
                <w:rFonts w:ascii="Times New Roman" w:hAnsi="Times New Roman"/>
                <w:sz w:val="24"/>
                <w:szCs w:val="24"/>
                <w:lang w:val="kk-KZ"/>
              </w:rPr>
            </w:pPr>
            <w:r>
              <w:rPr>
                <w:rFonts w:ascii="Times New Roman" w:hAnsi="Times New Roman"/>
                <w:sz w:val="24"/>
                <w:szCs w:val="24"/>
                <w:lang w:val="kk-KZ"/>
              </w:rPr>
              <w:t>До настоящего времени не решен вопрос по установке теплой остановки</w:t>
            </w:r>
            <w:r w:rsidRPr="00075D95">
              <w:rPr>
                <w:rFonts w:ascii="Times New Roman" w:hAnsi="Times New Roman"/>
                <w:sz w:val="24"/>
                <w:szCs w:val="24"/>
                <w:lang w:val="kk-KZ"/>
              </w:rPr>
              <w:t xml:space="preserve"> </w:t>
            </w:r>
            <w:r>
              <w:rPr>
                <w:rFonts w:ascii="Times New Roman" w:hAnsi="Times New Roman"/>
                <w:sz w:val="24"/>
                <w:szCs w:val="24"/>
                <w:lang w:val="kk-KZ"/>
              </w:rPr>
              <w:t xml:space="preserve">в мкр. </w:t>
            </w:r>
            <w:r w:rsidRPr="00075D95">
              <w:rPr>
                <w:rFonts w:ascii="Times New Roman" w:hAnsi="Times New Roman"/>
                <w:sz w:val="24"/>
                <w:szCs w:val="24"/>
                <w:lang w:val="kk-KZ"/>
              </w:rPr>
              <w:t xml:space="preserve">Тельмана, </w:t>
            </w:r>
            <w:r>
              <w:rPr>
                <w:rFonts w:ascii="Times New Roman" w:hAnsi="Times New Roman"/>
                <w:sz w:val="24"/>
                <w:szCs w:val="24"/>
                <w:lang w:val="kk-KZ"/>
              </w:rPr>
              <w:t>данный вопрос требует ускоренного решения. Д</w:t>
            </w:r>
            <w:r w:rsidRPr="00075D95">
              <w:rPr>
                <w:rFonts w:ascii="Times New Roman" w:hAnsi="Times New Roman"/>
                <w:sz w:val="24"/>
                <w:szCs w:val="24"/>
                <w:lang w:val="kk-KZ"/>
              </w:rPr>
              <w:t xml:space="preserve">ети с 6-ти утра встают, чтобы добраться в эти близлежащие школы 75-76-ую, часами стоят.  </w:t>
            </w:r>
            <w:r>
              <w:rPr>
                <w:rFonts w:ascii="Times New Roman" w:hAnsi="Times New Roman"/>
                <w:sz w:val="24"/>
                <w:szCs w:val="24"/>
                <w:lang w:val="kk-KZ"/>
              </w:rPr>
              <w:t>В</w:t>
            </w:r>
            <w:r w:rsidRPr="00075D95">
              <w:rPr>
                <w:rFonts w:ascii="Times New Roman" w:hAnsi="Times New Roman"/>
                <w:sz w:val="24"/>
                <w:szCs w:val="24"/>
                <w:lang w:val="kk-KZ"/>
              </w:rPr>
              <w:t xml:space="preserve"> Тельмано</w:t>
            </w:r>
            <w:r>
              <w:rPr>
                <w:rFonts w:ascii="Times New Roman" w:hAnsi="Times New Roman"/>
                <w:sz w:val="24"/>
                <w:szCs w:val="24"/>
                <w:lang w:val="kk-KZ"/>
              </w:rPr>
              <w:t xml:space="preserve"> нет ни школы, ни детских садов.</w:t>
            </w:r>
            <w:r w:rsidRPr="00075D95">
              <w:rPr>
                <w:rFonts w:ascii="Times New Roman" w:hAnsi="Times New Roman"/>
                <w:sz w:val="24"/>
                <w:szCs w:val="24"/>
                <w:lang w:val="kk-KZ"/>
              </w:rPr>
              <w:t xml:space="preserve"> </w:t>
            </w:r>
            <w:r>
              <w:rPr>
                <w:rFonts w:ascii="Times New Roman" w:hAnsi="Times New Roman"/>
                <w:sz w:val="24"/>
                <w:szCs w:val="24"/>
                <w:lang w:val="kk-KZ"/>
              </w:rPr>
              <w:t>Т</w:t>
            </w:r>
            <w:r w:rsidRPr="00075D95">
              <w:rPr>
                <w:rFonts w:ascii="Times New Roman" w:hAnsi="Times New Roman"/>
                <w:sz w:val="24"/>
                <w:szCs w:val="24"/>
                <w:lang w:val="kk-KZ"/>
              </w:rPr>
              <w:t xml:space="preserve">еплые остановки, павильоны  должны быть установлены не внутри города, </w:t>
            </w:r>
            <w:r>
              <w:rPr>
                <w:rFonts w:ascii="Times New Roman" w:hAnsi="Times New Roman"/>
                <w:sz w:val="24"/>
                <w:szCs w:val="24"/>
                <w:lang w:val="kk-KZ"/>
              </w:rPr>
              <w:t xml:space="preserve">а </w:t>
            </w:r>
            <w:r w:rsidRPr="00075D95">
              <w:rPr>
                <w:rFonts w:ascii="Times New Roman" w:hAnsi="Times New Roman"/>
                <w:sz w:val="24"/>
                <w:szCs w:val="24"/>
                <w:lang w:val="kk-KZ"/>
              </w:rPr>
              <w:t xml:space="preserve">на окраинах, воздух </w:t>
            </w:r>
            <w:r>
              <w:rPr>
                <w:rFonts w:ascii="Times New Roman" w:hAnsi="Times New Roman"/>
                <w:sz w:val="24"/>
                <w:szCs w:val="24"/>
                <w:lang w:val="kk-KZ"/>
              </w:rPr>
              <w:t xml:space="preserve">холодный </w:t>
            </w:r>
            <w:r w:rsidRPr="00075D95">
              <w:rPr>
                <w:rFonts w:ascii="Times New Roman" w:hAnsi="Times New Roman"/>
                <w:sz w:val="24"/>
                <w:szCs w:val="24"/>
                <w:lang w:val="kk-KZ"/>
              </w:rPr>
              <w:t xml:space="preserve">на открытом пространстве, </w:t>
            </w:r>
            <w:r>
              <w:rPr>
                <w:rFonts w:ascii="Times New Roman" w:hAnsi="Times New Roman"/>
                <w:sz w:val="24"/>
                <w:szCs w:val="24"/>
                <w:lang w:val="kk-KZ"/>
              </w:rPr>
              <w:t xml:space="preserve">в окраинах </w:t>
            </w:r>
            <w:r w:rsidRPr="00075D95">
              <w:rPr>
                <w:rFonts w:ascii="Times New Roman" w:hAnsi="Times New Roman"/>
                <w:sz w:val="24"/>
                <w:szCs w:val="24"/>
                <w:lang w:val="kk-KZ"/>
              </w:rPr>
              <w:t xml:space="preserve">меньше высотных зданий. </w:t>
            </w:r>
          </w:p>
          <w:p w:rsidR="00381C26" w:rsidRPr="00075D95" w:rsidRDefault="00381C26" w:rsidP="005F0A69">
            <w:pPr>
              <w:jc w:val="both"/>
              <w:rPr>
                <w:rFonts w:ascii="Times New Roman" w:hAnsi="Times New Roman"/>
                <w:sz w:val="24"/>
                <w:szCs w:val="24"/>
                <w:lang w:val="kk-KZ"/>
              </w:rPr>
            </w:pPr>
          </w:p>
        </w:tc>
        <w:tc>
          <w:tcPr>
            <w:tcW w:w="4933" w:type="dxa"/>
          </w:tcPr>
          <w:p w:rsidR="00381C26" w:rsidRDefault="00381C26" w:rsidP="005C72C4">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381C26" w:rsidRPr="00075D95" w:rsidRDefault="00381C26" w:rsidP="008213D6">
            <w:pPr>
              <w:rPr>
                <w:rFonts w:ascii="Times New Roman" w:hAnsi="Times New Roman"/>
                <w:sz w:val="24"/>
                <w:szCs w:val="24"/>
                <w:lang w:val="kk-KZ"/>
              </w:rPr>
            </w:pPr>
          </w:p>
        </w:tc>
      </w:tr>
      <w:tr w:rsidR="00381C26" w:rsidRPr="00075D95" w:rsidTr="00930037">
        <w:trPr>
          <w:trHeight w:val="1249"/>
        </w:trPr>
        <w:tc>
          <w:tcPr>
            <w:tcW w:w="597" w:type="dxa"/>
            <w:vMerge/>
          </w:tcPr>
          <w:p w:rsidR="00381C26" w:rsidRPr="00075D95" w:rsidRDefault="00381C26" w:rsidP="00704A41">
            <w:pPr>
              <w:rPr>
                <w:rFonts w:ascii="Times New Roman" w:hAnsi="Times New Roman"/>
                <w:b/>
                <w:sz w:val="24"/>
                <w:szCs w:val="24"/>
                <w:lang w:val="kk-KZ"/>
              </w:rPr>
            </w:pPr>
          </w:p>
        </w:tc>
        <w:tc>
          <w:tcPr>
            <w:tcW w:w="2664" w:type="dxa"/>
            <w:vMerge/>
          </w:tcPr>
          <w:p w:rsidR="00381C26" w:rsidRPr="00981010" w:rsidRDefault="00381C26" w:rsidP="00AD020C">
            <w:pPr>
              <w:jc w:val="both"/>
              <w:rPr>
                <w:rFonts w:ascii="Times New Roman" w:hAnsi="Times New Roman"/>
                <w:sz w:val="24"/>
                <w:szCs w:val="24"/>
              </w:rPr>
            </w:pPr>
          </w:p>
        </w:tc>
        <w:tc>
          <w:tcPr>
            <w:tcW w:w="7400" w:type="dxa"/>
            <w:gridSpan w:val="2"/>
          </w:tcPr>
          <w:p w:rsidR="00381C26" w:rsidRPr="00075D95" w:rsidRDefault="00381C26" w:rsidP="00AE1046">
            <w:pPr>
              <w:pStyle w:val="ac"/>
              <w:jc w:val="both"/>
              <w:rPr>
                <w:rFonts w:ascii="Times New Roman" w:hAnsi="Times New Roman"/>
                <w:sz w:val="24"/>
                <w:szCs w:val="24"/>
                <w:lang w:val="kk-KZ"/>
              </w:rPr>
            </w:pPr>
            <w:r>
              <w:rPr>
                <w:rFonts w:ascii="Times New Roman" w:hAnsi="Times New Roman"/>
                <w:sz w:val="24"/>
                <w:szCs w:val="24"/>
                <w:lang w:val="kk-KZ"/>
              </w:rPr>
              <w:t>К</w:t>
            </w:r>
            <w:r w:rsidRPr="00075D95">
              <w:rPr>
                <w:rFonts w:ascii="Times New Roman" w:hAnsi="Times New Roman"/>
                <w:sz w:val="24"/>
                <w:szCs w:val="24"/>
                <w:lang w:val="kk-KZ"/>
              </w:rPr>
              <w:t>асательно</w:t>
            </w:r>
            <w:r>
              <w:rPr>
                <w:rFonts w:ascii="Times New Roman" w:hAnsi="Times New Roman"/>
                <w:sz w:val="24"/>
                <w:szCs w:val="24"/>
                <w:lang w:val="kk-KZ"/>
              </w:rPr>
              <w:t xml:space="preserve"> междворовых </w:t>
            </w:r>
            <w:r w:rsidRPr="00075D95">
              <w:rPr>
                <w:rFonts w:ascii="Times New Roman" w:hAnsi="Times New Roman"/>
                <w:sz w:val="24"/>
                <w:szCs w:val="24"/>
                <w:lang w:val="kk-KZ"/>
              </w:rPr>
              <w:t xml:space="preserve"> улиц, кто администратор</w:t>
            </w:r>
            <w:r>
              <w:rPr>
                <w:rFonts w:ascii="Times New Roman" w:hAnsi="Times New Roman"/>
                <w:sz w:val="24"/>
                <w:szCs w:val="24"/>
                <w:lang w:val="kk-KZ"/>
              </w:rPr>
              <w:t xml:space="preserve"> по  этим дорогам?  Управление </w:t>
            </w:r>
            <w:r w:rsidRPr="00075D95">
              <w:rPr>
                <w:rFonts w:ascii="Times New Roman" w:hAnsi="Times New Roman"/>
                <w:sz w:val="24"/>
                <w:szCs w:val="24"/>
                <w:lang w:val="kk-KZ"/>
              </w:rPr>
              <w:t>транспорта или же районные акиматы?</w:t>
            </w:r>
          </w:p>
          <w:p w:rsidR="00381C26" w:rsidRPr="00075D95" w:rsidRDefault="00381C26" w:rsidP="005F0A69">
            <w:pPr>
              <w:jc w:val="both"/>
              <w:rPr>
                <w:rFonts w:ascii="Times New Roman" w:hAnsi="Times New Roman"/>
                <w:sz w:val="24"/>
                <w:szCs w:val="24"/>
                <w:lang w:val="kk-KZ"/>
              </w:rPr>
            </w:pPr>
          </w:p>
          <w:p w:rsidR="00381C26" w:rsidRDefault="00381C26" w:rsidP="005F0A69">
            <w:pPr>
              <w:jc w:val="both"/>
              <w:rPr>
                <w:rFonts w:ascii="Times New Roman" w:hAnsi="Times New Roman"/>
                <w:sz w:val="24"/>
                <w:szCs w:val="24"/>
                <w:lang w:val="kk-KZ"/>
              </w:rPr>
            </w:pPr>
          </w:p>
        </w:tc>
        <w:tc>
          <w:tcPr>
            <w:tcW w:w="4933" w:type="dxa"/>
          </w:tcPr>
          <w:p w:rsidR="00381C26" w:rsidRPr="00A10968" w:rsidRDefault="00381C26" w:rsidP="00381C26">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381C26" w:rsidRPr="00381C26" w:rsidRDefault="00381C26" w:rsidP="008213D6">
            <w:pPr>
              <w:rPr>
                <w:rFonts w:ascii="Times New Roman" w:hAnsi="Times New Roman"/>
                <w:sz w:val="24"/>
                <w:szCs w:val="24"/>
              </w:rPr>
            </w:pPr>
          </w:p>
        </w:tc>
      </w:tr>
      <w:tr w:rsidR="00C33643" w:rsidRPr="00075D95" w:rsidTr="00930037">
        <w:trPr>
          <w:trHeight w:val="921"/>
        </w:trPr>
        <w:tc>
          <w:tcPr>
            <w:tcW w:w="597" w:type="dxa"/>
            <w:vMerge w:val="restart"/>
          </w:tcPr>
          <w:p w:rsidR="00C33643" w:rsidRPr="00075D95" w:rsidRDefault="00C33643" w:rsidP="00704A41">
            <w:pPr>
              <w:rPr>
                <w:rFonts w:ascii="Times New Roman" w:hAnsi="Times New Roman"/>
                <w:b/>
                <w:sz w:val="24"/>
                <w:szCs w:val="24"/>
                <w:lang w:val="kk-KZ"/>
              </w:rPr>
            </w:pPr>
          </w:p>
        </w:tc>
        <w:tc>
          <w:tcPr>
            <w:tcW w:w="2664" w:type="dxa"/>
            <w:vMerge w:val="restart"/>
          </w:tcPr>
          <w:p w:rsidR="00C33643" w:rsidRPr="00522A41" w:rsidRDefault="00C33643" w:rsidP="00981010">
            <w:pPr>
              <w:contextualSpacing/>
              <w:rPr>
                <w:rFonts w:ascii="Times New Roman" w:hAnsi="Times New Roman"/>
                <w:sz w:val="24"/>
                <w:szCs w:val="24"/>
                <w:lang w:val="kk-KZ"/>
              </w:rPr>
            </w:pPr>
            <w:r>
              <w:rPr>
                <w:rFonts w:ascii="Times New Roman" w:hAnsi="Times New Roman"/>
                <w:sz w:val="24"/>
                <w:szCs w:val="24"/>
                <w:lang w:val="kk-KZ"/>
              </w:rPr>
              <w:t>Шекенов М. Е</w:t>
            </w:r>
            <w:r w:rsidRPr="00522A41">
              <w:rPr>
                <w:rFonts w:ascii="Times New Roman" w:hAnsi="Times New Roman"/>
                <w:sz w:val="24"/>
                <w:szCs w:val="24"/>
                <w:lang w:val="kk-KZ"/>
              </w:rPr>
              <w:t>. -</w:t>
            </w:r>
          </w:p>
          <w:p w:rsidR="00C33643" w:rsidRPr="00075D95" w:rsidRDefault="00C33643" w:rsidP="00981010">
            <w:pPr>
              <w:jc w:val="both"/>
              <w:rPr>
                <w:rFonts w:ascii="Times New Roman" w:hAnsi="Times New Roman"/>
                <w:b/>
                <w:sz w:val="24"/>
                <w:szCs w:val="24"/>
              </w:rPr>
            </w:pPr>
            <w:r w:rsidRPr="00522A41">
              <w:rPr>
                <w:rFonts w:ascii="Times New Roman" w:hAnsi="Times New Roman"/>
                <w:sz w:val="24"/>
                <w:szCs w:val="24"/>
                <w:lang w:val="kk-KZ"/>
              </w:rPr>
              <w:t xml:space="preserve">депутат </w:t>
            </w:r>
            <w:r>
              <w:rPr>
                <w:rFonts w:ascii="Times New Roman" w:hAnsi="Times New Roman"/>
                <w:sz w:val="24"/>
                <w:szCs w:val="24"/>
                <w:lang w:val="kk-KZ"/>
              </w:rPr>
              <w:t>от №11</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tc>
        <w:tc>
          <w:tcPr>
            <w:tcW w:w="7400" w:type="dxa"/>
            <w:gridSpan w:val="2"/>
          </w:tcPr>
          <w:p w:rsidR="00C33643" w:rsidRDefault="00C33643" w:rsidP="00C5297C">
            <w:pPr>
              <w:jc w:val="both"/>
              <w:rPr>
                <w:rFonts w:ascii="Times New Roman" w:hAnsi="Times New Roman"/>
                <w:sz w:val="24"/>
                <w:szCs w:val="24"/>
                <w:lang w:val="kk-KZ"/>
              </w:rPr>
            </w:pPr>
            <w:r>
              <w:rPr>
                <w:rFonts w:ascii="Times New Roman" w:hAnsi="Times New Roman"/>
                <w:sz w:val="24"/>
                <w:szCs w:val="24"/>
                <w:lang w:val="kk-KZ"/>
              </w:rPr>
              <w:t>Вопрос поступивший в Фейсбук.</w:t>
            </w:r>
          </w:p>
          <w:p w:rsidR="00C33643" w:rsidRDefault="00C33643" w:rsidP="00A471BA">
            <w:pPr>
              <w:pStyle w:val="ac"/>
              <w:jc w:val="both"/>
              <w:rPr>
                <w:rFonts w:ascii="Times New Roman" w:hAnsi="Times New Roman"/>
                <w:sz w:val="24"/>
                <w:szCs w:val="24"/>
                <w:lang w:val="kk-KZ"/>
              </w:rPr>
            </w:pPr>
            <w:r>
              <w:rPr>
                <w:rFonts w:ascii="Times New Roman" w:hAnsi="Times New Roman"/>
                <w:sz w:val="24"/>
                <w:szCs w:val="24"/>
                <w:lang w:val="kk-KZ"/>
              </w:rPr>
              <w:t>Какую сумму заложили н</w:t>
            </w:r>
            <w:r w:rsidRPr="00075D95">
              <w:rPr>
                <w:rFonts w:ascii="Times New Roman" w:hAnsi="Times New Roman"/>
                <w:sz w:val="24"/>
                <w:szCs w:val="24"/>
                <w:lang w:val="kk-KZ"/>
              </w:rPr>
              <w:t>а питание детей социально уязвимых слоев населения или как на пи</w:t>
            </w:r>
            <w:r>
              <w:rPr>
                <w:rFonts w:ascii="Times New Roman" w:hAnsi="Times New Roman"/>
                <w:sz w:val="24"/>
                <w:szCs w:val="24"/>
                <w:lang w:val="kk-KZ"/>
              </w:rPr>
              <w:t>тание учащихся начальной школы?</w:t>
            </w:r>
            <w:r w:rsidRPr="00075D95">
              <w:rPr>
                <w:rFonts w:ascii="Times New Roman" w:hAnsi="Times New Roman"/>
                <w:sz w:val="24"/>
                <w:szCs w:val="24"/>
                <w:lang w:val="kk-KZ"/>
              </w:rPr>
              <w:t xml:space="preserve"> </w:t>
            </w:r>
          </w:p>
          <w:p w:rsidR="00C33643" w:rsidRPr="00075D95" w:rsidRDefault="00C33643" w:rsidP="00743FA5">
            <w:pPr>
              <w:pStyle w:val="ac"/>
              <w:ind w:firstLine="708"/>
              <w:jc w:val="both"/>
              <w:rPr>
                <w:rFonts w:ascii="Times New Roman" w:hAnsi="Times New Roman"/>
                <w:sz w:val="24"/>
                <w:szCs w:val="24"/>
                <w:lang w:val="kk-KZ"/>
              </w:rPr>
            </w:pPr>
          </w:p>
        </w:tc>
        <w:tc>
          <w:tcPr>
            <w:tcW w:w="4933" w:type="dxa"/>
          </w:tcPr>
          <w:p w:rsidR="00C33643" w:rsidRDefault="00C33643" w:rsidP="004D2080">
            <w:pPr>
              <w:jc w:val="both"/>
              <w:rPr>
                <w:rFonts w:ascii="Times New Roman" w:hAnsi="Times New Roman"/>
                <w:sz w:val="24"/>
                <w:szCs w:val="24"/>
                <w:lang w:val="kk-KZ"/>
              </w:rPr>
            </w:pPr>
            <w:r>
              <w:rPr>
                <w:rFonts w:ascii="Times New Roman" w:hAnsi="Times New Roman"/>
                <w:sz w:val="24"/>
                <w:szCs w:val="24"/>
                <w:lang w:val="kk-KZ"/>
              </w:rPr>
              <w:t>ГУ «Управление образования города                       Нур-Султан»</w:t>
            </w:r>
          </w:p>
          <w:p w:rsidR="00C33643" w:rsidRDefault="00C33643" w:rsidP="004D2080">
            <w:pPr>
              <w:jc w:val="both"/>
              <w:rPr>
                <w:rFonts w:ascii="Times New Roman" w:hAnsi="Times New Roman"/>
                <w:sz w:val="24"/>
                <w:szCs w:val="24"/>
                <w:lang w:val="kk-KZ"/>
              </w:rPr>
            </w:pPr>
          </w:p>
          <w:p w:rsidR="00C33643" w:rsidRPr="0045512F" w:rsidRDefault="00C33643" w:rsidP="004D2080">
            <w:pPr>
              <w:jc w:val="both"/>
              <w:rPr>
                <w:rFonts w:ascii="Times New Roman" w:hAnsi="Times New Roman"/>
                <w:sz w:val="24"/>
                <w:szCs w:val="24"/>
                <w:lang w:val="kk-KZ"/>
              </w:rPr>
            </w:pPr>
          </w:p>
        </w:tc>
      </w:tr>
      <w:tr w:rsidR="00C33643" w:rsidRPr="00075D95" w:rsidTr="00930037">
        <w:trPr>
          <w:trHeight w:val="997"/>
        </w:trPr>
        <w:tc>
          <w:tcPr>
            <w:tcW w:w="597" w:type="dxa"/>
            <w:vMerge/>
          </w:tcPr>
          <w:p w:rsidR="00C33643" w:rsidRPr="00075D95" w:rsidRDefault="00C33643" w:rsidP="00704A41">
            <w:pPr>
              <w:rPr>
                <w:rFonts w:ascii="Times New Roman" w:hAnsi="Times New Roman"/>
                <w:b/>
                <w:sz w:val="24"/>
                <w:szCs w:val="24"/>
                <w:lang w:val="kk-KZ"/>
              </w:rPr>
            </w:pPr>
          </w:p>
        </w:tc>
        <w:tc>
          <w:tcPr>
            <w:tcW w:w="2664" w:type="dxa"/>
            <w:vMerge/>
          </w:tcPr>
          <w:p w:rsidR="00C33643" w:rsidRDefault="00C33643" w:rsidP="00981010">
            <w:pPr>
              <w:contextualSpacing/>
              <w:rPr>
                <w:rFonts w:ascii="Times New Roman" w:hAnsi="Times New Roman"/>
                <w:sz w:val="24"/>
                <w:szCs w:val="24"/>
                <w:lang w:val="kk-KZ"/>
              </w:rPr>
            </w:pPr>
          </w:p>
        </w:tc>
        <w:tc>
          <w:tcPr>
            <w:tcW w:w="7400" w:type="dxa"/>
            <w:gridSpan w:val="2"/>
          </w:tcPr>
          <w:p w:rsidR="00C33643" w:rsidRDefault="00C33643" w:rsidP="00DB4079">
            <w:pPr>
              <w:pStyle w:val="ac"/>
              <w:jc w:val="both"/>
              <w:rPr>
                <w:rFonts w:ascii="Times New Roman" w:hAnsi="Times New Roman"/>
                <w:sz w:val="24"/>
                <w:szCs w:val="24"/>
                <w:lang w:val="kk-KZ"/>
              </w:rPr>
            </w:pPr>
            <w:r w:rsidRPr="00075D95">
              <w:rPr>
                <w:rFonts w:ascii="Times New Roman" w:hAnsi="Times New Roman"/>
                <w:sz w:val="24"/>
                <w:szCs w:val="24"/>
                <w:lang w:val="kk-KZ"/>
              </w:rPr>
              <w:t xml:space="preserve">Мектеп </w:t>
            </w:r>
            <w:r>
              <w:rPr>
                <w:rFonts w:ascii="Times New Roman" w:hAnsi="Times New Roman"/>
                <w:sz w:val="24"/>
                <w:szCs w:val="24"/>
                <w:lang w:val="kk-KZ"/>
              </w:rPr>
              <w:t>және оқушылар сарайы не болады?</w:t>
            </w:r>
            <w:r w:rsidRPr="00075D95">
              <w:rPr>
                <w:rFonts w:ascii="Times New Roman" w:hAnsi="Times New Roman"/>
                <w:sz w:val="24"/>
                <w:szCs w:val="24"/>
                <w:lang w:val="kk-KZ"/>
              </w:rPr>
              <w:t xml:space="preserve"> </w:t>
            </w:r>
          </w:p>
          <w:p w:rsidR="00C33643" w:rsidRDefault="00C33643" w:rsidP="00DB4079">
            <w:pPr>
              <w:jc w:val="both"/>
              <w:rPr>
                <w:rFonts w:ascii="Times New Roman" w:eastAsia="Times New Roman" w:hAnsi="Times New Roman"/>
                <w:sz w:val="24"/>
                <w:szCs w:val="24"/>
                <w:lang w:val="kk-KZ" w:eastAsia="ru-RU"/>
              </w:rPr>
            </w:pPr>
          </w:p>
          <w:p w:rsidR="00C33643" w:rsidRDefault="00C33643" w:rsidP="00743FA5">
            <w:pPr>
              <w:pStyle w:val="ac"/>
              <w:ind w:firstLine="708"/>
              <w:jc w:val="both"/>
              <w:rPr>
                <w:rFonts w:ascii="Times New Roman" w:hAnsi="Times New Roman"/>
                <w:sz w:val="24"/>
                <w:szCs w:val="24"/>
                <w:lang w:val="kk-KZ"/>
              </w:rPr>
            </w:pPr>
          </w:p>
        </w:tc>
        <w:tc>
          <w:tcPr>
            <w:tcW w:w="4933" w:type="dxa"/>
          </w:tcPr>
          <w:p w:rsidR="00C33643" w:rsidRDefault="00C33643" w:rsidP="004D2080">
            <w:pPr>
              <w:jc w:val="both"/>
              <w:rPr>
                <w:rFonts w:ascii="Times New Roman" w:hAnsi="Times New Roman"/>
                <w:sz w:val="24"/>
                <w:szCs w:val="24"/>
                <w:lang w:val="kk-KZ"/>
              </w:rPr>
            </w:pPr>
            <w:r>
              <w:rPr>
                <w:rFonts w:ascii="Times New Roman" w:hAnsi="Times New Roman"/>
                <w:sz w:val="24"/>
                <w:szCs w:val="24"/>
                <w:lang w:val="kk-KZ"/>
              </w:rPr>
              <w:t>ГУ «Управление образования города                       Нур-Султан»</w:t>
            </w:r>
          </w:p>
          <w:p w:rsidR="00C33643" w:rsidRDefault="00C33643" w:rsidP="004D2080">
            <w:pPr>
              <w:jc w:val="both"/>
              <w:rPr>
                <w:rFonts w:ascii="Times New Roman" w:hAnsi="Times New Roman"/>
                <w:sz w:val="24"/>
                <w:szCs w:val="24"/>
                <w:lang w:val="kk-KZ"/>
              </w:rPr>
            </w:pPr>
          </w:p>
        </w:tc>
      </w:tr>
      <w:tr w:rsidR="00C33643" w:rsidRPr="00075D95" w:rsidTr="00930037">
        <w:trPr>
          <w:trHeight w:val="1232"/>
        </w:trPr>
        <w:tc>
          <w:tcPr>
            <w:tcW w:w="597" w:type="dxa"/>
            <w:vMerge/>
          </w:tcPr>
          <w:p w:rsidR="00C33643" w:rsidRPr="00075D95" w:rsidRDefault="00C33643" w:rsidP="00704A41">
            <w:pPr>
              <w:rPr>
                <w:rFonts w:ascii="Times New Roman" w:hAnsi="Times New Roman"/>
                <w:b/>
                <w:sz w:val="24"/>
                <w:szCs w:val="24"/>
                <w:lang w:val="kk-KZ"/>
              </w:rPr>
            </w:pPr>
          </w:p>
        </w:tc>
        <w:tc>
          <w:tcPr>
            <w:tcW w:w="2664" w:type="dxa"/>
            <w:vMerge/>
          </w:tcPr>
          <w:p w:rsidR="00C33643" w:rsidRDefault="00C33643" w:rsidP="00981010">
            <w:pPr>
              <w:contextualSpacing/>
              <w:rPr>
                <w:rFonts w:ascii="Times New Roman" w:hAnsi="Times New Roman"/>
                <w:sz w:val="24"/>
                <w:szCs w:val="24"/>
                <w:lang w:val="kk-KZ"/>
              </w:rPr>
            </w:pPr>
          </w:p>
        </w:tc>
        <w:tc>
          <w:tcPr>
            <w:tcW w:w="7400" w:type="dxa"/>
            <w:gridSpan w:val="2"/>
          </w:tcPr>
          <w:p w:rsidR="00C33643" w:rsidRPr="00075D95" w:rsidRDefault="00C33643" w:rsidP="00DB4079">
            <w:pPr>
              <w:jc w:val="both"/>
              <w:rPr>
                <w:rFonts w:ascii="Times New Roman" w:eastAsia="Times New Roman" w:hAnsi="Times New Roman"/>
                <w:sz w:val="24"/>
                <w:szCs w:val="24"/>
                <w:lang w:val="kk-KZ" w:eastAsia="ru-RU"/>
              </w:rPr>
            </w:pPr>
            <w:r w:rsidRPr="00743FA5">
              <w:rPr>
                <w:rFonts w:ascii="Times New Roman" w:eastAsia="Times New Roman" w:hAnsi="Times New Roman"/>
                <w:sz w:val="24"/>
                <w:szCs w:val="24"/>
                <w:lang w:val="kk-KZ" w:eastAsia="ru-RU"/>
              </w:rPr>
              <w:t>В бюджете заложен</w:t>
            </w:r>
            <w:r>
              <w:rPr>
                <w:rFonts w:ascii="Times New Roman" w:eastAsia="Times New Roman" w:hAnsi="Times New Roman"/>
                <w:sz w:val="24"/>
                <w:szCs w:val="24"/>
                <w:lang w:val="kk-KZ" w:eastAsia="ru-RU"/>
              </w:rPr>
              <w:t xml:space="preserve">а сумма на строительство школы </w:t>
            </w:r>
            <w:r w:rsidRPr="00743FA5">
              <w:rPr>
                <w:rFonts w:ascii="Times New Roman" w:eastAsia="Times New Roman" w:hAnsi="Times New Roman"/>
                <w:sz w:val="24"/>
                <w:szCs w:val="24"/>
                <w:lang w:val="kk-KZ" w:eastAsia="ru-RU"/>
              </w:rPr>
              <w:t xml:space="preserve"> и пожарног</w:t>
            </w:r>
            <w:r>
              <w:rPr>
                <w:rFonts w:ascii="Times New Roman" w:eastAsia="Times New Roman" w:hAnsi="Times New Roman"/>
                <w:sz w:val="24"/>
                <w:szCs w:val="24"/>
                <w:lang w:val="kk-KZ" w:eastAsia="ru-RU"/>
              </w:rPr>
              <w:t>о Депо</w:t>
            </w:r>
            <w:r w:rsidRPr="00743FA5">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в пос. </w:t>
            </w:r>
            <w:r w:rsidRPr="00743FA5">
              <w:rPr>
                <w:rFonts w:ascii="Times New Roman" w:eastAsia="Times New Roman" w:hAnsi="Times New Roman"/>
                <w:sz w:val="24"/>
                <w:szCs w:val="24"/>
                <w:lang w:val="kk-KZ" w:eastAsia="ru-RU"/>
              </w:rPr>
              <w:t>Орке</w:t>
            </w:r>
            <w:r>
              <w:rPr>
                <w:rFonts w:ascii="Times New Roman" w:eastAsia="Times New Roman" w:hAnsi="Times New Roman"/>
                <w:sz w:val="24"/>
                <w:szCs w:val="24"/>
                <w:lang w:val="kk-KZ" w:eastAsia="ru-RU"/>
              </w:rPr>
              <w:t>р</w:t>
            </w:r>
            <w:r w:rsidRPr="00743FA5">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 xml:space="preserve">и </w:t>
            </w:r>
            <w:r w:rsidRPr="00743FA5">
              <w:rPr>
                <w:rFonts w:ascii="Times New Roman" w:eastAsia="Times New Roman" w:hAnsi="Times New Roman"/>
                <w:sz w:val="24"/>
                <w:szCs w:val="24"/>
                <w:lang w:val="kk-KZ" w:eastAsia="ru-RU"/>
              </w:rPr>
              <w:t>трот</w:t>
            </w:r>
            <w:r>
              <w:rPr>
                <w:rFonts w:ascii="Times New Roman" w:eastAsia="Times New Roman" w:hAnsi="Times New Roman"/>
                <w:sz w:val="24"/>
                <w:szCs w:val="24"/>
                <w:lang w:val="kk-KZ" w:eastAsia="ru-RU"/>
              </w:rPr>
              <w:t>уара вдоль улицы Исатай батыра?</w:t>
            </w:r>
          </w:p>
          <w:p w:rsidR="00C33643" w:rsidRDefault="00C33643" w:rsidP="00743FA5">
            <w:pPr>
              <w:pStyle w:val="ac"/>
              <w:ind w:firstLine="708"/>
              <w:jc w:val="both"/>
              <w:rPr>
                <w:rFonts w:ascii="Times New Roman" w:hAnsi="Times New Roman"/>
                <w:sz w:val="24"/>
                <w:szCs w:val="24"/>
                <w:lang w:val="kk-KZ"/>
              </w:rPr>
            </w:pPr>
          </w:p>
          <w:p w:rsidR="00C33643" w:rsidRDefault="00C33643" w:rsidP="00743FA5">
            <w:pPr>
              <w:pStyle w:val="ac"/>
              <w:ind w:firstLine="708"/>
              <w:jc w:val="both"/>
              <w:rPr>
                <w:rFonts w:ascii="Times New Roman" w:hAnsi="Times New Roman"/>
                <w:sz w:val="24"/>
                <w:szCs w:val="24"/>
                <w:lang w:val="kk-KZ"/>
              </w:rPr>
            </w:pPr>
          </w:p>
        </w:tc>
        <w:tc>
          <w:tcPr>
            <w:tcW w:w="4933" w:type="dxa"/>
          </w:tcPr>
          <w:p w:rsidR="00C33643" w:rsidRDefault="00C33643" w:rsidP="004D2080">
            <w:pPr>
              <w:jc w:val="both"/>
              <w:rPr>
                <w:rFonts w:ascii="Times New Roman" w:hAnsi="Times New Roman"/>
                <w:sz w:val="24"/>
                <w:szCs w:val="24"/>
                <w:lang w:val="kk-KZ"/>
              </w:rPr>
            </w:pPr>
            <w:r>
              <w:rPr>
                <w:rFonts w:ascii="Times New Roman" w:hAnsi="Times New Roman"/>
                <w:sz w:val="24"/>
                <w:szCs w:val="24"/>
                <w:lang w:val="kk-KZ"/>
              </w:rPr>
              <w:t>Аппарат акима района</w:t>
            </w:r>
          </w:p>
          <w:p w:rsidR="00C33643" w:rsidRDefault="00C33643" w:rsidP="004D2080">
            <w:pPr>
              <w:jc w:val="both"/>
              <w:rPr>
                <w:rFonts w:ascii="Times New Roman" w:hAnsi="Times New Roman"/>
                <w:sz w:val="24"/>
                <w:szCs w:val="24"/>
                <w:lang w:val="kk-KZ"/>
              </w:rPr>
            </w:pPr>
          </w:p>
          <w:p w:rsidR="00C33643" w:rsidRDefault="00C33643" w:rsidP="004D2080">
            <w:pPr>
              <w:jc w:val="both"/>
              <w:rPr>
                <w:rFonts w:ascii="Times New Roman" w:hAnsi="Times New Roman"/>
                <w:sz w:val="24"/>
                <w:szCs w:val="24"/>
                <w:lang w:val="kk-KZ"/>
              </w:rPr>
            </w:pPr>
          </w:p>
          <w:p w:rsidR="00C33643" w:rsidRDefault="00C33643" w:rsidP="004D2080">
            <w:pPr>
              <w:jc w:val="both"/>
              <w:rPr>
                <w:rFonts w:ascii="Times New Roman" w:hAnsi="Times New Roman"/>
                <w:sz w:val="24"/>
                <w:szCs w:val="24"/>
                <w:lang w:val="kk-KZ"/>
              </w:rPr>
            </w:pPr>
          </w:p>
        </w:tc>
      </w:tr>
      <w:tr w:rsidR="00C33643" w:rsidRPr="00075D95" w:rsidTr="00930037">
        <w:trPr>
          <w:trHeight w:val="1130"/>
        </w:trPr>
        <w:tc>
          <w:tcPr>
            <w:tcW w:w="597" w:type="dxa"/>
            <w:vMerge/>
          </w:tcPr>
          <w:p w:rsidR="00C33643" w:rsidRPr="00075D95" w:rsidRDefault="00C33643" w:rsidP="00704A41">
            <w:pPr>
              <w:rPr>
                <w:rFonts w:ascii="Times New Roman" w:hAnsi="Times New Roman"/>
                <w:b/>
                <w:sz w:val="24"/>
                <w:szCs w:val="24"/>
                <w:lang w:val="kk-KZ"/>
              </w:rPr>
            </w:pPr>
          </w:p>
        </w:tc>
        <w:tc>
          <w:tcPr>
            <w:tcW w:w="2664" w:type="dxa"/>
            <w:vMerge/>
          </w:tcPr>
          <w:p w:rsidR="00C33643" w:rsidRDefault="00C33643" w:rsidP="00981010">
            <w:pPr>
              <w:contextualSpacing/>
              <w:rPr>
                <w:rFonts w:ascii="Times New Roman" w:hAnsi="Times New Roman"/>
                <w:sz w:val="24"/>
                <w:szCs w:val="24"/>
                <w:lang w:val="kk-KZ"/>
              </w:rPr>
            </w:pPr>
          </w:p>
        </w:tc>
        <w:tc>
          <w:tcPr>
            <w:tcW w:w="7400" w:type="dxa"/>
            <w:gridSpan w:val="2"/>
          </w:tcPr>
          <w:p w:rsidR="00C33643" w:rsidRDefault="00C33643" w:rsidP="00DB4079">
            <w:pPr>
              <w:pStyle w:val="ac"/>
              <w:jc w:val="both"/>
              <w:rPr>
                <w:rFonts w:ascii="Times New Roman" w:hAnsi="Times New Roman"/>
                <w:sz w:val="24"/>
                <w:szCs w:val="24"/>
                <w:lang w:val="kk-KZ"/>
              </w:rPr>
            </w:pPr>
            <w:r>
              <w:rPr>
                <w:rFonts w:ascii="Times New Roman" w:hAnsi="Times New Roman"/>
                <w:sz w:val="24"/>
                <w:szCs w:val="24"/>
                <w:lang w:val="kk-KZ"/>
              </w:rPr>
              <w:t>Какая ситуация  по бюджету участия</w:t>
            </w:r>
            <w:r w:rsidRPr="00075D95">
              <w:rPr>
                <w:rFonts w:ascii="Times New Roman" w:hAnsi="Times New Roman"/>
                <w:sz w:val="24"/>
                <w:szCs w:val="24"/>
                <w:lang w:val="kk-KZ"/>
              </w:rPr>
              <w:t>?</w:t>
            </w:r>
          </w:p>
          <w:p w:rsidR="00C33643" w:rsidRPr="00075D95" w:rsidRDefault="00C33643" w:rsidP="00DB4079">
            <w:pPr>
              <w:pStyle w:val="ac"/>
              <w:jc w:val="both"/>
              <w:rPr>
                <w:rFonts w:ascii="Times New Roman" w:hAnsi="Times New Roman"/>
                <w:sz w:val="24"/>
                <w:szCs w:val="24"/>
                <w:lang w:val="kk-KZ"/>
              </w:rPr>
            </w:pPr>
            <w:r w:rsidRPr="00075D95">
              <w:rPr>
                <w:rFonts w:ascii="Times New Roman" w:hAnsi="Times New Roman"/>
                <w:sz w:val="24"/>
                <w:szCs w:val="24"/>
                <w:lang w:val="kk-KZ"/>
              </w:rPr>
              <w:t>Проект вообще сам себя хорошо показал, я напомню, ч</w:t>
            </w:r>
            <w:r>
              <w:rPr>
                <w:rFonts w:ascii="Times New Roman" w:hAnsi="Times New Roman"/>
                <w:sz w:val="24"/>
                <w:szCs w:val="24"/>
                <w:lang w:val="kk-KZ"/>
              </w:rPr>
              <w:t xml:space="preserve">то это по инициативе </w:t>
            </w:r>
            <w:r w:rsidRPr="00075D95">
              <w:rPr>
                <w:rFonts w:ascii="Times New Roman" w:hAnsi="Times New Roman"/>
                <w:sz w:val="24"/>
                <w:szCs w:val="24"/>
                <w:lang w:val="kk-KZ"/>
              </w:rPr>
              <w:t xml:space="preserve">Сарыаркинского акимата, поэтому люди активнее с каждым годом будут участвовать непосредственно в распределении бюджетных денег на своих районах и предлагать проекты всех районов, поэтому через них, через  бюджет  участие население может активно работать с исполнительной властью, </w:t>
            </w:r>
            <w:r>
              <w:rPr>
                <w:rFonts w:ascii="Times New Roman" w:hAnsi="Times New Roman"/>
                <w:sz w:val="24"/>
                <w:szCs w:val="24"/>
                <w:lang w:val="kk-KZ"/>
              </w:rPr>
              <w:t xml:space="preserve">необходимо </w:t>
            </w:r>
            <w:r w:rsidRPr="00075D95">
              <w:rPr>
                <w:rFonts w:ascii="Times New Roman" w:hAnsi="Times New Roman"/>
                <w:sz w:val="24"/>
                <w:szCs w:val="24"/>
                <w:lang w:val="kk-KZ"/>
              </w:rPr>
              <w:t>чтобы финансирование по увеличению лимитов было поддержано во всех районах.</w:t>
            </w:r>
          </w:p>
          <w:p w:rsidR="00C33643" w:rsidRPr="00075D95" w:rsidRDefault="00C33643" w:rsidP="00743FA5">
            <w:pPr>
              <w:pStyle w:val="ac"/>
              <w:ind w:firstLine="708"/>
              <w:jc w:val="both"/>
              <w:rPr>
                <w:rFonts w:ascii="Times New Roman" w:hAnsi="Times New Roman"/>
                <w:sz w:val="24"/>
                <w:szCs w:val="24"/>
                <w:lang w:val="kk-KZ"/>
              </w:rPr>
            </w:pPr>
          </w:p>
          <w:p w:rsidR="00C33643" w:rsidRDefault="00C33643" w:rsidP="00A30289">
            <w:pPr>
              <w:pStyle w:val="ac"/>
              <w:ind w:left="-79"/>
              <w:jc w:val="both"/>
              <w:rPr>
                <w:rFonts w:ascii="Times New Roman" w:hAnsi="Times New Roman"/>
                <w:sz w:val="24"/>
                <w:szCs w:val="24"/>
                <w:lang w:val="kk-KZ"/>
              </w:rPr>
            </w:pPr>
            <w:r>
              <w:rPr>
                <w:rFonts w:ascii="Times New Roman" w:hAnsi="Times New Roman"/>
                <w:sz w:val="24"/>
                <w:szCs w:val="24"/>
                <w:lang w:val="kk-KZ"/>
              </w:rPr>
              <w:t>По вопросам прозвучавшим</w:t>
            </w:r>
            <w:r w:rsidRPr="00075D95">
              <w:rPr>
                <w:rFonts w:ascii="Times New Roman" w:hAnsi="Times New Roman"/>
                <w:sz w:val="24"/>
                <w:szCs w:val="24"/>
                <w:lang w:val="kk-KZ"/>
              </w:rPr>
              <w:t xml:space="preserve"> </w:t>
            </w:r>
            <w:r>
              <w:rPr>
                <w:rFonts w:ascii="Times New Roman" w:hAnsi="Times New Roman"/>
                <w:sz w:val="24"/>
                <w:szCs w:val="24"/>
                <w:lang w:val="kk-KZ"/>
              </w:rPr>
              <w:t xml:space="preserve">касательно </w:t>
            </w:r>
            <w:r w:rsidRPr="00075D95">
              <w:rPr>
                <w:rFonts w:ascii="Times New Roman" w:hAnsi="Times New Roman"/>
                <w:sz w:val="24"/>
                <w:szCs w:val="24"/>
                <w:lang w:val="kk-KZ"/>
              </w:rPr>
              <w:t xml:space="preserve"> инновации сноса, по </w:t>
            </w:r>
            <w:r w:rsidR="00B676BB">
              <w:rPr>
                <w:rFonts w:ascii="Times New Roman" w:hAnsi="Times New Roman"/>
                <w:sz w:val="24"/>
                <w:szCs w:val="24"/>
                <w:lang w:val="kk-KZ"/>
              </w:rPr>
              <w:t xml:space="preserve">ул. </w:t>
            </w:r>
            <w:r w:rsidRPr="00075D95">
              <w:rPr>
                <w:rFonts w:ascii="Times New Roman" w:hAnsi="Times New Roman"/>
                <w:sz w:val="24"/>
                <w:szCs w:val="24"/>
                <w:lang w:val="kk-KZ"/>
              </w:rPr>
              <w:t xml:space="preserve">Асан Қайғы </w:t>
            </w:r>
            <w:r>
              <w:rPr>
                <w:rFonts w:ascii="Times New Roman" w:hAnsi="Times New Roman"/>
                <w:sz w:val="24"/>
                <w:szCs w:val="24"/>
                <w:lang w:val="kk-KZ"/>
              </w:rPr>
              <w:t>прошу предоставить соответствующую справку.</w:t>
            </w:r>
          </w:p>
          <w:p w:rsidR="00C33643" w:rsidRDefault="00C33643" w:rsidP="00A30289">
            <w:pPr>
              <w:pStyle w:val="ac"/>
              <w:ind w:left="-79" w:firstLine="79"/>
              <w:jc w:val="both"/>
              <w:rPr>
                <w:rFonts w:ascii="Times New Roman" w:hAnsi="Times New Roman"/>
                <w:sz w:val="24"/>
                <w:szCs w:val="24"/>
                <w:lang w:val="kk-KZ"/>
              </w:rPr>
            </w:pPr>
          </w:p>
          <w:p w:rsidR="00C33643" w:rsidRDefault="00C33643" w:rsidP="00DB4079">
            <w:pPr>
              <w:pStyle w:val="ac"/>
              <w:ind w:left="-79"/>
              <w:jc w:val="both"/>
              <w:rPr>
                <w:rFonts w:ascii="Times New Roman" w:hAnsi="Times New Roman"/>
                <w:sz w:val="24"/>
                <w:szCs w:val="24"/>
                <w:lang w:val="kk-KZ"/>
              </w:rPr>
            </w:pPr>
            <w:r w:rsidRPr="00075D95">
              <w:rPr>
                <w:rFonts w:ascii="Times New Roman" w:hAnsi="Times New Roman"/>
                <w:sz w:val="24"/>
                <w:szCs w:val="24"/>
                <w:lang w:val="kk-KZ"/>
              </w:rPr>
              <w:t xml:space="preserve">Вопросы по Сергеку постоянно поступают от жителей города. Данная деятельность проекта ГЧП должна быть абсолютно понятной, прозрачной каждому жителю города. </w:t>
            </w:r>
            <w:r>
              <w:rPr>
                <w:rFonts w:ascii="Times New Roman" w:hAnsi="Times New Roman"/>
                <w:sz w:val="24"/>
                <w:szCs w:val="24"/>
                <w:lang w:val="kk-KZ"/>
              </w:rPr>
              <w:t>П</w:t>
            </w:r>
            <w:r w:rsidRPr="00075D95">
              <w:rPr>
                <w:rFonts w:ascii="Times New Roman" w:hAnsi="Times New Roman"/>
                <w:sz w:val="24"/>
                <w:szCs w:val="24"/>
                <w:lang w:val="kk-KZ"/>
              </w:rPr>
              <w:t>роект существует несколько лет, в части безопасности дорожного движения он успешен, это абсолютно точно и понятно, есть вопросы по штрафам начисл</w:t>
            </w:r>
            <w:r>
              <w:rPr>
                <w:rFonts w:ascii="Times New Roman" w:hAnsi="Times New Roman"/>
                <w:sz w:val="24"/>
                <w:szCs w:val="24"/>
                <w:lang w:val="kk-KZ"/>
              </w:rPr>
              <w:t>яемым и т.д. со стороны жителей</w:t>
            </w:r>
            <w:r w:rsidRPr="00075D95">
              <w:rPr>
                <w:rFonts w:ascii="Times New Roman" w:hAnsi="Times New Roman"/>
                <w:sz w:val="24"/>
                <w:szCs w:val="24"/>
                <w:lang w:val="kk-KZ"/>
              </w:rPr>
              <w:t xml:space="preserve">. </w:t>
            </w:r>
            <w:r>
              <w:rPr>
                <w:rFonts w:ascii="Times New Roman" w:hAnsi="Times New Roman"/>
                <w:sz w:val="24"/>
                <w:szCs w:val="24"/>
                <w:lang w:val="kk-KZ"/>
              </w:rPr>
              <w:t xml:space="preserve"> Предлагаю включить данный вопрос  в план работы следующего года.</w:t>
            </w:r>
            <w:r w:rsidRPr="00075D95">
              <w:rPr>
                <w:rFonts w:ascii="Times New Roman" w:hAnsi="Times New Roman"/>
                <w:sz w:val="24"/>
                <w:szCs w:val="24"/>
                <w:lang w:val="kk-KZ"/>
              </w:rPr>
              <w:t xml:space="preserve"> </w:t>
            </w:r>
            <w:r>
              <w:rPr>
                <w:rFonts w:ascii="Times New Roman" w:hAnsi="Times New Roman"/>
                <w:sz w:val="24"/>
                <w:szCs w:val="24"/>
                <w:lang w:val="kk-KZ"/>
              </w:rPr>
              <w:t>В</w:t>
            </w:r>
            <w:r w:rsidRPr="00075D95">
              <w:rPr>
                <w:rFonts w:ascii="Times New Roman" w:hAnsi="Times New Roman"/>
                <w:sz w:val="24"/>
                <w:szCs w:val="24"/>
                <w:lang w:val="kk-KZ"/>
              </w:rPr>
              <w:t xml:space="preserve"> январе можно будет уже сесть рассмотреть работу </w:t>
            </w:r>
            <w:r>
              <w:rPr>
                <w:rFonts w:ascii="Times New Roman" w:hAnsi="Times New Roman"/>
                <w:sz w:val="24"/>
                <w:szCs w:val="24"/>
                <w:lang w:val="kk-KZ"/>
              </w:rPr>
              <w:t xml:space="preserve">за </w:t>
            </w:r>
            <w:r w:rsidRPr="00075D95">
              <w:rPr>
                <w:rFonts w:ascii="Times New Roman" w:hAnsi="Times New Roman"/>
                <w:sz w:val="24"/>
                <w:szCs w:val="24"/>
                <w:lang w:val="kk-KZ"/>
              </w:rPr>
              <w:t>прошедшие годы, включая и 2020 год в разрезе того, как пр</w:t>
            </w:r>
            <w:r>
              <w:rPr>
                <w:rFonts w:ascii="Times New Roman" w:hAnsi="Times New Roman"/>
                <w:sz w:val="24"/>
                <w:szCs w:val="24"/>
                <w:lang w:val="kk-KZ"/>
              </w:rPr>
              <w:t>инимался, сколько денег поступило</w:t>
            </w:r>
            <w:r w:rsidRPr="00075D95">
              <w:rPr>
                <w:rFonts w:ascii="Times New Roman" w:hAnsi="Times New Roman"/>
                <w:sz w:val="24"/>
                <w:szCs w:val="24"/>
                <w:lang w:val="kk-KZ"/>
              </w:rPr>
              <w:t xml:space="preserve"> в бюджет, сколько денег возвращали частному партнеру и т.д. </w:t>
            </w:r>
          </w:p>
          <w:p w:rsidR="00C33643" w:rsidRPr="00075D95" w:rsidRDefault="00C33643" w:rsidP="00A30289">
            <w:pPr>
              <w:pStyle w:val="ac"/>
              <w:ind w:left="-79" w:firstLine="79"/>
              <w:jc w:val="both"/>
              <w:rPr>
                <w:rFonts w:ascii="Times New Roman" w:hAnsi="Times New Roman"/>
                <w:sz w:val="24"/>
                <w:szCs w:val="24"/>
                <w:lang w:val="kk-KZ"/>
              </w:rPr>
            </w:pPr>
          </w:p>
          <w:p w:rsidR="00C33643" w:rsidRPr="00075D95" w:rsidRDefault="00C33643" w:rsidP="00A30289">
            <w:pPr>
              <w:pStyle w:val="ac"/>
              <w:jc w:val="both"/>
              <w:rPr>
                <w:rFonts w:ascii="Times New Roman" w:hAnsi="Times New Roman"/>
                <w:sz w:val="24"/>
                <w:szCs w:val="24"/>
                <w:lang w:val="kk-KZ"/>
              </w:rPr>
            </w:pPr>
            <w:r>
              <w:rPr>
                <w:rFonts w:ascii="Times New Roman" w:hAnsi="Times New Roman"/>
                <w:sz w:val="24"/>
                <w:szCs w:val="24"/>
                <w:lang w:val="kk-KZ"/>
              </w:rPr>
              <w:t>П</w:t>
            </w:r>
            <w:r w:rsidRPr="00075D95">
              <w:rPr>
                <w:rFonts w:ascii="Times New Roman" w:hAnsi="Times New Roman"/>
                <w:sz w:val="24"/>
                <w:szCs w:val="24"/>
                <w:lang w:val="kk-KZ"/>
              </w:rPr>
              <w:t>однимался вопрос по обеспечению теплом школьных учреждений и спортивных объектов «Барыс Арена», котор</w:t>
            </w:r>
            <w:r>
              <w:rPr>
                <w:rFonts w:ascii="Times New Roman" w:hAnsi="Times New Roman"/>
                <w:sz w:val="24"/>
                <w:szCs w:val="24"/>
                <w:lang w:val="kk-KZ"/>
              </w:rPr>
              <w:t>ые  в принципе уже подключили. По спорткомплексу «</w:t>
            </w:r>
            <w:r w:rsidRPr="00075D95">
              <w:rPr>
                <w:rFonts w:ascii="Times New Roman" w:hAnsi="Times New Roman"/>
                <w:sz w:val="24"/>
                <w:szCs w:val="24"/>
                <w:lang w:val="kk-KZ"/>
              </w:rPr>
              <w:t>Астана Арена</w:t>
            </w:r>
            <w:r>
              <w:rPr>
                <w:rFonts w:ascii="Times New Roman" w:hAnsi="Times New Roman"/>
                <w:sz w:val="24"/>
                <w:szCs w:val="24"/>
                <w:lang w:val="kk-KZ"/>
              </w:rPr>
              <w:t>»</w:t>
            </w:r>
            <w:r w:rsidRPr="00075D95">
              <w:rPr>
                <w:rFonts w:ascii="Times New Roman" w:hAnsi="Times New Roman"/>
                <w:sz w:val="24"/>
                <w:szCs w:val="24"/>
                <w:lang w:val="kk-KZ"/>
              </w:rPr>
              <w:t xml:space="preserve"> расходы на отопление в год с</w:t>
            </w:r>
            <w:r>
              <w:rPr>
                <w:rFonts w:ascii="Times New Roman" w:hAnsi="Times New Roman"/>
                <w:sz w:val="24"/>
                <w:szCs w:val="24"/>
                <w:lang w:val="kk-KZ"/>
              </w:rPr>
              <w:t xml:space="preserve">оставляет 345 млн., если перенести </w:t>
            </w:r>
            <w:r w:rsidRPr="00075D95">
              <w:rPr>
                <w:rFonts w:ascii="Times New Roman" w:hAnsi="Times New Roman"/>
                <w:sz w:val="24"/>
                <w:szCs w:val="24"/>
                <w:lang w:val="kk-KZ"/>
              </w:rPr>
              <w:t xml:space="preserve"> на </w:t>
            </w:r>
            <w:r>
              <w:rPr>
                <w:rFonts w:ascii="Times New Roman" w:hAnsi="Times New Roman"/>
                <w:sz w:val="24"/>
                <w:szCs w:val="24"/>
                <w:lang w:val="kk-KZ"/>
              </w:rPr>
              <w:t xml:space="preserve">центральное отопление то </w:t>
            </w:r>
            <w:r w:rsidRPr="00075D95">
              <w:rPr>
                <w:rFonts w:ascii="Times New Roman" w:hAnsi="Times New Roman"/>
                <w:sz w:val="24"/>
                <w:szCs w:val="24"/>
                <w:lang w:val="kk-KZ"/>
              </w:rPr>
              <w:t>затраты составят 60 млн.</w:t>
            </w:r>
            <w:r>
              <w:rPr>
                <w:rFonts w:ascii="Times New Roman" w:hAnsi="Times New Roman"/>
                <w:sz w:val="24"/>
                <w:szCs w:val="24"/>
                <w:lang w:val="kk-KZ"/>
              </w:rPr>
              <w:t xml:space="preserve"> тенге</w:t>
            </w:r>
            <w:r w:rsidRPr="00075D95">
              <w:rPr>
                <w:rFonts w:ascii="Times New Roman" w:hAnsi="Times New Roman"/>
                <w:sz w:val="24"/>
                <w:szCs w:val="24"/>
                <w:lang w:val="kk-KZ"/>
              </w:rPr>
              <w:t xml:space="preserve">, </w:t>
            </w:r>
            <w:r>
              <w:rPr>
                <w:rFonts w:ascii="Times New Roman" w:hAnsi="Times New Roman"/>
                <w:sz w:val="24"/>
                <w:szCs w:val="24"/>
                <w:lang w:val="kk-KZ"/>
              </w:rPr>
              <w:t xml:space="preserve">и </w:t>
            </w:r>
            <w:r w:rsidRPr="00075D95">
              <w:rPr>
                <w:rFonts w:ascii="Times New Roman" w:hAnsi="Times New Roman"/>
                <w:sz w:val="24"/>
                <w:szCs w:val="24"/>
                <w:lang w:val="kk-KZ"/>
              </w:rPr>
              <w:t xml:space="preserve">экономия </w:t>
            </w:r>
            <w:r>
              <w:rPr>
                <w:rFonts w:ascii="Times New Roman" w:hAnsi="Times New Roman"/>
                <w:sz w:val="24"/>
                <w:szCs w:val="24"/>
                <w:lang w:val="kk-KZ"/>
              </w:rPr>
              <w:t xml:space="preserve">составит </w:t>
            </w:r>
            <w:r w:rsidRPr="00075D95">
              <w:rPr>
                <w:rFonts w:ascii="Times New Roman" w:hAnsi="Times New Roman"/>
                <w:sz w:val="24"/>
                <w:szCs w:val="24"/>
                <w:lang w:val="kk-KZ"/>
              </w:rPr>
              <w:t>285</w:t>
            </w:r>
            <w:r>
              <w:rPr>
                <w:rFonts w:ascii="Times New Roman" w:hAnsi="Times New Roman"/>
                <w:sz w:val="24"/>
                <w:szCs w:val="24"/>
                <w:lang w:val="kk-KZ"/>
              </w:rPr>
              <w:t xml:space="preserve"> </w:t>
            </w:r>
            <w:r w:rsidRPr="00075D95">
              <w:rPr>
                <w:rFonts w:ascii="Times New Roman" w:hAnsi="Times New Roman"/>
                <w:sz w:val="24"/>
                <w:szCs w:val="24"/>
                <w:lang w:val="kk-KZ"/>
              </w:rPr>
              <w:t xml:space="preserve">млн. </w:t>
            </w:r>
            <w:r>
              <w:rPr>
                <w:rFonts w:ascii="Times New Roman" w:hAnsi="Times New Roman"/>
                <w:sz w:val="24"/>
                <w:szCs w:val="24"/>
                <w:lang w:val="kk-KZ"/>
              </w:rPr>
              <w:t xml:space="preserve">тенге в год. По спорткомплексу «Алау» при аналогичной ситуации экономия составит </w:t>
            </w:r>
            <w:r w:rsidRPr="00075D95">
              <w:rPr>
                <w:rFonts w:ascii="Times New Roman" w:hAnsi="Times New Roman"/>
                <w:sz w:val="24"/>
                <w:szCs w:val="24"/>
                <w:lang w:val="kk-KZ"/>
              </w:rPr>
              <w:t xml:space="preserve">314 млн. </w:t>
            </w:r>
            <w:r>
              <w:rPr>
                <w:rFonts w:ascii="Times New Roman" w:hAnsi="Times New Roman"/>
                <w:sz w:val="24"/>
                <w:szCs w:val="24"/>
                <w:lang w:val="kk-KZ"/>
              </w:rPr>
              <w:t>тенге, в этой связи</w:t>
            </w:r>
            <w:r w:rsidRPr="00075D95">
              <w:rPr>
                <w:rFonts w:ascii="Times New Roman" w:hAnsi="Times New Roman"/>
                <w:sz w:val="24"/>
                <w:szCs w:val="24"/>
                <w:lang w:val="kk-KZ"/>
              </w:rPr>
              <w:t xml:space="preserve"> следующий вопрос: </w:t>
            </w:r>
            <w:r>
              <w:rPr>
                <w:rFonts w:ascii="Times New Roman" w:hAnsi="Times New Roman"/>
                <w:sz w:val="24"/>
                <w:szCs w:val="24"/>
                <w:lang w:val="kk-KZ"/>
              </w:rPr>
              <w:t xml:space="preserve">почему </w:t>
            </w:r>
            <w:r w:rsidRPr="00075D95">
              <w:rPr>
                <w:rFonts w:ascii="Times New Roman" w:hAnsi="Times New Roman"/>
                <w:sz w:val="24"/>
                <w:szCs w:val="24"/>
                <w:lang w:val="kk-KZ"/>
              </w:rPr>
              <w:t>эти два объекта</w:t>
            </w:r>
            <w:r>
              <w:rPr>
                <w:rFonts w:ascii="Times New Roman" w:hAnsi="Times New Roman"/>
                <w:sz w:val="24"/>
                <w:szCs w:val="24"/>
                <w:lang w:val="kk-KZ"/>
              </w:rPr>
              <w:t xml:space="preserve"> не могут подключить к центральному отоплению</w:t>
            </w:r>
            <w:r w:rsidRPr="00075D95">
              <w:rPr>
                <w:rFonts w:ascii="Times New Roman" w:hAnsi="Times New Roman"/>
                <w:sz w:val="24"/>
                <w:szCs w:val="24"/>
                <w:lang w:val="kk-KZ"/>
              </w:rPr>
              <w:t xml:space="preserve">, </w:t>
            </w:r>
            <w:r>
              <w:rPr>
                <w:rFonts w:ascii="Times New Roman" w:hAnsi="Times New Roman"/>
                <w:sz w:val="24"/>
                <w:szCs w:val="24"/>
                <w:lang w:val="kk-KZ"/>
              </w:rPr>
              <w:t>в целях сэкономиии бюджетных средств</w:t>
            </w:r>
            <w:r w:rsidRPr="00075D95">
              <w:rPr>
                <w:rFonts w:ascii="Times New Roman" w:hAnsi="Times New Roman"/>
                <w:sz w:val="24"/>
                <w:szCs w:val="24"/>
                <w:lang w:val="kk-KZ"/>
              </w:rPr>
              <w:t xml:space="preserve">? </w:t>
            </w:r>
          </w:p>
          <w:p w:rsidR="00C33643" w:rsidRDefault="00C33643" w:rsidP="0045512F">
            <w:pPr>
              <w:pStyle w:val="ac"/>
              <w:jc w:val="both"/>
              <w:rPr>
                <w:rFonts w:ascii="Times New Roman" w:hAnsi="Times New Roman"/>
                <w:sz w:val="24"/>
                <w:szCs w:val="24"/>
                <w:lang w:val="kk-KZ"/>
              </w:rPr>
            </w:pPr>
            <w:r>
              <w:rPr>
                <w:rFonts w:ascii="Times New Roman" w:hAnsi="Times New Roman"/>
                <w:sz w:val="24"/>
                <w:szCs w:val="24"/>
                <w:lang w:val="kk-KZ"/>
              </w:rPr>
              <w:t>Следует отметить, что к</w:t>
            </w:r>
            <w:r w:rsidRPr="00075D95">
              <w:rPr>
                <w:rFonts w:ascii="Times New Roman" w:hAnsi="Times New Roman"/>
                <w:sz w:val="24"/>
                <w:szCs w:val="24"/>
                <w:lang w:val="kk-KZ"/>
              </w:rPr>
              <w:t xml:space="preserve"> объект</w:t>
            </w:r>
            <w:r>
              <w:rPr>
                <w:rFonts w:ascii="Times New Roman" w:hAnsi="Times New Roman"/>
                <w:sz w:val="24"/>
                <w:szCs w:val="24"/>
                <w:lang w:val="kk-KZ"/>
              </w:rPr>
              <w:t>у «Алау»</w:t>
            </w:r>
            <w:r w:rsidRPr="00075D95">
              <w:rPr>
                <w:rFonts w:ascii="Times New Roman" w:hAnsi="Times New Roman"/>
                <w:sz w:val="24"/>
                <w:szCs w:val="24"/>
                <w:lang w:val="kk-KZ"/>
              </w:rPr>
              <w:t xml:space="preserve"> подведена теплотрасса, отфункционировавшая твердоводотопление, это ЖК «Хайвил» там находится, с выводом  до подключения к тепловым сетям, осталось только сделать проект и подклюдчить, чтобы сэкономить колоссальные, сотни миллионов тенге. </w:t>
            </w:r>
          </w:p>
          <w:p w:rsidR="00C33643" w:rsidRPr="00075D95" w:rsidRDefault="00C33643" w:rsidP="0045512F">
            <w:pPr>
              <w:pStyle w:val="ac"/>
              <w:jc w:val="both"/>
              <w:rPr>
                <w:rFonts w:ascii="Times New Roman" w:hAnsi="Times New Roman"/>
                <w:sz w:val="24"/>
                <w:szCs w:val="24"/>
                <w:lang w:val="kk-KZ"/>
              </w:rPr>
            </w:pPr>
            <w:r>
              <w:rPr>
                <w:rFonts w:ascii="Times New Roman" w:hAnsi="Times New Roman"/>
                <w:sz w:val="24"/>
                <w:szCs w:val="24"/>
                <w:lang w:val="kk-KZ"/>
              </w:rPr>
              <w:lastRenderedPageBreak/>
              <w:t xml:space="preserve">Прошу предоставить </w:t>
            </w:r>
            <w:r w:rsidRPr="00075D95">
              <w:rPr>
                <w:rFonts w:ascii="Times New Roman" w:hAnsi="Times New Roman"/>
                <w:sz w:val="24"/>
                <w:szCs w:val="24"/>
                <w:lang w:val="kk-KZ"/>
              </w:rPr>
              <w:t>исчерпывающую информацию по этим двум спортивным объектам.</w:t>
            </w:r>
          </w:p>
          <w:p w:rsidR="00C33643" w:rsidRPr="00075D95" w:rsidRDefault="00C33643" w:rsidP="00743FA5">
            <w:pPr>
              <w:pStyle w:val="ac"/>
              <w:ind w:firstLine="708"/>
              <w:jc w:val="both"/>
              <w:rPr>
                <w:rFonts w:ascii="Times New Roman" w:hAnsi="Times New Roman"/>
                <w:sz w:val="24"/>
                <w:szCs w:val="24"/>
                <w:lang w:val="kk-KZ"/>
              </w:rPr>
            </w:pPr>
          </w:p>
          <w:p w:rsidR="00C33643" w:rsidRDefault="00C33643" w:rsidP="00743FA5">
            <w:pPr>
              <w:pStyle w:val="ac"/>
              <w:ind w:firstLine="708"/>
              <w:jc w:val="both"/>
              <w:rPr>
                <w:rFonts w:ascii="Times New Roman" w:hAnsi="Times New Roman"/>
                <w:sz w:val="24"/>
                <w:szCs w:val="24"/>
                <w:lang w:val="kk-KZ"/>
              </w:rPr>
            </w:pPr>
          </w:p>
        </w:tc>
        <w:tc>
          <w:tcPr>
            <w:tcW w:w="4933" w:type="dxa"/>
          </w:tcPr>
          <w:p w:rsidR="00C33643" w:rsidRDefault="00C33643" w:rsidP="00D52876">
            <w:pPr>
              <w:contextualSpacing/>
              <w:jc w:val="both"/>
              <w:rPr>
                <w:rFonts w:ascii="Times New Roman" w:hAnsi="Times New Roman"/>
                <w:sz w:val="24"/>
                <w:szCs w:val="24"/>
              </w:rPr>
            </w:pPr>
            <w:r w:rsidRPr="00075D95">
              <w:rPr>
                <w:rFonts w:ascii="Times New Roman" w:hAnsi="Times New Roman"/>
                <w:sz w:val="24"/>
                <w:szCs w:val="24"/>
              </w:rPr>
              <w:lastRenderedPageBreak/>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C33643">
            <w:pPr>
              <w:rPr>
                <w:rFonts w:ascii="Times New Roman" w:hAnsi="Times New Roman"/>
                <w:sz w:val="24"/>
                <w:szCs w:val="24"/>
                <w:lang w:val="kk-KZ"/>
              </w:rPr>
            </w:pPr>
            <w:r>
              <w:rPr>
                <w:rFonts w:ascii="Times New Roman" w:hAnsi="Times New Roman"/>
                <w:sz w:val="24"/>
                <w:szCs w:val="24"/>
                <w:lang w:val="kk-KZ"/>
              </w:rPr>
              <w:t>ГУ «Управление жилья и жилищной инспекции города Нур-Султан»</w:t>
            </w:r>
          </w:p>
          <w:p w:rsidR="00C33643" w:rsidRPr="00C33643" w:rsidRDefault="00C33643" w:rsidP="00D52876">
            <w:pPr>
              <w:contextualSpacing/>
              <w:jc w:val="both"/>
              <w:rPr>
                <w:rFonts w:ascii="Times New Roman" w:hAnsi="Times New Roman"/>
                <w:sz w:val="24"/>
                <w:szCs w:val="24"/>
                <w:lang w:val="kk-KZ"/>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Default="00C33643" w:rsidP="00D52876">
            <w:pPr>
              <w:contextualSpacing/>
              <w:jc w:val="both"/>
              <w:rPr>
                <w:rFonts w:ascii="Times New Roman" w:hAnsi="Times New Roman"/>
                <w:sz w:val="24"/>
                <w:szCs w:val="24"/>
              </w:rPr>
            </w:pPr>
          </w:p>
          <w:p w:rsidR="00C33643" w:rsidRPr="00A10968" w:rsidRDefault="00C33643" w:rsidP="00D52876">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C33643" w:rsidRDefault="00C33643" w:rsidP="00D52876">
            <w:pPr>
              <w:jc w:val="both"/>
              <w:rPr>
                <w:rFonts w:ascii="Times New Roman" w:hAnsi="Times New Roman"/>
                <w:sz w:val="24"/>
                <w:szCs w:val="24"/>
                <w:lang w:val="kk-KZ"/>
              </w:rPr>
            </w:pPr>
            <w:r>
              <w:rPr>
                <w:rFonts w:ascii="Times New Roman" w:hAnsi="Times New Roman"/>
                <w:sz w:val="24"/>
                <w:szCs w:val="24"/>
                <w:lang w:val="kk-KZ"/>
              </w:rPr>
              <w:t>ГУ «Управление транспорта и развития дорожно-транспортной инфраструктуры города Нур-Султан»</w:t>
            </w:r>
          </w:p>
          <w:p w:rsidR="00C33643" w:rsidRDefault="00C33643" w:rsidP="00D52876">
            <w:pPr>
              <w:jc w:val="both"/>
              <w:rPr>
                <w:rFonts w:ascii="Times New Roman" w:hAnsi="Times New Roman"/>
                <w:sz w:val="24"/>
                <w:szCs w:val="24"/>
                <w:lang w:val="kk-KZ"/>
              </w:rPr>
            </w:pPr>
            <w:r>
              <w:rPr>
                <w:rFonts w:ascii="Times New Roman" w:hAnsi="Times New Roman"/>
                <w:sz w:val="24"/>
                <w:szCs w:val="24"/>
                <w:lang w:val="kk-KZ"/>
              </w:rPr>
              <w:t>ГУ «Департамент полиции города                                Нур-смултан»</w:t>
            </w:r>
          </w:p>
          <w:p w:rsidR="00C33643" w:rsidRDefault="00C33643" w:rsidP="004D2080">
            <w:pPr>
              <w:jc w:val="both"/>
              <w:rPr>
                <w:rFonts w:ascii="Times New Roman" w:hAnsi="Times New Roman"/>
                <w:sz w:val="24"/>
                <w:szCs w:val="24"/>
                <w:lang w:val="kk-KZ"/>
              </w:rPr>
            </w:pPr>
          </w:p>
          <w:p w:rsidR="00C33643" w:rsidRDefault="00C33643" w:rsidP="004D2080">
            <w:pPr>
              <w:jc w:val="both"/>
              <w:rPr>
                <w:rFonts w:ascii="Times New Roman" w:hAnsi="Times New Roman"/>
                <w:sz w:val="24"/>
                <w:szCs w:val="24"/>
                <w:lang w:val="kk-KZ"/>
              </w:rPr>
            </w:pPr>
          </w:p>
          <w:p w:rsidR="00C33643" w:rsidRDefault="00C33643" w:rsidP="004D2080">
            <w:pPr>
              <w:jc w:val="both"/>
              <w:rPr>
                <w:rFonts w:ascii="Times New Roman" w:hAnsi="Times New Roman"/>
                <w:sz w:val="24"/>
                <w:szCs w:val="24"/>
                <w:lang w:val="kk-KZ"/>
              </w:rPr>
            </w:pPr>
          </w:p>
          <w:p w:rsidR="00C33643" w:rsidRDefault="00C33643" w:rsidP="004D2080">
            <w:pPr>
              <w:jc w:val="both"/>
              <w:rPr>
                <w:rFonts w:ascii="Times New Roman" w:hAnsi="Times New Roman"/>
                <w:sz w:val="24"/>
                <w:szCs w:val="24"/>
                <w:lang w:val="kk-KZ"/>
              </w:rPr>
            </w:pPr>
          </w:p>
          <w:p w:rsidR="00C33643" w:rsidRPr="00A10968" w:rsidRDefault="00C33643" w:rsidP="0045512F">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C33643" w:rsidRDefault="00C33643" w:rsidP="0045512F">
            <w:pPr>
              <w:jc w:val="both"/>
              <w:rPr>
                <w:rFonts w:ascii="Times New Roman" w:hAnsi="Times New Roman"/>
                <w:sz w:val="24"/>
                <w:szCs w:val="24"/>
                <w:lang w:val="kk-KZ"/>
              </w:rPr>
            </w:pPr>
            <w:r>
              <w:rPr>
                <w:rFonts w:ascii="Times New Roman" w:hAnsi="Times New Roman"/>
                <w:sz w:val="24"/>
                <w:szCs w:val="24"/>
                <w:lang w:val="kk-KZ"/>
              </w:rPr>
              <w:t>ГУ «Управление топливно-энергетического комплекса и коммунального хозяйства города                  Нур-Султан»</w:t>
            </w:r>
          </w:p>
          <w:p w:rsidR="00C33643" w:rsidRDefault="00C33643" w:rsidP="004D2080">
            <w:pPr>
              <w:jc w:val="both"/>
              <w:rPr>
                <w:rFonts w:ascii="Times New Roman" w:hAnsi="Times New Roman"/>
                <w:sz w:val="24"/>
                <w:szCs w:val="24"/>
                <w:lang w:val="kk-KZ"/>
              </w:rPr>
            </w:pPr>
          </w:p>
        </w:tc>
      </w:tr>
      <w:tr w:rsidR="00D575B3" w:rsidRPr="00075D95" w:rsidTr="00930037">
        <w:trPr>
          <w:trHeight w:val="1169"/>
        </w:trPr>
        <w:tc>
          <w:tcPr>
            <w:tcW w:w="597" w:type="dxa"/>
          </w:tcPr>
          <w:p w:rsidR="00D575B3" w:rsidRPr="00075D95" w:rsidRDefault="00D575B3" w:rsidP="00704A41">
            <w:pPr>
              <w:rPr>
                <w:rFonts w:ascii="Times New Roman" w:hAnsi="Times New Roman"/>
                <w:b/>
                <w:sz w:val="24"/>
                <w:szCs w:val="24"/>
                <w:lang w:val="kk-KZ"/>
              </w:rPr>
            </w:pPr>
          </w:p>
        </w:tc>
        <w:tc>
          <w:tcPr>
            <w:tcW w:w="2664" w:type="dxa"/>
          </w:tcPr>
          <w:p w:rsidR="00981010" w:rsidRDefault="00981010" w:rsidP="00981010">
            <w:pPr>
              <w:contextualSpacing/>
              <w:rPr>
                <w:rFonts w:ascii="Times New Roman" w:hAnsi="Times New Roman"/>
                <w:sz w:val="24"/>
                <w:lang w:val="kk-KZ"/>
              </w:rPr>
            </w:pPr>
            <w:r w:rsidRPr="00522A41">
              <w:rPr>
                <w:rFonts w:ascii="Times New Roman" w:hAnsi="Times New Roman"/>
                <w:sz w:val="24"/>
                <w:lang w:val="kk-KZ"/>
              </w:rPr>
              <w:t xml:space="preserve">Гаипов З.С.- </w:t>
            </w:r>
          </w:p>
          <w:p w:rsidR="00D575B3" w:rsidRPr="00075D95" w:rsidRDefault="00981010" w:rsidP="00981010">
            <w:pPr>
              <w:jc w:val="both"/>
              <w:rPr>
                <w:rFonts w:ascii="Times New Roman" w:hAnsi="Times New Roman"/>
                <w:b/>
                <w:sz w:val="24"/>
                <w:szCs w:val="24"/>
              </w:rPr>
            </w:pPr>
            <w:r w:rsidRPr="005028B7">
              <w:rPr>
                <w:rFonts w:ascii="Times New Roman" w:hAnsi="Times New Roman"/>
                <w:sz w:val="24"/>
              </w:rPr>
              <w:t xml:space="preserve">9 </w:t>
            </w:r>
            <w:r>
              <w:rPr>
                <w:rFonts w:ascii="Times New Roman" w:hAnsi="Times New Roman"/>
                <w:sz w:val="24"/>
                <w:lang w:val="kk-KZ"/>
              </w:rPr>
              <w:t xml:space="preserve">округтің </w:t>
            </w:r>
            <w:r w:rsidRPr="00522A41">
              <w:rPr>
                <w:rFonts w:ascii="Times New Roman" w:hAnsi="Times New Roman"/>
                <w:sz w:val="24"/>
                <w:lang w:val="kk-KZ"/>
              </w:rPr>
              <w:t>депутат</w:t>
            </w:r>
            <w:r>
              <w:rPr>
                <w:rFonts w:ascii="Times New Roman" w:hAnsi="Times New Roman"/>
                <w:sz w:val="24"/>
                <w:lang w:val="kk-KZ"/>
              </w:rPr>
              <w:t>ы</w:t>
            </w:r>
          </w:p>
        </w:tc>
        <w:tc>
          <w:tcPr>
            <w:tcW w:w="7400" w:type="dxa"/>
            <w:gridSpan w:val="2"/>
          </w:tcPr>
          <w:p w:rsidR="00D575B3" w:rsidRPr="00075D95" w:rsidRDefault="00D575B3" w:rsidP="00981010">
            <w:pPr>
              <w:pStyle w:val="ac"/>
              <w:jc w:val="both"/>
              <w:rPr>
                <w:rFonts w:ascii="Times New Roman" w:hAnsi="Times New Roman"/>
                <w:sz w:val="24"/>
                <w:szCs w:val="24"/>
                <w:lang w:val="kk-KZ"/>
              </w:rPr>
            </w:pPr>
            <w:r w:rsidRPr="00075D95">
              <w:rPr>
                <w:rFonts w:ascii="Times New Roman" w:hAnsi="Times New Roman"/>
                <w:sz w:val="24"/>
                <w:szCs w:val="24"/>
                <w:lang w:val="kk-KZ"/>
              </w:rPr>
              <w:t>Мен өткендеде, осы бюджетті бекіткенде айтып едім, қазірде осыны естеріңізге салғым келіп отыр, почему, потому что ЭЛПУ деген бізде қиын участок бар. Ол өте қиын участок, жилой массив. Қазір сонымен қамтасыз ету және трансформатор  орнату ол кезекті күттірмейтін мәселе. Егер біз осыны өткенде, бюджет талқылау кезінде, мен айтқам, ол кезде Басқарма басшылары да оны біз бақылауңға аламыз деген болатын, бірақ мен соны тағы да уайымдап отырмын, осы уәдемен қалып қалама деп. Егер бұл уәдемен қалатын болса, ЭЛПУ ол әлеуметтік жағынан өте взрывоопасный район. Олар ертен ұлкен қалаға да проблема тудырып жіберуі мүмкін,  сол себептен де мына ЭЛПУдағы сумен жабдықтауды қолға алу керек. Бұл менің пожеланием. Осыны ескертсеңіз.</w:t>
            </w:r>
          </w:p>
          <w:p w:rsidR="00D575B3" w:rsidRPr="00075D95" w:rsidRDefault="00D575B3" w:rsidP="00743FA5">
            <w:pPr>
              <w:pStyle w:val="ac"/>
              <w:ind w:firstLine="708"/>
              <w:jc w:val="both"/>
              <w:rPr>
                <w:rFonts w:ascii="Times New Roman" w:hAnsi="Times New Roman"/>
                <w:sz w:val="24"/>
                <w:szCs w:val="24"/>
                <w:lang w:val="kk-KZ"/>
              </w:rPr>
            </w:pPr>
          </w:p>
        </w:tc>
        <w:tc>
          <w:tcPr>
            <w:tcW w:w="4933" w:type="dxa"/>
          </w:tcPr>
          <w:p w:rsidR="00D575B3" w:rsidRPr="00075D95" w:rsidRDefault="00D575B3" w:rsidP="008213D6">
            <w:pPr>
              <w:rPr>
                <w:rFonts w:ascii="Times New Roman" w:hAnsi="Times New Roman"/>
                <w:sz w:val="24"/>
                <w:szCs w:val="24"/>
                <w:lang w:val="kk-KZ"/>
              </w:rPr>
            </w:pPr>
          </w:p>
        </w:tc>
      </w:tr>
      <w:tr w:rsidR="00404AB0" w:rsidRPr="00075D95" w:rsidTr="00930037">
        <w:trPr>
          <w:trHeight w:val="1731"/>
        </w:trPr>
        <w:tc>
          <w:tcPr>
            <w:tcW w:w="597" w:type="dxa"/>
            <w:vMerge w:val="restart"/>
          </w:tcPr>
          <w:p w:rsidR="00404AB0" w:rsidRPr="00075D95" w:rsidRDefault="00404AB0" w:rsidP="00704A41">
            <w:pPr>
              <w:rPr>
                <w:rFonts w:ascii="Times New Roman" w:hAnsi="Times New Roman"/>
                <w:b/>
                <w:sz w:val="24"/>
                <w:szCs w:val="24"/>
                <w:lang w:val="kk-KZ"/>
              </w:rPr>
            </w:pPr>
          </w:p>
        </w:tc>
        <w:tc>
          <w:tcPr>
            <w:tcW w:w="2664" w:type="dxa"/>
            <w:vMerge w:val="restart"/>
          </w:tcPr>
          <w:p w:rsidR="00404AB0" w:rsidRPr="00522A41" w:rsidRDefault="00404AB0" w:rsidP="006C148F">
            <w:pPr>
              <w:contextualSpacing/>
              <w:rPr>
                <w:rFonts w:ascii="Times New Roman" w:hAnsi="Times New Roman"/>
                <w:sz w:val="24"/>
                <w:szCs w:val="24"/>
                <w:lang w:val="kk-KZ"/>
              </w:rPr>
            </w:pPr>
            <w:r>
              <w:rPr>
                <w:rFonts w:ascii="Times New Roman" w:hAnsi="Times New Roman"/>
                <w:sz w:val="24"/>
                <w:szCs w:val="24"/>
                <w:lang w:val="kk-KZ"/>
              </w:rPr>
              <w:t>Шибкенов З. Р</w:t>
            </w:r>
            <w:r w:rsidRPr="00522A41">
              <w:rPr>
                <w:rFonts w:ascii="Times New Roman" w:hAnsi="Times New Roman"/>
                <w:sz w:val="24"/>
                <w:szCs w:val="24"/>
                <w:lang w:val="kk-KZ"/>
              </w:rPr>
              <w:t>. -</w:t>
            </w:r>
          </w:p>
          <w:p w:rsidR="00404AB0" w:rsidRPr="00075D95" w:rsidRDefault="00404AB0" w:rsidP="006C148F">
            <w:pPr>
              <w:jc w:val="both"/>
              <w:rPr>
                <w:rFonts w:ascii="Times New Roman" w:hAnsi="Times New Roman"/>
                <w:b/>
                <w:sz w:val="24"/>
                <w:szCs w:val="24"/>
              </w:rPr>
            </w:pPr>
            <w:r w:rsidRPr="00522A41">
              <w:rPr>
                <w:rFonts w:ascii="Times New Roman" w:hAnsi="Times New Roman"/>
                <w:sz w:val="24"/>
                <w:szCs w:val="24"/>
                <w:lang w:val="kk-KZ"/>
              </w:rPr>
              <w:t xml:space="preserve">депутат </w:t>
            </w:r>
            <w:r>
              <w:rPr>
                <w:rFonts w:ascii="Times New Roman" w:hAnsi="Times New Roman"/>
                <w:sz w:val="24"/>
                <w:szCs w:val="24"/>
                <w:lang w:val="kk-KZ"/>
              </w:rPr>
              <w:t>от № 10</w:t>
            </w:r>
            <w:r w:rsidRPr="00522A41">
              <w:rPr>
                <w:rFonts w:ascii="Times New Roman" w:hAnsi="Times New Roman"/>
                <w:sz w:val="24"/>
                <w:szCs w:val="24"/>
                <w:lang w:val="kk-KZ"/>
              </w:rPr>
              <w:t xml:space="preserve"> округ</w:t>
            </w:r>
            <w:r>
              <w:rPr>
                <w:rFonts w:ascii="Times New Roman" w:hAnsi="Times New Roman"/>
                <w:sz w:val="24"/>
                <w:szCs w:val="24"/>
                <w:lang w:val="kk-KZ"/>
              </w:rPr>
              <w:t>а</w:t>
            </w:r>
          </w:p>
        </w:tc>
        <w:tc>
          <w:tcPr>
            <w:tcW w:w="7400" w:type="dxa"/>
            <w:gridSpan w:val="2"/>
          </w:tcPr>
          <w:p w:rsidR="00404AB0" w:rsidRPr="00075D95" w:rsidRDefault="00404AB0" w:rsidP="001C635E">
            <w:pPr>
              <w:pStyle w:val="ac"/>
              <w:jc w:val="both"/>
              <w:rPr>
                <w:rFonts w:ascii="Times New Roman" w:hAnsi="Times New Roman"/>
                <w:sz w:val="24"/>
                <w:szCs w:val="24"/>
                <w:lang w:val="kk-KZ"/>
              </w:rPr>
            </w:pPr>
            <w:r w:rsidRPr="00075D95">
              <w:rPr>
                <w:rFonts w:ascii="Times New Roman" w:hAnsi="Times New Roman"/>
                <w:sz w:val="24"/>
                <w:szCs w:val="24"/>
                <w:lang w:val="kk-KZ"/>
              </w:rPr>
              <w:t>Сіздің районыңызда самый көп гараждар.  Соның бәрі бытшыт болып тұр, көрдіңіздер, мына жерде әлгі «Дамудың» үйлерін салған кезде бір 40 гараж міні-міні балалардың үстіне құлайды, байқаған шығарсыз, доступ Гараж кооператив.  Сосын мынау Абай көшесін әрі қарай пробить ету үшін бір 400-дей гараж қалды. Соны қашан, қалай решаться етіледі сол вопрос?</w:t>
            </w:r>
          </w:p>
          <w:p w:rsidR="00404AB0" w:rsidRPr="00075D95" w:rsidRDefault="00404AB0" w:rsidP="001C635E">
            <w:pPr>
              <w:pStyle w:val="ac"/>
              <w:ind w:left="-79"/>
              <w:jc w:val="both"/>
              <w:rPr>
                <w:rFonts w:ascii="Times New Roman" w:hAnsi="Times New Roman"/>
                <w:sz w:val="24"/>
                <w:szCs w:val="24"/>
                <w:lang w:val="kk-KZ"/>
              </w:rPr>
            </w:pPr>
          </w:p>
        </w:tc>
        <w:tc>
          <w:tcPr>
            <w:tcW w:w="4933" w:type="dxa"/>
          </w:tcPr>
          <w:p w:rsidR="00404AB0" w:rsidRPr="00A10968" w:rsidRDefault="00404AB0" w:rsidP="007D3430">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Default="00404AB0" w:rsidP="008213D6">
            <w:pPr>
              <w:rPr>
                <w:rFonts w:ascii="Times New Roman" w:hAnsi="Times New Roman"/>
                <w:sz w:val="24"/>
                <w:szCs w:val="24"/>
              </w:rPr>
            </w:pPr>
          </w:p>
          <w:p w:rsidR="00404AB0" w:rsidRPr="007D3430" w:rsidRDefault="00404AB0" w:rsidP="008213D6">
            <w:pPr>
              <w:rPr>
                <w:rFonts w:ascii="Times New Roman" w:hAnsi="Times New Roman"/>
                <w:sz w:val="24"/>
                <w:szCs w:val="24"/>
              </w:rPr>
            </w:pPr>
          </w:p>
        </w:tc>
      </w:tr>
      <w:tr w:rsidR="00404AB0" w:rsidRPr="00075D95" w:rsidTr="00930037">
        <w:trPr>
          <w:trHeight w:val="1015"/>
        </w:trPr>
        <w:tc>
          <w:tcPr>
            <w:tcW w:w="597" w:type="dxa"/>
            <w:vMerge/>
          </w:tcPr>
          <w:p w:rsidR="00404AB0" w:rsidRPr="00075D95" w:rsidRDefault="00404AB0" w:rsidP="00704A41">
            <w:pPr>
              <w:rPr>
                <w:rFonts w:ascii="Times New Roman" w:hAnsi="Times New Roman"/>
                <w:b/>
                <w:sz w:val="24"/>
                <w:szCs w:val="24"/>
                <w:lang w:val="kk-KZ"/>
              </w:rPr>
            </w:pPr>
          </w:p>
        </w:tc>
        <w:tc>
          <w:tcPr>
            <w:tcW w:w="2664" w:type="dxa"/>
            <w:vMerge/>
          </w:tcPr>
          <w:p w:rsidR="00404AB0" w:rsidRDefault="00404AB0" w:rsidP="006C148F">
            <w:pPr>
              <w:contextualSpacing/>
              <w:rPr>
                <w:rFonts w:ascii="Times New Roman" w:hAnsi="Times New Roman"/>
                <w:sz w:val="24"/>
                <w:szCs w:val="24"/>
                <w:lang w:val="kk-KZ"/>
              </w:rPr>
            </w:pPr>
          </w:p>
        </w:tc>
        <w:tc>
          <w:tcPr>
            <w:tcW w:w="7400" w:type="dxa"/>
            <w:gridSpan w:val="2"/>
          </w:tcPr>
          <w:p w:rsidR="00404AB0" w:rsidRDefault="00404AB0" w:rsidP="001C635E">
            <w:pPr>
              <w:pStyle w:val="ac"/>
              <w:ind w:left="-79"/>
              <w:jc w:val="both"/>
              <w:rPr>
                <w:rFonts w:ascii="Times New Roman" w:hAnsi="Times New Roman"/>
                <w:sz w:val="24"/>
                <w:szCs w:val="24"/>
                <w:lang w:val="kk-KZ"/>
              </w:rPr>
            </w:pPr>
            <w:r>
              <w:rPr>
                <w:rFonts w:ascii="Times New Roman" w:hAnsi="Times New Roman"/>
                <w:sz w:val="24"/>
                <w:szCs w:val="24"/>
                <w:lang w:val="kk-KZ"/>
              </w:rPr>
              <w:t>П</w:t>
            </w:r>
            <w:r w:rsidRPr="00075D95">
              <w:rPr>
                <w:rFonts w:ascii="Times New Roman" w:hAnsi="Times New Roman"/>
                <w:sz w:val="24"/>
                <w:szCs w:val="24"/>
                <w:lang w:val="kk-KZ"/>
              </w:rPr>
              <w:t>о прог</w:t>
            </w:r>
            <w:r>
              <w:rPr>
                <w:rFonts w:ascii="Times New Roman" w:hAnsi="Times New Roman"/>
                <w:sz w:val="24"/>
                <w:szCs w:val="24"/>
                <w:lang w:val="kk-KZ"/>
              </w:rPr>
              <w:t xml:space="preserve">рамме 096 по Сергеку, 2,5 </w:t>
            </w:r>
            <w:r w:rsidRPr="00075D95">
              <w:rPr>
                <w:rFonts w:ascii="Times New Roman" w:hAnsi="Times New Roman"/>
                <w:sz w:val="24"/>
                <w:szCs w:val="24"/>
                <w:lang w:val="kk-KZ"/>
              </w:rPr>
              <w:t xml:space="preserve">млрд. </w:t>
            </w:r>
            <w:r>
              <w:rPr>
                <w:rFonts w:ascii="Times New Roman" w:hAnsi="Times New Roman"/>
                <w:sz w:val="24"/>
                <w:szCs w:val="24"/>
                <w:lang w:val="kk-KZ"/>
              </w:rPr>
              <w:t xml:space="preserve">тенге </w:t>
            </w:r>
            <w:r w:rsidRPr="00075D95">
              <w:rPr>
                <w:rFonts w:ascii="Times New Roman" w:hAnsi="Times New Roman"/>
                <w:sz w:val="24"/>
                <w:szCs w:val="24"/>
                <w:lang w:val="kk-KZ"/>
              </w:rPr>
              <w:t xml:space="preserve">– эти деньги деньги возвратные, что за деньги? </w:t>
            </w:r>
            <w:r>
              <w:rPr>
                <w:rFonts w:ascii="Times New Roman" w:hAnsi="Times New Roman"/>
                <w:sz w:val="24"/>
                <w:szCs w:val="24"/>
                <w:lang w:val="kk-KZ"/>
              </w:rPr>
              <w:t>Предоставьте справку по Сергеку.</w:t>
            </w:r>
          </w:p>
          <w:p w:rsidR="00404AB0" w:rsidRPr="00075D95" w:rsidRDefault="00404AB0" w:rsidP="001C635E">
            <w:pPr>
              <w:pStyle w:val="ac"/>
              <w:ind w:left="-79"/>
              <w:jc w:val="both"/>
              <w:rPr>
                <w:rFonts w:ascii="Times New Roman" w:hAnsi="Times New Roman"/>
                <w:sz w:val="24"/>
                <w:szCs w:val="24"/>
                <w:lang w:val="kk-KZ"/>
              </w:rPr>
            </w:pPr>
          </w:p>
        </w:tc>
        <w:tc>
          <w:tcPr>
            <w:tcW w:w="4933" w:type="dxa"/>
          </w:tcPr>
          <w:p w:rsidR="00404AB0" w:rsidRPr="00A10968" w:rsidRDefault="00404AB0" w:rsidP="00381C26">
            <w:pPr>
              <w:contextualSpacing/>
              <w:jc w:val="both"/>
              <w:rPr>
                <w:rFonts w:ascii="Times New Roman" w:hAnsi="Times New Roman"/>
                <w:sz w:val="24"/>
                <w:szCs w:val="24"/>
              </w:rPr>
            </w:pPr>
            <w:r w:rsidRPr="00075D95">
              <w:rPr>
                <w:rFonts w:ascii="Times New Roman" w:hAnsi="Times New Roman"/>
                <w:sz w:val="24"/>
                <w:szCs w:val="24"/>
              </w:rPr>
              <w:t xml:space="preserve">ГУ «Управление экономики   и бюджетного планирования города   </w:t>
            </w:r>
            <w:proofErr w:type="spellStart"/>
            <w:r w:rsidRPr="00075D95">
              <w:rPr>
                <w:rFonts w:ascii="Times New Roman" w:hAnsi="Times New Roman"/>
                <w:sz w:val="24"/>
                <w:szCs w:val="24"/>
              </w:rPr>
              <w:t>Нур</w:t>
            </w:r>
            <w:proofErr w:type="spellEnd"/>
            <w:r w:rsidRPr="00075D95">
              <w:rPr>
                <w:rFonts w:ascii="Times New Roman" w:hAnsi="Times New Roman"/>
                <w:sz w:val="24"/>
                <w:szCs w:val="24"/>
              </w:rPr>
              <w:t>-Султан»</w:t>
            </w:r>
          </w:p>
          <w:p w:rsidR="00404AB0" w:rsidRPr="00075D95" w:rsidRDefault="00404AB0" w:rsidP="008213D6">
            <w:pPr>
              <w:rPr>
                <w:rFonts w:ascii="Times New Roman" w:hAnsi="Times New Roman"/>
                <w:sz w:val="24"/>
                <w:szCs w:val="24"/>
              </w:rPr>
            </w:pPr>
          </w:p>
        </w:tc>
      </w:tr>
      <w:tr w:rsidR="00C33643" w:rsidRPr="00075D95" w:rsidTr="00930037">
        <w:trPr>
          <w:trHeight w:val="1634"/>
        </w:trPr>
        <w:tc>
          <w:tcPr>
            <w:tcW w:w="597" w:type="dxa"/>
            <w:vMerge w:val="restart"/>
          </w:tcPr>
          <w:p w:rsidR="00C33643" w:rsidRPr="00075D95" w:rsidRDefault="00C33643" w:rsidP="00704A41">
            <w:pPr>
              <w:rPr>
                <w:rFonts w:ascii="Times New Roman" w:hAnsi="Times New Roman"/>
                <w:b/>
                <w:sz w:val="24"/>
                <w:szCs w:val="24"/>
                <w:lang w:val="kk-KZ"/>
              </w:rPr>
            </w:pPr>
          </w:p>
        </w:tc>
        <w:tc>
          <w:tcPr>
            <w:tcW w:w="2664" w:type="dxa"/>
            <w:vMerge w:val="restart"/>
          </w:tcPr>
          <w:p w:rsidR="00C33643" w:rsidRPr="00DC06FC" w:rsidRDefault="00C33643" w:rsidP="006C148F">
            <w:pPr>
              <w:jc w:val="both"/>
              <w:rPr>
                <w:rFonts w:ascii="Times New Roman" w:eastAsia="Times New Roman" w:hAnsi="Times New Roman"/>
                <w:sz w:val="24"/>
                <w:szCs w:val="24"/>
                <w:lang w:val="kk-KZ" w:eastAsia="ru-RU"/>
              </w:rPr>
            </w:pPr>
            <w:r w:rsidRPr="00DC06FC">
              <w:rPr>
                <w:rFonts w:ascii="Times New Roman" w:eastAsia="Times New Roman" w:hAnsi="Times New Roman"/>
                <w:sz w:val="24"/>
                <w:szCs w:val="24"/>
                <w:lang w:val="kk-KZ" w:eastAsia="ru-RU"/>
              </w:rPr>
              <w:t>Аюпов А.Б., депутат от 17 округа</w:t>
            </w:r>
          </w:p>
          <w:p w:rsidR="00C33643" w:rsidRPr="006C148F" w:rsidRDefault="00C33643" w:rsidP="00AD020C">
            <w:pPr>
              <w:jc w:val="both"/>
              <w:rPr>
                <w:rFonts w:ascii="Times New Roman" w:hAnsi="Times New Roman"/>
                <w:b/>
                <w:sz w:val="24"/>
                <w:szCs w:val="24"/>
                <w:lang w:val="kk-KZ"/>
              </w:rPr>
            </w:pPr>
          </w:p>
        </w:tc>
        <w:tc>
          <w:tcPr>
            <w:tcW w:w="7400" w:type="dxa"/>
            <w:gridSpan w:val="2"/>
          </w:tcPr>
          <w:p w:rsidR="00C33643" w:rsidRPr="00075D95" w:rsidRDefault="00C33643" w:rsidP="00EE2F46">
            <w:pPr>
              <w:pStyle w:val="ac"/>
              <w:jc w:val="both"/>
              <w:rPr>
                <w:rFonts w:ascii="Times New Roman" w:hAnsi="Times New Roman"/>
                <w:sz w:val="24"/>
                <w:szCs w:val="24"/>
                <w:lang w:val="kk-KZ"/>
              </w:rPr>
            </w:pPr>
            <w:r>
              <w:rPr>
                <w:rFonts w:ascii="Times New Roman" w:hAnsi="Times New Roman"/>
                <w:sz w:val="24"/>
                <w:szCs w:val="24"/>
              </w:rPr>
              <w:t>В</w:t>
            </w:r>
            <w:r w:rsidRPr="00075D95">
              <w:rPr>
                <w:rFonts w:ascii="Times New Roman" w:hAnsi="Times New Roman"/>
                <w:sz w:val="24"/>
                <w:szCs w:val="24"/>
                <w:lang w:val="kk-KZ"/>
              </w:rPr>
              <w:t xml:space="preserve"> декабре 2019 года на сессии рассматривали содержание мест захоронения, все места захоронения были закреплены за одним районом «Байконур». Сейчас по всем район</w:t>
            </w:r>
            <w:r>
              <w:rPr>
                <w:rFonts w:ascii="Times New Roman" w:hAnsi="Times New Roman"/>
                <w:sz w:val="24"/>
                <w:szCs w:val="24"/>
                <w:lang w:val="kk-KZ"/>
              </w:rPr>
              <w:t xml:space="preserve">ам. Прошу предоставить соответствующее разъяснение, т.е.  </w:t>
            </w:r>
            <w:r w:rsidRPr="00075D95">
              <w:rPr>
                <w:rFonts w:ascii="Times New Roman" w:hAnsi="Times New Roman"/>
                <w:sz w:val="24"/>
                <w:szCs w:val="24"/>
                <w:lang w:val="kk-KZ"/>
              </w:rPr>
              <w:t xml:space="preserve">каждый район </w:t>
            </w:r>
            <w:r>
              <w:rPr>
                <w:rFonts w:ascii="Times New Roman" w:hAnsi="Times New Roman"/>
                <w:sz w:val="24"/>
                <w:szCs w:val="24"/>
                <w:lang w:val="kk-KZ"/>
              </w:rPr>
              <w:t>в отдельности отвечает за кладбище, которое размещено в данном районе.</w:t>
            </w:r>
          </w:p>
          <w:p w:rsidR="00C33643" w:rsidRPr="00075D95" w:rsidRDefault="00C33643" w:rsidP="00743FA5">
            <w:pPr>
              <w:pStyle w:val="ac"/>
              <w:ind w:firstLine="708"/>
              <w:jc w:val="both"/>
              <w:rPr>
                <w:rFonts w:ascii="Times New Roman" w:hAnsi="Times New Roman"/>
                <w:sz w:val="24"/>
                <w:szCs w:val="24"/>
                <w:lang w:val="kk-KZ"/>
              </w:rPr>
            </w:pPr>
          </w:p>
        </w:tc>
        <w:tc>
          <w:tcPr>
            <w:tcW w:w="4933" w:type="dxa"/>
          </w:tcPr>
          <w:p w:rsidR="00C33643" w:rsidRDefault="00C33643" w:rsidP="008213D6">
            <w:pPr>
              <w:rPr>
                <w:rFonts w:ascii="Times New Roman" w:hAnsi="Times New Roman"/>
                <w:sz w:val="24"/>
                <w:szCs w:val="24"/>
                <w:lang w:val="kk-KZ"/>
              </w:rPr>
            </w:pPr>
            <w:r>
              <w:rPr>
                <w:rFonts w:ascii="Times New Roman" w:hAnsi="Times New Roman"/>
                <w:sz w:val="24"/>
                <w:szCs w:val="24"/>
                <w:lang w:val="kk-KZ"/>
              </w:rPr>
              <w:t>Аппараты акимов районов</w:t>
            </w:r>
          </w:p>
          <w:p w:rsidR="00C33643" w:rsidRDefault="00C33643" w:rsidP="008213D6">
            <w:pPr>
              <w:rPr>
                <w:rFonts w:ascii="Times New Roman" w:hAnsi="Times New Roman"/>
                <w:sz w:val="24"/>
                <w:szCs w:val="24"/>
                <w:lang w:val="kk-KZ"/>
              </w:rPr>
            </w:pPr>
          </w:p>
          <w:p w:rsidR="00C33643" w:rsidRDefault="00C33643" w:rsidP="008213D6">
            <w:pPr>
              <w:rPr>
                <w:rFonts w:ascii="Times New Roman" w:hAnsi="Times New Roman"/>
                <w:sz w:val="24"/>
                <w:szCs w:val="24"/>
                <w:lang w:val="kk-KZ"/>
              </w:rPr>
            </w:pPr>
          </w:p>
          <w:p w:rsidR="00C33643" w:rsidRDefault="00C33643" w:rsidP="008213D6">
            <w:pPr>
              <w:rPr>
                <w:rFonts w:ascii="Times New Roman" w:hAnsi="Times New Roman"/>
                <w:sz w:val="24"/>
                <w:szCs w:val="24"/>
                <w:lang w:val="kk-KZ"/>
              </w:rPr>
            </w:pPr>
          </w:p>
          <w:p w:rsidR="00C33643" w:rsidRDefault="00C33643" w:rsidP="008213D6">
            <w:pPr>
              <w:rPr>
                <w:rFonts w:ascii="Times New Roman" w:hAnsi="Times New Roman"/>
                <w:sz w:val="24"/>
                <w:szCs w:val="24"/>
                <w:lang w:val="kk-KZ"/>
              </w:rPr>
            </w:pPr>
          </w:p>
          <w:p w:rsidR="00C33643" w:rsidRPr="00075D95" w:rsidRDefault="00C33643" w:rsidP="008213D6">
            <w:pPr>
              <w:rPr>
                <w:rFonts w:ascii="Times New Roman" w:hAnsi="Times New Roman"/>
                <w:sz w:val="24"/>
                <w:szCs w:val="24"/>
                <w:lang w:val="kk-KZ"/>
              </w:rPr>
            </w:pPr>
          </w:p>
        </w:tc>
      </w:tr>
      <w:tr w:rsidR="00C33643" w:rsidRPr="00075D95" w:rsidTr="00930037">
        <w:trPr>
          <w:trHeight w:val="2689"/>
        </w:trPr>
        <w:tc>
          <w:tcPr>
            <w:tcW w:w="597" w:type="dxa"/>
            <w:vMerge/>
          </w:tcPr>
          <w:p w:rsidR="00C33643" w:rsidRPr="00075D95" w:rsidRDefault="00C33643" w:rsidP="00704A41">
            <w:pPr>
              <w:rPr>
                <w:rFonts w:ascii="Times New Roman" w:hAnsi="Times New Roman"/>
                <w:b/>
                <w:sz w:val="24"/>
                <w:szCs w:val="24"/>
                <w:lang w:val="kk-KZ"/>
              </w:rPr>
            </w:pPr>
          </w:p>
        </w:tc>
        <w:tc>
          <w:tcPr>
            <w:tcW w:w="2664" w:type="dxa"/>
            <w:vMerge/>
          </w:tcPr>
          <w:p w:rsidR="00C33643" w:rsidRPr="00DC06FC" w:rsidRDefault="00C33643" w:rsidP="006C148F">
            <w:pPr>
              <w:jc w:val="both"/>
              <w:rPr>
                <w:rFonts w:ascii="Times New Roman" w:eastAsia="Times New Roman" w:hAnsi="Times New Roman"/>
                <w:sz w:val="24"/>
                <w:szCs w:val="24"/>
                <w:lang w:val="kk-KZ" w:eastAsia="ru-RU"/>
              </w:rPr>
            </w:pPr>
          </w:p>
        </w:tc>
        <w:tc>
          <w:tcPr>
            <w:tcW w:w="7400" w:type="dxa"/>
            <w:gridSpan w:val="2"/>
          </w:tcPr>
          <w:p w:rsidR="00C33643" w:rsidRPr="00075D95" w:rsidRDefault="00C33643" w:rsidP="00C33643">
            <w:pPr>
              <w:pStyle w:val="ac"/>
              <w:jc w:val="both"/>
              <w:rPr>
                <w:rFonts w:ascii="Times New Roman" w:hAnsi="Times New Roman"/>
                <w:sz w:val="24"/>
                <w:szCs w:val="24"/>
                <w:lang w:val="kk-KZ"/>
              </w:rPr>
            </w:pPr>
            <w:r>
              <w:rPr>
                <w:rFonts w:ascii="Times New Roman" w:hAnsi="Times New Roman"/>
                <w:sz w:val="24"/>
                <w:szCs w:val="24"/>
                <w:lang w:val="kk-KZ"/>
              </w:rPr>
              <w:t>Н</w:t>
            </w:r>
            <w:r w:rsidRPr="00075D95">
              <w:rPr>
                <w:rFonts w:ascii="Times New Roman" w:hAnsi="Times New Roman"/>
                <w:sz w:val="24"/>
                <w:szCs w:val="24"/>
                <w:lang w:val="kk-KZ"/>
              </w:rPr>
              <w:t xml:space="preserve">а </w:t>
            </w:r>
            <w:r>
              <w:rPr>
                <w:rFonts w:ascii="Times New Roman" w:hAnsi="Times New Roman"/>
                <w:sz w:val="24"/>
                <w:szCs w:val="24"/>
                <w:lang w:val="kk-KZ"/>
              </w:rPr>
              <w:t xml:space="preserve">2021 год </w:t>
            </w:r>
            <w:r w:rsidRPr="00075D95">
              <w:rPr>
                <w:rFonts w:ascii="Times New Roman" w:hAnsi="Times New Roman"/>
                <w:sz w:val="24"/>
                <w:szCs w:val="24"/>
                <w:lang w:val="kk-KZ"/>
              </w:rPr>
              <w:t xml:space="preserve">по 17-программе </w:t>
            </w:r>
            <w:r>
              <w:rPr>
                <w:rFonts w:ascii="Times New Roman" w:hAnsi="Times New Roman"/>
                <w:sz w:val="24"/>
                <w:szCs w:val="24"/>
                <w:lang w:val="kk-KZ"/>
              </w:rPr>
              <w:t xml:space="preserve">- </w:t>
            </w:r>
            <w:r w:rsidRPr="00075D95">
              <w:rPr>
                <w:rFonts w:ascii="Times New Roman" w:hAnsi="Times New Roman"/>
                <w:sz w:val="24"/>
                <w:szCs w:val="24"/>
                <w:lang w:val="kk-KZ"/>
              </w:rPr>
              <w:t>субсидирование процент</w:t>
            </w:r>
            <w:r>
              <w:rPr>
                <w:rFonts w:ascii="Times New Roman" w:hAnsi="Times New Roman"/>
                <w:sz w:val="24"/>
                <w:szCs w:val="24"/>
                <w:lang w:val="kk-KZ"/>
              </w:rPr>
              <w:t xml:space="preserve">ной ставки по кредитам, </w:t>
            </w:r>
            <w:r w:rsidRPr="00075D95">
              <w:rPr>
                <w:rFonts w:ascii="Times New Roman" w:hAnsi="Times New Roman"/>
                <w:sz w:val="24"/>
                <w:szCs w:val="24"/>
                <w:lang w:val="kk-KZ"/>
              </w:rPr>
              <w:t>по дорожной карте бизнеса «Даму»</w:t>
            </w:r>
            <w:r>
              <w:rPr>
                <w:rFonts w:ascii="Times New Roman" w:hAnsi="Times New Roman"/>
                <w:sz w:val="24"/>
                <w:szCs w:val="24"/>
                <w:lang w:val="kk-KZ"/>
              </w:rPr>
              <w:t xml:space="preserve"> заложено из местного меджета - </w:t>
            </w:r>
            <w:r w:rsidRPr="00075D95">
              <w:rPr>
                <w:rFonts w:ascii="Times New Roman" w:hAnsi="Times New Roman"/>
                <w:sz w:val="24"/>
                <w:szCs w:val="24"/>
                <w:lang w:val="kk-KZ"/>
              </w:rPr>
              <w:t xml:space="preserve"> 1 млрд.559</w:t>
            </w:r>
            <w:r>
              <w:rPr>
                <w:rFonts w:ascii="Times New Roman" w:hAnsi="Times New Roman"/>
                <w:sz w:val="24"/>
                <w:szCs w:val="24"/>
                <w:lang w:val="kk-KZ"/>
              </w:rPr>
              <w:t xml:space="preserve"> млн. Ранее при проверке было</w:t>
            </w:r>
            <w:r w:rsidRPr="00075D95">
              <w:rPr>
                <w:rFonts w:ascii="Times New Roman" w:hAnsi="Times New Roman"/>
                <w:sz w:val="24"/>
                <w:szCs w:val="24"/>
                <w:lang w:val="kk-KZ"/>
              </w:rPr>
              <w:t xml:space="preserve"> </w:t>
            </w:r>
            <w:r>
              <w:rPr>
                <w:rFonts w:ascii="Times New Roman" w:hAnsi="Times New Roman"/>
                <w:sz w:val="24"/>
                <w:szCs w:val="24"/>
                <w:lang w:val="kk-KZ"/>
              </w:rPr>
              <w:t xml:space="preserve">установлено, что </w:t>
            </w:r>
            <w:r w:rsidRPr="00075D95">
              <w:rPr>
                <w:rFonts w:ascii="Times New Roman" w:hAnsi="Times New Roman"/>
                <w:sz w:val="24"/>
                <w:szCs w:val="24"/>
                <w:lang w:val="kk-KZ"/>
              </w:rPr>
              <w:t>порядка 600 млн.</w:t>
            </w:r>
            <w:r>
              <w:rPr>
                <w:rFonts w:ascii="Times New Roman" w:hAnsi="Times New Roman"/>
                <w:sz w:val="24"/>
                <w:szCs w:val="24"/>
                <w:lang w:val="kk-KZ"/>
              </w:rPr>
              <w:t xml:space="preserve"> тенге были затрачены </w:t>
            </w:r>
            <w:r w:rsidRPr="00075D95">
              <w:rPr>
                <w:rFonts w:ascii="Times New Roman" w:hAnsi="Times New Roman"/>
                <w:sz w:val="24"/>
                <w:szCs w:val="24"/>
                <w:lang w:val="kk-KZ"/>
              </w:rPr>
              <w:t xml:space="preserve"> на предприятия, которые не </w:t>
            </w:r>
            <w:r>
              <w:rPr>
                <w:rFonts w:ascii="Times New Roman" w:hAnsi="Times New Roman"/>
                <w:sz w:val="24"/>
                <w:szCs w:val="24"/>
                <w:lang w:val="kk-KZ"/>
              </w:rPr>
              <w:t>находятся на территории города                        Нур-Султан</w:t>
            </w:r>
            <w:r w:rsidRPr="00075D95">
              <w:rPr>
                <w:rFonts w:ascii="Times New Roman" w:hAnsi="Times New Roman"/>
                <w:sz w:val="24"/>
                <w:szCs w:val="24"/>
                <w:lang w:val="kk-KZ"/>
              </w:rPr>
              <w:t xml:space="preserve">. Почему </w:t>
            </w:r>
            <w:r>
              <w:rPr>
                <w:rFonts w:ascii="Times New Roman" w:hAnsi="Times New Roman"/>
                <w:sz w:val="24"/>
                <w:szCs w:val="24"/>
                <w:lang w:val="kk-KZ"/>
              </w:rPr>
              <w:t xml:space="preserve">данный вопрос не контролируется. </w:t>
            </w:r>
            <w:r w:rsidRPr="00075D95">
              <w:rPr>
                <w:rFonts w:ascii="Times New Roman" w:hAnsi="Times New Roman"/>
                <w:sz w:val="24"/>
                <w:szCs w:val="24"/>
                <w:lang w:val="kk-KZ"/>
              </w:rPr>
              <w:t xml:space="preserve"> </w:t>
            </w:r>
            <w:r>
              <w:rPr>
                <w:rFonts w:ascii="Times New Roman" w:hAnsi="Times New Roman"/>
                <w:sz w:val="24"/>
                <w:szCs w:val="24"/>
                <w:lang w:val="kk-KZ"/>
              </w:rPr>
              <w:t>Необходимо вести строгий контроль в целях направления данных денежных средств на предприятия, которые наход</w:t>
            </w:r>
            <w:r w:rsidRPr="00075D95">
              <w:rPr>
                <w:rFonts w:ascii="Times New Roman" w:hAnsi="Times New Roman"/>
                <w:sz w:val="24"/>
                <w:szCs w:val="24"/>
                <w:lang w:val="kk-KZ"/>
              </w:rPr>
              <w:t>ятся на территор</w:t>
            </w:r>
            <w:r>
              <w:rPr>
                <w:rFonts w:ascii="Times New Roman" w:hAnsi="Times New Roman"/>
                <w:sz w:val="24"/>
                <w:szCs w:val="24"/>
                <w:lang w:val="kk-KZ"/>
              </w:rPr>
              <w:t>ии нашей столицы, нашего города</w:t>
            </w:r>
          </w:p>
          <w:p w:rsidR="00C33643" w:rsidRPr="00075D95" w:rsidRDefault="00C33643" w:rsidP="00A76ABC">
            <w:pPr>
              <w:pStyle w:val="ac"/>
              <w:ind w:firstLine="708"/>
              <w:jc w:val="both"/>
              <w:rPr>
                <w:rFonts w:ascii="Times New Roman" w:hAnsi="Times New Roman"/>
                <w:sz w:val="24"/>
                <w:szCs w:val="24"/>
                <w:lang w:val="kk-KZ"/>
              </w:rPr>
            </w:pPr>
          </w:p>
          <w:p w:rsidR="00C33643" w:rsidRDefault="00C33643" w:rsidP="00743FA5">
            <w:pPr>
              <w:pStyle w:val="ac"/>
              <w:ind w:firstLine="708"/>
              <w:jc w:val="both"/>
              <w:rPr>
                <w:rFonts w:ascii="Times New Roman" w:hAnsi="Times New Roman"/>
                <w:sz w:val="24"/>
                <w:szCs w:val="24"/>
              </w:rPr>
            </w:pPr>
          </w:p>
        </w:tc>
        <w:tc>
          <w:tcPr>
            <w:tcW w:w="4933" w:type="dxa"/>
          </w:tcPr>
          <w:p w:rsidR="00C33643" w:rsidRDefault="00C33643" w:rsidP="008213D6">
            <w:pPr>
              <w:rPr>
                <w:rFonts w:ascii="Times New Roman" w:hAnsi="Times New Roman"/>
                <w:sz w:val="24"/>
                <w:szCs w:val="24"/>
                <w:lang w:val="kk-KZ"/>
              </w:rPr>
            </w:pPr>
            <w:r>
              <w:rPr>
                <w:rFonts w:ascii="Times New Roman" w:hAnsi="Times New Roman"/>
                <w:sz w:val="24"/>
                <w:szCs w:val="24"/>
                <w:lang w:val="kk-KZ"/>
              </w:rPr>
              <w:t>ГУ «Упрапвление по инвестициям и развитию предпринимательства города Нур-Султан»</w:t>
            </w:r>
          </w:p>
        </w:tc>
      </w:tr>
      <w:tr w:rsidR="00D575B3" w:rsidRPr="00075D95" w:rsidTr="00930037">
        <w:trPr>
          <w:trHeight w:val="1169"/>
        </w:trPr>
        <w:tc>
          <w:tcPr>
            <w:tcW w:w="597" w:type="dxa"/>
          </w:tcPr>
          <w:p w:rsidR="00D575B3" w:rsidRPr="00075D95" w:rsidRDefault="00D575B3" w:rsidP="00704A41">
            <w:pPr>
              <w:rPr>
                <w:rFonts w:ascii="Times New Roman" w:hAnsi="Times New Roman"/>
                <w:b/>
                <w:sz w:val="24"/>
                <w:szCs w:val="24"/>
                <w:lang w:val="kk-KZ"/>
              </w:rPr>
            </w:pPr>
          </w:p>
          <w:p w:rsidR="00D575B3" w:rsidRPr="00075D95" w:rsidRDefault="00D575B3" w:rsidP="00704A41">
            <w:pPr>
              <w:rPr>
                <w:rFonts w:ascii="Times New Roman" w:hAnsi="Times New Roman"/>
                <w:b/>
                <w:sz w:val="24"/>
                <w:szCs w:val="24"/>
                <w:lang w:val="kk-KZ"/>
              </w:rPr>
            </w:pPr>
          </w:p>
        </w:tc>
        <w:tc>
          <w:tcPr>
            <w:tcW w:w="2664" w:type="dxa"/>
          </w:tcPr>
          <w:p w:rsidR="00BB70F9" w:rsidRDefault="00BB70F9" w:rsidP="00BB70F9">
            <w:pPr>
              <w:rPr>
                <w:rFonts w:ascii="Times New Roman" w:hAnsi="Times New Roman"/>
                <w:sz w:val="24"/>
                <w:szCs w:val="24"/>
              </w:rPr>
            </w:pPr>
            <w:proofErr w:type="spellStart"/>
            <w:r w:rsidRPr="00EF405D">
              <w:rPr>
                <w:rFonts w:ascii="Times New Roman" w:hAnsi="Times New Roman"/>
                <w:sz w:val="24"/>
                <w:szCs w:val="24"/>
              </w:rPr>
              <w:t>Данбаева</w:t>
            </w:r>
            <w:proofErr w:type="spellEnd"/>
            <w:r w:rsidRPr="00EF405D">
              <w:rPr>
                <w:rFonts w:ascii="Times New Roman" w:hAnsi="Times New Roman"/>
                <w:sz w:val="24"/>
                <w:szCs w:val="24"/>
              </w:rPr>
              <w:t xml:space="preserve"> Г. А. </w:t>
            </w:r>
          </w:p>
          <w:p w:rsidR="00D575B3" w:rsidRPr="00075D95" w:rsidRDefault="00BB70F9" w:rsidP="00BB70F9">
            <w:pPr>
              <w:jc w:val="both"/>
              <w:rPr>
                <w:rFonts w:ascii="Times New Roman" w:hAnsi="Times New Roman"/>
                <w:b/>
                <w:sz w:val="24"/>
                <w:szCs w:val="24"/>
              </w:rPr>
            </w:pPr>
            <w:r>
              <w:rPr>
                <w:rFonts w:ascii="Times New Roman" w:hAnsi="Times New Roman"/>
                <w:sz w:val="24"/>
                <w:szCs w:val="24"/>
              </w:rPr>
              <w:t xml:space="preserve">депутат от  </w:t>
            </w:r>
            <w:r w:rsidRPr="00EF405D">
              <w:rPr>
                <w:rFonts w:ascii="Times New Roman" w:hAnsi="Times New Roman"/>
                <w:sz w:val="24"/>
                <w:szCs w:val="24"/>
              </w:rPr>
              <w:t>5 избирательного округа</w:t>
            </w:r>
          </w:p>
        </w:tc>
        <w:tc>
          <w:tcPr>
            <w:tcW w:w="7400" w:type="dxa"/>
            <w:gridSpan w:val="2"/>
          </w:tcPr>
          <w:p w:rsidR="00D575B3" w:rsidRPr="00075D95" w:rsidRDefault="00241825" w:rsidP="002D0E8B">
            <w:pPr>
              <w:pStyle w:val="ac"/>
              <w:jc w:val="both"/>
              <w:rPr>
                <w:rFonts w:ascii="Times New Roman" w:hAnsi="Times New Roman"/>
                <w:sz w:val="24"/>
                <w:szCs w:val="24"/>
                <w:lang w:val="kk-KZ"/>
              </w:rPr>
            </w:pPr>
            <w:r>
              <w:rPr>
                <w:rFonts w:ascii="Times New Roman" w:hAnsi="Times New Roman"/>
                <w:sz w:val="24"/>
                <w:szCs w:val="24"/>
              </w:rPr>
              <w:t>Н</w:t>
            </w:r>
            <w:r w:rsidR="00D575B3" w:rsidRPr="00075D95">
              <w:rPr>
                <w:rFonts w:ascii="Times New Roman" w:hAnsi="Times New Roman"/>
                <w:sz w:val="24"/>
                <w:szCs w:val="24"/>
                <w:lang w:val="kk-KZ"/>
              </w:rPr>
              <w:t>едавно рассматривали на ревизионной комиссии вопрос по освоению в рамках заключения договора с филиалом Даму.</w:t>
            </w:r>
            <w:r w:rsidR="00D575B3">
              <w:rPr>
                <w:rFonts w:ascii="Times New Roman" w:hAnsi="Times New Roman"/>
                <w:sz w:val="24"/>
                <w:szCs w:val="24"/>
                <w:lang w:val="kk-KZ"/>
              </w:rPr>
              <w:t xml:space="preserve">                                    </w:t>
            </w:r>
            <w:r w:rsidR="00D575B3" w:rsidRPr="00075D95">
              <w:rPr>
                <w:rFonts w:ascii="Times New Roman" w:hAnsi="Times New Roman"/>
                <w:sz w:val="24"/>
                <w:szCs w:val="24"/>
                <w:lang w:val="kk-KZ"/>
              </w:rPr>
              <w:t xml:space="preserve"> </w:t>
            </w:r>
            <w:r w:rsidR="00D115C8">
              <w:rPr>
                <w:rFonts w:ascii="Times New Roman" w:hAnsi="Times New Roman"/>
                <w:sz w:val="24"/>
                <w:szCs w:val="24"/>
                <w:lang w:val="kk-KZ"/>
              </w:rPr>
              <w:t>Следует</w:t>
            </w:r>
            <w:r w:rsidR="00D575B3" w:rsidRPr="00075D95">
              <w:rPr>
                <w:rFonts w:ascii="Times New Roman" w:hAnsi="Times New Roman"/>
                <w:sz w:val="24"/>
                <w:szCs w:val="24"/>
                <w:lang w:val="kk-KZ"/>
              </w:rPr>
              <w:t xml:space="preserve">, что «Даму» просубсудировало 105 проектов на </w:t>
            </w:r>
            <w:r w:rsidR="00D115C8">
              <w:rPr>
                <w:rFonts w:ascii="Times New Roman" w:hAnsi="Times New Roman"/>
                <w:sz w:val="24"/>
                <w:szCs w:val="24"/>
                <w:lang w:val="kk-KZ"/>
              </w:rPr>
              <w:t xml:space="preserve">общую </w:t>
            </w:r>
            <w:r w:rsidR="00D575B3" w:rsidRPr="00075D95">
              <w:rPr>
                <w:rFonts w:ascii="Times New Roman" w:hAnsi="Times New Roman"/>
                <w:sz w:val="24"/>
                <w:szCs w:val="24"/>
                <w:lang w:val="kk-KZ"/>
              </w:rPr>
              <w:t xml:space="preserve">сумму </w:t>
            </w:r>
            <w:r w:rsidR="00D575B3">
              <w:rPr>
                <w:rFonts w:ascii="Times New Roman" w:hAnsi="Times New Roman"/>
                <w:sz w:val="24"/>
                <w:szCs w:val="24"/>
                <w:lang w:val="kk-KZ"/>
              </w:rPr>
              <w:t>636 млн.</w:t>
            </w:r>
            <w:r w:rsidR="00D115C8">
              <w:rPr>
                <w:rFonts w:ascii="Times New Roman" w:hAnsi="Times New Roman"/>
                <w:sz w:val="24"/>
                <w:szCs w:val="24"/>
                <w:lang w:val="kk-KZ"/>
              </w:rPr>
              <w:t>тенге</w:t>
            </w:r>
            <w:r w:rsidR="00D575B3">
              <w:rPr>
                <w:rFonts w:ascii="Times New Roman" w:hAnsi="Times New Roman"/>
                <w:sz w:val="24"/>
                <w:szCs w:val="24"/>
                <w:lang w:val="kk-KZ"/>
              </w:rPr>
              <w:t xml:space="preserve">, где предприниматели </w:t>
            </w:r>
            <w:r w:rsidR="00D575B3" w:rsidRPr="00075D95">
              <w:rPr>
                <w:rFonts w:ascii="Times New Roman" w:hAnsi="Times New Roman"/>
                <w:sz w:val="24"/>
                <w:szCs w:val="24"/>
                <w:lang w:val="kk-KZ"/>
              </w:rPr>
              <w:t>с других регионов? поч</w:t>
            </w:r>
            <w:r w:rsidR="00D115C8">
              <w:rPr>
                <w:rFonts w:ascii="Times New Roman" w:hAnsi="Times New Roman"/>
                <w:sz w:val="24"/>
                <w:szCs w:val="24"/>
                <w:lang w:val="kk-KZ"/>
              </w:rPr>
              <w:t xml:space="preserve">ему деньги бюджета города расходуются на </w:t>
            </w:r>
            <w:r w:rsidR="00D575B3" w:rsidRPr="00075D95">
              <w:rPr>
                <w:rFonts w:ascii="Times New Roman" w:hAnsi="Times New Roman"/>
                <w:sz w:val="24"/>
                <w:szCs w:val="24"/>
                <w:lang w:val="kk-KZ"/>
              </w:rPr>
              <w:t xml:space="preserve"> другие регионы?</w:t>
            </w:r>
          </w:p>
          <w:p w:rsidR="00D575B3" w:rsidRPr="00075D95" w:rsidRDefault="00D575B3" w:rsidP="00A76ABC">
            <w:pPr>
              <w:pStyle w:val="ac"/>
              <w:ind w:firstLine="708"/>
              <w:jc w:val="both"/>
              <w:rPr>
                <w:rFonts w:ascii="Times New Roman" w:hAnsi="Times New Roman"/>
                <w:sz w:val="24"/>
                <w:szCs w:val="24"/>
                <w:lang w:val="kk-KZ"/>
              </w:rPr>
            </w:pPr>
          </w:p>
        </w:tc>
        <w:tc>
          <w:tcPr>
            <w:tcW w:w="4933" w:type="dxa"/>
          </w:tcPr>
          <w:p w:rsidR="00D575B3" w:rsidRPr="00075D95" w:rsidRDefault="00D115C8" w:rsidP="008213D6">
            <w:pPr>
              <w:rPr>
                <w:rFonts w:ascii="Times New Roman" w:hAnsi="Times New Roman"/>
                <w:sz w:val="24"/>
                <w:szCs w:val="24"/>
                <w:lang w:val="kk-KZ"/>
              </w:rPr>
            </w:pPr>
            <w:r>
              <w:rPr>
                <w:rFonts w:ascii="Times New Roman" w:hAnsi="Times New Roman"/>
                <w:sz w:val="24"/>
                <w:szCs w:val="24"/>
                <w:lang w:val="kk-KZ"/>
              </w:rPr>
              <w:t>ГУ «Упрапвление по инвестициям и развитию предпринимательства города Нур-Султан»</w:t>
            </w:r>
          </w:p>
        </w:tc>
      </w:tr>
    </w:tbl>
    <w:p w:rsidR="007F1206" w:rsidRPr="00C3793E" w:rsidRDefault="007F1206">
      <w:pPr>
        <w:rPr>
          <w:lang w:val="kk-KZ"/>
        </w:rPr>
      </w:pPr>
      <w:r w:rsidRPr="00C3793E">
        <w:rPr>
          <w:lang w:val="kk-KZ"/>
        </w:rPr>
        <w:br w:type="page"/>
      </w:r>
    </w:p>
    <w:p w:rsidR="0073560C" w:rsidRPr="00B46A95" w:rsidRDefault="0073560C" w:rsidP="00BD5994">
      <w:pPr>
        <w:rPr>
          <w:sz w:val="24"/>
          <w:szCs w:val="24"/>
          <w:lang w:val="kk-KZ"/>
        </w:rPr>
      </w:pPr>
    </w:p>
    <w:sectPr w:rsidR="0073560C" w:rsidRPr="00B46A95" w:rsidSect="000842F1">
      <w:pgSz w:w="16838" w:h="11906" w:orient="landscape"/>
      <w:pgMar w:top="56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91"/>
    <w:multiLevelType w:val="hybridMultilevel"/>
    <w:tmpl w:val="8028F358"/>
    <w:lvl w:ilvl="0" w:tplc="0590A850">
      <w:start w:val="4"/>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
    <w:nsid w:val="155F1706"/>
    <w:multiLevelType w:val="multilevel"/>
    <w:tmpl w:val="C8F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1940576"/>
    <w:multiLevelType w:val="multilevel"/>
    <w:tmpl w:val="652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A0BE4"/>
    <w:multiLevelType w:val="multilevel"/>
    <w:tmpl w:val="CBA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F583C"/>
    <w:multiLevelType w:val="hybridMultilevel"/>
    <w:tmpl w:val="87C8996A"/>
    <w:lvl w:ilvl="0" w:tplc="0419000F">
      <w:start w:val="1"/>
      <w:numFmt w:val="decimal"/>
      <w:lvlText w:val="%1."/>
      <w:lvlJc w:val="left"/>
      <w:pPr>
        <w:ind w:left="927"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A6720BF"/>
    <w:multiLevelType w:val="hybridMultilevel"/>
    <w:tmpl w:val="4360064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0E19"/>
    <w:rsid w:val="0000403F"/>
    <w:rsid w:val="00004FB6"/>
    <w:rsid w:val="00007BDB"/>
    <w:rsid w:val="0001119F"/>
    <w:rsid w:val="00016B1D"/>
    <w:rsid w:val="000224B4"/>
    <w:rsid w:val="000230F0"/>
    <w:rsid w:val="00023712"/>
    <w:rsid w:val="000263E4"/>
    <w:rsid w:val="0003524E"/>
    <w:rsid w:val="00043CC1"/>
    <w:rsid w:val="0004600B"/>
    <w:rsid w:val="00053E6D"/>
    <w:rsid w:val="0006480E"/>
    <w:rsid w:val="00065A9E"/>
    <w:rsid w:val="00065E08"/>
    <w:rsid w:val="00066A65"/>
    <w:rsid w:val="00072226"/>
    <w:rsid w:val="00074657"/>
    <w:rsid w:val="00075D95"/>
    <w:rsid w:val="00076A14"/>
    <w:rsid w:val="00076DA4"/>
    <w:rsid w:val="00077597"/>
    <w:rsid w:val="00077D7B"/>
    <w:rsid w:val="00077F3A"/>
    <w:rsid w:val="0008264A"/>
    <w:rsid w:val="000842F1"/>
    <w:rsid w:val="0008431A"/>
    <w:rsid w:val="00087C13"/>
    <w:rsid w:val="000913C0"/>
    <w:rsid w:val="00093348"/>
    <w:rsid w:val="0009675C"/>
    <w:rsid w:val="000A2061"/>
    <w:rsid w:val="000A32C2"/>
    <w:rsid w:val="000A6E00"/>
    <w:rsid w:val="000A7288"/>
    <w:rsid w:val="000A7E27"/>
    <w:rsid w:val="000B023F"/>
    <w:rsid w:val="000B1F19"/>
    <w:rsid w:val="000B2D6E"/>
    <w:rsid w:val="000B4F28"/>
    <w:rsid w:val="000B5325"/>
    <w:rsid w:val="000C3832"/>
    <w:rsid w:val="000C63A1"/>
    <w:rsid w:val="000D12F1"/>
    <w:rsid w:val="000D1726"/>
    <w:rsid w:val="000D1A33"/>
    <w:rsid w:val="000D23A7"/>
    <w:rsid w:val="000D76CA"/>
    <w:rsid w:val="000E2F43"/>
    <w:rsid w:val="000E4518"/>
    <w:rsid w:val="000E65BF"/>
    <w:rsid w:val="000F01AD"/>
    <w:rsid w:val="000F1272"/>
    <w:rsid w:val="000F3968"/>
    <w:rsid w:val="000F418E"/>
    <w:rsid w:val="000F793F"/>
    <w:rsid w:val="000F7EFB"/>
    <w:rsid w:val="0010094B"/>
    <w:rsid w:val="0010385F"/>
    <w:rsid w:val="001052BA"/>
    <w:rsid w:val="00112223"/>
    <w:rsid w:val="00112F3D"/>
    <w:rsid w:val="00116479"/>
    <w:rsid w:val="00120F70"/>
    <w:rsid w:val="00123F35"/>
    <w:rsid w:val="00123FEA"/>
    <w:rsid w:val="0012536D"/>
    <w:rsid w:val="0013034B"/>
    <w:rsid w:val="00131645"/>
    <w:rsid w:val="00131F69"/>
    <w:rsid w:val="00134529"/>
    <w:rsid w:val="00135A02"/>
    <w:rsid w:val="0014080C"/>
    <w:rsid w:val="001438E9"/>
    <w:rsid w:val="0014766B"/>
    <w:rsid w:val="00147FD0"/>
    <w:rsid w:val="0016287C"/>
    <w:rsid w:val="00162E5C"/>
    <w:rsid w:val="00165E3C"/>
    <w:rsid w:val="00170E37"/>
    <w:rsid w:val="00171565"/>
    <w:rsid w:val="00173908"/>
    <w:rsid w:val="00173B74"/>
    <w:rsid w:val="00174B67"/>
    <w:rsid w:val="00175031"/>
    <w:rsid w:val="00175836"/>
    <w:rsid w:val="00182E9E"/>
    <w:rsid w:val="00185C63"/>
    <w:rsid w:val="001900E1"/>
    <w:rsid w:val="00194DE8"/>
    <w:rsid w:val="00196B6B"/>
    <w:rsid w:val="00197C01"/>
    <w:rsid w:val="001A148E"/>
    <w:rsid w:val="001A17F1"/>
    <w:rsid w:val="001A1DD9"/>
    <w:rsid w:val="001A2976"/>
    <w:rsid w:val="001A3E4D"/>
    <w:rsid w:val="001A5DBE"/>
    <w:rsid w:val="001A687D"/>
    <w:rsid w:val="001B26DC"/>
    <w:rsid w:val="001B47F2"/>
    <w:rsid w:val="001B6731"/>
    <w:rsid w:val="001C04E8"/>
    <w:rsid w:val="001C2C74"/>
    <w:rsid w:val="001C635E"/>
    <w:rsid w:val="001C7F43"/>
    <w:rsid w:val="001D00CB"/>
    <w:rsid w:val="001D2E02"/>
    <w:rsid w:val="001D3862"/>
    <w:rsid w:val="001D578E"/>
    <w:rsid w:val="001D64CE"/>
    <w:rsid w:val="001D6B38"/>
    <w:rsid w:val="001E27E0"/>
    <w:rsid w:val="001E6754"/>
    <w:rsid w:val="001E70D0"/>
    <w:rsid w:val="001E76DC"/>
    <w:rsid w:val="001E76EE"/>
    <w:rsid w:val="001F246A"/>
    <w:rsid w:val="001F2667"/>
    <w:rsid w:val="001F38A6"/>
    <w:rsid w:val="001F4196"/>
    <w:rsid w:val="001F5537"/>
    <w:rsid w:val="001F5A02"/>
    <w:rsid w:val="00203D0C"/>
    <w:rsid w:val="00207B5F"/>
    <w:rsid w:val="00213539"/>
    <w:rsid w:val="00214350"/>
    <w:rsid w:val="0021456D"/>
    <w:rsid w:val="0021463E"/>
    <w:rsid w:val="00221045"/>
    <w:rsid w:val="00221675"/>
    <w:rsid w:val="00223938"/>
    <w:rsid w:val="00224A50"/>
    <w:rsid w:val="00226EB4"/>
    <w:rsid w:val="00227306"/>
    <w:rsid w:val="00231EDD"/>
    <w:rsid w:val="00232578"/>
    <w:rsid w:val="0023444D"/>
    <w:rsid w:val="00241825"/>
    <w:rsid w:val="00243279"/>
    <w:rsid w:val="00250368"/>
    <w:rsid w:val="0025138E"/>
    <w:rsid w:val="002546AF"/>
    <w:rsid w:val="002574A2"/>
    <w:rsid w:val="0026202D"/>
    <w:rsid w:val="00267260"/>
    <w:rsid w:val="00272AFD"/>
    <w:rsid w:val="002746D5"/>
    <w:rsid w:val="00276281"/>
    <w:rsid w:val="002827C3"/>
    <w:rsid w:val="00284AFC"/>
    <w:rsid w:val="0028739D"/>
    <w:rsid w:val="00287842"/>
    <w:rsid w:val="00290D29"/>
    <w:rsid w:val="002934D3"/>
    <w:rsid w:val="0029441D"/>
    <w:rsid w:val="0029467A"/>
    <w:rsid w:val="00294F82"/>
    <w:rsid w:val="00296C53"/>
    <w:rsid w:val="002A18F2"/>
    <w:rsid w:val="002A3B34"/>
    <w:rsid w:val="002A41C2"/>
    <w:rsid w:val="002A7765"/>
    <w:rsid w:val="002B0054"/>
    <w:rsid w:val="002B1264"/>
    <w:rsid w:val="002B7367"/>
    <w:rsid w:val="002B7A31"/>
    <w:rsid w:val="002C0578"/>
    <w:rsid w:val="002C261B"/>
    <w:rsid w:val="002C4210"/>
    <w:rsid w:val="002D0E8B"/>
    <w:rsid w:val="002D23F4"/>
    <w:rsid w:val="002D246C"/>
    <w:rsid w:val="002D6A13"/>
    <w:rsid w:val="002E2DCB"/>
    <w:rsid w:val="002E3E30"/>
    <w:rsid w:val="002E6F6F"/>
    <w:rsid w:val="002F0B70"/>
    <w:rsid w:val="002F6C91"/>
    <w:rsid w:val="003001E4"/>
    <w:rsid w:val="00304BC6"/>
    <w:rsid w:val="00306059"/>
    <w:rsid w:val="00306933"/>
    <w:rsid w:val="00313A02"/>
    <w:rsid w:val="0031731A"/>
    <w:rsid w:val="00317996"/>
    <w:rsid w:val="00320C50"/>
    <w:rsid w:val="00321972"/>
    <w:rsid w:val="003220F2"/>
    <w:rsid w:val="003224FC"/>
    <w:rsid w:val="00322C09"/>
    <w:rsid w:val="00325363"/>
    <w:rsid w:val="00326223"/>
    <w:rsid w:val="00327138"/>
    <w:rsid w:val="003275FF"/>
    <w:rsid w:val="00331955"/>
    <w:rsid w:val="0033340E"/>
    <w:rsid w:val="00334916"/>
    <w:rsid w:val="0033563A"/>
    <w:rsid w:val="00341D49"/>
    <w:rsid w:val="00343E63"/>
    <w:rsid w:val="003466C5"/>
    <w:rsid w:val="00346BFE"/>
    <w:rsid w:val="003541AE"/>
    <w:rsid w:val="003546C6"/>
    <w:rsid w:val="003570A2"/>
    <w:rsid w:val="003579AA"/>
    <w:rsid w:val="003676EA"/>
    <w:rsid w:val="003710EF"/>
    <w:rsid w:val="003755C3"/>
    <w:rsid w:val="003770A4"/>
    <w:rsid w:val="00381C26"/>
    <w:rsid w:val="00394304"/>
    <w:rsid w:val="00394FB3"/>
    <w:rsid w:val="003961E3"/>
    <w:rsid w:val="003963C2"/>
    <w:rsid w:val="00397F92"/>
    <w:rsid w:val="003A3989"/>
    <w:rsid w:val="003A460A"/>
    <w:rsid w:val="003A50D5"/>
    <w:rsid w:val="003A5A2F"/>
    <w:rsid w:val="003B1945"/>
    <w:rsid w:val="003B469D"/>
    <w:rsid w:val="003B516A"/>
    <w:rsid w:val="003B6220"/>
    <w:rsid w:val="003C29BE"/>
    <w:rsid w:val="003C741A"/>
    <w:rsid w:val="003D303E"/>
    <w:rsid w:val="003D6270"/>
    <w:rsid w:val="003E0100"/>
    <w:rsid w:val="003E14BC"/>
    <w:rsid w:val="003E1604"/>
    <w:rsid w:val="003E28FE"/>
    <w:rsid w:val="003E3825"/>
    <w:rsid w:val="003F0EC8"/>
    <w:rsid w:val="003F38DE"/>
    <w:rsid w:val="003F4B43"/>
    <w:rsid w:val="003F633F"/>
    <w:rsid w:val="003F66A5"/>
    <w:rsid w:val="004047E3"/>
    <w:rsid w:val="00404AB0"/>
    <w:rsid w:val="00405FB6"/>
    <w:rsid w:val="004066E9"/>
    <w:rsid w:val="004100E9"/>
    <w:rsid w:val="00413676"/>
    <w:rsid w:val="00415D3A"/>
    <w:rsid w:val="00416767"/>
    <w:rsid w:val="00427FBA"/>
    <w:rsid w:val="00430D5A"/>
    <w:rsid w:val="00432F86"/>
    <w:rsid w:val="0043740E"/>
    <w:rsid w:val="00437BA1"/>
    <w:rsid w:val="0044311F"/>
    <w:rsid w:val="00443F04"/>
    <w:rsid w:val="00445DDB"/>
    <w:rsid w:val="00451C6C"/>
    <w:rsid w:val="0045265B"/>
    <w:rsid w:val="0045512F"/>
    <w:rsid w:val="00460BDE"/>
    <w:rsid w:val="00470B95"/>
    <w:rsid w:val="0047119E"/>
    <w:rsid w:val="004761AB"/>
    <w:rsid w:val="00477409"/>
    <w:rsid w:val="00480FCD"/>
    <w:rsid w:val="00482168"/>
    <w:rsid w:val="00482720"/>
    <w:rsid w:val="00482E67"/>
    <w:rsid w:val="00487289"/>
    <w:rsid w:val="00487F86"/>
    <w:rsid w:val="00490C35"/>
    <w:rsid w:val="00490C48"/>
    <w:rsid w:val="0049160A"/>
    <w:rsid w:val="00492BCB"/>
    <w:rsid w:val="00493134"/>
    <w:rsid w:val="004957FC"/>
    <w:rsid w:val="00495821"/>
    <w:rsid w:val="00495C30"/>
    <w:rsid w:val="004A1876"/>
    <w:rsid w:val="004A322C"/>
    <w:rsid w:val="004A400F"/>
    <w:rsid w:val="004A5BE1"/>
    <w:rsid w:val="004A6187"/>
    <w:rsid w:val="004A6277"/>
    <w:rsid w:val="004B4F88"/>
    <w:rsid w:val="004B6E3F"/>
    <w:rsid w:val="004B7F76"/>
    <w:rsid w:val="004C244B"/>
    <w:rsid w:val="004C317F"/>
    <w:rsid w:val="004C6BF1"/>
    <w:rsid w:val="004D1470"/>
    <w:rsid w:val="004D2080"/>
    <w:rsid w:val="004D73F7"/>
    <w:rsid w:val="004D7F3F"/>
    <w:rsid w:val="004E10CA"/>
    <w:rsid w:val="004E5D4C"/>
    <w:rsid w:val="004E5F7A"/>
    <w:rsid w:val="004F2088"/>
    <w:rsid w:val="004F5569"/>
    <w:rsid w:val="00500FBF"/>
    <w:rsid w:val="00504A62"/>
    <w:rsid w:val="00505143"/>
    <w:rsid w:val="00507D68"/>
    <w:rsid w:val="00510385"/>
    <w:rsid w:val="005174C2"/>
    <w:rsid w:val="005214DE"/>
    <w:rsid w:val="00521952"/>
    <w:rsid w:val="00525D0D"/>
    <w:rsid w:val="0053220F"/>
    <w:rsid w:val="005364AF"/>
    <w:rsid w:val="00537DEB"/>
    <w:rsid w:val="00541FA4"/>
    <w:rsid w:val="00544ACD"/>
    <w:rsid w:val="00545D78"/>
    <w:rsid w:val="00547003"/>
    <w:rsid w:val="00554C22"/>
    <w:rsid w:val="005561DB"/>
    <w:rsid w:val="00560994"/>
    <w:rsid w:val="00561EE0"/>
    <w:rsid w:val="00562D26"/>
    <w:rsid w:val="00567EC7"/>
    <w:rsid w:val="00571D04"/>
    <w:rsid w:val="0057363C"/>
    <w:rsid w:val="00576D12"/>
    <w:rsid w:val="005912E0"/>
    <w:rsid w:val="00595435"/>
    <w:rsid w:val="00596D28"/>
    <w:rsid w:val="005A091B"/>
    <w:rsid w:val="005A3E76"/>
    <w:rsid w:val="005A699C"/>
    <w:rsid w:val="005B1C8E"/>
    <w:rsid w:val="005B1D29"/>
    <w:rsid w:val="005B2421"/>
    <w:rsid w:val="005B6B56"/>
    <w:rsid w:val="005B76A2"/>
    <w:rsid w:val="005B7FBC"/>
    <w:rsid w:val="005C0092"/>
    <w:rsid w:val="005C1154"/>
    <w:rsid w:val="005C38F4"/>
    <w:rsid w:val="005C72C4"/>
    <w:rsid w:val="005D00F3"/>
    <w:rsid w:val="005D08A7"/>
    <w:rsid w:val="005D15C4"/>
    <w:rsid w:val="005D330A"/>
    <w:rsid w:val="005E00F1"/>
    <w:rsid w:val="005E2325"/>
    <w:rsid w:val="005E422B"/>
    <w:rsid w:val="005E4BF5"/>
    <w:rsid w:val="005F04CC"/>
    <w:rsid w:val="005F0A69"/>
    <w:rsid w:val="00602A1E"/>
    <w:rsid w:val="00603990"/>
    <w:rsid w:val="006048FC"/>
    <w:rsid w:val="006119B0"/>
    <w:rsid w:val="00612658"/>
    <w:rsid w:val="00612739"/>
    <w:rsid w:val="0062124D"/>
    <w:rsid w:val="00621EDF"/>
    <w:rsid w:val="00622104"/>
    <w:rsid w:val="00622FBD"/>
    <w:rsid w:val="006236C4"/>
    <w:rsid w:val="00631B8B"/>
    <w:rsid w:val="006426F9"/>
    <w:rsid w:val="0064327D"/>
    <w:rsid w:val="00643871"/>
    <w:rsid w:val="00644985"/>
    <w:rsid w:val="006532CF"/>
    <w:rsid w:val="006545EF"/>
    <w:rsid w:val="006563CC"/>
    <w:rsid w:val="00663D51"/>
    <w:rsid w:val="00663D8C"/>
    <w:rsid w:val="00664B14"/>
    <w:rsid w:val="0066669F"/>
    <w:rsid w:val="00671E3F"/>
    <w:rsid w:val="006729F7"/>
    <w:rsid w:val="00673F9F"/>
    <w:rsid w:val="00674576"/>
    <w:rsid w:val="0068242B"/>
    <w:rsid w:val="00693857"/>
    <w:rsid w:val="00696389"/>
    <w:rsid w:val="006A231C"/>
    <w:rsid w:val="006A590D"/>
    <w:rsid w:val="006A7A6D"/>
    <w:rsid w:val="006B0259"/>
    <w:rsid w:val="006B11AE"/>
    <w:rsid w:val="006B24CC"/>
    <w:rsid w:val="006B26D3"/>
    <w:rsid w:val="006B364A"/>
    <w:rsid w:val="006B3C27"/>
    <w:rsid w:val="006C06A9"/>
    <w:rsid w:val="006C1111"/>
    <w:rsid w:val="006C148F"/>
    <w:rsid w:val="006C2542"/>
    <w:rsid w:val="006C2F79"/>
    <w:rsid w:val="006D224E"/>
    <w:rsid w:val="006D410F"/>
    <w:rsid w:val="006D4466"/>
    <w:rsid w:val="006D4619"/>
    <w:rsid w:val="006E1A06"/>
    <w:rsid w:val="006E3FBE"/>
    <w:rsid w:val="006E67C8"/>
    <w:rsid w:val="006E751D"/>
    <w:rsid w:val="006F134A"/>
    <w:rsid w:val="006F3E7E"/>
    <w:rsid w:val="006F463D"/>
    <w:rsid w:val="006F70F8"/>
    <w:rsid w:val="006F7676"/>
    <w:rsid w:val="00703EEB"/>
    <w:rsid w:val="00704A41"/>
    <w:rsid w:val="00705886"/>
    <w:rsid w:val="00706C5B"/>
    <w:rsid w:val="00712D54"/>
    <w:rsid w:val="007170FD"/>
    <w:rsid w:val="00722FD7"/>
    <w:rsid w:val="0073151D"/>
    <w:rsid w:val="00731980"/>
    <w:rsid w:val="007354D2"/>
    <w:rsid w:val="0073560C"/>
    <w:rsid w:val="00735B30"/>
    <w:rsid w:val="00741D85"/>
    <w:rsid w:val="00742FCC"/>
    <w:rsid w:val="00743FA5"/>
    <w:rsid w:val="007469D7"/>
    <w:rsid w:val="00746E01"/>
    <w:rsid w:val="00747F71"/>
    <w:rsid w:val="0075340D"/>
    <w:rsid w:val="00761635"/>
    <w:rsid w:val="00763EB8"/>
    <w:rsid w:val="00766CC8"/>
    <w:rsid w:val="00770DDD"/>
    <w:rsid w:val="007740E7"/>
    <w:rsid w:val="007765A0"/>
    <w:rsid w:val="00783A37"/>
    <w:rsid w:val="00784642"/>
    <w:rsid w:val="00787C6B"/>
    <w:rsid w:val="00790C47"/>
    <w:rsid w:val="00793CD2"/>
    <w:rsid w:val="00794A85"/>
    <w:rsid w:val="00794CAE"/>
    <w:rsid w:val="007968CC"/>
    <w:rsid w:val="007A0224"/>
    <w:rsid w:val="007A149F"/>
    <w:rsid w:val="007A1975"/>
    <w:rsid w:val="007A3560"/>
    <w:rsid w:val="007A5430"/>
    <w:rsid w:val="007A65CA"/>
    <w:rsid w:val="007B4405"/>
    <w:rsid w:val="007B5066"/>
    <w:rsid w:val="007B6BFE"/>
    <w:rsid w:val="007C07B6"/>
    <w:rsid w:val="007C1AC0"/>
    <w:rsid w:val="007C4434"/>
    <w:rsid w:val="007D0A35"/>
    <w:rsid w:val="007D3430"/>
    <w:rsid w:val="007D4CD7"/>
    <w:rsid w:val="007D5BFD"/>
    <w:rsid w:val="007D5DAC"/>
    <w:rsid w:val="007E2053"/>
    <w:rsid w:val="007E327E"/>
    <w:rsid w:val="007E3935"/>
    <w:rsid w:val="007E4DD0"/>
    <w:rsid w:val="007E5FCB"/>
    <w:rsid w:val="007E7DE4"/>
    <w:rsid w:val="007F1117"/>
    <w:rsid w:val="007F1206"/>
    <w:rsid w:val="007F3D29"/>
    <w:rsid w:val="007F41EE"/>
    <w:rsid w:val="007F428B"/>
    <w:rsid w:val="00801EC8"/>
    <w:rsid w:val="008042BD"/>
    <w:rsid w:val="00810166"/>
    <w:rsid w:val="008144D9"/>
    <w:rsid w:val="00814C23"/>
    <w:rsid w:val="008151B6"/>
    <w:rsid w:val="00815B7C"/>
    <w:rsid w:val="008206C4"/>
    <w:rsid w:val="008213D6"/>
    <w:rsid w:val="00823B7E"/>
    <w:rsid w:val="008272E3"/>
    <w:rsid w:val="00832D19"/>
    <w:rsid w:val="00833754"/>
    <w:rsid w:val="00834FDD"/>
    <w:rsid w:val="00836DE0"/>
    <w:rsid w:val="0084002A"/>
    <w:rsid w:val="00841296"/>
    <w:rsid w:val="00866F3D"/>
    <w:rsid w:val="00875E10"/>
    <w:rsid w:val="00876875"/>
    <w:rsid w:val="00876BDD"/>
    <w:rsid w:val="008775DD"/>
    <w:rsid w:val="00880E19"/>
    <w:rsid w:val="00883279"/>
    <w:rsid w:val="00892C1B"/>
    <w:rsid w:val="00892EA5"/>
    <w:rsid w:val="008941F8"/>
    <w:rsid w:val="008A0661"/>
    <w:rsid w:val="008A775F"/>
    <w:rsid w:val="008B2311"/>
    <w:rsid w:val="008B24FE"/>
    <w:rsid w:val="008B5828"/>
    <w:rsid w:val="008B639A"/>
    <w:rsid w:val="008C339A"/>
    <w:rsid w:val="008D1707"/>
    <w:rsid w:val="008D1D00"/>
    <w:rsid w:val="008D45A6"/>
    <w:rsid w:val="008D4A57"/>
    <w:rsid w:val="008E3760"/>
    <w:rsid w:val="008E4DB1"/>
    <w:rsid w:val="008E67EC"/>
    <w:rsid w:val="008E709E"/>
    <w:rsid w:val="008F26CB"/>
    <w:rsid w:val="008F2849"/>
    <w:rsid w:val="008F2B8E"/>
    <w:rsid w:val="008F3295"/>
    <w:rsid w:val="008F33F5"/>
    <w:rsid w:val="008F36B6"/>
    <w:rsid w:val="009016DF"/>
    <w:rsid w:val="00901EA1"/>
    <w:rsid w:val="009020D3"/>
    <w:rsid w:val="00902693"/>
    <w:rsid w:val="00903F4C"/>
    <w:rsid w:val="009049CF"/>
    <w:rsid w:val="00905CB7"/>
    <w:rsid w:val="00906456"/>
    <w:rsid w:val="00910EFF"/>
    <w:rsid w:val="009127B1"/>
    <w:rsid w:val="0091308D"/>
    <w:rsid w:val="009146F8"/>
    <w:rsid w:val="009150F2"/>
    <w:rsid w:val="009166CB"/>
    <w:rsid w:val="00916E0D"/>
    <w:rsid w:val="0091733E"/>
    <w:rsid w:val="0092180F"/>
    <w:rsid w:val="009218D2"/>
    <w:rsid w:val="00924A67"/>
    <w:rsid w:val="00924C14"/>
    <w:rsid w:val="00924D93"/>
    <w:rsid w:val="0092627D"/>
    <w:rsid w:val="009265E2"/>
    <w:rsid w:val="009274BE"/>
    <w:rsid w:val="00930037"/>
    <w:rsid w:val="00935E32"/>
    <w:rsid w:val="009363D4"/>
    <w:rsid w:val="00941633"/>
    <w:rsid w:val="00944738"/>
    <w:rsid w:val="009449DC"/>
    <w:rsid w:val="009466AB"/>
    <w:rsid w:val="00950DE3"/>
    <w:rsid w:val="0095464C"/>
    <w:rsid w:val="00957126"/>
    <w:rsid w:val="009627D0"/>
    <w:rsid w:val="009638B1"/>
    <w:rsid w:val="0096418C"/>
    <w:rsid w:val="009646F0"/>
    <w:rsid w:val="00973B6E"/>
    <w:rsid w:val="00974DFA"/>
    <w:rsid w:val="0098039B"/>
    <w:rsid w:val="00981010"/>
    <w:rsid w:val="00985E4A"/>
    <w:rsid w:val="0098717E"/>
    <w:rsid w:val="00990414"/>
    <w:rsid w:val="00994126"/>
    <w:rsid w:val="009956D2"/>
    <w:rsid w:val="00996850"/>
    <w:rsid w:val="00996F39"/>
    <w:rsid w:val="00997A74"/>
    <w:rsid w:val="009A2005"/>
    <w:rsid w:val="009A7D64"/>
    <w:rsid w:val="009B133B"/>
    <w:rsid w:val="009C2F8B"/>
    <w:rsid w:val="009C72EE"/>
    <w:rsid w:val="009D1630"/>
    <w:rsid w:val="009D2FD4"/>
    <w:rsid w:val="009D3E45"/>
    <w:rsid w:val="009D7ADC"/>
    <w:rsid w:val="009E0763"/>
    <w:rsid w:val="009E579F"/>
    <w:rsid w:val="009E6095"/>
    <w:rsid w:val="009E7C88"/>
    <w:rsid w:val="009F00DC"/>
    <w:rsid w:val="009F0D3F"/>
    <w:rsid w:val="009F62E6"/>
    <w:rsid w:val="009F67CF"/>
    <w:rsid w:val="00A024B8"/>
    <w:rsid w:val="00A05F27"/>
    <w:rsid w:val="00A07CEB"/>
    <w:rsid w:val="00A10968"/>
    <w:rsid w:val="00A13424"/>
    <w:rsid w:val="00A2151E"/>
    <w:rsid w:val="00A2168B"/>
    <w:rsid w:val="00A232AC"/>
    <w:rsid w:val="00A24165"/>
    <w:rsid w:val="00A253CD"/>
    <w:rsid w:val="00A25AC9"/>
    <w:rsid w:val="00A30289"/>
    <w:rsid w:val="00A3098C"/>
    <w:rsid w:val="00A34BCD"/>
    <w:rsid w:val="00A40127"/>
    <w:rsid w:val="00A4268C"/>
    <w:rsid w:val="00A446CB"/>
    <w:rsid w:val="00A44AEB"/>
    <w:rsid w:val="00A471BA"/>
    <w:rsid w:val="00A51483"/>
    <w:rsid w:val="00A51BE5"/>
    <w:rsid w:val="00A5529C"/>
    <w:rsid w:val="00A55C75"/>
    <w:rsid w:val="00A57CCE"/>
    <w:rsid w:val="00A62149"/>
    <w:rsid w:val="00A67ABC"/>
    <w:rsid w:val="00A702BF"/>
    <w:rsid w:val="00A71571"/>
    <w:rsid w:val="00A737F7"/>
    <w:rsid w:val="00A76ABC"/>
    <w:rsid w:val="00A84863"/>
    <w:rsid w:val="00A90C67"/>
    <w:rsid w:val="00A91FF4"/>
    <w:rsid w:val="00A94438"/>
    <w:rsid w:val="00AA17A7"/>
    <w:rsid w:val="00AA1820"/>
    <w:rsid w:val="00AA1A22"/>
    <w:rsid w:val="00AA247C"/>
    <w:rsid w:val="00AA3BF2"/>
    <w:rsid w:val="00AA5467"/>
    <w:rsid w:val="00AA58E7"/>
    <w:rsid w:val="00AA7948"/>
    <w:rsid w:val="00AA7BB0"/>
    <w:rsid w:val="00AB0BD3"/>
    <w:rsid w:val="00AB1CEF"/>
    <w:rsid w:val="00AB3BD4"/>
    <w:rsid w:val="00AB7DB4"/>
    <w:rsid w:val="00AC702A"/>
    <w:rsid w:val="00AD020C"/>
    <w:rsid w:val="00AD31DC"/>
    <w:rsid w:val="00AD46A4"/>
    <w:rsid w:val="00AD5BA8"/>
    <w:rsid w:val="00AE1046"/>
    <w:rsid w:val="00AE1748"/>
    <w:rsid w:val="00AE3C90"/>
    <w:rsid w:val="00AE5172"/>
    <w:rsid w:val="00AF0A8E"/>
    <w:rsid w:val="00AF2DA2"/>
    <w:rsid w:val="00AF51F1"/>
    <w:rsid w:val="00AF633D"/>
    <w:rsid w:val="00B013DD"/>
    <w:rsid w:val="00B05D97"/>
    <w:rsid w:val="00B10C5C"/>
    <w:rsid w:val="00B21685"/>
    <w:rsid w:val="00B21E72"/>
    <w:rsid w:val="00B2439C"/>
    <w:rsid w:val="00B2518B"/>
    <w:rsid w:val="00B254EB"/>
    <w:rsid w:val="00B26C21"/>
    <w:rsid w:val="00B27238"/>
    <w:rsid w:val="00B329C1"/>
    <w:rsid w:val="00B332AB"/>
    <w:rsid w:val="00B369A5"/>
    <w:rsid w:val="00B43D47"/>
    <w:rsid w:val="00B44645"/>
    <w:rsid w:val="00B464DD"/>
    <w:rsid w:val="00B46A95"/>
    <w:rsid w:val="00B50293"/>
    <w:rsid w:val="00B50437"/>
    <w:rsid w:val="00B51E49"/>
    <w:rsid w:val="00B6353F"/>
    <w:rsid w:val="00B636A0"/>
    <w:rsid w:val="00B65491"/>
    <w:rsid w:val="00B65776"/>
    <w:rsid w:val="00B66A0C"/>
    <w:rsid w:val="00B676BB"/>
    <w:rsid w:val="00B81E38"/>
    <w:rsid w:val="00B83499"/>
    <w:rsid w:val="00B835B7"/>
    <w:rsid w:val="00B85387"/>
    <w:rsid w:val="00BA421A"/>
    <w:rsid w:val="00BA4DEB"/>
    <w:rsid w:val="00BA7C2C"/>
    <w:rsid w:val="00BB1364"/>
    <w:rsid w:val="00BB1470"/>
    <w:rsid w:val="00BB1EDC"/>
    <w:rsid w:val="00BB47F0"/>
    <w:rsid w:val="00BB70F9"/>
    <w:rsid w:val="00BB7E4F"/>
    <w:rsid w:val="00BC24F9"/>
    <w:rsid w:val="00BC26AF"/>
    <w:rsid w:val="00BC2BCE"/>
    <w:rsid w:val="00BC32F3"/>
    <w:rsid w:val="00BC3623"/>
    <w:rsid w:val="00BC6051"/>
    <w:rsid w:val="00BD5994"/>
    <w:rsid w:val="00BE089C"/>
    <w:rsid w:val="00BE3B4B"/>
    <w:rsid w:val="00BE5581"/>
    <w:rsid w:val="00BE5A0D"/>
    <w:rsid w:val="00BE70DB"/>
    <w:rsid w:val="00BE78B1"/>
    <w:rsid w:val="00C02DAA"/>
    <w:rsid w:val="00C031F3"/>
    <w:rsid w:val="00C048F3"/>
    <w:rsid w:val="00C07A85"/>
    <w:rsid w:val="00C07B8C"/>
    <w:rsid w:val="00C1130C"/>
    <w:rsid w:val="00C13EF8"/>
    <w:rsid w:val="00C24AC7"/>
    <w:rsid w:val="00C30DD9"/>
    <w:rsid w:val="00C33643"/>
    <w:rsid w:val="00C33BBD"/>
    <w:rsid w:val="00C33E6F"/>
    <w:rsid w:val="00C3793E"/>
    <w:rsid w:val="00C41167"/>
    <w:rsid w:val="00C45231"/>
    <w:rsid w:val="00C457E4"/>
    <w:rsid w:val="00C5297C"/>
    <w:rsid w:val="00C5606E"/>
    <w:rsid w:val="00C56A60"/>
    <w:rsid w:val="00C61CD8"/>
    <w:rsid w:val="00C64718"/>
    <w:rsid w:val="00C64E89"/>
    <w:rsid w:val="00C65B79"/>
    <w:rsid w:val="00C704F4"/>
    <w:rsid w:val="00C72B34"/>
    <w:rsid w:val="00C73C5A"/>
    <w:rsid w:val="00C80583"/>
    <w:rsid w:val="00C84B8A"/>
    <w:rsid w:val="00C85BFF"/>
    <w:rsid w:val="00C870BB"/>
    <w:rsid w:val="00CA347C"/>
    <w:rsid w:val="00CA46EF"/>
    <w:rsid w:val="00CA5898"/>
    <w:rsid w:val="00CA60DB"/>
    <w:rsid w:val="00CA7780"/>
    <w:rsid w:val="00CB2972"/>
    <w:rsid w:val="00CB7B52"/>
    <w:rsid w:val="00CC02BA"/>
    <w:rsid w:val="00CC55D7"/>
    <w:rsid w:val="00CC6753"/>
    <w:rsid w:val="00CD0825"/>
    <w:rsid w:val="00CE28D6"/>
    <w:rsid w:val="00CE2CAE"/>
    <w:rsid w:val="00CE6DA5"/>
    <w:rsid w:val="00CE727D"/>
    <w:rsid w:val="00CE7457"/>
    <w:rsid w:val="00CF07DC"/>
    <w:rsid w:val="00CF2913"/>
    <w:rsid w:val="00CF6551"/>
    <w:rsid w:val="00CF6913"/>
    <w:rsid w:val="00D0012B"/>
    <w:rsid w:val="00D004FF"/>
    <w:rsid w:val="00D02EAA"/>
    <w:rsid w:val="00D03928"/>
    <w:rsid w:val="00D053DF"/>
    <w:rsid w:val="00D0557A"/>
    <w:rsid w:val="00D06E1C"/>
    <w:rsid w:val="00D103E6"/>
    <w:rsid w:val="00D115C8"/>
    <w:rsid w:val="00D13208"/>
    <w:rsid w:val="00D148D5"/>
    <w:rsid w:val="00D25D05"/>
    <w:rsid w:val="00D26B2C"/>
    <w:rsid w:val="00D27A33"/>
    <w:rsid w:val="00D27D98"/>
    <w:rsid w:val="00D33018"/>
    <w:rsid w:val="00D37892"/>
    <w:rsid w:val="00D42C6E"/>
    <w:rsid w:val="00D43ABD"/>
    <w:rsid w:val="00D44475"/>
    <w:rsid w:val="00D448A5"/>
    <w:rsid w:val="00D52876"/>
    <w:rsid w:val="00D55914"/>
    <w:rsid w:val="00D5701C"/>
    <w:rsid w:val="00D575B3"/>
    <w:rsid w:val="00D620C7"/>
    <w:rsid w:val="00D63C51"/>
    <w:rsid w:val="00D64BC6"/>
    <w:rsid w:val="00D6674D"/>
    <w:rsid w:val="00D710A2"/>
    <w:rsid w:val="00D737EE"/>
    <w:rsid w:val="00D74FE7"/>
    <w:rsid w:val="00D75AB8"/>
    <w:rsid w:val="00D76510"/>
    <w:rsid w:val="00D805FC"/>
    <w:rsid w:val="00D81E5C"/>
    <w:rsid w:val="00D90897"/>
    <w:rsid w:val="00D915AE"/>
    <w:rsid w:val="00D9439B"/>
    <w:rsid w:val="00D95DBF"/>
    <w:rsid w:val="00DA1A33"/>
    <w:rsid w:val="00DA33E7"/>
    <w:rsid w:val="00DA3F2C"/>
    <w:rsid w:val="00DA4B1B"/>
    <w:rsid w:val="00DB0342"/>
    <w:rsid w:val="00DB1A99"/>
    <w:rsid w:val="00DB1C2B"/>
    <w:rsid w:val="00DB37AD"/>
    <w:rsid w:val="00DB4079"/>
    <w:rsid w:val="00DB50DE"/>
    <w:rsid w:val="00DC06FC"/>
    <w:rsid w:val="00DC7D40"/>
    <w:rsid w:val="00DC7DE6"/>
    <w:rsid w:val="00DD348E"/>
    <w:rsid w:val="00DD34B8"/>
    <w:rsid w:val="00DD3F29"/>
    <w:rsid w:val="00DD4C76"/>
    <w:rsid w:val="00DD5564"/>
    <w:rsid w:val="00DD5DCE"/>
    <w:rsid w:val="00DE13A6"/>
    <w:rsid w:val="00DE236A"/>
    <w:rsid w:val="00DE7CF5"/>
    <w:rsid w:val="00DF0A89"/>
    <w:rsid w:val="00DF1EC1"/>
    <w:rsid w:val="00DF67BB"/>
    <w:rsid w:val="00E00314"/>
    <w:rsid w:val="00E03791"/>
    <w:rsid w:val="00E1385F"/>
    <w:rsid w:val="00E14E74"/>
    <w:rsid w:val="00E315A7"/>
    <w:rsid w:val="00E32C13"/>
    <w:rsid w:val="00E32CCC"/>
    <w:rsid w:val="00E33FF8"/>
    <w:rsid w:val="00E34883"/>
    <w:rsid w:val="00E35224"/>
    <w:rsid w:val="00E41DC6"/>
    <w:rsid w:val="00E434B4"/>
    <w:rsid w:val="00E43A8B"/>
    <w:rsid w:val="00E46695"/>
    <w:rsid w:val="00E51E8D"/>
    <w:rsid w:val="00E53548"/>
    <w:rsid w:val="00E53BCF"/>
    <w:rsid w:val="00E549A9"/>
    <w:rsid w:val="00E6371A"/>
    <w:rsid w:val="00E64A4E"/>
    <w:rsid w:val="00E6694D"/>
    <w:rsid w:val="00E67BEE"/>
    <w:rsid w:val="00E67E94"/>
    <w:rsid w:val="00E7231B"/>
    <w:rsid w:val="00E75504"/>
    <w:rsid w:val="00E80301"/>
    <w:rsid w:val="00E81CC4"/>
    <w:rsid w:val="00E82469"/>
    <w:rsid w:val="00E91455"/>
    <w:rsid w:val="00E91F84"/>
    <w:rsid w:val="00E92FD1"/>
    <w:rsid w:val="00E957FD"/>
    <w:rsid w:val="00EA236B"/>
    <w:rsid w:val="00EA29BC"/>
    <w:rsid w:val="00EA4C35"/>
    <w:rsid w:val="00EB2183"/>
    <w:rsid w:val="00EB385D"/>
    <w:rsid w:val="00EB798F"/>
    <w:rsid w:val="00EC27B7"/>
    <w:rsid w:val="00EC5DB5"/>
    <w:rsid w:val="00EC6274"/>
    <w:rsid w:val="00ED1A9B"/>
    <w:rsid w:val="00ED1EC2"/>
    <w:rsid w:val="00ED4AF2"/>
    <w:rsid w:val="00ED4ECA"/>
    <w:rsid w:val="00ED7F55"/>
    <w:rsid w:val="00EE1062"/>
    <w:rsid w:val="00EE2F46"/>
    <w:rsid w:val="00EE36EA"/>
    <w:rsid w:val="00EE763A"/>
    <w:rsid w:val="00EF06E8"/>
    <w:rsid w:val="00EF2315"/>
    <w:rsid w:val="00EF2B4D"/>
    <w:rsid w:val="00EF3556"/>
    <w:rsid w:val="00EF3BEA"/>
    <w:rsid w:val="00EF405D"/>
    <w:rsid w:val="00F001D2"/>
    <w:rsid w:val="00F04125"/>
    <w:rsid w:val="00F06804"/>
    <w:rsid w:val="00F10039"/>
    <w:rsid w:val="00F1044C"/>
    <w:rsid w:val="00F104FA"/>
    <w:rsid w:val="00F14885"/>
    <w:rsid w:val="00F175AB"/>
    <w:rsid w:val="00F175B2"/>
    <w:rsid w:val="00F20A04"/>
    <w:rsid w:val="00F22AB3"/>
    <w:rsid w:val="00F2764B"/>
    <w:rsid w:val="00F31BB5"/>
    <w:rsid w:val="00F31F9F"/>
    <w:rsid w:val="00F349CB"/>
    <w:rsid w:val="00F34B5F"/>
    <w:rsid w:val="00F3749E"/>
    <w:rsid w:val="00F40142"/>
    <w:rsid w:val="00F42EB8"/>
    <w:rsid w:val="00F43E7D"/>
    <w:rsid w:val="00F443CA"/>
    <w:rsid w:val="00F44895"/>
    <w:rsid w:val="00F456EE"/>
    <w:rsid w:val="00F54B10"/>
    <w:rsid w:val="00F614A2"/>
    <w:rsid w:val="00F62CCC"/>
    <w:rsid w:val="00F71298"/>
    <w:rsid w:val="00F73349"/>
    <w:rsid w:val="00F756D7"/>
    <w:rsid w:val="00F77296"/>
    <w:rsid w:val="00F810C0"/>
    <w:rsid w:val="00F83135"/>
    <w:rsid w:val="00F837FF"/>
    <w:rsid w:val="00F84045"/>
    <w:rsid w:val="00F840AA"/>
    <w:rsid w:val="00F844C5"/>
    <w:rsid w:val="00F87302"/>
    <w:rsid w:val="00F875FD"/>
    <w:rsid w:val="00F90C8B"/>
    <w:rsid w:val="00F95C06"/>
    <w:rsid w:val="00FA011A"/>
    <w:rsid w:val="00FA28E8"/>
    <w:rsid w:val="00FA393D"/>
    <w:rsid w:val="00FA59DB"/>
    <w:rsid w:val="00FB016B"/>
    <w:rsid w:val="00FB036C"/>
    <w:rsid w:val="00FB3BF8"/>
    <w:rsid w:val="00FC1D74"/>
    <w:rsid w:val="00FC3F0D"/>
    <w:rsid w:val="00FC78C4"/>
    <w:rsid w:val="00FD2375"/>
    <w:rsid w:val="00FD35E3"/>
    <w:rsid w:val="00FD48D9"/>
    <w:rsid w:val="00FE0B39"/>
    <w:rsid w:val="00FE1835"/>
    <w:rsid w:val="00FE1CB4"/>
    <w:rsid w:val="00FE4534"/>
    <w:rsid w:val="00FE7D7D"/>
    <w:rsid w:val="00FF229F"/>
    <w:rsid w:val="00FF3380"/>
    <w:rsid w:val="00FF37C6"/>
    <w:rsid w:val="00FF4C5B"/>
    <w:rsid w:val="00FF6600"/>
    <w:rsid w:val="00FF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eastAsia="Times New Roman" w:hAnsi="Times New Roman"/>
      <w:b/>
      <w:bCs/>
      <w:sz w:val="28"/>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1647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E34883"/>
    <w:rPr>
      <w:rFonts w:ascii="Cambria" w:hAnsi="Cambria" w:cs="Times New Roman"/>
      <w:b/>
      <w:bCs/>
      <w:color w:val="4F81BD"/>
      <w:sz w:val="26"/>
      <w:szCs w:val="26"/>
    </w:rPr>
  </w:style>
  <w:style w:type="character" w:customStyle="1" w:styleId="30">
    <w:name w:val="Заголовок 3 Знак"/>
    <w:link w:val="3"/>
    <w:uiPriority w:val="99"/>
    <w:semiHidden/>
    <w:locked/>
    <w:rsid w:val="00116479"/>
    <w:rPr>
      <w:rFonts w:ascii="Cambria" w:hAnsi="Cambria" w:cs="Times New Roman"/>
      <w:b/>
      <w:bCs/>
      <w:color w:val="4F81BD"/>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cs="Tahoma"/>
      <w:sz w:val="16"/>
      <w:szCs w:val="16"/>
    </w:rPr>
  </w:style>
  <w:style w:type="character" w:customStyle="1" w:styleId="a5">
    <w:name w:val="Текст выноски Знак"/>
    <w:link w:val="a4"/>
    <w:uiPriority w:val="99"/>
    <w:semiHidden/>
    <w:locked/>
    <w:rsid w:val="00AF0A8E"/>
    <w:rPr>
      <w:rFonts w:ascii="Tahoma" w:hAnsi="Tahoma" w:cs="Tahoma"/>
      <w:sz w:val="16"/>
      <w:szCs w:val="16"/>
    </w:rPr>
  </w:style>
  <w:style w:type="paragraph" w:styleId="a6">
    <w:name w:val="List Paragraph"/>
    <w:basedOn w:val="a"/>
    <w:link w:val="a7"/>
    <w:uiPriority w:val="34"/>
    <w:qFormat/>
    <w:rsid w:val="00E03791"/>
    <w:pPr>
      <w:ind w:left="720"/>
      <w:contextualSpacing/>
    </w:pPr>
  </w:style>
  <w:style w:type="paragraph" w:styleId="a8">
    <w:name w:val="Normal (Web)"/>
    <w:basedOn w:val="a"/>
    <w:uiPriority w:val="99"/>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bCs/>
    </w:rPr>
  </w:style>
  <w:style w:type="character" w:styleId="aa">
    <w:name w:val="Emphasis"/>
    <w:uiPriority w:val="99"/>
    <w:qFormat/>
    <w:rsid w:val="004E5D4C"/>
    <w:rPr>
      <w:rFonts w:cs="Times New Roman"/>
      <w:i/>
      <w:iCs/>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rPr>
      <w:rFonts w:cs="Times New Roman"/>
    </w:rPr>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eastAsia="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szCs w:val="28"/>
      <w:lang w:eastAsia="ru-RU"/>
    </w:rPr>
  </w:style>
  <w:style w:type="character" w:customStyle="1" w:styleId="11">
    <w:name w:val="Верхний колонтитул1"/>
    <w:uiPriority w:val="99"/>
    <w:rsid w:val="00066A65"/>
    <w:rPr>
      <w:rFonts w:cs="Times New Roman"/>
    </w:rPr>
  </w:style>
  <w:style w:type="character" w:customStyle="1" w:styleId="12">
    <w:name w:val="Название1"/>
    <w:uiPriority w:val="99"/>
    <w:rsid w:val="00066A65"/>
    <w:rPr>
      <w:rFonts w:cs="Times New Roman"/>
    </w:rPr>
  </w:style>
  <w:style w:type="character" w:customStyle="1" w:styleId="dashed">
    <w:name w:val="dashed"/>
    <w:uiPriority w:val="99"/>
    <w:rsid w:val="00066A65"/>
    <w:rPr>
      <w:rFonts w:cs="Times New Roman"/>
    </w:rPr>
  </w:style>
  <w:style w:type="character" w:customStyle="1" w:styleId="addinfo">
    <w:name w:val="addinfo"/>
    <w:uiPriority w:val="99"/>
    <w:rsid w:val="00066A65"/>
    <w:rPr>
      <w:rFonts w:cs="Times New Roman"/>
    </w:rPr>
  </w:style>
  <w:style w:type="character" w:customStyle="1" w:styleId="yearinlist">
    <w:name w:val="year_in_list"/>
    <w:uiPriority w:val="99"/>
    <w:rsid w:val="00066A65"/>
    <w:rPr>
      <w:rFonts w:cs="Times New Roman"/>
    </w:rPr>
  </w:style>
  <w:style w:type="paragraph" w:customStyle="1" w:styleId="float">
    <w:name w:val="float"/>
    <w:basedOn w:val="a"/>
    <w:uiPriority w:val="99"/>
    <w:rsid w:val="00066A65"/>
    <w:pPr>
      <w:spacing w:before="100" w:beforeAutospacing="1" w:after="100" w:afterAutospacing="1"/>
    </w:pPr>
    <w:rPr>
      <w:rFonts w:ascii="Times New Roman" w:eastAsia="Times New Roman" w:hAnsi="Times New Roman"/>
      <w:sz w:val="24"/>
      <w:szCs w:val="24"/>
      <w:lang w:eastAsia="ru-RU"/>
    </w:rPr>
  </w:style>
  <w:style w:type="character" w:customStyle="1" w:styleId="13">
    <w:name w:val="Название объекта1"/>
    <w:uiPriority w:val="99"/>
    <w:rsid w:val="00066A65"/>
    <w:rPr>
      <w:rFonts w:cs="Times New Roman"/>
    </w:rPr>
  </w:style>
  <w:style w:type="character" w:customStyle="1" w:styleId="social-likesbutton">
    <w:name w:val="social-likes__button"/>
    <w:uiPriority w:val="99"/>
    <w:rsid w:val="00066A65"/>
    <w:rPr>
      <w:rFonts w:cs="Times New Roman"/>
    </w:rPr>
  </w:style>
  <w:style w:type="character" w:customStyle="1" w:styleId="js-phone-number">
    <w:name w:val="js-phone-number"/>
    <w:uiPriority w:val="99"/>
    <w:rsid w:val="00880E19"/>
    <w:rPr>
      <w:rFonts w:cs="Times New Roman"/>
    </w:rPr>
  </w:style>
  <w:style w:type="paragraph" w:customStyle="1" w:styleId="sppb-title-subheading">
    <w:name w:val="sppb-title-subheading"/>
    <w:basedOn w:val="a"/>
    <w:uiPriority w:val="99"/>
    <w:rsid w:val="00116479"/>
    <w:pPr>
      <w:spacing w:before="100" w:beforeAutospacing="1" w:after="100" w:afterAutospacing="1"/>
    </w:pPr>
    <w:rPr>
      <w:rFonts w:ascii="Times New Roman" w:eastAsia="Times New Roman" w:hAnsi="Times New Roman"/>
      <w:sz w:val="24"/>
      <w:szCs w:val="24"/>
      <w:lang w:eastAsia="ru-RU"/>
    </w:rPr>
  </w:style>
  <w:style w:type="character" w:customStyle="1" w:styleId="sppb-pricing-price">
    <w:name w:val="sppb-pricing-price"/>
    <w:uiPriority w:val="99"/>
    <w:rsid w:val="00116479"/>
    <w:rPr>
      <w:rFonts w:cs="Times New Roman"/>
    </w:rPr>
  </w:style>
  <w:style w:type="character" w:customStyle="1" w:styleId="sppb-pricing-duration">
    <w:name w:val="sppb-pricing-duration"/>
    <w:uiPriority w:val="99"/>
    <w:rsid w:val="00116479"/>
    <w:rPr>
      <w:rFonts w:cs="Times New Roman"/>
    </w:rPr>
  </w:style>
  <w:style w:type="character" w:customStyle="1" w:styleId="ad">
    <w:name w:val="Без интервала Знак"/>
    <w:link w:val="ac"/>
    <w:uiPriority w:val="99"/>
    <w:locked/>
    <w:rsid w:val="00BD5994"/>
    <w:rPr>
      <w:rFonts w:eastAsia="Times New Roman"/>
      <w:sz w:val="22"/>
      <w:lang w:eastAsia="ru-RU"/>
    </w:rPr>
  </w:style>
  <w:style w:type="character" w:customStyle="1" w:styleId="a7">
    <w:name w:val="Абзац списка Знак"/>
    <w:link w:val="a6"/>
    <w:uiPriority w:val="99"/>
    <w:locked/>
    <w:rsid w:val="00BD5994"/>
  </w:style>
  <w:style w:type="paragraph" w:styleId="af0">
    <w:name w:val="Document Map"/>
    <w:basedOn w:val="a"/>
    <w:link w:val="af1"/>
    <w:uiPriority w:val="99"/>
    <w:semiHidden/>
    <w:rsid w:val="001A2976"/>
    <w:pPr>
      <w:shd w:val="clear" w:color="auto" w:fill="000080"/>
    </w:pPr>
    <w:rPr>
      <w:rFonts w:ascii="Tahoma" w:hAnsi="Tahoma" w:cs="Tahoma"/>
      <w:sz w:val="20"/>
      <w:szCs w:val="20"/>
    </w:rPr>
  </w:style>
  <w:style w:type="character" w:customStyle="1" w:styleId="af1">
    <w:name w:val="Схема документа Знак"/>
    <w:link w:val="af0"/>
    <w:uiPriority w:val="99"/>
    <w:semiHidden/>
    <w:rsid w:val="009D55ED"/>
    <w:rPr>
      <w:rFonts w:ascii="Times New Roman" w:hAnsi="Times New Roman"/>
      <w:sz w:val="0"/>
      <w:szCs w:val="0"/>
      <w:lang w:eastAsia="en-US"/>
    </w:rPr>
  </w:style>
  <w:style w:type="paragraph" w:styleId="af2">
    <w:name w:val="Body Text Indent"/>
    <w:basedOn w:val="a"/>
    <w:link w:val="af3"/>
    <w:uiPriority w:val="99"/>
    <w:unhideWhenUsed/>
    <w:rsid w:val="0025138E"/>
    <w:pPr>
      <w:spacing w:after="120"/>
      <w:ind w:left="283"/>
    </w:pPr>
  </w:style>
  <w:style w:type="character" w:customStyle="1" w:styleId="af3">
    <w:name w:val="Основной текст с отступом Знак"/>
    <w:link w:val="af2"/>
    <w:uiPriority w:val="99"/>
    <w:rsid w:val="002513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eastAsia="Times New Roman" w:hAnsi="Times New Roman"/>
      <w:b/>
      <w:bCs/>
      <w:sz w:val="28"/>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1647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E34883"/>
    <w:rPr>
      <w:rFonts w:ascii="Cambria" w:hAnsi="Cambria" w:cs="Times New Roman"/>
      <w:b/>
      <w:bCs/>
      <w:color w:val="4F81BD"/>
      <w:sz w:val="26"/>
      <w:szCs w:val="26"/>
    </w:rPr>
  </w:style>
  <w:style w:type="character" w:customStyle="1" w:styleId="30">
    <w:name w:val="Заголовок 3 Знак"/>
    <w:link w:val="3"/>
    <w:uiPriority w:val="99"/>
    <w:semiHidden/>
    <w:locked/>
    <w:rsid w:val="00116479"/>
    <w:rPr>
      <w:rFonts w:ascii="Cambria" w:hAnsi="Cambria" w:cs="Times New Roman"/>
      <w:b/>
      <w:bCs/>
      <w:color w:val="4F81BD"/>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cs="Tahoma"/>
      <w:sz w:val="16"/>
      <w:szCs w:val="16"/>
    </w:rPr>
  </w:style>
  <w:style w:type="character" w:customStyle="1" w:styleId="a5">
    <w:name w:val="Текст выноски Знак"/>
    <w:link w:val="a4"/>
    <w:uiPriority w:val="99"/>
    <w:semiHidden/>
    <w:locked/>
    <w:rsid w:val="00AF0A8E"/>
    <w:rPr>
      <w:rFonts w:ascii="Tahoma" w:hAnsi="Tahoma" w:cs="Tahoma"/>
      <w:sz w:val="16"/>
      <w:szCs w:val="16"/>
    </w:rPr>
  </w:style>
  <w:style w:type="paragraph" w:styleId="a6">
    <w:name w:val="List Paragraph"/>
    <w:basedOn w:val="a"/>
    <w:link w:val="a7"/>
    <w:uiPriority w:val="34"/>
    <w:qFormat/>
    <w:rsid w:val="00E03791"/>
    <w:pPr>
      <w:ind w:left="720"/>
      <w:contextualSpacing/>
    </w:pPr>
  </w:style>
  <w:style w:type="paragraph" w:styleId="a8">
    <w:name w:val="Normal (Web)"/>
    <w:basedOn w:val="a"/>
    <w:uiPriority w:val="99"/>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bCs/>
    </w:rPr>
  </w:style>
  <w:style w:type="character" w:styleId="aa">
    <w:name w:val="Emphasis"/>
    <w:uiPriority w:val="99"/>
    <w:qFormat/>
    <w:rsid w:val="004E5D4C"/>
    <w:rPr>
      <w:rFonts w:cs="Times New Roman"/>
      <w:i/>
      <w:iCs/>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rPr>
      <w:rFonts w:cs="Times New Roman"/>
    </w:rPr>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eastAsia="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szCs w:val="28"/>
      <w:lang w:eastAsia="ru-RU"/>
    </w:rPr>
  </w:style>
  <w:style w:type="character" w:customStyle="1" w:styleId="11">
    <w:name w:val="Верхний колонтитул1"/>
    <w:uiPriority w:val="99"/>
    <w:rsid w:val="00066A65"/>
    <w:rPr>
      <w:rFonts w:cs="Times New Roman"/>
    </w:rPr>
  </w:style>
  <w:style w:type="character" w:customStyle="1" w:styleId="12">
    <w:name w:val="Название1"/>
    <w:uiPriority w:val="99"/>
    <w:rsid w:val="00066A65"/>
    <w:rPr>
      <w:rFonts w:cs="Times New Roman"/>
    </w:rPr>
  </w:style>
  <w:style w:type="character" w:customStyle="1" w:styleId="dashed">
    <w:name w:val="dashed"/>
    <w:uiPriority w:val="99"/>
    <w:rsid w:val="00066A65"/>
    <w:rPr>
      <w:rFonts w:cs="Times New Roman"/>
    </w:rPr>
  </w:style>
  <w:style w:type="character" w:customStyle="1" w:styleId="addinfo">
    <w:name w:val="addinfo"/>
    <w:uiPriority w:val="99"/>
    <w:rsid w:val="00066A65"/>
    <w:rPr>
      <w:rFonts w:cs="Times New Roman"/>
    </w:rPr>
  </w:style>
  <w:style w:type="character" w:customStyle="1" w:styleId="yearinlist">
    <w:name w:val="year_in_list"/>
    <w:uiPriority w:val="99"/>
    <w:rsid w:val="00066A65"/>
    <w:rPr>
      <w:rFonts w:cs="Times New Roman"/>
    </w:rPr>
  </w:style>
  <w:style w:type="paragraph" w:customStyle="1" w:styleId="float">
    <w:name w:val="float"/>
    <w:basedOn w:val="a"/>
    <w:uiPriority w:val="99"/>
    <w:rsid w:val="00066A65"/>
    <w:pPr>
      <w:spacing w:before="100" w:beforeAutospacing="1" w:after="100" w:afterAutospacing="1"/>
    </w:pPr>
    <w:rPr>
      <w:rFonts w:ascii="Times New Roman" w:eastAsia="Times New Roman" w:hAnsi="Times New Roman"/>
      <w:sz w:val="24"/>
      <w:szCs w:val="24"/>
      <w:lang w:eastAsia="ru-RU"/>
    </w:rPr>
  </w:style>
  <w:style w:type="character" w:customStyle="1" w:styleId="13">
    <w:name w:val="Название объекта1"/>
    <w:uiPriority w:val="99"/>
    <w:rsid w:val="00066A65"/>
    <w:rPr>
      <w:rFonts w:cs="Times New Roman"/>
    </w:rPr>
  </w:style>
  <w:style w:type="character" w:customStyle="1" w:styleId="social-likesbutton">
    <w:name w:val="social-likes__button"/>
    <w:uiPriority w:val="99"/>
    <w:rsid w:val="00066A65"/>
    <w:rPr>
      <w:rFonts w:cs="Times New Roman"/>
    </w:rPr>
  </w:style>
  <w:style w:type="character" w:customStyle="1" w:styleId="js-phone-number">
    <w:name w:val="js-phone-number"/>
    <w:uiPriority w:val="99"/>
    <w:rsid w:val="00880E19"/>
    <w:rPr>
      <w:rFonts w:cs="Times New Roman"/>
    </w:rPr>
  </w:style>
  <w:style w:type="paragraph" w:customStyle="1" w:styleId="sppb-title-subheading">
    <w:name w:val="sppb-title-subheading"/>
    <w:basedOn w:val="a"/>
    <w:uiPriority w:val="99"/>
    <w:rsid w:val="00116479"/>
    <w:pPr>
      <w:spacing w:before="100" w:beforeAutospacing="1" w:after="100" w:afterAutospacing="1"/>
    </w:pPr>
    <w:rPr>
      <w:rFonts w:ascii="Times New Roman" w:eastAsia="Times New Roman" w:hAnsi="Times New Roman"/>
      <w:sz w:val="24"/>
      <w:szCs w:val="24"/>
      <w:lang w:eastAsia="ru-RU"/>
    </w:rPr>
  </w:style>
  <w:style w:type="character" w:customStyle="1" w:styleId="sppb-pricing-price">
    <w:name w:val="sppb-pricing-price"/>
    <w:uiPriority w:val="99"/>
    <w:rsid w:val="00116479"/>
    <w:rPr>
      <w:rFonts w:cs="Times New Roman"/>
    </w:rPr>
  </w:style>
  <w:style w:type="character" w:customStyle="1" w:styleId="sppb-pricing-duration">
    <w:name w:val="sppb-pricing-duration"/>
    <w:uiPriority w:val="99"/>
    <w:rsid w:val="00116479"/>
    <w:rPr>
      <w:rFonts w:cs="Times New Roman"/>
    </w:rPr>
  </w:style>
  <w:style w:type="character" w:customStyle="1" w:styleId="ad">
    <w:name w:val="Без интервала Знак"/>
    <w:link w:val="ac"/>
    <w:uiPriority w:val="99"/>
    <w:locked/>
    <w:rsid w:val="00BD5994"/>
    <w:rPr>
      <w:rFonts w:eastAsia="Times New Roman"/>
      <w:sz w:val="22"/>
      <w:lang w:eastAsia="ru-RU"/>
    </w:rPr>
  </w:style>
  <w:style w:type="character" w:customStyle="1" w:styleId="a7">
    <w:name w:val="Абзац списка Знак"/>
    <w:link w:val="a6"/>
    <w:uiPriority w:val="99"/>
    <w:locked/>
    <w:rsid w:val="00BD5994"/>
  </w:style>
  <w:style w:type="paragraph" w:styleId="af0">
    <w:name w:val="Document Map"/>
    <w:basedOn w:val="a"/>
    <w:link w:val="af1"/>
    <w:uiPriority w:val="99"/>
    <w:semiHidden/>
    <w:rsid w:val="001A2976"/>
    <w:pPr>
      <w:shd w:val="clear" w:color="auto" w:fill="000080"/>
    </w:pPr>
    <w:rPr>
      <w:rFonts w:ascii="Tahoma" w:hAnsi="Tahoma" w:cs="Tahoma"/>
      <w:sz w:val="20"/>
      <w:szCs w:val="20"/>
    </w:rPr>
  </w:style>
  <w:style w:type="character" w:customStyle="1" w:styleId="af1">
    <w:name w:val="Схема документа Знак"/>
    <w:link w:val="af0"/>
    <w:uiPriority w:val="99"/>
    <w:semiHidden/>
    <w:rsid w:val="009D55ED"/>
    <w:rPr>
      <w:rFonts w:ascii="Times New Roman" w:hAnsi="Times New Roman"/>
      <w:sz w:val="0"/>
      <w:szCs w:val="0"/>
      <w:lang w:eastAsia="en-US"/>
    </w:rPr>
  </w:style>
  <w:style w:type="paragraph" w:styleId="af2">
    <w:name w:val="Body Text Indent"/>
    <w:basedOn w:val="a"/>
    <w:link w:val="af3"/>
    <w:uiPriority w:val="99"/>
    <w:unhideWhenUsed/>
    <w:rsid w:val="0025138E"/>
    <w:pPr>
      <w:spacing w:after="120"/>
      <w:ind w:left="283"/>
    </w:pPr>
  </w:style>
  <w:style w:type="character" w:customStyle="1" w:styleId="af3">
    <w:name w:val="Основной текст с отступом Знак"/>
    <w:link w:val="af2"/>
    <w:uiPriority w:val="99"/>
    <w:rsid w:val="002513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4174">
      <w:bodyDiv w:val="1"/>
      <w:marLeft w:val="0"/>
      <w:marRight w:val="0"/>
      <w:marTop w:val="0"/>
      <w:marBottom w:val="0"/>
      <w:divBdr>
        <w:top w:val="none" w:sz="0" w:space="0" w:color="auto"/>
        <w:left w:val="none" w:sz="0" w:space="0" w:color="auto"/>
        <w:bottom w:val="none" w:sz="0" w:space="0" w:color="auto"/>
        <w:right w:val="none" w:sz="0" w:space="0" w:color="auto"/>
      </w:divBdr>
    </w:div>
    <w:div w:id="1004743216">
      <w:marLeft w:val="0"/>
      <w:marRight w:val="0"/>
      <w:marTop w:val="0"/>
      <w:marBottom w:val="0"/>
      <w:divBdr>
        <w:top w:val="none" w:sz="0" w:space="0" w:color="auto"/>
        <w:left w:val="none" w:sz="0" w:space="0" w:color="auto"/>
        <w:bottom w:val="none" w:sz="0" w:space="0" w:color="auto"/>
        <w:right w:val="none" w:sz="0" w:space="0" w:color="auto"/>
      </w:divBdr>
      <w:divsChild>
        <w:div w:id="1004743256">
          <w:marLeft w:val="0"/>
          <w:marRight w:val="0"/>
          <w:marTop w:val="0"/>
          <w:marBottom w:val="0"/>
          <w:divBdr>
            <w:top w:val="none" w:sz="0" w:space="0" w:color="auto"/>
            <w:left w:val="none" w:sz="0" w:space="0" w:color="auto"/>
            <w:bottom w:val="none" w:sz="0" w:space="0" w:color="auto"/>
            <w:right w:val="none" w:sz="0" w:space="0" w:color="auto"/>
          </w:divBdr>
          <w:divsChild>
            <w:div w:id="1004743221">
              <w:marLeft w:val="0"/>
              <w:marRight w:val="0"/>
              <w:marTop w:val="0"/>
              <w:marBottom w:val="0"/>
              <w:divBdr>
                <w:top w:val="none" w:sz="0" w:space="0" w:color="auto"/>
                <w:left w:val="none" w:sz="0" w:space="0" w:color="auto"/>
                <w:bottom w:val="none" w:sz="0" w:space="0" w:color="auto"/>
                <w:right w:val="none" w:sz="0" w:space="0" w:color="auto"/>
              </w:divBdr>
              <w:divsChild>
                <w:div w:id="1004743277">
                  <w:marLeft w:val="0"/>
                  <w:marRight w:val="0"/>
                  <w:marTop w:val="0"/>
                  <w:marBottom w:val="0"/>
                  <w:divBdr>
                    <w:top w:val="none" w:sz="0" w:space="0" w:color="auto"/>
                    <w:left w:val="none" w:sz="0" w:space="0" w:color="auto"/>
                    <w:bottom w:val="none" w:sz="0" w:space="0" w:color="auto"/>
                    <w:right w:val="none" w:sz="0" w:space="0" w:color="auto"/>
                  </w:divBdr>
                  <w:divsChild>
                    <w:div w:id="10047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3222">
      <w:marLeft w:val="0"/>
      <w:marRight w:val="0"/>
      <w:marTop w:val="0"/>
      <w:marBottom w:val="0"/>
      <w:divBdr>
        <w:top w:val="none" w:sz="0" w:space="0" w:color="auto"/>
        <w:left w:val="none" w:sz="0" w:space="0" w:color="auto"/>
        <w:bottom w:val="none" w:sz="0" w:space="0" w:color="auto"/>
        <w:right w:val="none" w:sz="0" w:space="0" w:color="auto"/>
      </w:divBdr>
    </w:div>
    <w:div w:id="1004743229">
      <w:marLeft w:val="0"/>
      <w:marRight w:val="0"/>
      <w:marTop w:val="0"/>
      <w:marBottom w:val="0"/>
      <w:divBdr>
        <w:top w:val="none" w:sz="0" w:space="0" w:color="auto"/>
        <w:left w:val="none" w:sz="0" w:space="0" w:color="auto"/>
        <w:bottom w:val="none" w:sz="0" w:space="0" w:color="auto"/>
        <w:right w:val="none" w:sz="0" w:space="0" w:color="auto"/>
      </w:divBdr>
    </w:div>
    <w:div w:id="1004743231">
      <w:marLeft w:val="0"/>
      <w:marRight w:val="0"/>
      <w:marTop w:val="0"/>
      <w:marBottom w:val="0"/>
      <w:divBdr>
        <w:top w:val="none" w:sz="0" w:space="0" w:color="auto"/>
        <w:left w:val="none" w:sz="0" w:space="0" w:color="auto"/>
        <w:bottom w:val="none" w:sz="0" w:space="0" w:color="auto"/>
        <w:right w:val="none" w:sz="0" w:space="0" w:color="auto"/>
      </w:divBdr>
    </w:div>
    <w:div w:id="1004743237">
      <w:marLeft w:val="0"/>
      <w:marRight w:val="0"/>
      <w:marTop w:val="0"/>
      <w:marBottom w:val="0"/>
      <w:divBdr>
        <w:top w:val="none" w:sz="0" w:space="0" w:color="auto"/>
        <w:left w:val="none" w:sz="0" w:space="0" w:color="auto"/>
        <w:bottom w:val="none" w:sz="0" w:space="0" w:color="auto"/>
        <w:right w:val="none" w:sz="0" w:space="0" w:color="auto"/>
      </w:divBdr>
    </w:div>
    <w:div w:id="1004743242">
      <w:marLeft w:val="0"/>
      <w:marRight w:val="0"/>
      <w:marTop w:val="0"/>
      <w:marBottom w:val="0"/>
      <w:divBdr>
        <w:top w:val="none" w:sz="0" w:space="0" w:color="auto"/>
        <w:left w:val="none" w:sz="0" w:space="0" w:color="auto"/>
        <w:bottom w:val="none" w:sz="0" w:space="0" w:color="auto"/>
        <w:right w:val="none" w:sz="0" w:space="0" w:color="auto"/>
      </w:divBdr>
    </w:div>
    <w:div w:id="1004743246">
      <w:marLeft w:val="0"/>
      <w:marRight w:val="0"/>
      <w:marTop w:val="0"/>
      <w:marBottom w:val="0"/>
      <w:divBdr>
        <w:top w:val="none" w:sz="0" w:space="0" w:color="auto"/>
        <w:left w:val="none" w:sz="0" w:space="0" w:color="auto"/>
        <w:bottom w:val="none" w:sz="0" w:space="0" w:color="auto"/>
        <w:right w:val="none" w:sz="0" w:space="0" w:color="auto"/>
      </w:divBdr>
      <w:divsChild>
        <w:div w:id="1004743205">
          <w:marLeft w:val="0"/>
          <w:marRight w:val="0"/>
          <w:marTop w:val="0"/>
          <w:marBottom w:val="0"/>
          <w:divBdr>
            <w:top w:val="none" w:sz="0" w:space="0" w:color="auto"/>
            <w:left w:val="none" w:sz="0" w:space="0" w:color="auto"/>
            <w:bottom w:val="none" w:sz="0" w:space="0" w:color="auto"/>
            <w:right w:val="none" w:sz="0" w:space="0" w:color="auto"/>
          </w:divBdr>
        </w:div>
        <w:div w:id="1004743220">
          <w:marLeft w:val="0"/>
          <w:marRight w:val="0"/>
          <w:marTop w:val="0"/>
          <w:marBottom w:val="0"/>
          <w:divBdr>
            <w:top w:val="none" w:sz="0" w:space="0" w:color="auto"/>
            <w:left w:val="none" w:sz="0" w:space="0" w:color="auto"/>
            <w:bottom w:val="none" w:sz="0" w:space="0" w:color="auto"/>
            <w:right w:val="none" w:sz="0" w:space="0" w:color="auto"/>
          </w:divBdr>
        </w:div>
        <w:div w:id="1004743250">
          <w:marLeft w:val="0"/>
          <w:marRight w:val="0"/>
          <w:marTop w:val="0"/>
          <w:marBottom w:val="0"/>
          <w:divBdr>
            <w:top w:val="none" w:sz="0" w:space="0" w:color="auto"/>
            <w:left w:val="none" w:sz="0" w:space="0" w:color="auto"/>
            <w:bottom w:val="none" w:sz="0" w:space="0" w:color="auto"/>
            <w:right w:val="none" w:sz="0" w:space="0" w:color="auto"/>
          </w:divBdr>
        </w:div>
        <w:div w:id="1004743279">
          <w:marLeft w:val="0"/>
          <w:marRight w:val="0"/>
          <w:marTop w:val="0"/>
          <w:marBottom w:val="0"/>
          <w:divBdr>
            <w:top w:val="none" w:sz="0" w:space="0" w:color="auto"/>
            <w:left w:val="none" w:sz="0" w:space="0" w:color="auto"/>
            <w:bottom w:val="none" w:sz="0" w:space="0" w:color="auto"/>
            <w:right w:val="none" w:sz="0" w:space="0" w:color="auto"/>
          </w:divBdr>
        </w:div>
        <w:div w:id="1004743296">
          <w:marLeft w:val="0"/>
          <w:marRight w:val="0"/>
          <w:marTop w:val="0"/>
          <w:marBottom w:val="0"/>
          <w:divBdr>
            <w:top w:val="none" w:sz="0" w:space="0" w:color="auto"/>
            <w:left w:val="none" w:sz="0" w:space="0" w:color="auto"/>
            <w:bottom w:val="none" w:sz="0" w:space="0" w:color="auto"/>
            <w:right w:val="none" w:sz="0" w:space="0" w:color="auto"/>
          </w:divBdr>
        </w:div>
      </w:divsChild>
    </w:div>
    <w:div w:id="1004743257">
      <w:marLeft w:val="0"/>
      <w:marRight w:val="0"/>
      <w:marTop w:val="0"/>
      <w:marBottom w:val="0"/>
      <w:divBdr>
        <w:top w:val="none" w:sz="0" w:space="0" w:color="auto"/>
        <w:left w:val="none" w:sz="0" w:space="0" w:color="auto"/>
        <w:bottom w:val="none" w:sz="0" w:space="0" w:color="auto"/>
        <w:right w:val="none" w:sz="0" w:space="0" w:color="auto"/>
      </w:divBdr>
      <w:divsChild>
        <w:div w:id="1004743253">
          <w:marLeft w:val="0"/>
          <w:marRight w:val="0"/>
          <w:marTop w:val="0"/>
          <w:marBottom w:val="0"/>
          <w:divBdr>
            <w:top w:val="none" w:sz="0" w:space="0" w:color="auto"/>
            <w:left w:val="none" w:sz="0" w:space="0" w:color="auto"/>
            <w:bottom w:val="single" w:sz="6" w:space="19" w:color="E5E5E5"/>
            <w:right w:val="none" w:sz="0" w:space="0" w:color="auto"/>
          </w:divBdr>
        </w:div>
        <w:div w:id="1004743273">
          <w:marLeft w:val="0"/>
          <w:marRight w:val="0"/>
          <w:marTop w:val="0"/>
          <w:marBottom w:val="345"/>
          <w:divBdr>
            <w:top w:val="none" w:sz="0" w:space="0" w:color="auto"/>
            <w:left w:val="single" w:sz="18" w:space="24" w:color="DAEF9F"/>
            <w:bottom w:val="none" w:sz="0" w:space="0" w:color="auto"/>
            <w:right w:val="none" w:sz="0" w:space="0" w:color="auto"/>
          </w:divBdr>
        </w:div>
      </w:divsChild>
    </w:div>
    <w:div w:id="1004743260">
      <w:marLeft w:val="0"/>
      <w:marRight w:val="0"/>
      <w:marTop w:val="0"/>
      <w:marBottom w:val="0"/>
      <w:divBdr>
        <w:top w:val="none" w:sz="0" w:space="0" w:color="auto"/>
        <w:left w:val="none" w:sz="0" w:space="0" w:color="auto"/>
        <w:bottom w:val="none" w:sz="0" w:space="0" w:color="auto"/>
        <w:right w:val="none" w:sz="0" w:space="0" w:color="auto"/>
      </w:divBdr>
    </w:div>
    <w:div w:id="1004743265">
      <w:marLeft w:val="0"/>
      <w:marRight w:val="0"/>
      <w:marTop w:val="0"/>
      <w:marBottom w:val="0"/>
      <w:divBdr>
        <w:top w:val="none" w:sz="0" w:space="0" w:color="auto"/>
        <w:left w:val="none" w:sz="0" w:space="0" w:color="auto"/>
        <w:bottom w:val="none" w:sz="0" w:space="0" w:color="auto"/>
        <w:right w:val="none" w:sz="0" w:space="0" w:color="auto"/>
      </w:divBdr>
      <w:divsChild>
        <w:div w:id="1004743233">
          <w:marLeft w:val="0"/>
          <w:marRight w:val="0"/>
          <w:marTop w:val="0"/>
          <w:marBottom w:val="0"/>
          <w:divBdr>
            <w:top w:val="none" w:sz="0" w:space="0" w:color="auto"/>
            <w:left w:val="none" w:sz="0" w:space="0" w:color="auto"/>
            <w:bottom w:val="none" w:sz="0" w:space="0" w:color="auto"/>
            <w:right w:val="none" w:sz="0" w:space="0" w:color="auto"/>
          </w:divBdr>
          <w:divsChild>
            <w:div w:id="1004743264">
              <w:marLeft w:val="-225"/>
              <w:marRight w:val="-225"/>
              <w:marTop w:val="0"/>
              <w:marBottom w:val="0"/>
              <w:divBdr>
                <w:top w:val="none" w:sz="0" w:space="0" w:color="auto"/>
                <w:left w:val="none" w:sz="0" w:space="0" w:color="auto"/>
                <w:bottom w:val="none" w:sz="0" w:space="0" w:color="auto"/>
                <w:right w:val="none" w:sz="0" w:space="0" w:color="auto"/>
              </w:divBdr>
              <w:divsChild>
                <w:div w:id="1004743215">
                  <w:marLeft w:val="0"/>
                  <w:marRight w:val="0"/>
                  <w:marTop w:val="0"/>
                  <w:marBottom w:val="0"/>
                  <w:divBdr>
                    <w:top w:val="none" w:sz="0" w:space="0" w:color="auto"/>
                    <w:left w:val="none" w:sz="0" w:space="0" w:color="auto"/>
                    <w:bottom w:val="none" w:sz="0" w:space="0" w:color="auto"/>
                    <w:right w:val="none" w:sz="0" w:space="0" w:color="auto"/>
                  </w:divBdr>
                  <w:divsChild>
                    <w:div w:id="1004743217">
                      <w:marLeft w:val="0"/>
                      <w:marRight w:val="0"/>
                      <w:marTop w:val="0"/>
                      <w:marBottom w:val="0"/>
                      <w:divBdr>
                        <w:top w:val="none" w:sz="0" w:space="0" w:color="auto"/>
                        <w:left w:val="none" w:sz="0" w:space="0" w:color="auto"/>
                        <w:bottom w:val="none" w:sz="0" w:space="0" w:color="auto"/>
                        <w:right w:val="none" w:sz="0" w:space="0" w:color="auto"/>
                      </w:divBdr>
                      <w:divsChild>
                        <w:div w:id="1004743218">
                          <w:marLeft w:val="0"/>
                          <w:marRight w:val="0"/>
                          <w:marTop w:val="0"/>
                          <w:marBottom w:val="0"/>
                          <w:divBdr>
                            <w:top w:val="none" w:sz="0" w:space="0" w:color="auto"/>
                            <w:left w:val="none" w:sz="0" w:space="0" w:color="auto"/>
                            <w:bottom w:val="none" w:sz="0" w:space="0" w:color="auto"/>
                            <w:right w:val="none" w:sz="0" w:space="0" w:color="auto"/>
                          </w:divBdr>
                          <w:divsChild>
                            <w:div w:id="1004743235">
                              <w:marLeft w:val="0"/>
                              <w:marRight w:val="0"/>
                              <w:marTop w:val="0"/>
                              <w:marBottom w:val="0"/>
                              <w:divBdr>
                                <w:top w:val="none" w:sz="0" w:space="0" w:color="auto"/>
                                <w:left w:val="none" w:sz="0" w:space="0" w:color="auto"/>
                                <w:bottom w:val="none" w:sz="0" w:space="0" w:color="auto"/>
                                <w:right w:val="none" w:sz="0" w:space="0" w:color="auto"/>
                              </w:divBdr>
                              <w:divsChild>
                                <w:div w:id="1004743269">
                                  <w:marLeft w:val="0"/>
                                  <w:marRight w:val="0"/>
                                  <w:marTop w:val="0"/>
                                  <w:marBottom w:val="0"/>
                                  <w:divBdr>
                                    <w:top w:val="none" w:sz="0" w:space="0" w:color="auto"/>
                                    <w:left w:val="none" w:sz="0" w:space="0" w:color="auto"/>
                                    <w:bottom w:val="none" w:sz="0" w:space="0" w:color="auto"/>
                                    <w:right w:val="none" w:sz="0" w:space="0" w:color="auto"/>
                                  </w:divBdr>
                                  <w:divsChild>
                                    <w:div w:id="10047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3223">
                  <w:marLeft w:val="0"/>
                  <w:marRight w:val="0"/>
                  <w:marTop w:val="0"/>
                  <w:marBottom w:val="0"/>
                  <w:divBdr>
                    <w:top w:val="none" w:sz="0" w:space="0" w:color="auto"/>
                    <w:left w:val="none" w:sz="0" w:space="0" w:color="auto"/>
                    <w:bottom w:val="none" w:sz="0" w:space="0" w:color="auto"/>
                    <w:right w:val="none" w:sz="0" w:space="0" w:color="auto"/>
                  </w:divBdr>
                  <w:divsChild>
                    <w:div w:id="1004743290">
                      <w:marLeft w:val="0"/>
                      <w:marRight w:val="0"/>
                      <w:marTop w:val="0"/>
                      <w:marBottom w:val="0"/>
                      <w:divBdr>
                        <w:top w:val="none" w:sz="0" w:space="0" w:color="auto"/>
                        <w:left w:val="none" w:sz="0" w:space="0" w:color="auto"/>
                        <w:bottom w:val="none" w:sz="0" w:space="0" w:color="auto"/>
                        <w:right w:val="none" w:sz="0" w:space="0" w:color="auto"/>
                      </w:divBdr>
                      <w:divsChild>
                        <w:div w:id="1004743259">
                          <w:marLeft w:val="0"/>
                          <w:marRight w:val="0"/>
                          <w:marTop w:val="0"/>
                          <w:marBottom w:val="0"/>
                          <w:divBdr>
                            <w:top w:val="none" w:sz="0" w:space="0" w:color="auto"/>
                            <w:left w:val="none" w:sz="0" w:space="0" w:color="auto"/>
                            <w:bottom w:val="none" w:sz="0" w:space="0" w:color="auto"/>
                            <w:right w:val="none" w:sz="0" w:space="0" w:color="auto"/>
                          </w:divBdr>
                          <w:divsChild>
                            <w:div w:id="1004743208">
                              <w:marLeft w:val="0"/>
                              <w:marRight w:val="0"/>
                              <w:marTop w:val="0"/>
                              <w:marBottom w:val="0"/>
                              <w:divBdr>
                                <w:top w:val="none" w:sz="0" w:space="0" w:color="auto"/>
                                <w:left w:val="none" w:sz="0" w:space="0" w:color="auto"/>
                                <w:bottom w:val="none" w:sz="0" w:space="0" w:color="auto"/>
                                <w:right w:val="none" w:sz="0" w:space="0" w:color="auto"/>
                              </w:divBdr>
                              <w:divsChild>
                                <w:div w:id="1004743287">
                                  <w:marLeft w:val="0"/>
                                  <w:marRight w:val="0"/>
                                  <w:marTop w:val="0"/>
                                  <w:marBottom w:val="0"/>
                                  <w:divBdr>
                                    <w:top w:val="single" w:sz="6" w:space="15" w:color="B80404"/>
                                    <w:left w:val="single" w:sz="6" w:space="15" w:color="B80404"/>
                                    <w:bottom w:val="single" w:sz="6" w:space="15" w:color="B80404"/>
                                    <w:right w:val="single" w:sz="6" w:space="15" w:color="B80404"/>
                                  </w:divBdr>
                                  <w:divsChild>
                                    <w:div w:id="1004743207">
                                      <w:marLeft w:val="0"/>
                                      <w:marRight w:val="0"/>
                                      <w:marTop w:val="0"/>
                                      <w:marBottom w:val="0"/>
                                      <w:divBdr>
                                        <w:top w:val="none" w:sz="0" w:space="0" w:color="auto"/>
                                        <w:left w:val="none" w:sz="0" w:space="0" w:color="auto"/>
                                        <w:bottom w:val="none" w:sz="0" w:space="0" w:color="auto"/>
                                        <w:right w:val="none" w:sz="0" w:space="0" w:color="auto"/>
                                      </w:divBdr>
                                      <w:divsChild>
                                        <w:div w:id="10047432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4743213">
                              <w:marLeft w:val="0"/>
                              <w:marRight w:val="0"/>
                              <w:marTop w:val="300"/>
                              <w:marBottom w:val="0"/>
                              <w:divBdr>
                                <w:top w:val="none" w:sz="0" w:space="0" w:color="auto"/>
                                <w:left w:val="none" w:sz="0" w:space="0" w:color="auto"/>
                                <w:bottom w:val="none" w:sz="0" w:space="0" w:color="auto"/>
                                <w:right w:val="none" w:sz="0" w:space="0" w:color="auto"/>
                              </w:divBdr>
                              <w:divsChild>
                                <w:div w:id="1004743291">
                                  <w:marLeft w:val="0"/>
                                  <w:marRight w:val="0"/>
                                  <w:marTop w:val="0"/>
                                  <w:marBottom w:val="0"/>
                                  <w:divBdr>
                                    <w:top w:val="none" w:sz="0" w:space="0" w:color="auto"/>
                                    <w:left w:val="none" w:sz="0" w:space="0" w:color="auto"/>
                                    <w:bottom w:val="none" w:sz="0" w:space="0" w:color="auto"/>
                                    <w:right w:val="none" w:sz="0" w:space="0" w:color="auto"/>
                                  </w:divBdr>
                                  <w:divsChild>
                                    <w:div w:id="1004743203">
                                      <w:marLeft w:val="0"/>
                                      <w:marRight w:val="0"/>
                                      <w:marTop w:val="0"/>
                                      <w:marBottom w:val="0"/>
                                      <w:divBdr>
                                        <w:top w:val="none" w:sz="0" w:space="0" w:color="auto"/>
                                        <w:left w:val="none" w:sz="0" w:space="0" w:color="auto"/>
                                        <w:bottom w:val="none" w:sz="0" w:space="0" w:color="auto"/>
                                        <w:right w:val="none" w:sz="0" w:space="0" w:color="auto"/>
                                      </w:divBdr>
                                      <w:divsChild>
                                        <w:div w:id="10047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3224">
                              <w:marLeft w:val="0"/>
                              <w:marRight w:val="0"/>
                              <w:marTop w:val="0"/>
                              <w:marBottom w:val="0"/>
                              <w:divBdr>
                                <w:top w:val="none" w:sz="0" w:space="0" w:color="auto"/>
                                <w:left w:val="none" w:sz="0" w:space="0" w:color="auto"/>
                                <w:bottom w:val="none" w:sz="0" w:space="0" w:color="auto"/>
                                <w:right w:val="none" w:sz="0" w:space="0" w:color="auto"/>
                              </w:divBdr>
                              <w:divsChild>
                                <w:div w:id="1004743261">
                                  <w:marLeft w:val="0"/>
                                  <w:marRight w:val="0"/>
                                  <w:marTop w:val="0"/>
                                  <w:marBottom w:val="0"/>
                                  <w:divBdr>
                                    <w:top w:val="single" w:sz="6" w:space="15" w:color="B80404"/>
                                    <w:left w:val="single" w:sz="6" w:space="15" w:color="B80404"/>
                                    <w:bottom w:val="single" w:sz="6" w:space="15" w:color="B80404"/>
                                    <w:right w:val="single" w:sz="6" w:space="15" w:color="B80404"/>
                                  </w:divBdr>
                                  <w:divsChild>
                                    <w:div w:id="1004743280">
                                      <w:marLeft w:val="0"/>
                                      <w:marRight w:val="0"/>
                                      <w:marTop w:val="0"/>
                                      <w:marBottom w:val="0"/>
                                      <w:divBdr>
                                        <w:top w:val="none" w:sz="0" w:space="0" w:color="auto"/>
                                        <w:left w:val="none" w:sz="0" w:space="0" w:color="auto"/>
                                        <w:bottom w:val="none" w:sz="0" w:space="0" w:color="auto"/>
                                        <w:right w:val="none" w:sz="0" w:space="0" w:color="auto"/>
                                      </w:divBdr>
                                      <w:divsChild>
                                        <w:div w:id="10047432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4743278">
                              <w:marLeft w:val="0"/>
                              <w:marRight w:val="0"/>
                              <w:marTop w:val="0"/>
                              <w:marBottom w:val="0"/>
                              <w:divBdr>
                                <w:top w:val="none" w:sz="0" w:space="0" w:color="auto"/>
                                <w:left w:val="none" w:sz="0" w:space="0" w:color="auto"/>
                                <w:bottom w:val="none" w:sz="0" w:space="0" w:color="auto"/>
                                <w:right w:val="none" w:sz="0" w:space="0" w:color="auto"/>
                              </w:divBdr>
                              <w:divsChild>
                                <w:div w:id="1004743209">
                                  <w:marLeft w:val="0"/>
                                  <w:marRight w:val="0"/>
                                  <w:marTop w:val="0"/>
                                  <w:marBottom w:val="0"/>
                                  <w:divBdr>
                                    <w:top w:val="single" w:sz="6" w:space="15" w:color="E5E5E5"/>
                                    <w:left w:val="single" w:sz="6" w:space="15" w:color="E5E5E5"/>
                                    <w:bottom w:val="single" w:sz="6" w:space="15" w:color="E5E5E5"/>
                                    <w:right w:val="single" w:sz="6" w:space="15" w:color="E5E5E5"/>
                                  </w:divBdr>
                                  <w:divsChild>
                                    <w:div w:id="1004743276">
                                      <w:marLeft w:val="0"/>
                                      <w:marRight w:val="0"/>
                                      <w:marTop w:val="0"/>
                                      <w:marBottom w:val="0"/>
                                      <w:divBdr>
                                        <w:top w:val="none" w:sz="0" w:space="0" w:color="auto"/>
                                        <w:left w:val="none" w:sz="0" w:space="0" w:color="auto"/>
                                        <w:bottom w:val="none" w:sz="0" w:space="0" w:color="auto"/>
                                        <w:right w:val="none" w:sz="0" w:space="0" w:color="auto"/>
                                      </w:divBdr>
                                      <w:divsChild>
                                        <w:div w:id="10047432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82">
                  <w:marLeft w:val="0"/>
                  <w:marRight w:val="0"/>
                  <w:marTop w:val="0"/>
                  <w:marBottom w:val="0"/>
                  <w:divBdr>
                    <w:top w:val="none" w:sz="0" w:space="0" w:color="auto"/>
                    <w:left w:val="none" w:sz="0" w:space="0" w:color="auto"/>
                    <w:bottom w:val="none" w:sz="0" w:space="0" w:color="auto"/>
                    <w:right w:val="none" w:sz="0" w:space="0" w:color="auto"/>
                  </w:divBdr>
                  <w:divsChild>
                    <w:div w:id="1004743230">
                      <w:marLeft w:val="0"/>
                      <w:marRight w:val="0"/>
                      <w:marTop w:val="0"/>
                      <w:marBottom w:val="0"/>
                      <w:divBdr>
                        <w:top w:val="none" w:sz="0" w:space="0" w:color="auto"/>
                        <w:left w:val="none" w:sz="0" w:space="0" w:color="auto"/>
                        <w:bottom w:val="none" w:sz="0" w:space="0" w:color="auto"/>
                        <w:right w:val="none" w:sz="0" w:space="0" w:color="auto"/>
                      </w:divBdr>
                      <w:divsChild>
                        <w:div w:id="1004743297">
                          <w:marLeft w:val="0"/>
                          <w:marRight w:val="0"/>
                          <w:marTop w:val="0"/>
                          <w:marBottom w:val="0"/>
                          <w:divBdr>
                            <w:top w:val="none" w:sz="0" w:space="0" w:color="auto"/>
                            <w:left w:val="none" w:sz="0" w:space="0" w:color="auto"/>
                            <w:bottom w:val="none" w:sz="0" w:space="0" w:color="auto"/>
                            <w:right w:val="none" w:sz="0" w:space="0" w:color="auto"/>
                          </w:divBdr>
                          <w:divsChild>
                            <w:div w:id="10047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3274">
              <w:marLeft w:val="0"/>
              <w:marRight w:val="0"/>
              <w:marTop w:val="0"/>
              <w:marBottom w:val="300"/>
              <w:divBdr>
                <w:top w:val="none" w:sz="0" w:space="0" w:color="auto"/>
                <w:left w:val="none" w:sz="0" w:space="0" w:color="auto"/>
                <w:bottom w:val="none" w:sz="0" w:space="0" w:color="auto"/>
                <w:right w:val="none" w:sz="0" w:space="0" w:color="auto"/>
              </w:divBdr>
            </w:div>
          </w:divsChild>
        </w:div>
        <w:div w:id="1004743234">
          <w:marLeft w:val="0"/>
          <w:marRight w:val="0"/>
          <w:marTop w:val="0"/>
          <w:marBottom w:val="0"/>
          <w:divBdr>
            <w:top w:val="none" w:sz="0" w:space="0" w:color="auto"/>
            <w:left w:val="none" w:sz="0" w:space="0" w:color="auto"/>
            <w:bottom w:val="none" w:sz="0" w:space="0" w:color="auto"/>
            <w:right w:val="none" w:sz="0" w:space="0" w:color="auto"/>
          </w:divBdr>
          <w:divsChild>
            <w:div w:id="1004743238">
              <w:marLeft w:val="-225"/>
              <w:marRight w:val="-225"/>
              <w:marTop w:val="0"/>
              <w:marBottom w:val="0"/>
              <w:divBdr>
                <w:top w:val="none" w:sz="0" w:space="0" w:color="auto"/>
                <w:left w:val="none" w:sz="0" w:space="0" w:color="auto"/>
                <w:bottom w:val="none" w:sz="0" w:space="0" w:color="auto"/>
                <w:right w:val="none" w:sz="0" w:space="0" w:color="auto"/>
              </w:divBdr>
              <w:divsChild>
                <w:div w:id="1004743212">
                  <w:marLeft w:val="0"/>
                  <w:marRight w:val="0"/>
                  <w:marTop w:val="0"/>
                  <w:marBottom w:val="0"/>
                  <w:divBdr>
                    <w:top w:val="none" w:sz="0" w:space="0" w:color="auto"/>
                    <w:left w:val="none" w:sz="0" w:space="0" w:color="auto"/>
                    <w:bottom w:val="none" w:sz="0" w:space="0" w:color="auto"/>
                    <w:right w:val="none" w:sz="0" w:space="0" w:color="auto"/>
                  </w:divBdr>
                  <w:divsChild>
                    <w:div w:id="1004743298">
                      <w:marLeft w:val="0"/>
                      <w:marRight w:val="0"/>
                      <w:marTop w:val="0"/>
                      <w:marBottom w:val="0"/>
                      <w:divBdr>
                        <w:top w:val="none" w:sz="0" w:space="0" w:color="auto"/>
                        <w:left w:val="none" w:sz="0" w:space="0" w:color="auto"/>
                        <w:bottom w:val="none" w:sz="0" w:space="0" w:color="auto"/>
                        <w:right w:val="none" w:sz="0" w:space="0" w:color="auto"/>
                      </w:divBdr>
                      <w:divsChild>
                        <w:div w:id="1004743219">
                          <w:marLeft w:val="0"/>
                          <w:marRight w:val="0"/>
                          <w:marTop w:val="0"/>
                          <w:marBottom w:val="0"/>
                          <w:divBdr>
                            <w:top w:val="none" w:sz="0" w:space="0" w:color="auto"/>
                            <w:left w:val="none" w:sz="0" w:space="0" w:color="auto"/>
                            <w:bottom w:val="none" w:sz="0" w:space="0" w:color="auto"/>
                            <w:right w:val="none" w:sz="0" w:space="0" w:color="auto"/>
                          </w:divBdr>
                          <w:divsChild>
                            <w:div w:id="10047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66">
      <w:marLeft w:val="0"/>
      <w:marRight w:val="0"/>
      <w:marTop w:val="0"/>
      <w:marBottom w:val="0"/>
      <w:divBdr>
        <w:top w:val="none" w:sz="0" w:space="0" w:color="auto"/>
        <w:left w:val="none" w:sz="0" w:space="0" w:color="auto"/>
        <w:bottom w:val="none" w:sz="0" w:space="0" w:color="auto"/>
        <w:right w:val="none" w:sz="0" w:space="0" w:color="auto"/>
      </w:divBdr>
    </w:div>
    <w:div w:id="1004743267">
      <w:marLeft w:val="0"/>
      <w:marRight w:val="0"/>
      <w:marTop w:val="0"/>
      <w:marBottom w:val="0"/>
      <w:divBdr>
        <w:top w:val="none" w:sz="0" w:space="0" w:color="auto"/>
        <w:left w:val="none" w:sz="0" w:space="0" w:color="auto"/>
        <w:bottom w:val="none" w:sz="0" w:space="0" w:color="auto"/>
        <w:right w:val="none" w:sz="0" w:space="0" w:color="auto"/>
      </w:divBdr>
    </w:div>
    <w:div w:id="1004743268">
      <w:marLeft w:val="0"/>
      <w:marRight w:val="0"/>
      <w:marTop w:val="0"/>
      <w:marBottom w:val="0"/>
      <w:divBdr>
        <w:top w:val="none" w:sz="0" w:space="0" w:color="auto"/>
        <w:left w:val="none" w:sz="0" w:space="0" w:color="auto"/>
        <w:bottom w:val="none" w:sz="0" w:space="0" w:color="auto"/>
        <w:right w:val="none" w:sz="0" w:space="0" w:color="auto"/>
      </w:divBdr>
      <w:divsChild>
        <w:div w:id="1004743239">
          <w:marLeft w:val="0"/>
          <w:marRight w:val="0"/>
          <w:marTop w:val="0"/>
          <w:marBottom w:val="450"/>
          <w:divBdr>
            <w:top w:val="none" w:sz="0" w:space="0" w:color="auto"/>
            <w:left w:val="none" w:sz="0" w:space="0" w:color="auto"/>
            <w:bottom w:val="none" w:sz="0" w:space="0" w:color="auto"/>
            <w:right w:val="none" w:sz="0" w:space="0" w:color="auto"/>
          </w:divBdr>
          <w:divsChild>
            <w:div w:id="1004743254">
              <w:marLeft w:val="0"/>
              <w:marRight w:val="0"/>
              <w:marTop w:val="0"/>
              <w:marBottom w:val="150"/>
              <w:divBdr>
                <w:top w:val="none" w:sz="0" w:space="0" w:color="auto"/>
                <w:left w:val="none" w:sz="0" w:space="0" w:color="auto"/>
                <w:bottom w:val="none" w:sz="0" w:space="0" w:color="auto"/>
                <w:right w:val="none" w:sz="0" w:space="0" w:color="auto"/>
              </w:divBdr>
            </w:div>
            <w:div w:id="1004743283">
              <w:marLeft w:val="0"/>
              <w:marRight w:val="0"/>
              <w:marTop w:val="0"/>
              <w:marBottom w:val="150"/>
              <w:divBdr>
                <w:top w:val="none" w:sz="0" w:space="0" w:color="auto"/>
                <w:left w:val="none" w:sz="0" w:space="0" w:color="auto"/>
                <w:bottom w:val="none" w:sz="0" w:space="0" w:color="auto"/>
                <w:right w:val="none" w:sz="0" w:space="0" w:color="auto"/>
              </w:divBdr>
            </w:div>
            <w:div w:id="1004743292">
              <w:marLeft w:val="0"/>
              <w:marRight w:val="0"/>
              <w:marTop w:val="0"/>
              <w:marBottom w:val="150"/>
              <w:divBdr>
                <w:top w:val="none" w:sz="0" w:space="0" w:color="auto"/>
                <w:left w:val="none" w:sz="0" w:space="0" w:color="auto"/>
                <w:bottom w:val="none" w:sz="0" w:space="0" w:color="auto"/>
                <w:right w:val="none" w:sz="0" w:space="0" w:color="auto"/>
              </w:divBdr>
            </w:div>
          </w:divsChild>
        </w:div>
        <w:div w:id="1004743247">
          <w:marLeft w:val="0"/>
          <w:marRight w:val="298"/>
          <w:marTop w:val="0"/>
          <w:marBottom w:val="0"/>
          <w:divBdr>
            <w:top w:val="none" w:sz="0" w:space="0" w:color="auto"/>
            <w:left w:val="none" w:sz="0" w:space="0" w:color="auto"/>
            <w:bottom w:val="none" w:sz="0" w:space="0" w:color="auto"/>
            <w:right w:val="none" w:sz="0" w:space="0" w:color="auto"/>
          </w:divBdr>
          <w:divsChild>
            <w:div w:id="1004743210">
              <w:marLeft w:val="0"/>
              <w:marRight w:val="0"/>
              <w:marTop w:val="0"/>
              <w:marBottom w:val="0"/>
              <w:divBdr>
                <w:top w:val="none" w:sz="0" w:space="0" w:color="auto"/>
                <w:left w:val="none" w:sz="0" w:space="0" w:color="auto"/>
                <w:bottom w:val="none" w:sz="0" w:space="0" w:color="auto"/>
                <w:right w:val="none" w:sz="0" w:space="0" w:color="auto"/>
              </w:divBdr>
            </w:div>
            <w:div w:id="1004743211">
              <w:marLeft w:val="0"/>
              <w:marRight w:val="0"/>
              <w:marTop w:val="150"/>
              <w:marBottom w:val="150"/>
              <w:divBdr>
                <w:top w:val="none" w:sz="0" w:space="0" w:color="auto"/>
                <w:left w:val="none" w:sz="0" w:space="0" w:color="auto"/>
                <w:bottom w:val="none" w:sz="0" w:space="0" w:color="auto"/>
                <w:right w:val="none" w:sz="0" w:space="0" w:color="auto"/>
              </w:divBdr>
            </w:div>
            <w:div w:id="1004743236">
              <w:marLeft w:val="0"/>
              <w:marRight w:val="0"/>
              <w:marTop w:val="300"/>
              <w:marBottom w:val="150"/>
              <w:divBdr>
                <w:top w:val="none" w:sz="0" w:space="0" w:color="auto"/>
                <w:left w:val="none" w:sz="0" w:space="0" w:color="auto"/>
                <w:bottom w:val="none" w:sz="0" w:space="0" w:color="auto"/>
                <w:right w:val="none" w:sz="0" w:space="0" w:color="auto"/>
              </w:divBdr>
            </w:div>
            <w:div w:id="1004743240">
              <w:marLeft w:val="0"/>
              <w:marRight w:val="0"/>
              <w:marTop w:val="0"/>
              <w:marBottom w:val="0"/>
              <w:divBdr>
                <w:top w:val="none" w:sz="0" w:space="0" w:color="auto"/>
                <w:left w:val="none" w:sz="0" w:space="0" w:color="auto"/>
                <w:bottom w:val="none" w:sz="0" w:space="0" w:color="auto"/>
                <w:right w:val="none" w:sz="0" w:space="0" w:color="auto"/>
              </w:divBdr>
            </w:div>
            <w:div w:id="1004743293">
              <w:marLeft w:val="0"/>
              <w:marRight w:val="0"/>
              <w:marTop w:val="75"/>
              <w:marBottom w:val="300"/>
              <w:divBdr>
                <w:top w:val="none" w:sz="0" w:space="0" w:color="auto"/>
                <w:left w:val="none" w:sz="0" w:space="0" w:color="auto"/>
                <w:bottom w:val="none" w:sz="0" w:space="0" w:color="auto"/>
                <w:right w:val="none" w:sz="0" w:space="0" w:color="auto"/>
              </w:divBdr>
              <w:divsChild>
                <w:div w:id="100474324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04743289">
          <w:marLeft w:val="0"/>
          <w:marRight w:val="0"/>
          <w:marTop w:val="0"/>
          <w:marBottom w:val="0"/>
          <w:divBdr>
            <w:top w:val="none" w:sz="0" w:space="0" w:color="auto"/>
            <w:left w:val="none" w:sz="0" w:space="0" w:color="auto"/>
            <w:bottom w:val="none" w:sz="0" w:space="0" w:color="auto"/>
            <w:right w:val="none" w:sz="0" w:space="0" w:color="auto"/>
          </w:divBdr>
        </w:div>
      </w:divsChild>
    </w:div>
    <w:div w:id="1004743270">
      <w:marLeft w:val="0"/>
      <w:marRight w:val="0"/>
      <w:marTop w:val="0"/>
      <w:marBottom w:val="0"/>
      <w:divBdr>
        <w:top w:val="none" w:sz="0" w:space="0" w:color="auto"/>
        <w:left w:val="none" w:sz="0" w:space="0" w:color="auto"/>
        <w:bottom w:val="none" w:sz="0" w:space="0" w:color="auto"/>
        <w:right w:val="none" w:sz="0" w:space="0" w:color="auto"/>
      </w:divBdr>
    </w:div>
    <w:div w:id="1004743271">
      <w:marLeft w:val="0"/>
      <w:marRight w:val="0"/>
      <w:marTop w:val="0"/>
      <w:marBottom w:val="0"/>
      <w:divBdr>
        <w:top w:val="none" w:sz="0" w:space="0" w:color="auto"/>
        <w:left w:val="none" w:sz="0" w:space="0" w:color="auto"/>
        <w:bottom w:val="none" w:sz="0" w:space="0" w:color="auto"/>
        <w:right w:val="none" w:sz="0" w:space="0" w:color="auto"/>
      </w:divBdr>
    </w:div>
    <w:div w:id="1004743275">
      <w:marLeft w:val="0"/>
      <w:marRight w:val="0"/>
      <w:marTop w:val="0"/>
      <w:marBottom w:val="0"/>
      <w:divBdr>
        <w:top w:val="none" w:sz="0" w:space="0" w:color="auto"/>
        <w:left w:val="none" w:sz="0" w:space="0" w:color="auto"/>
        <w:bottom w:val="none" w:sz="0" w:space="0" w:color="auto"/>
        <w:right w:val="none" w:sz="0" w:space="0" w:color="auto"/>
      </w:divBdr>
      <w:divsChild>
        <w:div w:id="1004743288">
          <w:marLeft w:val="0"/>
          <w:marRight w:val="0"/>
          <w:marTop w:val="0"/>
          <w:marBottom w:val="0"/>
          <w:divBdr>
            <w:top w:val="none" w:sz="0" w:space="0" w:color="auto"/>
            <w:left w:val="none" w:sz="0" w:space="0" w:color="auto"/>
            <w:bottom w:val="none" w:sz="0" w:space="0" w:color="auto"/>
            <w:right w:val="none" w:sz="0" w:space="0" w:color="auto"/>
          </w:divBdr>
          <w:divsChild>
            <w:div w:id="1004743243">
              <w:marLeft w:val="-225"/>
              <w:marRight w:val="-225"/>
              <w:marTop w:val="0"/>
              <w:marBottom w:val="0"/>
              <w:divBdr>
                <w:top w:val="none" w:sz="0" w:space="0" w:color="auto"/>
                <w:left w:val="none" w:sz="0" w:space="0" w:color="auto"/>
                <w:bottom w:val="none" w:sz="0" w:space="0" w:color="auto"/>
                <w:right w:val="none" w:sz="0" w:space="0" w:color="auto"/>
              </w:divBdr>
              <w:divsChild>
                <w:div w:id="1004743252">
                  <w:marLeft w:val="0"/>
                  <w:marRight w:val="0"/>
                  <w:marTop w:val="0"/>
                  <w:marBottom w:val="0"/>
                  <w:divBdr>
                    <w:top w:val="none" w:sz="0" w:space="0" w:color="auto"/>
                    <w:left w:val="none" w:sz="0" w:space="0" w:color="auto"/>
                    <w:bottom w:val="none" w:sz="0" w:space="0" w:color="auto"/>
                    <w:right w:val="none" w:sz="0" w:space="0" w:color="auto"/>
                  </w:divBdr>
                  <w:divsChild>
                    <w:div w:id="1004743286">
                      <w:marLeft w:val="0"/>
                      <w:marRight w:val="0"/>
                      <w:marTop w:val="0"/>
                      <w:marBottom w:val="0"/>
                      <w:divBdr>
                        <w:top w:val="none" w:sz="0" w:space="0" w:color="auto"/>
                        <w:left w:val="none" w:sz="0" w:space="0" w:color="auto"/>
                        <w:bottom w:val="none" w:sz="0" w:space="0" w:color="auto"/>
                        <w:right w:val="none" w:sz="0" w:space="0" w:color="auto"/>
                      </w:divBdr>
                      <w:divsChild>
                        <w:div w:id="1004743228">
                          <w:marLeft w:val="0"/>
                          <w:marRight w:val="0"/>
                          <w:marTop w:val="0"/>
                          <w:marBottom w:val="0"/>
                          <w:divBdr>
                            <w:top w:val="none" w:sz="0" w:space="0" w:color="auto"/>
                            <w:left w:val="none" w:sz="0" w:space="0" w:color="auto"/>
                            <w:bottom w:val="none" w:sz="0" w:space="0" w:color="auto"/>
                            <w:right w:val="none" w:sz="0" w:space="0" w:color="auto"/>
                          </w:divBdr>
                          <w:divsChild>
                            <w:div w:id="1004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94">
      <w:marLeft w:val="0"/>
      <w:marRight w:val="0"/>
      <w:marTop w:val="0"/>
      <w:marBottom w:val="0"/>
      <w:divBdr>
        <w:top w:val="none" w:sz="0" w:space="0" w:color="auto"/>
        <w:left w:val="none" w:sz="0" w:space="0" w:color="auto"/>
        <w:bottom w:val="none" w:sz="0" w:space="0" w:color="auto"/>
        <w:right w:val="none" w:sz="0" w:space="0" w:color="auto"/>
      </w:divBdr>
      <w:divsChild>
        <w:div w:id="1004743225">
          <w:marLeft w:val="0"/>
          <w:marRight w:val="0"/>
          <w:marTop w:val="0"/>
          <w:marBottom w:val="0"/>
          <w:divBdr>
            <w:top w:val="none" w:sz="0" w:space="0" w:color="auto"/>
            <w:left w:val="none" w:sz="0" w:space="0" w:color="auto"/>
            <w:bottom w:val="none" w:sz="0" w:space="0" w:color="auto"/>
            <w:right w:val="none" w:sz="0" w:space="0" w:color="auto"/>
          </w:divBdr>
          <w:divsChild>
            <w:div w:id="1004743241">
              <w:marLeft w:val="-225"/>
              <w:marRight w:val="-225"/>
              <w:marTop w:val="0"/>
              <w:marBottom w:val="0"/>
              <w:divBdr>
                <w:top w:val="none" w:sz="0" w:space="0" w:color="auto"/>
                <w:left w:val="none" w:sz="0" w:space="0" w:color="auto"/>
                <w:bottom w:val="none" w:sz="0" w:space="0" w:color="auto"/>
                <w:right w:val="none" w:sz="0" w:space="0" w:color="auto"/>
              </w:divBdr>
              <w:divsChild>
                <w:div w:id="1004743301">
                  <w:marLeft w:val="0"/>
                  <w:marRight w:val="0"/>
                  <w:marTop w:val="0"/>
                  <w:marBottom w:val="0"/>
                  <w:divBdr>
                    <w:top w:val="none" w:sz="0" w:space="0" w:color="auto"/>
                    <w:left w:val="none" w:sz="0" w:space="0" w:color="auto"/>
                    <w:bottom w:val="none" w:sz="0" w:space="0" w:color="auto"/>
                    <w:right w:val="none" w:sz="0" w:space="0" w:color="auto"/>
                  </w:divBdr>
                  <w:divsChild>
                    <w:div w:id="1004743262">
                      <w:marLeft w:val="0"/>
                      <w:marRight w:val="0"/>
                      <w:marTop w:val="0"/>
                      <w:marBottom w:val="0"/>
                      <w:divBdr>
                        <w:top w:val="none" w:sz="0" w:space="0" w:color="auto"/>
                        <w:left w:val="none" w:sz="0" w:space="0" w:color="auto"/>
                        <w:bottom w:val="none" w:sz="0" w:space="0" w:color="auto"/>
                        <w:right w:val="none" w:sz="0" w:space="0" w:color="auto"/>
                      </w:divBdr>
                      <w:divsChild>
                        <w:div w:id="1004743284">
                          <w:marLeft w:val="0"/>
                          <w:marRight w:val="0"/>
                          <w:marTop w:val="0"/>
                          <w:marBottom w:val="0"/>
                          <w:divBdr>
                            <w:top w:val="none" w:sz="0" w:space="0" w:color="auto"/>
                            <w:left w:val="none" w:sz="0" w:space="0" w:color="auto"/>
                            <w:bottom w:val="none" w:sz="0" w:space="0" w:color="auto"/>
                            <w:right w:val="none" w:sz="0" w:space="0" w:color="auto"/>
                          </w:divBdr>
                          <w:divsChild>
                            <w:div w:id="1004743227">
                              <w:marLeft w:val="0"/>
                              <w:marRight w:val="0"/>
                              <w:marTop w:val="0"/>
                              <w:marBottom w:val="0"/>
                              <w:divBdr>
                                <w:top w:val="none" w:sz="0" w:space="0" w:color="auto"/>
                                <w:left w:val="none" w:sz="0" w:space="0" w:color="auto"/>
                                <w:bottom w:val="none" w:sz="0" w:space="0" w:color="auto"/>
                                <w:right w:val="none" w:sz="0" w:space="0" w:color="auto"/>
                              </w:divBdr>
                              <w:divsChild>
                                <w:div w:id="1004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85">
          <w:marLeft w:val="0"/>
          <w:marRight w:val="0"/>
          <w:marTop w:val="0"/>
          <w:marBottom w:val="0"/>
          <w:divBdr>
            <w:top w:val="none" w:sz="0" w:space="0" w:color="auto"/>
            <w:left w:val="none" w:sz="0" w:space="0" w:color="auto"/>
            <w:bottom w:val="none" w:sz="0" w:space="0" w:color="auto"/>
            <w:right w:val="none" w:sz="0" w:space="0" w:color="auto"/>
          </w:divBdr>
          <w:divsChild>
            <w:div w:id="1004743245">
              <w:marLeft w:val="0"/>
              <w:marRight w:val="0"/>
              <w:marTop w:val="0"/>
              <w:marBottom w:val="0"/>
              <w:divBdr>
                <w:top w:val="none" w:sz="0" w:space="0" w:color="auto"/>
                <w:left w:val="none" w:sz="0" w:space="0" w:color="auto"/>
                <w:bottom w:val="none" w:sz="0" w:space="0" w:color="auto"/>
                <w:right w:val="none" w:sz="0" w:space="0" w:color="auto"/>
              </w:divBdr>
              <w:divsChild>
                <w:div w:id="1004743263">
                  <w:marLeft w:val="0"/>
                  <w:marRight w:val="0"/>
                  <w:marTop w:val="0"/>
                  <w:marBottom w:val="0"/>
                  <w:divBdr>
                    <w:top w:val="none" w:sz="0" w:space="0" w:color="auto"/>
                    <w:left w:val="none" w:sz="0" w:space="0" w:color="auto"/>
                    <w:bottom w:val="none" w:sz="0" w:space="0" w:color="auto"/>
                    <w:right w:val="none" w:sz="0" w:space="0" w:color="auto"/>
                  </w:divBdr>
                  <w:divsChild>
                    <w:div w:id="1004743226">
                      <w:marLeft w:val="-225"/>
                      <w:marRight w:val="-225"/>
                      <w:marTop w:val="0"/>
                      <w:marBottom w:val="0"/>
                      <w:divBdr>
                        <w:top w:val="none" w:sz="0" w:space="0" w:color="auto"/>
                        <w:left w:val="none" w:sz="0" w:space="0" w:color="auto"/>
                        <w:bottom w:val="none" w:sz="0" w:space="0" w:color="auto"/>
                        <w:right w:val="none" w:sz="0" w:space="0" w:color="auto"/>
                      </w:divBdr>
                      <w:divsChild>
                        <w:div w:id="1004743214">
                          <w:marLeft w:val="0"/>
                          <w:marRight w:val="0"/>
                          <w:marTop w:val="0"/>
                          <w:marBottom w:val="0"/>
                          <w:divBdr>
                            <w:top w:val="none" w:sz="0" w:space="0" w:color="auto"/>
                            <w:left w:val="none" w:sz="0" w:space="0" w:color="auto"/>
                            <w:bottom w:val="none" w:sz="0" w:space="0" w:color="auto"/>
                            <w:right w:val="none" w:sz="0" w:space="0" w:color="auto"/>
                          </w:divBdr>
                          <w:divsChild>
                            <w:div w:id="10047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302">
      <w:marLeft w:val="0"/>
      <w:marRight w:val="0"/>
      <w:marTop w:val="0"/>
      <w:marBottom w:val="0"/>
      <w:divBdr>
        <w:top w:val="none" w:sz="0" w:space="0" w:color="auto"/>
        <w:left w:val="none" w:sz="0" w:space="0" w:color="auto"/>
        <w:bottom w:val="none" w:sz="0" w:space="0" w:color="auto"/>
        <w:right w:val="none" w:sz="0" w:space="0" w:color="auto"/>
      </w:divBdr>
      <w:divsChild>
        <w:div w:id="1004743281">
          <w:marLeft w:val="0"/>
          <w:marRight w:val="0"/>
          <w:marTop w:val="0"/>
          <w:marBottom w:val="345"/>
          <w:divBdr>
            <w:top w:val="none" w:sz="0" w:space="0" w:color="auto"/>
            <w:left w:val="single" w:sz="18" w:space="24" w:color="DAEF9F"/>
            <w:bottom w:val="none" w:sz="0" w:space="0" w:color="auto"/>
            <w:right w:val="none" w:sz="0" w:space="0" w:color="auto"/>
          </w:divBdr>
        </w:div>
        <w:div w:id="1004743299">
          <w:marLeft w:val="0"/>
          <w:marRight w:val="0"/>
          <w:marTop w:val="0"/>
          <w:marBottom w:val="0"/>
          <w:divBdr>
            <w:top w:val="none" w:sz="0" w:space="0" w:color="auto"/>
            <w:left w:val="none" w:sz="0" w:space="0" w:color="auto"/>
            <w:bottom w:val="single" w:sz="6" w:space="19" w:color="E5E5E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04CA-1685-480D-8572-182EFD3A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21</Pages>
  <Words>6069</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68</cp:revision>
  <cp:lastPrinted>2020-11-16T04:38:00Z</cp:lastPrinted>
  <dcterms:created xsi:type="dcterms:W3CDTF">2020-11-16T02:20:00Z</dcterms:created>
  <dcterms:modified xsi:type="dcterms:W3CDTF">2020-11-16T07:00:00Z</dcterms:modified>
</cp:coreProperties>
</file>